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06A" w:rsidRPr="00E56952" w:rsidRDefault="004B655E" w:rsidP="00E56952">
      <w:pPr>
        <w:bidi/>
        <w:jc w:val="center"/>
        <w:rPr>
          <w:rFonts w:ascii="Simplified Arabic" w:hAnsi="Simplified Arabic" w:cs="PT Bold Heading"/>
          <w:b/>
          <w:bCs/>
          <w:sz w:val="32"/>
          <w:szCs w:val="32"/>
          <w:rtl/>
          <w:lang w:bidi="ar-EG"/>
        </w:rPr>
      </w:pPr>
      <w:r w:rsidRPr="00E56952">
        <w:rPr>
          <w:rFonts w:ascii="Simplified Arabic" w:hAnsi="Simplified Arabic" w:cs="PT Bold Heading" w:hint="cs"/>
          <w:b/>
          <w:bCs/>
          <w:sz w:val="32"/>
          <w:szCs w:val="32"/>
          <w:rtl/>
          <w:lang w:bidi="ar-EG"/>
        </w:rPr>
        <w:t xml:space="preserve">تطوير </w:t>
      </w:r>
      <w:r w:rsidR="008202C3" w:rsidRPr="00E56952">
        <w:rPr>
          <w:rFonts w:ascii="Simplified Arabic" w:hAnsi="Simplified Arabic" w:cs="PT Bold Heading" w:hint="cs"/>
          <w:b/>
          <w:bCs/>
          <w:sz w:val="32"/>
          <w:szCs w:val="32"/>
          <w:rtl/>
          <w:lang w:bidi="ar-EG"/>
        </w:rPr>
        <w:t>إستراتيجية</w:t>
      </w:r>
      <w:r w:rsidRPr="00E56952">
        <w:rPr>
          <w:rFonts w:ascii="Simplified Arabic" w:hAnsi="Simplified Arabic" w:cs="PT Bold Heading" w:hint="cs"/>
          <w:b/>
          <w:bCs/>
          <w:sz w:val="32"/>
          <w:szCs w:val="32"/>
          <w:rtl/>
          <w:lang w:bidi="ar-EG"/>
        </w:rPr>
        <w:t xml:space="preserve"> تعليم عبر الويب قائمة على المشروعات لتنمية مهارات تطوير وحدات التعلم الرقمية والرضا </w:t>
      </w:r>
      <w:r w:rsidR="008202C3" w:rsidRPr="00E56952">
        <w:rPr>
          <w:rFonts w:ascii="Simplified Arabic" w:hAnsi="Simplified Arabic" w:cs="PT Bold Heading" w:hint="cs"/>
          <w:b/>
          <w:bCs/>
          <w:sz w:val="32"/>
          <w:szCs w:val="32"/>
          <w:rtl/>
          <w:lang w:bidi="ar-EG"/>
        </w:rPr>
        <w:t>التعليمي</w:t>
      </w:r>
      <w:r w:rsidRPr="00E56952">
        <w:rPr>
          <w:rFonts w:ascii="Simplified Arabic" w:hAnsi="Simplified Arabic" w:cs="PT Bold Heading" w:hint="cs"/>
          <w:b/>
          <w:bCs/>
          <w:sz w:val="32"/>
          <w:szCs w:val="32"/>
          <w:rtl/>
          <w:lang w:bidi="ar-EG"/>
        </w:rPr>
        <w:t xml:space="preserve"> لدى طلاب تكنولوجيا التعليم</w:t>
      </w:r>
    </w:p>
    <w:p w:rsidR="004B655E" w:rsidRPr="00E56952" w:rsidRDefault="004B655E" w:rsidP="007A290C">
      <w:pPr>
        <w:bidi/>
        <w:jc w:val="center"/>
        <w:rPr>
          <w:rFonts w:ascii="Simplified Arabic" w:hAnsi="Simplified Arabic" w:cs="PT Bold Heading"/>
          <w:b/>
          <w:bCs/>
          <w:sz w:val="28"/>
          <w:szCs w:val="28"/>
          <w:rtl/>
          <w:lang w:bidi="ar-EG"/>
        </w:rPr>
      </w:pPr>
      <w:r w:rsidRPr="00E56952">
        <w:rPr>
          <w:rFonts w:ascii="Simplified Arabic" w:hAnsi="Simplified Arabic" w:cs="PT Bold Heading" w:hint="cs"/>
          <w:b/>
          <w:bCs/>
          <w:sz w:val="28"/>
          <w:szCs w:val="28"/>
          <w:rtl/>
          <w:lang w:bidi="ar-EG"/>
        </w:rPr>
        <w:t xml:space="preserve">د. </w:t>
      </w:r>
      <w:r w:rsidR="008202C3" w:rsidRPr="00E56952">
        <w:rPr>
          <w:rFonts w:ascii="Simplified Arabic" w:hAnsi="Simplified Arabic" w:cs="PT Bold Heading" w:hint="cs"/>
          <w:b/>
          <w:bCs/>
          <w:sz w:val="28"/>
          <w:szCs w:val="28"/>
          <w:rtl/>
          <w:lang w:bidi="ar-EG"/>
        </w:rPr>
        <w:t>أمل</w:t>
      </w:r>
      <w:r w:rsidRPr="00E56952">
        <w:rPr>
          <w:rFonts w:ascii="Simplified Arabic" w:hAnsi="Simplified Arabic" w:cs="PT Bold Heading" w:hint="cs"/>
          <w:b/>
          <w:bCs/>
          <w:sz w:val="28"/>
          <w:szCs w:val="28"/>
          <w:rtl/>
          <w:lang w:bidi="ar-EG"/>
        </w:rPr>
        <w:t xml:space="preserve"> محمد </w:t>
      </w:r>
      <w:r w:rsidR="008202C3" w:rsidRPr="00E56952">
        <w:rPr>
          <w:rFonts w:ascii="Simplified Arabic" w:hAnsi="Simplified Arabic" w:cs="PT Bold Heading" w:hint="cs"/>
          <w:b/>
          <w:bCs/>
          <w:sz w:val="28"/>
          <w:szCs w:val="28"/>
          <w:rtl/>
          <w:lang w:bidi="ar-EG"/>
        </w:rPr>
        <w:t>فوزي</w:t>
      </w:r>
      <w:r w:rsidR="003C01C4">
        <w:rPr>
          <w:rFonts w:ascii="Simplified Arabic" w:hAnsi="Simplified Arabic" w:cs="PT Bold Heading" w:hint="cs"/>
          <w:b/>
          <w:bCs/>
          <w:sz w:val="28"/>
          <w:szCs w:val="28"/>
          <w:rtl/>
          <w:lang w:bidi="ar-EG"/>
        </w:rPr>
        <w:t xml:space="preserve"> عزام</w:t>
      </w:r>
    </w:p>
    <w:p w:rsidR="004B655E" w:rsidRPr="00E56952" w:rsidRDefault="004B655E" w:rsidP="007C269B">
      <w:pPr>
        <w:bidi/>
        <w:jc w:val="center"/>
        <w:rPr>
          <w:rFonts w:ascii="Simplified Arabic" w:hAnsi="Simplified Arabic" w:cs="PT Bold Heading"/>
          <w:b/>
          <w:bCs/>
          <w:sz w:val="28"/>
          <w:szCs w:val="28"/>
          <w:rtl/>
          <w:lang w:bidi="ar-EG"/>
        </w:rPr>
      </w:pPr>
      <w:r w:rsidRPr="00E56952">
        <w:rPr>
          <w:rFonts w:ascii="Simplified Arabic" w:hAnsi="Simplified Arabic" w:cs="PT Bold Heading" w:hint="cs"/>
          <w:b/>
          <w:bCs/>
          <w:sz w:val="28"/>
          <w:szCs w:val="28"/>
          <w:rtl/>
          <w:lang w:bidi="ar-EG"/>
        </w:rPr>
        <w:t xml:space="preserve">مدرس تكنولوجيا التعليم </w:t>
      </w:r>
    </w:p>
    <w:p w:rsidR="004B655E" w:rsidRPr="002E5573" w:rsidRDefault="004B655E" w:rsidP="007A290C">
      <w:pPr>
        <w:pBdr>
          <w:bottom w:val="single" w:sz="4" w:space="1" w:color="auto"/>
        </w:pBdr>
        <w:bidi/>
        <w:jc w:val="center"/>
        <w:rPr>
          <w:rFonts w:ascii="Simplified Arabic" w:hAnsi="Simplified Arabic" w:cs="PT Bold Heading"/>
          <w:sz w:val="28"/>
          <w:szCs w:val="28"/>
          <w:rtl/>
          <w:lang w:bidi="ar-EG"/>
        </w:rPr>
      </w:pPr>
      <w:r w:rsidRPr="00E56952">
        <w:rPr>
          <w:rFonts w:ascii="Simplified Arabic" w:hAnsi="Simplified Arabic" w:cs="PT Bold Heading" w:hint="cs"/>
          <w:b/>
          <w:bCs/>
          <w:sz w:val="28"/>
          <w:szCs w:val="28"/>
          <w:rtl/>
          <w:lang w:bidi="ar-EG"/>
        </w:rPr>
        <w:t xml:space="preserve">كلية التربية </w:t>
      </w:r>
      <w:r w:rsidRPr="00E56952">
        <w:rPr>
          <w:rFonts w:ascii="Simplified Arabic" w:hAnsi="Simplified Arabic" w:cs="Simplified Arabic"/>
          <w:b/>
          <w:bCs/>
          <w:sz w:val="28"/>
          <w:szCs w:val="28"/>
          <w:rtl/>
          <w:lang w:bidi="ar-EG"/>
        </w:rPr>
        <w:t>–</w:t>
      </w:r>
      <w:r w:rsidRPr="00E56952">
        <w:rPr>
          <w:rFonts w:ascii="Simplified Arabic" w:hAnsi="Simplified Arabic" w:cs="PT Bold Heading" w:hint="cs"/>
          <w:b/>
          <w:bCs/>
          <w:sz w:val="28"/>
          <w:szCs w:val="28"/>
          <w:rtl/>
          <w:lang w:bidi="ar-EG"/>
        </w:rPr>
        <w:t xml:space="preserve"> جامعة حلوان</w:t>
      </w:r>
    </w:p>
    <w:p w:rsidR="00CD0E2F" w:rsidRPr="006958FD" w:rsidRDefault="00CD0E2F" w:rsidP="00CD0E2F">
      <w:pPr>
        <w:bidi/>
        <w:rPr>
          <w:rFonts w:ascii="Simplified Arabic" w:hAnsi="Simplified Arabic" w:cs="PT Bold Heading"/>
          <w:sz w:val="28"/>
          <w:szCs w:val="28"/>
          <w:u w:val="double"/>
          <w:rtl/>
          <w:lang w:bidi="ar-EG"/>
        </w:rPr>
      </w:pPr>
      <w:r w:rsidRPr="006958FD">
        <w:rPr>
          <w:rFonts w:ascii="Simplified Arabic" w:hAnsi="Simplified Arabic" w:cs="PT Bold Heading" w:hint="cs"/>
          <w:sz w:val="28"/>
          <w:szCs w:val="28"/>
          <w:u w:val="double"/>
          <w:rtl/>
          <w:lang w:bidi="ar-EG"/>
        </w:rPr>
        <w:t>مستخلص البحث:</w:t>
      </w:r>
    </w:p>
    <w:p w:rsidR="00CD0E2F" w:rsidRPr="00CD0E2F" w:rsidRDefault="00CD0E2F" w:rsidP="000B0512">
      <w:pPr>
        <w:bidi/>
        <w:ind w:firstLine="720"/>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 xml:space="preserve">هدف البحث إلى </w:t>
      </w:r>
      <w:r w:rsidRPr="006958FD">
        <w:rPr>
          <w:rFonts w:ascii="Simplified Arabic" w:hAnsi="Simplified Arabic" w:cs="Simplified Arabic"/>
          <w:sz w:val="28"/>
          <w:szCs w:val="28"/>
          <w:rtl/>
        </w:rPr>
        <w:t xml:space="preserve">تصميم </w:t>
      </w:r>
      <w:r w:rsidRPr="006958FD">
        <w:rPr>
          <w:rFonts w:ascii="Simplified Arabic" w:hAnsi="Simplified Arabic" w:cs="Simplified Arabic" w:hint="cs"/>
          <w:sz w:val="28"/>
          <w:szCs w:val="28"/>
          <w:rtl/>
        </w:rPr>
        <w:t>إستراتيجية</w:t>
      </w:r>
      <w:r w:rsidRPr="006958FD">
        <w:rPr>
          <w:rFonts w:ascii="Simplified Arabic" w:hAnsi="Simplified Arabic" w:cs="Simplified Arabic"/>
          <w:sz w:val="28"/>
          <w:szCs w:val="28"/>
          <w:rtl/>
        </w:rPr>
        <w:t xml:space="preserve"> تعليمية مقترحة</w:t>
      </w:r>
      <w:r w:rsidRPr="006958FD">
        <w:rPr>
          <w:rFonts w:ascii="Simplified Arabic" w:hAnsi="Simplified Arabic" w:cs="Simplified Arabic" w:hint="cs"/>
          <w:sz w:val="28"/>
          <w:szCs w:val="28"/>
          <w:rtl/>
        </w:rPr>
        <w:t xml:space="preserve"> قائمة على المشروعات</w:t>
      </w:r>
      <w:r w:rsidRPr="006958FD">
        <w:rPr>
          <w:rFonts w:ascii="Simplified Arabic" w:hAnsi="Simplified Arabic" w:cs="Simplified Arabic"/>
          <w:sz w:val="28"/>
          <w:szCs w:val="28"/>
          <w:rtl/>
        </w:rPr>
        <w:t xml:space="preserve"> </w:t>
      </w:r>
      <w:r w:rsidRPr="006958FD">
        <w:rPr>
          <w:rFonts w:ascii="Simplified Arabic" w:hAnsi="Simplified Arabic" w:cs="Simplified Arabic" w:hint="cs"/>
          <w:sz w:val="28"/>
          <w:szCs w:val="28"/>
          <w:rtl/>
        </w:rPr>
        <w:t xml:space="preserve">باستخدام المدونات كأحد </w:t>
      </w:r>
      <w:r w:rsidRPr="006958FD">
        <w:rPr>
          <w:rFonts w:ascii="Simplified Arabic" w:hAnsi="Simplified Arabic" w:cs="Simplified Arabic"/>
          <w:sz w:val="28"/>
          <w:szCs w:val="28"/>
          <w:rtl/>
        </w:rPr>
        <w:t>تطبيقات الويب 2.0</w:t>
      </w:r>
      <w:r w:rsidRPr="006958FD">
        <w:rPr>
          <w:rFonts w:ascii="Simplified Arabic" w:hAnsi="Simplified Arabic" w:cs="Simplified Arabic" w:hint="cs"/>
          <w:sz w:val="28"/>
          <w:szCs w:val="28"/>
          <w:rtl/>
        </w:rPr>
        <w:t xml:space="preserve"> </w:t>
      </w:r>
      <w:r w:rsidRPr="006958FD">
        <w:rPr>
          <w:rFonts w:ascii="Simplified Arabic" w:hAnsi="Simplified Arabic" w:cs="Simplified Arabic"/>
          <w:sz w:val="28"/>
          <w:szCs w:val="28"/>
          <w:rtl/>
        </w:rPr>
        <w:t xml:space="preserve">لتنمية مهارات تطوير </w:t>
      </w:r>
      <w:r w:rsidRPr="006958FD">
        <w:rPr>
          <w:rFonts w:ascii="Simplified Arabic" w:hAnsi="Simplified Arabic" w:cs="Simplified Arabic" w:hint="cs"/>
          <w:sz w:val="28"/>
          <w:szCs w:val="28"/>
          <w:rtl/>
        </w:rPr>
        <w:t>وحدات التعلم الرقمية</w:t>
      </w:r>
      <w:r w:rsidRPr="006958FD">
        <w:rPr>
          <w:rFonts w:ascii="Simplified Arabic" w:hAnsi="Simplified Arabic" w:cs="Simplified Arabic"/>
          <w:sz w:val="28"/>
          <w:szCs w:val="28"/>
          <w:rtl/>
        </w:rPr>
        <w:t xml:space="preserve"> و</w:t>
      </w:r>
      <w:r w:rsidRPr="006958FD">
        <w:rPr>
          <w:rFonts w:ascii="Simplified Arabic" w:hAnsi="Simplified Arabic" w:cs="Simplified Arabic" w:hint="cs"/>
          <w:sz w:val="28"/>
          <w:szCs w:val="28"/>
          <w:rtl/>
        </w:rPr>
        <w:t>الرضا التعليمي نحوها</w:t>
      </w:r>
      <w:r w:rsidRPr="006958FD">
        <w:rPr>
          <w:rFonts w:ascii="Simplified Arabic" w:hAnsi="Simplified Arabic" w:cs="Simplified Arabic"/>
          <w:sz w:val="28"/>
          <w:szCs w:val="28"/>
          <w:rtl/>
        </w:rPr>
        <w:t xml:space="preserve"> لدى طلاب تكنولوجيا التعليم</w:t>
      </w:r>
      <w:r>
        <w:rPr>
          <w:rFonts w:ascii="Simplified Arabic" w:hAnsi="Simplified Arabic" w:cs="Simplified Arabic" w:hint="cs"/>
          <w:sz w:val="28"/>
          <w:szCs w:val="28"/>
          <w:rtl/>
        </w:rPr>
        <w:t>، واعتمد</w:t>
      </w:r>
      <w:r w:rsidRPr="002E5573">
        <w:rPr>
          <w:rFonts w:ascii="Simplified Arabic" w:hAnsi="Simplified Arabic" w:cs="Simplified Arabic"/>
          <w:sz w:val="28"/>
          <w:szCs w:val="28"/>
          <w:rtl/>
        </w:rPr>
        <w:t xml:space="preserve"> </w:t>
      </w:r>
      <w:r>
        <w:rPr>
          <w:rFonts w:ascii="Simplified Arabic" w:hAnsi="Simplified Arabic" w:cs="Simplified Arabic" w:hint="cs"/>
          <w:sz w:val="28"/>
          <w:szCs w:val="28"/>
          <w:rtl/>
        </w:rPr>
        <w:t>البحث على</w:t>
      </w:r>
      <w:r w:rsidRPr="002E5573">
        <w:rPr>
          <w:rFonts w:ascii="Simplified Arabic" w:hAnsi="Simplified Arabic" w:cs="Simplified Arabic"/>
          <w:sz w:val="28"/>
          <w:szCs w:val="28"/>
          <w:rtl/>
        </w:rPr>
        <w:t xml:space="preserve"> المنهج </w:t>
      </w:r>
      <w:r w:rsidRPr="002E5573">
        <w:rPr>
          <w:rFonts w:ascii="Simplified Arabic" w:hAnsi="Simplified Arabic" w:cs="Simplified Arabic" w:hint="cs"/>
          <w:sz w:val="28"/>
          <w:szCs w:val="28"/>
          <w:rtl/>
        </w:rPr>
        <w:t>الوصفي</w:t>
      </w:r>
      <w:r w:rsidRPr="002E5573">
        <w:rPr>
          <w:rFonts w:ascii="Simplified Arabic" w:hAnsi="Simplified Arabic" w:cs="Simplified Arabic"/>
          <w:sz w:val="28"/>
          <w:szCs w:val="28"/>
          <w:rtl/>
        </w:rPr>
        <w:t xml:space="preserve"> </w:t>
      </w:r>
      <w:r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دراسة وتحليل الأدبيات والدراسات المرتبطة بمجال البحث </w:t>
      </w:r>
      <w:r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والمنهج شبه التجريبي وذلك للتعرف على فاعلية </w:t>
      </w:r>
      <w:r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w:t>
      </w:r>
      <w:r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المتغيرات التابعة للبحث، واعتمد على التصميم التجريبي </w:t>
      </w:r>
      <w:r w:rsidRPr="002E5573">
        <w:rPr>
          <w:rFonts w:ascii="Simplified Arabic" w:hAnsi="Simplified Arabic" w:cs="Simplified Arabic"/>
          <w:sz w:val="28"/>
          <w:szCs w:val="28"/>
          <w:rtl/>
        </w:rPr>
        <w:t>المجموعة الواحدة مع القياس القبلي والبعدى</w:t>
      </w:r>
      <w:r>
        <w:rPr>
          <w:rFonts w:ascii="Simplified Arabic" w:hAnsi="Simplified Arabic" w:cs="Simplified Arabic" w:hint="cs"/>
          <w:sz w:val="28"/>
          <w:szCs w:val="28"/>
          <w:rtl/>
        </w:rPr>
        <w:t xml:space="preserve"> لأدوات البحث التي شملت </w:t>
      </w:r>
      <w:r w:rsidRPr="002E5573">
        <w:rPr>
          <w:rFonts w:ascii="Simplified Arabic" w:eastAsia="Times New Roman" w:hAnsi="Simplified Arabic" w:cs="Simplified Arabic"/>
          <w:sz w:val="28"/>
          <w:szCs w:val="28"/>
          <w:rtl/>
        </w:rPr>
        <w:t xml:space="preserve">اختبار </w:t>
      </w:r>
      <w:r w:rsidRPr="002E5573">
        <w:rPr>
          <w:rFonts w:ascii="Simplified Arabic" w:eastAsia="Times New Roman" w:hAnsi="Simplified Arabic" w:cs="Simplified Arabic" w:hint="cs"/>
          <w:sz w:val="28"/>
          <w:szCs w:val="28"/>
          <w:rtl/>
        </w:rPr>
        <w:t>تحصيلي</w:t>
      </w:r>
      <w:r w:rsidRPr="002E5573">
        <w:rPr>
          <w:rFonts w:ascii="Simplified Arabic" w:eastAsia="Times New Roman" w:hAnsi="Simplified Arabic" w:cs="Simplified Arabic"/>
          <w:sz w:val="28"/>
          <w:szCs w:val="28"/>
          <w:rtl/>
        </w:rPr>
        <w:t xml:space="preserve"> </w:t>
      </w:r>
      <w:r w:rsidRPr="002E5573">
        <w:rPr>
          <w:rFonts w:ascii="Simplified Arabic" w:eastAsia="Times New Roman" w:hAnsi="Simplified Arabic" w:cs="Simplified Arabic" w:hint="cs"/>
          <w:sz w:val="28"/>
          <w:szCs w:val="28"/>
          <w:rtl/>
        </w:rPr>
        <w:t>معرفي</w:t>
      </w:r>
      <w:r w:rsidRPr="002E5573">
        <w:rPr>
          <w:rFonts w:ascii="Simplified Arabic" w:eastAsia="Times New Roman" w:hAnsi="Simplified Arabic" w:cs="Simplified Arabic"/>
          <w:sz w:val="28"/>
          <w:szCs w:val="28"/>
          <w:rtl/>
        </w:rPr>
        <w:t>، وبطاقة</w:t>
      </w:r>
      <w:r w:rsidRPr="002E5573">
        <w:rPr>
          <w:rFonts w:ascii="Simplified Arabic" w:hAnsi="Simplified Arabic" w:cs="Simplified Arabic"/>
          <w:sz w:val="28"/>
          <w:szCs w:val="28"/>
          <w:rtl/>
        </w:rPr>
        <w:t xml:space="preserve"> ملاحظة لتقدير أداء الطلاب للجانب الأدائي لمهارات تطوير وحدات التعلم الرقمية</w:t>
      </w:r>
      <w:r w:rsidRPr="002E5573">
        <w:rPr>
          <w:rFonts w:ascii="Simplified Arabic" w:eastAsia="Times New Roman" w:hAnsi="Simplified Arabic" w:cs="Simplified Arabic"/>
          <w:sz w:val="28"/>
          <w:szCs w:val="28"/>
          <w:rtl/>
        </w:rPr>
        <w:t>،</w:t>
      </w:r>
      <w:r w:rsidRPr="002E5573">
        <w:rPr>
          <w:rFonts w:ascii="Simplified Arabic" w:eastAsia="Times New Roman" w:hAnsi="Simplified Arabic" w:cs="Simplified Arabic" w:hint="cs"/>
          <w:sz w:val="28"/>
          <w:szCs w:val="28"/>
          <w:rtl/>
        </w:rPr>
        <w:t xml:space="preserve"> </w:t>
      </w:r>
      <w:r w:rsidRPr="002E5573">
        <w:rPr>
          <w:rFonts w:ascii="Simplified Arabic" w:eastAsia="Times New Roman" w:hAnsi="Simplified Arabic" w:cs="Simplified Arabic"/>
          <w:sz w:val="28"/>
          <w:szCs w:val="28"/>
          <w:rtl/>
        </w:rPr>
        <w:t xml:space="preserve">ومقياس الرضا </w:t>
      </w:r>
      <w:r w:rsidRPr="002E5573">
        <w:rPr>
          <w:rFonts w:ascii="Simplified Arabic" w:eastAsia="Times New Roman" w:hAnsi="Simplified Arabic" w:cs="Simplified Arabic" w:hint="cs"/>
          <w:sz w:val="28"/>
          <w:szCs w:val="28"/>
          <w:rtl/>
        </w:rPr>
        <w:t>التعليمي</w:t>
      </w:r>
      <w:r w:rsidRPr="002E5573">
        <w:rPr>
          <w:rFonts w:ascii="Simplified Arabic" w:eastAsia="Times New Roman" w:hAnsi="Simplified Arabic" w:cs="Simplified Arabic"/>
          <w:sz w:val="28"/>
          <w:szCs w:val="28"/>
          <w:rtl/>
        </w:rPr>
        <w:t xml:space="preserve"> نحو استخدام </w:t>
      </w:r>
      <w:r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xml:space="preserve"> المقترحة</w:t>
      </w:r>
      <w:r>
        <w:rPr>
          <w:rFonts w:ascii="Simplified Arabic" w:eastAsia="Times New Roman" w:hAnsi="Simplified Arabic" w:cs="Simplified Arabic" w:hint="cs"/>
          <w:sz w:val="28"/>
          <w:szCs w:val="28"/>
          <w:rtl/>
        </w:rPr>
        <w:t>، وتوصل البحث إلى عدة نتائج منها</w:t>
      </w:r>
      <w:r>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وجود فاعلية </w:t>
      </w:r>
      <w:r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w:t>
      </w:r>
      <w:r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w:t>
      </w:r>
      <w:r w:rsidRPr="002E5573">
        <w:rPr>
          <w:rFonts w:ascii="Simplified Arabic" w:hAnsi="Simplified Arabic" w:cs="Simplified Arabic"/>
          <w:sz w:val="28"/>
          <w:szCs w:val="28"/>
          <w:rtl/>
          <w:lang w:bidi="ar-EG"/>
        </w:rPr>
        <w:t>مهارات تطوير وحدات التعلم الرقمية لدى</w:t>
      </w:r>
      <w:r w:rsidRPr="002E5573">
        <w:rPr>
          <w:rFonts w:ascii="Simplified Arabic" w:hAnsi="Simplified Arabic" w:cs="Simplified Arabic"/>
          <w:sz w:val="28"/>
          <w:szCs w:val="28"/>
          <w:rtl/>
        </w:rPr>
        <w:t xml:space="preserve"> طلاب تكنولوجيا التعليم</w:t>
      </w:r>
      <w:r>
        <w:rPr>
          <w:rFonts w:ascii="Simplified Arabic" w:hAnsi="Simplified Arabic" w:cs="Simplified Arabic" w:hint="cs"/>
          <w:sz w:val="28"/>
          <w:szCs w:val="28"/>
          <w:rtl/>
        </w:rPr>
        <w:t xml:space="preserve">، وحققت لديهم الرضا التعليمي في أبعاد </w:t>
      </w:r>
      <w:r w:rsidRPr="002E5573">
        <w:rPr>
          <w:rFonts w:ascii="Simplified Arabic" w:hAnsi="Simplified Arabic" w:cs="Simplified Arabic"/>
          <w:sz w:val="28"/>
          <w:szCs w:val="28"/>
          <w:rtl/>
          <w:lang w:bidi="ar-EG"/>
        </w:rPr>
        <w:t>الفاعلية، والمساعدة، والقابلية للتذكر</w:t>
      </w:r>
      <w:r>
        <w:rPr>
          <w:rFonts w:ascii="Simplified Arabic" w:hAnsi="Simplified Arabic" w:cs="Simplified Arabic" w:hint="cs"/>
          <w:sz w:val="28"/>
          <w:szCs w:val="28"/>
          <w:rtl/>
          <w:lang w:bidi="ar-EG"/>
        </w:rPr>
        <w:t>.</w:t>
      </w:r>
    </w:p>
    <w:p w:rsidR="00E34234" w:rsidRPr="002E5573" w:rsidRDefault="00E34234" w:rsidP="00CD0E2F">
      <w:pPr>
        <w:bidi/>
        <w:jc w:val="both"/>
        <w:rPr>
          <w:rFonts w:ascii="Simplified Arabic" w:hAnsi="Simplified Arabic" w:cs="PT Bold Heading"/>
          <w:b/>
          <w:bCs/>
          <w:sz w:val="32"/>
          <w:szCs w:val="32"/>
          <w:u w:val="double"/>
          <w:rtl/>
          <w:lang w:bidi="ar-EG"/>
        </w:rPr>
      </w:pPr>
      <w:r w:rsidRPr="002E5573">
        <w:rPr>
          <w:rFonts w:ascii="Simplified Arabic" w:hAnsi="Simplified Arabic" w:cs="PT Bold Heading" w:hint="cs"/>
          <w:b/>
          <w:bCs/>
          <w:sz w:val="32"/>
          <w:szCs w:val="32"/>
          <w:u w:val="double"/>
          <w:rtl/>
          <w:lang w:bidi="ar-EG"/>
        </w:rPr>
        <w:t>المقدمة:</w:t>
      </w:r>
    </w:p>
    <w:p w:rsidR="00982B03" w:rsidRPr="002E5573" w:rsidRDefault="00982B03"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من أهم ما يميز تكنولوجيا التعلم الإلكتروني استخدام نماذج ونظريات وإستراتيجيات تعليم غير تقليدية، فالتعلم الإلكتروني لا يقتصر على مجرد توصيل المحتوى الإلكتروني ولا إستراتيجيات وطرائق العرض، وإنما يقوم على أساس استخدام نماذج ونظريات وإستراتيجيات وأساليب تعليم وتعلم غير تقليدية، مثل النظريات المعرفية البنائية والاجتماعية التي تركز على بناء التعلم في مواقف تعلم اجتماعية، وعلى استخدام إستراتيجيات وأساليب التعليم الفردي والتعلم بالاكتشاف والبحث والتقصي والتعليم في مجموعات صغيرة</w:t>
      </w:r>
      <w:r w:rsidR="004A3F34"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والمناقشات في المنتديات والفصول الافتراضية، كما يوفر أساليب وأدوات عديدة للاتصالات والتفاعلات التعليمية والتعلم التعاوني </w:t>
      </w:r>
      <w:r w:rsidR="004A3F34" w:rsidRPr="002E5573">
        <w:rPr>
          <w:rFonts w:ascii="Simplified Arabic" w:hAnsi="Simplified Arabic" w:cs="Simplified Arabic" w:hint="cs"/>
          <w:sz w:val="28"/>
          <w:szCs w:val="28"/>
          <w:rtl/>
        </w:rPr>
        <w:t>والتشاركى</w:t>
      </w:r>
      <w:r w:rsidRPr="002E5573">
        <w:rPr>
          <w:rFonts w:ascii="Simplified Arabic" w:hAnsi="Simplified Arabic" w:cs="Simplified Arabic"/>
          <w:sz w:val="28"/>
          <w:szCs w:val="28"/>
          <w:rtl/>
        </w:rPr>
        <w:t>.</w:t>
      </w:r>
    </w:p>
    <w:p w:rsidR="00982B03" w:rsidRPr="002E5573" w:rsidRDefault="00982B03" w:rsidP="00A60CE4">
      <w:pPr>
        <w:bidi/>
        <w:spacing w:before="120" w:after="120"/>
        <w:ind w:firstLine="720"/>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rPr>
        <w:t>ويمثل التعلم القائم على المشروعات أحد التحولات التربوية التي استفادت من التطورات والتغيرات ليس فقط التربوية</w:t>
      </w:r>
      <w:r w:rsidR="003E510E"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rPr>
        <w:t xml:space="preserve"> وإنما في مجالات توظيف الحاسب الآلي والانترنت في عمليات التعليم والتعلم، ويشار </w:t>
      </w:r>
      <w:r w:rsidR="00EA37CA" w:rsidRPr="002E5573">
        <w:rPr>
          <w:rFonts w:ascii="Simplified Arabic" w:hAnsi="Simplified Arabic" w:cs="Simplified Arabic" w:hint="cs"/>
          <w:sz w:val="28"/>
          <w:szCs w:val="28"/>
          <w:rtl/>
        </w:rPr>
        <w:t>إليه</w:t>
      </w:r>
      <w:r w:rsidRPr="002E5573">
        <w:rPr>
          <w:rFonts w:ascii="Simplified Arabic" w:hAnsi="Simplified Arabic" w:cs="Simplified Arabic"/>
          <w:sz w:val="28"/>
          <w:szCs w:val="28"/>
          <w:rtl/>
        </w:rPr>
        <w:t xml:space="preserve"> بأنه أحد نماذج التعليم والتعلم المتمركزة حول المتعلم، حيث يتيح للمتعلم حرية اختيار بيئة التعلم المناسبة له، وكذلك نمط التعلم المناسب سواء عمله بشكل مستقل أو من خلال مجموعات تعاونية صغيرة</w:t>
      </w:r>
      <w:r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ويحقق التعلم القائم على المشروعات </w:t>
      </w:r>
      <w:r w:rsidR="00EA37CA" w:rsidRPr="002E5573">
        <w:rPr>
          <w:rFonts w:ascii="Simplified Arabic" w:hAnsi="Simplified Arabic" w:cs="Simplified Arabic" w:hint="cs"/>
          <w:sz w:val="28"/>
          <w:szCs w:val="28"/>
          <w:rtl/>
        </w:rPr>
        <w:t>إسهامات</w:t>
      </w:r>
      <w:r w:rsidRPr="002E5573">
        <w:rPr>
          <w:rFonts w:ascii="Simplified Arabic" w:hAnsi="Simplified Arabic" w:cs="Simplified Arabic"/>
          <w:sz w:val="28"/>
          <w:szCs w:val="28"/>
          <w:rtl/>
        </w:rPr>
        <w:t xml:space="preserve"> رئيسية في جوانب التعلم يحددها محمد عفيفي (2010، 66) في:</w:t>
      </w:r>
      <w:r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اكتساب المعارف وتطبيقها من خلال البحث والفرز والتصنيف والفهم وإدراك العلاقات والتطبيق وتوظيف المعارف</w:t>
      </w:r>
      <w:r w:rsidRPr="002E5573">
        <w:rPr>
          <w:rFonts w:ascii="Simplified Arabic" w:hAnsi="Simplified Arabic" w:cs="Simplified Arabic" w:hint="cs"/>
          <w:sz w:val="28"/>
          <w:szCs w:val="28"/>
          <w:rtl/>
        </w:rPr>
        <w:t>، و</w:t>
      </w:r>
      <w:r w:rsidRPr="002E5573">
        <w:rPr>
          <w:rFonts w:ascii="Simplified Arabic" w:hAnsi="Simplified Arabic" w:cs="Simplified Arabic"/>
          <w:sz w:val="28"/>
          <w:szCs w:val="28"/>
          <w:rtl/>
        </w:rPr>
        <w:t>التواصل في المعرفة والأفكار</w:t>
      </w:r>
      <w:r w:rsidRPr="002E5573">
        <w:rPr>
          <w:rFonts w:ascii="Simplified Arabic" w:hAnsi="Simplified Arabic" w:cs="Simplified Arabic" w:hint="cs"/>
          <w:sz w:val="28"/>
          <w:szCs w:val="28"/>
          <w:rtl/>
        </w:rPr>
        <w:t>، و</w:t>
      </w:r>
      <w:r w:rsidRPr="002E5573">
        <w:rPr>
          <w:rFonts w:ascii="Simplified Arabic" w:hAnsi="Simplified Arabic" w:cs="Simplified Arabic"/>
          <w:sz w:val="28"/>
          <w:szCs w:val="28"/>
          <w:rtl/>
        </w:rPr>
        <w:t>التعاون والعمل مع أعضاء المجموعة.</w:t>
      </w:r>
    </w:p>
    <w:p w:rsidR="00982B03" w:rsidRPr="002E5573" w:rsidRDefault="008C4CC3" w:rsidP="00A31B44">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hint="cs"/>
          <w:sz w:val="28"/>
          <w:szCs w:val="28"/>
          <w:rtl/>
        </w:rPr>
        <w:t>وقد</w:t>
      </w:r>
      <w:r w:rsidR="00982B03" w:rsidRPr="002E5573">
        <w:rPr>
          <w:rFonts w:ascii="Simplified Arabic" w:hAnsi="Simplified Arabic" w:cs="Simplified Arabic"/>
          <w:sz w:val="28"/>
          <w:szCs w:val="28"/>
          <w:rtl/>
        </w:rPr>
        <w:t xml:space="preserve"> أكدت نتائج عديد من البحوث والدراسات السابقة فاعليتها في تنمية المهارات المختلفة للطلاب والمتعلمين إستراتيجية التعلم القائم على المشروعات، ف</w:t>
      </w:r>
      <w:r w:rsidR="00A31B44" w:rsidRPr="002E5573">
        <w:rPr>
          <w:rFonts w:ascii="Simplified Arabic" w:hAnsi="Simplified Arabic" w:cs="Simplified Arabic" w:hint="cs"/>
          <w:sz w:val="28"/>
          <w:szCs w:val="28"/>
          <w:rtl/>
        </w:rPr>
        <w:t>ت</w:t>
      </w:r>
      <w:r w:rsidR="00982B03" w:rsidRPr="002E5573">
        <w:rPr>
          <w:rFonts w:ascii="Simplified Arabic" w:hAnsi="Simplified Arabic" w:cs="Simplified Arabic"/>
          <w:sz w:val="28"/>
          <w:szCs w:val="28"/>
          <w:rtl/>
        </w:rPr>
        <w:t xml:space="preserve">ذكر </w:t>
      </w:r>
      <w:r w:rsidR="00A31B44" w:rsidRPr="002E5573">
        <w:rPr>
          <w:rFonts w:ascii="Simplified Arabic" w:hAnsi="Simplified Arabic" w:cs="Simplified Arabic" w:hint="cs"/>
          <w:sz w:val="28"/>
          <w:szCs w:val="28"/>
          <w:rtl/>
        </w:rPr>
        <w:t>سهير فرج</w:t>
      </w:r>
      <w:r w:rsidR="00982B03" w:rsidRPr="002E5573">
        <w:rPr>
          <w:rFonts w:ascii="Simplified Arabic" w:hAnsi="Simplified Arabic" w:cs="Simplified Arabic"/>
          <w:sz w:val="28"/>
          <w:szCs w:val="28"/>
          <w:rtl/>
        </w:rPr>
        <w:t xml:space="preserve"> (2012) أن إستراتيجية التعلم القائم على المشاريع قد </w:t>
      </w:r>
      <w:r w:rsidR="00EA37CA" w:rsidRPr="002E5573">
        <w:rPr>
          <w:rFonts w:ascii="Simplified Arabic" w:hAnsi="Simplified Arabic" w:cs="Simplified Arabic" w:hint="cs"/>
          <w:sz w:val="28"/>
          <w:szCs w:val="28"/>
          <w:rtl/>
        </w:rPr>
        <w:t>أسهمت</w:t>
      </w:r>
      <w:r w:rsidR="00982B03" w:rsidRPr="002E5573">
        <w:rPr>
          <w:rFonts w:ascii="Simplified Arabic" w:hAnsi="Simplified Arabic" w:cs="Simplified Arabic"/>
          <w:sz w:val="28"/>
          <w:szCs w:val="28"/>
          <w:rtl/>
        </w:rPr>
        <w:t xml:space="preserve"> في زيادة معدلات التحصيل والأداء </w:t>
      </w:r>
      <w:r w:rsidR="00EA37CA" w:rsidRPr="002E5573">
        <w:rPr>
          <w:rFonts w:ascii="Simplified Arabic" w:hAnsi="Simplified Arabic" w:cs="Simplified Arabic" w:hint="cs"/>
          <w:sz w:val="28"/>
          <w:szCs w:val="28"/>
          <w:rtl/>
        </w:rPr>
        <w:t>العملي</w:t>
      </w:r>
      <w:r w:rsidR="00982B03" w:rsidRPr="002E5573">
        <w:rPr>
          <w:rFonts w:ascii="Simplified Arabic" w:hAnsi="Simplified Arabic" w:cs="Simplified Arabic"/>
          <w:sz w:val="28"/>
          <w:szCs w:val="28"/>
          <w:rtl/>
        </w:rPr>
        <w:t xml:space="preserve">، كما أكدت هيفا الصيعري (2010) من خلال الدراسة التي أجرتها على فاعلية التعلم بالمشاريع في تنمية مهارات حل المشكلات وزيادة معدلات التحصيل، إضافة إلى دراسة أوتكو (2010 </w:t>
      </w:r>
      <w:r w:rsidR="00982B03" w:rsidRPr="002E5573">
        <w:rPr>
          <w:rFonts w:ascii="Simplified Arabic" w:hAnsi="Simplified Arabic" w:cs="Simplified Arabic"/>
          <w:sz w:val="28"/>
          <w:szCs w:val="28"/>
        </w:rPr>
        <w:t>Utku</w:t>
      </w:r>
      <w:r w:rsidR="003E510E" w:rsidRPr="002E5573">
        <w:rPr>
          <w:rFonts w:ascii="Simplified Arabic" w:hAnsi="Simplified Arabic" w:cs="Simplified Arabic"/>
          <w:sz w:val="28"/>
          <w:szCs w:val="28"/>
        </w:rPr>
        <w:t>,</w:t>
      </w:r>
      <w:r w:rsidR="003E510E" w:rsidRPr="002E5573">
        <w:rPr>
          <w:rFonts w:ascii="Simplified Arabic" w:hAnsi="Simplified Arabic" w:cs="Simplified Arabic" w:hint="cs"/>
          <w:sz w:val="28"/>
          <w:szCs w:val="28"/>
          <w:rtl/>
        </w:rPr>
        <w:t>)</w:t>
      </w:r>
      <w:r w:rsidR="00982B03" w:rsidRPr="002E5573">
        <w:rPr>
          <w:rFonts w:ascii="Simplified Arabic" w:hAnsi="Simplified Arabic" w:cs="Simplified Arabic"/>
          <w:sz w:val="28"/>
          <w:szCs w:val="28"/>
          <w:rtl/>
        </w:rPr>
        <w:t xml:space="preserve"> والتي هدفت إلى بناء نظام قائم على الويب لدعم أنشطة التعلم القائم على المشروعات، كما أجرت </w:t>
      </w:r>
      <w:r w:rsidR="00982B03" w:rsidRPr="002E5573">
        <w:rPr>
          <w:rFonts w:ascii="Simplified Arabic" w:hAnsi="Simplified Arabic" w:cs="Simplified Arabic"/>
          <w:sz w:val="28"/>
          <w:szCs w:val="28"/>
          <w:rtl/>
        </w:rPr>
        <w:lastRenderedPageBreak/>
        <w:t>جولبهار وتنماز (</w:t>
      </w:r>
      <w:r w:rsidR="00982B03" w:rsidRPr="002E5573">
        <w:rPr>
          <w:rFonts w:ascii="Simplified Arabic" w:hAnsi="Simplified Arabic" w:cs="Simplified Arabic"/>
          <w:sz w:val="28"/>
          <w:szCs w:val="28"/>
        </w:rPr>
        <w:t>2006</w:t>
      </w:r>
      <w:r w:rsidR="00982B03" w:rsidRPr="002E5573">
        <w:rPr>
          <w:rFonts w:ascii="Simplified Arabic" w:hAnsi="Simplified Arabic" w:cs="Simplified Arabic"/>
          <w:sz w:val="28"/>
          <w:szCs w:val="28"/>
          <w:rtl/>
        </w:rPr>
        <w:t xml:space="preserve"> </w:t>
      </w:r>
      <w:r w:rsidR="00982B03" w:rsidRPr="002E5573">
        <w:rPr>
          <w:rFonts w:ascii="Simplified Arabic" w:hAnsi="Simplified Arabic" w:cs="Simplified Arabic"/>
          <w:sz w:val="28"/>
          <w:szCs w:val="28"/>
        </w:rPr>
        <w:t>Gulbahar &amp; Tinmaz</w:t>
      </w:r>
      <w:r w:rsidR="003E510E" w:rsidRPr="002E5573">
        <w:rPr>
          <w:rFonts w:ascii="Simplified Arabic" w:hAnsi="Simplified Arabic" w:cs="Simplified Arabic"/>
          <w:sz w:val="28"/>
          <w:szCs w:val="28"/>
        </w:rPr>
        <w:t>,</w:t>
      </w:r>
      <w:r w:rsidR="003E510E" w:rsidRPr="002E5573">
        <w:rPr>
          <w:rFonts w:ascii="Simplified Arabic" w:hAnsi="Simplified Arabic" w:cs="Simplified Arabic" w:hint="cs"/>
          <w:sz w:val="28"/>
          <w:szCs w:val="28"/>
          <w:rtl/>
          <w:lang w:bidi="ar-EG"/>
        </w:rPr>
        <w:t>)</w:t>
      </w:r>
      <w:r w:rsidR="00982B03" w:rsidRPr="002E5573">
        <w:rPr>
          <w:rFonts w:ascii="Simplified Arabic" w:hAnsi="Simplified Arabic" w:cs="Simplified Arabic"/>
          <w:sz w:val="28"/>
          <w:szCs w:val="28"/>
          <w:rtl/>
        </w:rPr>
        <w:t xml:space="preserve"> دراسة هدفت إلى توظيف التعلم القائم على المشروعات وملف الإنجاز الإلكتروني لتدريس مقرر البرمجيات التعليمية لطلاب المرحلة الجامعية، حيث أوضحت نتائج الدراسة ارتفاع نسب رضا الطلاب عن إستراتيجية التعلم القائم على المشروعات وتأثيره الإيجابي في زيادة معدلات التعلم</w:t>
      </w:r>
      <w:r w:rsidR="004A3F34" w:rsidRPr="002E5573">
        <w:rPr>
          <w:rFonts w:ascii="Simplified Arabic" w:hAnsi="Simplified Arabic" w:cs="Simplified Arabic" w:hint="cs"/>
          <w:sz w:val="28"/>
          <w:szCs w:val="28"/>
          <w:rtl/>
        </w:rPr>
        <w:t xml:space="preserve"> في مختلف جوانبه</w:t>
      </w:r>
      <w:r w:rsidR="00982B03" w:rsidRPr="002E5573">
        <w:rPr>
          <w:rFonts w:ascii="Simplified Arabic" w:hAnsi="Simplified Arabic" w:cs="Simplified Arabic"/>
          <w:sz w:val="28"/>
          <w:szCs w:val="28"/>
          <w:rtl/>
        </w:rPr>
        <w:t xml:space="preserve">، أما يانج </w:t>
      </w:r>
      <w:r w:rsidR="003E510E" w:rsidRPr="002E5573">
        <w:rPr>
          <w:rFonts w:ascii="Simplified Arabic" w:hAnsi="Simplified Arabic" w:cs="Simplified Arabic"/>
          <w:sz w:val="28"/>
          <w:szCs w:val="28"/>
        </w:rPr>
        <w:t>,</w:t>
      </w:r>
      <w:r w:rsidR="00982B03" w:rsidRPr="002E5573">
        <w:rPr>
          <w:rFonts w:ascii="Simplified Arabic" w:hAnsi="Simplified Arabic" w:cs="Simplified Arabic"/>
          <w:sz w:val="28"/>
          <w:szCs w:val="28"/>
        </w:rPr>
        <w:t>2002)</w:t>
      </w:r>
      <w:r w:rsidR="00982B03" w:rsidRPr="002E5573">
        <w:rPr>
          <w:rFonts w:ascii="Simplified Arabic" w:hAnsi="Simplified Arabic" w:cs="Simplified Arabic"/>
          <w:sz w:val="28"/>
          <w:szCs w:val="28"/>
          <w:rtl/>
        </w:rPr>
        <w:t xml:space="preserve"> </w:t>
      </w:r>
      <w:r w:rsidR="00982B03" w:rsidRPr="002E5573">
        <w:rPr>
          <w:rFonts w:ascii="Simplified Arabic" w:hAnsi="Simplified Arabic" w:cs="Simplified Arabic"/>
          <w:sz w:val="28"/>
          <w:szCs w:val="28"/>
        </w:rPr>
        <w:t>Yang</w:t>
      </w:r>
      <w:r w:rsidR="003E510E" w:rsidRPr="002E5573">
        <w:rPr>
          <w:rFonts w:ascii="Simplified Arabic" w:hAnsi="Simplified Arabic" w:cs="Simplified Arabic" w:hint="cs"/>
          <w:sz w:val="28"/>
          <w:szCs w:val="28"/>
          <w:rtl/>
        </w:rPr>
        <w:t>)</w:t>
      </w:r>
      <w:r w:rsidR="00A60CE4" w:rsidRPr="002E5573">
        <w:rPr>
          <w:rFonts w:ascii="Simplified Arabic" w:hAnsi="Simplified Arabic" w:cs="Simplified Arabic" w:hint="cs"/>
          <w:sz w:val="28"/>
          <w:szCs w:val="28"/>
          <w:rtl/>
        </w:rPr>
        <w:t xml:space="preserve"> </w:t>
      </w:r>
      <w:r w:rsidR="00982B03" w:rsidRPr="002E5573">
        <w:rPr>
          <w:rFonts w:ascii="Simplified Arabic" w:hAnsi="Simplified Arabic" w:cs="Simplified Arabic"/>
          <w:sz w:val="28"/>
          <w:szCs w:val="28"/>
          <w:rtl/>
        </w:rPr>
        <w:t>فقد أجرى دراسة هدف من خلالها إلى تعزيز استخدام التعلم القائم على المشروعات عبر الويب، حيث أكدت هذه الدراسة على المميزات التفاعلية التي تحققها بيئات التعلم عبر الويب، وتناولت الدراسة بعض إستراتيجيات التعلم عبر الويب منها إستراتيجية التعلم التعاوني عبر الويب من خ</w:t>
      </w:r>
      <w:r w:rsidR="003E510E" w:rsidRPr="002E5573">
        <w:rPr>
          <w:rFonts w:ascii="Simplified Arabic" w:hAnsi="Simplified Arabic" w:cs="Simplified Arabic"/>
          <w:sz w:val="28"/>
          <w:szCs w:val="28"/>
          <w:rtl/>
        </w:rPr>
        <w:t>لال التعلم القائم على المشروعات</w:t>
      </w:r>
      <w:r w:rsidR="00982B03" w:rsidRPr="002E5573">
        <w:rPr>
          <w:rFonts w:ascii="Simplified Arabic" w:hAnsi="Simplified Arabic" w:cs="Simplified Arabic"/>
          <w:sz w:val="28"/>
          <w:szCs w:val="28"/>
          <w:rtl/>
        </w:rPr>
        <w:t xml:space="preserve">، ولوحظ تحسن في زيادة معلومات ومعارف الطلاب من خلال </w:t>
      </w:r>
      <w:r w:rsidR="003E510E" w:rsidRPr="002E5573">
        <w:rPr>
          <w:rFonts w:ascii="Simplified Arabic" w:hAnsi="Simplified Arabic" w:cs="Simplified Arabic" w:hint="cs"/>
          <w:sz w:val="28"/>
          <w:szCs w:val="28"/>
          <w:rtl/>
        </w:rPr>
        <w:t>ال</w:t>
      </w:r>
      <w:r w:rsidR="00982B03" w:rsidRPr="002E5573">
        <w:rPr>
          <w:rFonts w:ascii="Simplified Arabic" w:hAnsi="Simplified Arabic" w:cs="Simplified Arabic"/>
          <w:sz w:val="28"/>
          <w:szCs w:val="28"/>
          <w:rtl/>
        </w:rPr>
        <w:t>بيئات القائمة على المشروعات في بيئات التعلم عبر الويب بالإضافة إلى اتجاهاتهم الإيجابية نحو التعلم من خلال تلك الإستراتيجية.</w:t>
      </w:r>
    </w:p>
    <w:p w:rsidR="00982B03" w:rsidRPr="002E5573" w:rsidRDefault="00982B03" w:rsidP="004B2924">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كما أكدت دراسة اسكروتشي واوسكرشي </w:t>
      </w:r>
      <w:r w:rsidRPr="002E5573">
        <w:rPr>
          <w:rFonts w:ascii="Simplified Arabic" w:hAnsi="Simplified Arabic" w:cs="Simplified Arabic"/>
          <w:sz w:val="28"/>
          <w:szCs w:val="28"/>
        </w:rPr>
        <w:t>201</w:t>
      </w:r>
      <w:r w:rsidR="004B2924" w:rsidRPr="002E5573">
        <w:rPr>
          <w:rFonts w:ascii="Simplified Arabic" w:hAnsi="Simplified Arabic" w:cs="Simplified Arabic"/>
          <w:sz w:val="28"/>
          <w:szCs w:val="28"/>
        </w:rPr>
        <w:t>6</w:t>
      </w:r>
      <w:r w:rsidRPr="002E5573">
        <w:rPr>
          <w:rFonts w:ascii="Simplified Arabic" w:hAnsi="Simplified Arabic" w:cs="Simplified Arabic"/>
          <w:sz w:val="28"/>
          <w:szCs w:val="28"/>
        </w:rPr>
        <w:t>)</w:t>
      </w:r>
      <w:r w:rsidRPr="002E5573">
        <w:rPr>
          <w:rFonts w:ascii="Simplified Arabic" w:hAnsi="Simplified Arabic" w:cs="Simplified Arabic"/>
          <w:sz w:val="28"/>
          <w:szCs w:val="28"/>
          <w:rtl/>
        </w:rPr>
        <w:t xml:space="preserve"> </w:t>
      </w:r>
      <w:r w:rsidR="003E510E"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Pr>
        <w:t xml:space="preserve"> Eskrootchi &amp; Oskrochi</w:t>
      </w:r>
      <w:r w:rsidR="003E510E"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rPr>
        <w:t xml:space="preserve">ودراسة أوميل، هانج، ليوتكنس وبلاجوتس </w:t>
      </w:r>
      <w:r w:rsidRPr="002E5573">
        <w:rPr>
          <w:rFonts w:ascii="Simplified Arabic" w:hAnsi="Simplified Arabic" w:cs="Simplified Arabic"/>
          <w:sz w:val="28"/>
          <w:szCs w:val="28"/>
        </w:rPr>
        <w:t>20</w:t>
      </w:r>
      <w:r w:rsidR="004B2924" w:rsidRPr="002E5573">
        <w:rPr>
          <w:rFonts w:ascii="Simplified Arabic" w:hAnsi="Simplified Arabic" w:cs="Simplified Arabic"/>
          <w:sz w:val="28"/>
          <w:szCs w:val="28"/>
        </w:rPr>
        <w:t>17</w:t>
      </w:r>
      <w:r w:rsidRPr="002E5573">
        <w:rPr>
          <w:rFonts w:ascii="Simplified Arabic" w:hAnsi="Simplified Arabic" w:cs="Simplified Arabic"/>
          <w:sz w:val="28"/>
          <w:szCs w:val="28"/>
        </w:rPr>
        <w:t>)</w:t>
      </w:r>
      <w:r w:rsidRPr="002E5573">
        <w:rPr>
          <w:rFonts w:ascii="Simplified Arabic" w:hAnsi="Simplified Arabic" w:cs="Simplified Arabic"/>
          <w:sz w:val="28"/>
          <w:szCs w:val="28"/>
          <w:rtl/>
        </w:rPr>
        <w:t xml:space="preserve"> </w:t>
      </w:r>
      <w:r w:rsidR="003E510E" w:rsidRPr="002E5573">
        <w:rPr>
          <w:rFonts w:ascii="Simplified Arabic" w:hAnsi="Simplified Arabic" w:cs="Simplified Arabic" w:hint="cs"/>
          <w:sz w:val="28"/>
          <w:szCs w:val="28"/>
          <w:rtl/>
        </w:rPr>
        <w:t>,</w:t>
      </w:r>
      <w:r w:rsidRPr="002E5573">
        <w:rPr>
          <w:rFonts w:ascii="Simplified Arabic" w:hAnsi="Simplified Arabic" w:cs="Simplified Arabic"/>
          <w:sz w:val="28"/>
          <w:szCs w:val="28"/>
        </w:rPr>
        <w:t>Omal, Hung, Luetkehans &amp; Plagwitz</w:t>
      </w:r>
      <w:r w:rsidR="003E510E"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ودراسة هانج، كوبيل وجونج</w:t>
      </w:r>
      <w:r w:rsidRPr="002E5573">
        <w:rPr>
          <w:rFonts w:ascii="Simplified Arabic" w:hAnsi="Simplified Arabic" w:cs="Simplified Arabic"/>
          <w:sz w:val="28"/>
          <w:szCs w:val="28"/>
        </w:rPr>
        <w:t>20</w:t>
      </w:r>
      <w:r w:rsidR="004B2924" w:rsidRPr="002E5573">
        <w:rPr>
          <w:rFonts w:ascii="Simplified Arabic" w:hAnsi="Simplified Arabic" w:cs="Simplified Arabic"/>
          <w:sz w:val="28"/>
          <w:szCs w:val="28"/>
        </w:rPr>
        <w:t>14</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 xml:space="preserve"> </w:t>
      </w:r>
      <w:r w:rsidR="003E510E" w:rsidRPr="002E5573">
        <w:rPr>
          <w:rFonts w:ascii="Simplified Arabic" w:hAnsi="Simplified Arabic" w:cs="Simplified Arabic" w:hint="cs"/>
          <w:sz w:val="28"/>
          <w:szCs w:val="28"/>
          <w:rtl/>
        </w:rPr>
        <w:t>,</w:t>
      </w:r>
      <w:r w:rsidRPr="002E5573">
        <w:rPr>
          <w:rFonts w:ascii="Simplified Arabic" w:hAnsi="Simplified Arabic" w:cs="Simplified Arabic"/>
          <w:sz w:val="28"/>
          <w:szCs w:val="28"/>
        </w:rPr>
        <w:t>Hung, Kappell &amp; Jong</w:t>
      </w:r>
      <w:r w:rsidR="003E510E"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على فاعلية إستراتيجيات التعلم بالمشاريع في تنمية المهارات النظرية والعملية وكذلك زيادة معدلات التحصيل </w:t>
      </w:r>
      <w:r w:rsidR="003E510E" w:rsidRPr="002E5573">
        <w:rPr>
          <w:rFonts w:ascii="Simplified Arabic" w:hAnsi="Simplified Arabic" w:cs="Simplified Arabic" w:hint="cs"/>
          <w:sz w:val="28"/>
          <w:szCs w:val="28"/>
          <w:rtl/>
        </w:rPr>
        <w:t>للمتعلمين</w:t>
      </w:r>
      <w:r w:rsidRPr="002E5573">
        <w:rPr>
          <w:rFonts w:ascii="Simplified Arabic" w:hAnsi="Simplified Arabic" w:cs="Simplified Arabic"/>
          <w:sz w:val="28"/>
          <w:szCs w:val="28"/>
          <w:rtl/>
        </w:rPr>
        <w:t xml:space="preserve">. </w:t>
      </w:r>
    </w:p>
    <w:p w:rsidR="00982B03" w:rsidRPr="002E5573" w:rsidRDefault="00982B03" w:rsidP="004B2924">
      <w:pPr>
        <w:bidi/>
        <w:spacing w:before="120" w:after="120"/>
        <w:ind w:firstLine="720"/>
        <w:jc w:val="both"/>
        <w:rPr>
          <w:rFonts w:ascii="Simplified Arabic" w:hAnsi="Simplified Arabic" w:cs="Simplified Arabic"/>
          <w:sz w:val="28"/>
          <w:szCs w:val="28"/>
        </w:rPr>
      </w:pPr>
      <w:r w:rsidRPr="002E5573">
        <w:rPr>
          <w:rFonts w:ascii="Simplified Arabic" w:hAnsi="Simplified Arabic" w:cs="Simplified Arabic"/>
          <w:sz w:val="28"/>
          <w:szCs w:val="28"/>
          <w:rtl/>
        </w:rPr>
        <w:t>ونظرًا لأن فلسفة التعلم القائم على المشروعات تنطلق من وجهة نظر المدخل البنائي في التعلم أو النظرية البنائية، حيث يتم تصميم بيئة التعلم اعتمادًا على مبادئ تلك النظرية، والتي من</w:t>
      </w:r>
      <w:r w:rsidR="003E510E" w:rsidRPr="002E5573">
        <w:rPr>
          <w:rFonts w:ascii="Simplified Arabic" w:hAnsi="Simplified Arabic" w:cs="Simplified Arabic" w:hint="cs"/>
          <w:sz w:val="28"/>
          <w:szCs w:val="28"/>
          <w:rtl/>
        </w:rPr>
        <w:t>ها</w:t>
      </w:r>
      <w:r w:rsidRPr="002E5573">
        <w:rPr>
          <w:rFonts w:ascii="Simplified Arabic" w:hAnsi="Simplified Arabic" w:cs="Simplified Arabic"/>
          <w:sz w:val="28"/>
          <w:szCs w:val="28"/>
          <w:rtl/>
        </w:rPr>
        <w:t xml:space="preserve"> أن </w:t>
      </w:r>
      <w:r w:rsidR="000B0512" w:rsidRPr="002E5573">
        <w:rPr>
          <w:rFonts w:ascii="Simplified Arabic" w:hAnsi="Simplified Arabic" w:cs="Simplified Arabic" w:hint="cs"/>
          <w:sz w:val="28"/>
          <w:szCs w:val="28"/>
          <w:rtl/>
        </w:rPr>
        <w:t>إستراتيجية</w:t>
      </w:r>
      <w:r w:rsidR="004A3F34" w:rsidRPr="002E5573">
        <w:rPr>
          <w:rFonts w:ascii="Simplified Arabic" w:hAnsi="Simplified Arabic" w:cs="Simplified Arabic" w:hint="cs"/>
          <w:sz w:val="28"/>
          <w:szCs w:val="28"/>
          <w:rtl/>
        </w:rPr>
        <w:t xml:space="preserve"> التعليم </w:t>
      </w:r>
      <w:r w:rsidRPr="002E5573">
        <w:rPr>
          <w:rFonts w:ascii="Simplified Arabic" w:hAnsi="Simplified Arabic" w:cs="Simplified Arabic"/>
          <w:sz w:val="28"/>
          <w:szCs w:val="28"/>
          <w:rtl/>
        </w:rPr>
        <w:t>يجب أن تصمم بحيث تساعد المتعلم على بناء تعلمه بنفسه من خلال اكتشاف المعارف والمعلومات عبر التعلم النشط، ومن خلال تفاعله مع المعلم وزملائه في التعلم</w:t>
      </w:r>
      <w:r w:rsidR="003E510E" w:rsidRPr="002E5573">
        <w:rPr>
          <w:rFonts w:ascii="Simplified Arabic" w:hAnsi="Simplified Arabic" w:cs="Simplified Arabic" w:hint="cs"/>
          <w:sz w:val="28"/>
          <w:szCs w:val="28"/>
          <w:rtl/>
        </w:rPr>
        <w:br/>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(Frank &amp; Barzilai, 20</w:t>
      </w:r>
      <w:r w:rsidR="004B2924" w:rsidRPr="002E5573">
        <w:rPr>
          <w:rFonts w:ascii="Simplified Arabic" w:hAnsi="Simplified Arabic" w:cs="Simplified Arabic"/>
          <w:sz w:val="28"/>
          <w:szCs w:val="28"/>
        </w:rPr>
        <w:t>1</w:t>
      </w:r>
      <w:r w:rsidRPr="002E5573">
        <w:rPr>
          <w:rFonts w:ascii="Simplified Arabic" w:hAnsi="Simplified Arabic" w:cs="Simplified Arabic"/>
          <w:sz w:val="28"/>
          <w:szCs w:val="28"/>
        </w:rPr>
        <w:t>4, 42</w:t>
      </w:r>
      <w:r w:rsidRPr="002E5573">
        <w:rPr>
          <w:rFonts w:ascii="Simplified Arabic" w:hAnsi="Simplified Arabic" w:cs="Simplified Arabic"/>
          <w:sz w:val="28"/>
          <w:szCs w:val="28"/>
          <w:rtl/>
        </w:rPr>
        <w:t>، وتتنوع إستراتيجيات التعل</w:t>
      </w:r>
      <w:r w:rsidR="004A3F34" w:rsidRPr="002E5573">
        <w:rPr>
          <w:rFonts w:ascii="Simplified Arabic" w:hAnsi="Simplified Arabic" w:cs="Simplified Arabic" w:hint="cs"/>
          <w:sz w:val="28"/>
          <w:szCs w:val="28"/>
          <w:rtl/>
        </w:rPr>
        <w:t>ي</w:t>
      </w:r>
      <w:r w:rsidRPr="002E5573">
        <w:rPr>
          <w:rFonts w:ascii="Simplified Arabic" w:hAnsi="Simplified Arabic" w:cs="Simplified Arabic"/>
          <w:sz w:val="28"/>
          <w:szCs w:val="28"/>
          <w:rtl/>
        </w:rPr>
        <w:t xml:space="preserve">م التي تعتمد على المدخل البنائي، ومن هذه الإستراتيجيات التعلم القائم على المشروعات، التعلم القائم على المشكلات، التعلم القائم على </w:t>
      </w:r>
      <w:r w:rsidR="00090E6B" w:rsidRPr="002E5573">
        <w:rPr>
          <w:rFonts w:ascii="Simplified Arabic" w:hAnsi="Simplified Arabic" w:cs="Simplified Arabic" w:hint="cs"/>
          <w:sz w:val="28"/>
          <w:szCs w:val="28"/>
          <w:rtl/>
        </w:rPr>
        <w:t>الاكتشاف</w:t>
      </w:r>
      <w:r w:rsidRPr="002E5573">
        <w:rPr>
          <w:rFonts w:ascii="Simplified Arabic" w:hAnsi="Simplified Arabic" w:cs="Simplified Arabic"/>
          <w:sz w:val="28"/>
          <w:szCs w:val="28"/>
          <w:rtl/>
        </w:rPr>
        <w:t xml:space="preserve"> </w:t>
      </w:r>
      <w:r w:rsidR="00090E6B" w:rsidRPr="002E5573">
        <w:rPr>
          <w:rFonts w:ascii="Simplified Arabic" w:hAnsi="Simplified Arabic" w:cs="Simplified Arabic" w:hint="cs"/>
          <w:sz w:val="28"/>
          <w:szCs w:val="28"/>
          <w:rtl/>
        </w:rPr>
        <w:t>والاستقصاء</w:t>
      </w:r>
      <w:r w:rsidRPr="002E5573">
        <w:rPr>
          <w:rFonts w:ascii="Simplified Arabic" w:hAnsi="Simplified Arabic" w:cs="Simplified Arabic"/>
          <w:sz w:val="28"/>
          <w:szCs w:val="28"/>
          <w:rtl/>
        </w:rPr>
        <w:t>، التعلم التعاوني.</w:t>
      </w:r>
      <w:r w:rsidRPr="002E5573">
        <w:rPr>
          <w:rFonts w:ascii="Simplified Arabic" w:hAnsi="Simplified Arabic" w:cs="Simplified Arabic"/>
          <w:sz w:val="28"/>
          <w:szCs w:val="28"/>
        </w:rPr>
        <w:t xml:space="preserve"> (Karaman &amp; Celik, 20</w:t>
      </w:r>
      <w:r w:rsidR="004B2924" w:rsidRPr="002E5573">
        <w:rPr>
          <w:rFonts w:ascii="Simplified Arabic" w:hAnsi="Simplified Arabic" w:cs="Simplified Arabic"/>
          <w:sz w:val="28"/>
          <w:szCs w:val="28"/>
        </w:rPr>
        <w:t>12</w:t>
      </w:r>
      <w:r w:rsidRPr="002E5573">
        <w:rPr>
          <w:rFonts w:ascii="Simplified Arabic" w:hAnsi="Simplified Arabic" w:cs="Simplified Arabic"/>
          <w:sz w:val="28"/>
          <w:szCs w:val="28"/>
        </w:rPr>
        <w:t>, 204)</w:t>
      </w:r>
    </w:p>
    <w:p w:rsidR="00240A1A" w:rsidRPr="002E5573" w:rsidRDefault="00240A1A" w:rsidP="004A3F34">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 xml:space="preserve">وحيث أن </w:t>
      </w:r>
      <w:r w:rsidR="00090E6B" w:rsidRPr="002E5573">
        <w:rPr>
          <w:rFonts w:ascii="Simplified Arabic" w:hAnsi="Simplified Arabic" w:cs="Simplified Arabic" w:hint="cs"/>
          <w:sz w:val="28"/>
          <w:szCs w:val="28"/>
          <w:rtl/>
        </w:rPr>
        <w:t>إستراتجيات</w:t>
      </w:r>
      <w:r w:rsidRPr="002E5573">
        <w:rPr>
          <w:rFonts w:ascii="Simplified Arabic" w:hAnsi="Simplified Arabic" w:cs="Simplified Arabic"/>
          <w:sz w:val="28"/>
          <w:szCs w:val="28"/>
          <w:rtl/>
        </w:rPr>
        <w:t xml:space="preserve"> التعل</w:t>
      </w:r>
      <w:r w:rsidR="004A3F34" w:rsidRPr="002E5573">
        <w:rPr>
          <w:rFonts w:ascii="Simplified Arabic" w:hAnsi="Simplified Arabic" w:cs="Simplified Arabic" w:hint="cs"/>
          <w:sz w:val="28"/>
          <w:szCs w:val="28"/>
          <w:rtl/>
        </w:rPr>
        <w:t>ي</w:t>
      </w:r>
      <w:r w:rsidRPr="002E5573">
        <w:rPr>
          <w:rFonts w:ascii="Simplified Arabic" w:hAnsi="Simplified Arabic" w:cs="Simplified Arabic"/>
          <w:sz w:val="28"/>
          <w:szCs w:val="28"/>
          <w:rtl/>
        </w:rPr>
        <w:t xml:space="preserve">م القائم على المشروعات التي اهتمت الدراسات بالبحث في فاعليتها هي إستراتيجيات تقليدية تطبق في بيئة التعلم الإلكتروني، دون الإشارة إلى مبادئ نظريات التعليم والتعلم عامة ونظريات التعلم البنائية خاصة، لذا كان من </w:t>
      </w:r>
      <w:r w:rsidR="00090E6B" w:rsidRPr="002E5573">
        <w:rPr>
          <w:rFonts w:ascii="Simplified Arabic" w:hAnsi="Simplified Arabic" w:cs="Simplified Arabic" w:hint="cs"/>
          <w:sz w:val="28"/>
          <w:szCs w:val="28"/>
          <w:rtl/>
        </w:rPr>
        <w:t>الضروري</w:t>
      </w:r>
      <w:r w:rsidRPr="002E5573">
        <w:rPr>
          <w:rFonts w:ascii="Simplified Arabic" w:hAnsi="Simplified Arabic" w:cs="Simplified Arabic"/>
          <w:sz w:val="28"/>
          <w:szCs w:val="28"/>
          <w:rtl/>
        </w:rPr>
        <w:t xml:space="preserve"> تصميم إستراتيجية تعليمية للتعلم بالمشروعات في بيئة تعلم إلكترونية</w:t>
      </w:r>
      <w:r w:rsidR="009F2DEE" w:rsidRPr="002E5573">
        <w:rPr>
          <w:rFonts w:ascii="Simplified Arabic" w:hAnsi="Simplified Arabic" w:cs="Simplified Arabic" w:hint="cs"/>
          <w:sz w:val="28"/>
          <w:szCs w:val="28"/>
          <w:rtl/>
        </w:rPr>
        <w:t xml:space="preserve"> باستخدام المدونات </w:t>
      </w:r>
      <w:r w:rsidR="00090E6B" w:rsidRPr="002E5573">
        <w:rPr>
          <w:rFonts w:ascii="Simplified Arabic" w:hAnsi="Simplified Arabic" w:cs="Simplified Arabic" w:hint="cs"/>
          <w:sz w:val="28"/>
          <w:szCs w:val="28"/>
          <w:rtl/>
        </w:rPr>
        <w:t>كأحد</w:t>
      </w:r>
      <w:r w:rsidR="009F2DEE" w:rsidRPr="002E5573">
        <w:rPr>
          <w:rFonts w:ascii="Simplified Arabic" w:hAnsi="Simplified Arabic" w:cs="Simplified Arabic" w:hint="cs"/>
          <w:sz w:val="28"/>
          <w:szCs w:val="28"/>
          <w:rtl/>
        </w:rPr>
        <w:t xml:space="preserve"> </w:t>
      </w:r>
      <w:r w:rsidR="00090E6B" w:rsidRPr="002E5573">
        <w:rPr>
          <w:rFonts w:ascii="Simplified Arabic" w:hAnsi="Simplified Arabic" w:cs="Simplified Arabic" w:hint="cs"/>
          <w:sz w:val="28"/>
          <w:szCs w:val="28"/>
          <w:rtl/>
        </w:rPr>
        <w:t>أدوات</w:t>
      </w:r>
      <w:r w:rsidR="009F2DEE" w:rsidRPr="002E5573">
        <w:rPr>
          <w:rFonts w:ascii="Simplified Arabic" w:hAnsi="Simplified Arabic" w:cs="Simplified Arabic" w:hint="cs"/>
          <w:sz w:val="28"/>
          <w:szCs w:val="28"/>
          <w:rtl/>
        </w:rPr>
        <w:t xml:space="preserve"> الويب 2.0</w:t>
      </w:r>
      <w:r w:rsidRPr="002E5573">
        <w:rPr>
          <w:rFonts w:ascii="Simplified Arabic" w:hAnsi="Simplified Arabic" w:cs="Simplified Arabic"/>
          <w:sz w:val="28"/>
          <w:szCs w:val="28"/>
          <w:rtl/>
        </w:rPr>
        <w:t xml:space="preserve"> تضع في اعتبارها مبادئ التصميم التعليمي المشتقة من نظريات التعلم البنائية.</w:t>
      </w:r>
    </w:p>
    <w:p w:rsidR="008C4CC3" w:rsidRPr="002E5573" w:rsidRDefault="008C4CC3" w:rsidP="00626AD5">
      <w:pPr>
        <w:pStyle w:val="msonormalcxspmiddle"/>
        <w:bidi/>
        <w:spacing w:before="120" w:beforeAutospacing="0" w:after="120" w:afterAutospacing="0" w:line="276" w:lineRule="auto"/>
        <w:ind w:firstLine="354"/>
        <w:jc w:val="both"/>
        <w:rPr>
          <w:rFonts w:ascii="Simplified Arabic" w:hAnsi="Simplified Arabic" w:cs="Simplified Arabic"/>
          <w:sz w:val="28"/>
          <w:szCs w:val="28"/>
          <w:rtl/>
        </w:rPr>
      </w:pPr>
      <w:r w:rsidRPr="002E5573">
        <w:rPr>
          <w:rFonts w:ascii="Simplified Arabic" w:hAnsi="Simplified Arabic" w:cs="Simplified Arabic"/>
          <w:sz w:val="28"/>
          <w:szCs w:val="28"/>
          <w:rtl/>
          <w:lang w:bidi="ar-EG"/>
        </w:rPr>
        <w:t xml:space="preserve">واستجابة </w:t>
      </w:r>
      <w:r w:rsidR="00090E6B" w:rsidRPr="002E5573">
        <w:rPr>
          <w:rFonts w:ascii="Simplified Arabic" w:hAnsi="Simplified Arabic" w:cs="Simplified Arabic" w:hint="cs"/>
          <w:sz w:val="28"/>
          <w:szCs w:val="28"/>
          <w:rtl/>
          <w:lang w:bidi="ar-EG"/>
        </w:rPr>
        <w:t>لدواعي</w:t>
      </w:r>
      <w:r w:rsidRPr="002E5573">
        <w:rPr>
          <w:rFonts w:ascii="Simplified Arabic" w:hAnsi="Simplified Arabic" w:cs="Simplified Arabic"/>
          <w:sz w:val="28"/>
          <w:szCs w:val="28"/>
          <w:rtl/>
          <w:lang w:bidi="ar-EG"/>
        </w:rPr>
        <w:t xml:space="preserve"> التطوير المعتمدة على التوظيف </w:t>
      </w:r>
      <w:r w:rsidR="00090E6B" w:rsidRPr="002E5573">
        <w:rPr>
          <w:rFonts w:ascii="Simplified Arabic" w:hAnsi="Simplified Arabic" w:cs="Simplified Arabic" w:hint="cs"/>
          <w:sz w:val="28"/>
          <w:szCs w:val="28"/>
          <w:rtl/>
        </w:rPr>
        <w:t>التكنولوجي</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rtl/>
        </w:rPr>
        <w:t xml:space="preserve">اتجه الميدان </w:t>
      </w:r>
      <w:r w:rsidR="00090E6B" w:rsidRPr="002E5573">
        <w:rPr>
          <w:rFonts w:ascii="Simplified Arabic" w:hAnsi="Simplified Arabic" w:cs="Simplified Arabic" w:hint="cs"/>
          <w:sz w:val="28"/>
          <w:szCs w:val="28"/>
          <w:rtl/>
        </w:rPr>
        <w:t>التربوي</w:t>
      </w:r>
      <w:r w:rsidRPr="002E5573">
        <w:rPr>
          <w:rFonts w:ascii="Simplified Arabic" w:hAnsi="Simplified Arabic" w:cs="Simplified Arabic"/>
          <w:sz w:val="28"/>
          <w:szCs w:val="28"/>
          <w:rtl/>
        </w:rPr>
        <w:t xml:space="preserve"> على المستوى </w:t>
      </w:r>
      <w:r w:rsidR="00090E6B" w:rsidRPr="002E5573">
        <w:rPr>
          <w:rFonts w:ascii="Simplified Arabic" w:hAnsi="Simplified Arabic" w:cs="Simplified Arabic" w:hint="cs"/>
          <w:sz w:val="28"/>
          <w:szCs w:val="28"/>
          <w:rtl/>
        </w:rPr>
        <w:t>العالمي</w:t>
      </w:r>
      <w:r w:rsidRPr="002E5573">
        <w:rPr>
          <w:rFonts w:ascii="Simplified Arabic" w:hAnsi="Simplified Arabic" w:cs="Simplified Arabic"/>
          <w:sz w:val="28"/>
          <w:szCs w:val="28"/>
          <w:rtl/>
        </w:rPr>
        <w:t xml:space="preserve"> نحو</w:t>
      </w:r>
      <w:r w:rsidRPr="002E5573">
        <w:rPr>
          <w:rFonts w:ascii="Simplified Arabic" w:hAnsi="Simplified Arabic" w:cs="Simplified Arabic"/>
          <w:sz w:val="28"/>
          <w:szCs w:val="28"/>
          <w:rtl/>
          <w:lang w:bidi="ar-EG"/>
        </w:rPr>
        <w:t xml:space="preserve"> الإفادة من تطبيقات تكنولوجيا التعليم والمعلومات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rtl/>
        </w:rPr>
        <w:t>إيجاد بدائل تمكننا من تحسين عملية التعلم، و</w:t>
      </w:r>
      <w:r w:rsidR="003E510E" w:rsidRPr="002E5573">
        <w:rPr>
          <w:rFonts w:ascii="Simplified Arabic" w:hAnsi="Simplified Arabic" w:cs="Simplified Arabic"/>
          <w:sz w:val="28"/>
          <w:szCs w:val="28"/>
          <w:rtl/>
          <w:lang w:bidi="ar-EG"/>
        </w:rPr>
        <w:t>تيسر اكتساب أساسيات المعرفة و</w:t>
      </w:r>
      <w:r w:rsidRPr="002E5573">
        <w:rPr>
          <w:rFonts w:ascii="Simplified Arabic" w:hAnsi="Simplified Arabic" w:cs="Simplified Arabic"/>
          <w:sz w:val="28"/>
          <w:szCs w:val="28"/>
          <w:rtl/>
          <w:lang w:bidi="ar-EG"/>
        </w:rPr>
        <w:t>مهارات التخصصات العلمية المختلفة</w:t>
      </w:r>
      <w:r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rtl/>
        </w:rPr>
        <w:t xml:space="preserve">ومن تلك التطبيقات </w:t>
      </w:r>
      <w:r w:rsidR="00090E6B"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انتشر استخدامها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الآونة الأخيرة، ويمكن توظيفها لتحسين العملية التعليمية وتحقيق التفاعلية فيها "تطبيقات الويب 2.0"، حيث تعتمد على مبدأ الإيجابية </w:t>
      </w:r>
      <w:r w:rsidR="003E510E" w:rsidRPr="002E5573">
        <w:rPr>
          <w:rFonts w:ascii="Simplified Arabic" w:hAnsi="Simplified Arabic" w:cs="Simplified Arabic" w:hint="cs"/>
          <w:sz w:val="28"/>
          <w:szCs w:val="28"/>
          <w:rtl/>
        </w:rPr>
        <w:br/>
      </w:r>
      <w:r w:rsidR="003E510E" w:rsidRPr="002E5573">
        <w:rPr>
          <w:rFonts w:ascii="Simplified Arabic" w:hAnsi="Simplified Arabic" w:cs="Simplified Arabic"/>
          <w:sz w:val="28"/>
          <w:szCs w:val="28"/>
          <w:rtl/>
        </w:rPr>
        <w:t>و</w:t>
      </w:r>
      <w:r w:rsidRPr="002E5573">
        <w:rPr>
          <w:rFonts w:ascii="Simplified Arabic" w:hAnsi="Simplified Arabic" w:cs="Simplified Arabic"/>
          <w:sz w:val="28"/>
          <w:szCs w:val="28"/>
          <w:rtl/>
        </w:rPr>
        <w:t xml:space="preserve">المشاركة، وتتيح للطلاب إمكانية </w:t>
      </w:r>
      <w:r w:rsidR="003E510E" w:rsidRPr="002E5573">
        <w:rPr>
          <w:rFonts w:ascii="Simplified Arabic" w:hAnsi="Simplified Arabic" w:cs="Simplified Arabic"/>
          <w:sz w:val="28"/>
          <w:szCs w:val="28"/>
          <w:rtl/>
        </w:rPr>
        <w:t>التعاون ونشر وتشارك المعلومات و</w:t>
      </w:r>
      <w:r w:rsidRPr="002E5573">
        <w:rPr>
          <w:rFonts w:ascii="Simplified Arabic" w:hAnsi="Simplified Arabic" w:cs="Simplified Arabic"/>
          <w:sz w:val="28"/>
          <w:szCs w:val="28"/>
          <w:rtl/>
        </w:rPr>
        <w:t xml:space="preserve">مصادر التعلم المتميزة عبر الإنترنت، كما تساعد هذه التطبيقات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توفير بيئات تعلم غنية سهلة الاستخدام، وتتيح آليات متنوعة للتواصل بين الطلاب وتشجعهم على التعبير عن أرائهم وأفكارهم.</w:t>
      </w:r>
    </w:p>
    <w:p w:rsidR="00240A1A" w:rsidRPr="002E5573" w:rsidRDefault="008C4CC3" w:rsidP="00A60CE4">
      <w:pPr>
        <w:bidi/>
        <w:spacing w:before="120" w:after="120"/>
        <w:contextualSpacing/>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rPr>
        <w:t xml:space="preserve">    وتعد المدونات من أكثر تطبيقات الويب 2.0 انتشاراً، </w:t>
      </w:r>
      <w:r w:rsidRPr="002E5573">
        <w:rPr>
          <w:rFonts w:ascii="Simplified Arabic" w:hAnsi="Simplified Arabic" w:cs="Simplified Arabic"/>
          <w:sz w:val="28"/>
          <w:szCs w:val="28"/>
          <w:rtl/>
          <w:lang w:bidi="ar-EG"/>
        </w:rPr>
        <w:t>وترجع</w:t>
      </w:r>
      <w:r w:rsidR="003E510E" w:rsidRPr="002E5573">
        <w:rPr>
          <w:rFonts w:ascii="Simplified Arabic" w:hAnsi="Simplified Arabic" w:cs="Simplified Arabic"/>
          <w:sz w:val="28"/>
          <w:szCs w:val="28"/>
          <w:shd w:val="clear" w:color="auto" w:fill="FFFFFF"/>
          <w:rtl/>
        </w:rPr>
        <w:t xml:space="preserve"> أسباب شهرتها  و</w:t>
      </w:r>
      <w:r w:rsidRPr="002E5573">
        <w:rPr>
          <w:rFonts w:ascii="Simplified Arabic" w:hAnsi="Simplified Arabic" w:cs="Simplified Arabic"/>
          <w:sz w:val="28"/>
          <w:szCs w:val="28"/>
          <w:shd w:val="clear" w:color="auto" w:fill="FFFFFF"/>
          <w:rtl/>
        </w:rPr>
        <w:t>انتشارها لتميزها بالتفاعلية والمرونة، ووصول المستخدمين إليها بطريقة مباشرة، وكذلك تشكيل التجمعات الإلكترونية بين محرريها والمستخدمين بصورة أكثر فاعلية من غيرها من التطبيقات الأخرى، هذا فضلاً عن توف</w:t>
      </w:r>
      <w:r w:rsidR="00A15D70" w:rsidRPr="002E5573">
        <w:rPr>
          <w:rFonts w:ascii="Simplified Arabic" w:hAnsi="Simplified Arabic" w:cs="Simplified Arabic" w:hint="cs"/>
          <w:sz w:val="28"/>
          <w:szCs w:val="28"/>
          <w:shd w:val="clear" w:color="auto" w:fill="FFFFFF"/>
          <w:rtl/>
        </w:rPr>
        <w:t>ي</w:t>
      </w:r>
      <w:r w:rsidRPr="002E5573">
        <w:rPr>
          <w:rFonts w:ascii="Simplified Arabic" w:hAnsi="Simplified Arabic" w:cs="Simplified Arabic"/>
          <w:sz w:val="28"/>
          <w:szCs w:val="28"/>
          <w:shd w:val="clear" w:color="auto" w:fill="FFFFFF"/>
          <w:rtl/>
        </w:rPr>
        <w:t xml:space="preserve">رها سجل أرشيفي للمواد المتاحة </w:t>
      </w:r>
      <w:r w:rsidRPr="002E5573">
        <w:rPr>
          <w:rFonts w:ascii="Simplified Arabic" w:hAnsi="Simplified Arabic" w:cs="Simplified Arabic"/>
          <w:sz w:val="28"/>
          <w:szCs w:val="28"/>
          <w:rtl/>
        </w:rPr>
        <w:t>بها</w:t>
      </w:r>
      <w:r w:rsidRPr="002E5573">
        <w:rPr>
          <w:rFonts w:ascii="Simplified Arabic" w:hAnsi="Simplified Arabic" w:cs="Simplified Arabic"/>
          <w:sz w:val="28"/>
          <w:szCs w:val="28"/>
          <w:shd w:val="clear" w:color="auto" w:fill="FFFFFF"/>
          <w:rtl/>
        </w:rPr>
        <w:t>، يتم الوصول إليه بصورة سهلة ويسيرة</w:t>
      </w:r>
      <w:r w:rsidR="00A15D70"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rPr>
        <w:t>(عبد الرحمن</w:t>
      </w:r>
      <w:r w:rsidRPr="002E5573">
        <w:rPr>
          <w:rFonts w:ascii="Simplified Arabic" w:hAnsi="Simplified Arabic" w:cs="Simplified Arabic"/>
          <w:sz w:val="28"/>
          <w:szCs w:val="28"/>
          <w:shd w:val="clear" w:color="auto" w:fill="FFFFFF"/>
          <w:rtl/>
        </w:rPr>
        <w:t xml:space="preserve"> فراج، 2006</w:t>
      </w:r>
      <w:r w:rsidRPr="002E5573">
        <w:rPr>
          <w:rFonts w:ascii="Simplified Arabic" w:hAnsi="Simplified Arabic" w:cs="Simplified Arabic"/>
          <w:sz w:val="28"/>
          <w:szCs w:val="28"/>
          <w:rtl/>
        </w:rPr>
        <w:t>، 3)</w:t>
      </w:r>
      <w:r w:rsidRPr="002E5573">
        <w:rPr>
          <w:rFonts w:ascii="Simplified Arabic" w:hAnsi="Simplified Arabic" w:cs="Simplified Arabic" w:hint="cs"/>
          <w:sz w:val="28"/>
          <w:szCs w:val="28"/>
          <w:rtl/>
        </w:rPr>
        <w:t xml:space="preserve">، </w:t>
      </w:r>
      <w:r w:rsidR="00A15D70" w:rsidRPr="002E5573">
        <w:rPr>
          <w:rFonts w:ascii="Simplified Arabic" w:hAnsi="Simplified Arabic" w:cs="Simplified Arabic"/>
          <w:sz w:val="28"/>
          <w:szCs w:val="28"/>
          <w:rtl/>
          <w:lang w:bidi="ar-EG"/>
        </w:rPr>
        <w:t>وبحث بلا و</w:t>
      </w:r>
      <w:r w:rsidRPr="002E5573">
        <w:rPr>
          <w:rFonts w:ascii="Simplified Arabic" w:hAnsi="Simplified Arabic" w:cs="Simplified Arabic"/>
          <w:sz w:val="28"/>
          <w:szCs w:val="28"/>
          <w:rtl/>
          <w:lang w:bidi="ar-EG"/>
        </w:rPr>
        <w:t>مور ونيوثل (</w:t>
      </w:r>
      <w:r w:rsidRPr="002E5573">
        <w:rPr>
          <w:rFonts w:ascii="Simplified Arabic" w:hAnsi="Simplified Arabic" w:cs="Simplified Arabic"/>
          <w:sz w:val="28"/>
          <w:szCs w:val="28"/>
          <w:lang w:bidi="ar-EG"/>
        </w:rPr>
        <w:t>Blau&amp;Mor&amp;Neuthal,2009</w:t>
      </w:r>
      <w:r w:rsidRPr="002E5573">
        <w:rPr>
          <w:rFonts w:ascii="Simplified Arabic" w:hAnsi="Simplified Arabic" w:cs="Simplified Arabic"/>
          <w:sz w:val="28"/>
          <w:szCs w:val="28"/>
          <w:rtl/>
          <w:lang w:bidi="ar-EG"/>
        </w:rPr>
        <w:t xml:space="preserve">) التفاعلات الفردية والجماعية الحادثة أثناء دراسة مقرر أكاديمي باستخدام المدونات، وقد تم تفسير النتائج </w:t>
      </w:r>
      <w:r w:rsidR="004A3F34"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ضوء نظرية التقارب </w:t>
      </w:r>
      <w:r w:rsidR="004A3F34" w:rsidRPr="002E5573">
        <w:rPr>
          <w:rFonts w:ascii="Simplified Arabic" w:hAnsi="Simplified Arabic" w:cs="Simplified Arabic" w:hint="cs"/>
          <w:sz w:val="28"/>
          <w:szCs w:val="28"/>
          <w:rtl/>
          <w:lang w:bidi="ar-EG"/>
        </w:rPr>
        <w:t>الإلكتروني</w:t>
      </w:r>
      <w:r w:rsidRPr="002E5573">
        <w:rPr>
          <w:rFonts w:ascii="Simplified Arabic" w:hAnsi="Simplified Arabic" w:cs="Simplified Arabic"/>
          <w:sz w:val="28"/>
          <w:szCs w:val="28"/>
          <w:rtl/>
          <w:lang w:bidi="ar-EG"/>
        </w:rPr>
        <w:t xml:space="preserve">، حيث أوضحت النتائج أن الطلاب تأثروا إيجابياً بالتفاعلات الشخصية، كما تأثر التأليف الخاص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المدونات الشخصية بأنماط تفاعلات المجموعة عبر الإنترنت، وأن </w:t>
      </w:r>
      <w:r w:rsidRPr="002E5573">
        <w:rPr>
          <w:rFonts w:ascii="Simplified Arabic" w:hAnsi="Simplified Arabic" w:cs="Simplified Arabic"/>
          <w:sz w:val="28"/>
          <w:szCs w:val="28"/>
          <w:rtl/>
          <w:lang w:bidi="ar-EG"/>
        </w:rPr>
        <w:lastRenderedPageBreak/>
        <w:t>اختيار الطلاب للمحتوى المرسل يتم استجابة لتعليقات القرناء</w:t>
      </w:r>
      <w:r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وحاول شونج (</w:t>
      </w:r>
      <w:r w:rsidRPr="002E5573">
        <w:rPr>
          <w:rFonts w:ascii="Simplified Arabic" w:hAnsi="Simplified Arabic" w:cs="Simplified Arabic"/>
          <w:sz w:val="28"/>
          <w:szCs w:val="28"/>
          <w:lang w:bidi="ar-EG"/>
        </w:rPr>
        <w:t>Chong,2010</w:t>
      </w:r>
      <w:r w:rsidRPr="002E5573">
        <w:rPr>
          <w:rFonts w:ascii="Simplified Arabic" w:hAnsi="Simplified Arabic" w:cs="Simplified Arabic"/>
          <w:sz w:val="28"/>
          <w:szCs w:val="28"/>
          <w:rtl/>
          <w:lang w:bidi="ar-EG"/>
        </w:rPr>
        <w:t xml:space="preserve">) توظيف التدوين كجزء من </w:t>
      </w:r>
      <w:r w:rsidR="00090E6B" w:rsidRPr="002E5573">
        <w:rPr>
          <w:rFonts w:ascii="Simplified Arabic" w:hAnsi="Simplified Arabic" w:cs="Simplified Arabic" w:hint="cs"/>
          <w:sz w:val="28"/>
          <w:szCs w:val="28"/>
          <w:rtl/>
          <w:lang w:bidi="ar-EG"/>
        </w:rPr>
        <w:t>إستراتيجية</w:t>
      </w:r>
      <w:r w:rsidRPr="002E5573">
        <w:rPr>
          <w:rFonts w:ascii="Simplified Arabic" w:hAnsi="Simplified Arabic" w:cs="Simplified Arabic"/>
          <w:sz w:val="28"/>
          <w:szCs w:val="28"/>
          <w:rtl/>
          <w:lang w:bidi="ar-EG"/>
        </w:rPr>
        <w:t xml:space="preserve"> للطلاب المبتدئين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البحث </w:t>
      </w:r>
      <w:r w:rsidR="00090E6B" w:rsidRPr="002E5573">
        <w:rPr>
          <w:rFonts w:ascii="Simplified Arabic" w:hAnsi="Simplified Arabic" w:cs="Simplified Arabic" w:hint="cs"/>
          <w:sz w:val="28"/>
          <w:szCs w:val="28"/>
          <w:rtl/>
          <w:lang w:bidi="ar-EG"/>
        </w:rPr>
        <w:t>العلمي</w:t>
      </w:r>
      <w:r w:rsidRPr="002E5573">
        <w:rPr>
          <w:rFonts w:ascii="Simplified Arabic" w:hAnsi="Simplified Arabic" w:cs="Simplified Arabic"/>
          <w:sz w:val="28"/>
          <w:szCs w:val="28"/>
          <w:rtl/>
          <w:lang w:bidi="ar-EG"/>
        </w:rPr>
        <w:t xml:space="preserve">،حيث استخدم الطلاب المدونات كمفكرات لتسجيل التقدم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أعمالهم ال</w:t>
      </w:r>
      <w:r w:rsidR="00A15D70" w:rsidRPr="002E5573">
        <w:rPr>
          <w:rFonts w:ascii="Simplified Arabic" w:hAnsi="Simplified Arabic" w:cs="Simplified Arabic"/>
          <w:sz w:val="28"/>
          <w:szCs w:val="28"/>
          <w:rtl/>
          <w:lang w:bidi="ar-EG"/>
        </w:rPr>
        <w:t>بحثية، واستلام مساهمات المعلم و</w:t>
      </w:r>
      <w:r w:rsidRPr="002E5573">
        <w:rPr>
          <w:rFonts w:ascii="Simplified Arabic" w:hAnsi="Simplified Arabic" w:cs="Simplified Arabic"/>
          <w:sz w:val="28"/>
          <w:szCs w:val="28"/>
          <w:rtl/>
          <w:lang w:bidi="ar-EG"/>
        </w:rPr>
        <w:t xml:space="preserve">أقرانهم، وتم دمج التأمل </w:t>
      </w:r>
      <w:r w:rsidR="00090E6B" w:rsidRPr="002E5573">
        <w:rPr>
          <w:rFonts w:ascii="Simplified Arabic" w:hAnsi="Simplified Arabic" w:cs="Simplified Arabic" w:hint="cs"/>
          <w:sz w:val="28"/>
          <w:szCs w:val="28"/>
          <w:rtl/>
          <w:lang w:bidi="ar-EG"/>
        </w:rPr>
        <w:t>الفردي</w:t>
      </w:r>
      <w:r w:rsidRPr="002E5573">
        <w:rPr>
          <w:rFonts w:ascii="Simplified Arabic" w:hAnsi="Simplified Arabic" w:cs="Simplified Arabic"/>
          <w:sz w:val="28"/>
          <w:szCs w:val="28"/>
          <w:rtl/>
          <w:lang w:bidi="ar-EG"/>
        </w:rPr>
        <w:t xml:space="preserve"> مع التفاعل </w:t>
      </w:r>
      <w:r w:rsidR="00090E6B" w:rsidRPr="002E5573">
        <w:rPr>
          <w:rFonts w:ascii="Simplified Arabic" w:hAnsi="Simplified Arabic" w:cs="Simplified Arabic" w:hint="cs"/>
          <w:sz w:val="28"/>
          <w:szCs w:val="28"/>
          <w:rtl/>
          <w:lang w:bidi="ar-EG"/>
        </w:rPr>
        <w:t>الاجتماعي</w:t>
      </w:r>
      <w:r w:rsidRPr="002E5573">
        <w:rPr>
          <w:rFonts w:ascii="Simplified Arabic" w:hAnsi="Simplified Arabic" w:cs="Simplified Arabic"/>
          <w:sz w:val="28"/>
          <w:szCs w:val="28"/>
          <w:rtl/>
          <w:lang w:bidi="ar-EG"/>
        </w:rPr>
        <w:t xml:space="preserve"> (طالب/ طالب، معلم/ طالب) لتطوير قدرات الطلاب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البحث الأكاديمي</w:t>
      </w:r>
      <w:r w:rsidR="00240A1A" w:rsidRPr="002E5573">
        <w:rPr>
          <w:rFonts w:ascii="Simplified Arabic" w:hAnsi="Simplified Arabic" w:cs="Simplified Arabic" w:hint="cs"/>
          <w:sz w:val="28"/>
          <w:szCs w:val="28"/>
          <w:rtl/>
          <w:lang w:bidi="ar-EG"/>
        </w:rPr>
        <w:t>،</w:t>
      </w:r>
      <w:r w:rsidR="00A15D70" w:rsidRPr="002E5573">
        <w:rPr>
          <w:rFonts w:ascii="Simplified Arabic" w:hAnsi="Simplified Arabic" w:cs="Simplified Arabic"/>
          <w:sz w:val="28"/>
          <w:szCs w:val="28"/>
          <w:rtl/>
          <w:lang w:bidi="ar-EG"/>
        </w:rPr>
        <w:t xml:space="preserve"> </w:t>
      </w:r>
      <w:r w:rsidR="00240A1A" w:rsidRPr="002E5573">
        <w:rPr>
          <w:rFonts w:ascii="Simplified Arabic" w:hAnsi="Simplified Arabic" w:cs="Simplified Arabic"/>
          <w:sz w:val="28"/>
          <w:szCs w:val="28"/>
          <w:rtl/>
          <w:lang w:bidi="ar-EG"/>
        </w:rPr>
        <w:t>كما حاول كيم (</w:t>
      </w:r>
      <w:r w:rsidR="00240A1A" w:rsidRPr="002E5573">
        <w:rPr>
          <w:rFonts w:ascii="Simplified Arabic" w:hAnsi="Simplified Arabic" w:cs="Simplified Arabic"/>
          <w:sz w:val="28"/>
          <w:szCs w:val="28"/>
          <w:lang w:bidi="ar-EG"/>
        </w:rPr>
        <w:t>(Kim,2012</w:t>
      </w:r>
      <w:r w:rsidR="00240A1A" w:rsidRPr="002E5573">
        <w:rPr>
          <w:rFonts w:ascii="Simplified Arabic" w:hAnsi="Simplified Arabic" w:cs="Simplified Arabic"/>
          <w:sz w:val="28"/>
          <w:szCs w:val="28"/>
          <w:rtl/>
          <w:lang w:bidi="ar-EG"/>
        </w:rPr>
        <w:t xml:space="preserve"> تقديم نموذج </w:t>
      </w:r>
      <w:r w:rsidR="00090E6B" w:rsidRPr="002E5573">
        <w:rPr>
          <w:rFonts w:ascii="Simplified Arabic" w:hAnsi="Simplified Arabic" w:cs="Simplified Arabic" w:hint="cs"/>
          <w:sz w:val="28"/>
          <w:szCs w:val="28"/>
          <w:rtl/>
          <w:lang w:bidi="ar-EG"/>
        </w:rPr>
        <w:t>مثالي</w:t>
      </w:r>
      <w:r w:rsidR="00240A1A" w:rsidRPr="002E5573">
        <w:rPr>
          <w:rFonts w:ascii="Simplified Arabic" w:hAnsi="Simplified Arabic" w:cs="Simplified Arabic"/>
          <w:sz w:val="28"/>
          <w:szCs w:val="28"/>
          <w:rtl/>
          <w:lang w:bidi="ar-EG"/>
        </w:rPr>
        <w:t xml:space="preserve"> لتوظيف المدونات </w:t>
      </w:r>
      <w:r w:rsidR="00090E6B" w:rsidRPr="002E5573">
        <w:rPr>
          <w:rFonts w:ascii="Simplified Arabic" w:hAnsi="Simplified Arabic" w:cs="Simplified Arabic" w:hint="cs"/>
          <w:sz w:val="28"/>
          <w:szCs w:val="28"/>
          <w:rtl/>
          <w:lang w:bidi="ar-EG"/>
        </w:rPr>
        <w:t>في</w:t>
      </w:r>
      <w:r w:rsidR="00240A1A" w:rsidRPr="002E5573">
        <w:rPr>
          <w:rFonts w:ascii="Simplified Arabic" w:hAnsi="Simplified Arabic" w:cs="Simplified Arabic"/>
          <w:sz w:val="28"/>
          <w:szCs w:val="28"/>
          <w:rtl/>
          <w:lang w:bidi="ar-EG"/>
        </w:rPr>
        <w:t xml:space="preserve">  تطوير التفاعل بين المعلم</w:t>
      </w:r>
      <w:r w:rsidR="004A3F34" w:rsidRPr="002E5573">
        <w:rPr>
          <w:rFonts w:ascii="Simplified Arabic" w:hAnsi="Simplified Arabic" w:cs="Simplified Arabic"/>
          <w:sz w:val="28"/>
          <w:szCs w:val="28"/>
          <w:rtl/>
          <w:lang w:bidi="ar-EG"/>
        </w:rPr>
        <w:t>ين والطلاب المنتمين لدول متعددة</w:t>
      </w:r>
      <w:r w:rsidR="00240A1A" w:rsidRPr="002E5573">
        <w:rPr>
          <w:rFonts w:ascii="Simplified Arabic" w:hAnsi="Simplified Arabic" w:cs="Simplified Arabic"/>
          <w:sz w:val="28"/>
          <w:szCs w:val="28"/>
          <w:rtl/>
          <w:lang w:bidi="ar-EG"/>
        </w:rPr>
        <w:t xml:space="preserve">، ومساعدة هؤلاء الطلاب </w:t>
      </w:r>
      <w:r w:rsidR="00090E6B" w:rsidRPr="002E5573">
        <w:rPr>
          <w:rFonts w:ascii="Simplified Arabic" w:hAnsi="Simplified Arabic" w:cs="Simplified Arabic" w:hint="cs"/>
          <w:sz w:val="28"/>
          <w:szCs w:val="28"/>
          <w:rtl/>
          <w:lang w:bidi="ar-EG"/>
        </w:rPr>
        <w:t>في</w:t>
      </w:r>
      <w:r w:rsidR="00240A1A" w:rsidRPr="002E5573">
        <w:rPr>
          <w:rFonts w:ascii="Simplified Arabic" w:hAnsi="Simplified Arabic" w:cs="Simplified Arabic"/>
          <w:sz w:val="28"/>
          <w:szCs w:val="28"/>
          <w:rtl/>
          <w:lang w:bidi="ar-EG"/>
        </w:rPr>
        <w:t xml:space="preserve"> التغلب على مشاكلهم من الإحساس بالانتماء إلى أقلية والاختلاف </w:t>
      </w:r>
      <w:r w:rsidR="00090E6B" w:rsidRPr="002E5573">
        <w:rPr>
          <w:rFonts w:ascii="Simplified Arabic" w:hAnsi="Simplified Arabic" w:cs="Simplified Arabic" w:hint="cs"/>
          <w:sz w:val="28"/>
          <w:szCs w:val="28"/>
          <w:rtl/>
          <w:lang w:bidi="ar-EG"/>
        </w:rPr>
        <w:t>الثقافي</w:t>
      </w:r>
      <w:r w:rsidR="00240A1A" w:rsidRPr="002E5573">
        <w:rPr>
          <w:rFonts w:ascii="Simplified Arabic" w:hAnsi="Simplified Arabic" w:cs="Simplified Arabic"/>
          <w:sz w:val="28"/>
          <w:szCs w:val="28"/>
          <w:rtl/>
          <w:lang w:bidi="ar-EG"/>
        </w:rPr>
        <w:t xml:space="preserve"> والتخوف من الاندماج</w:t>
      </w:r>
      <w:r w:rsidR="00240A1A" w:rsidRPr="002E5573">
        <w:rPr>
          <w:rFonts w:ascii="Simplified Arabic" w:hAnsi="Simplified Arabic" w:cs="Simplified Arabic" w:hint="cs"/>
          <w:sz w:val="28"/>
          <w:szCs w:val="28"/>
          <w:rtl/>
          <w:lang w:bidi="ar-EG"/>
        </w:rPr>
        <w:t xml:space="preserve">،  </w:t>
      </w:r>
      <w:r w:rsidR="00240A1A" w:rsidRPr="002E5573">
        <w:rPr>
          <w:rFonts w:ascii="Simplified Arabic" w:hAnsi="Simplified Arabic" w:cs="Simplified Arabic"/>
          <w:sz w:val="28"/>
          <w:szCs w:val="28"/>
          <w:rtl/>
        </w:rPr>
        <w:t>وهدف ريفيز (</w:t>
      </w:r>
      <w:r w:rsidR="00240A1A" w:rsidRPr="002E5573">
        <w:rPr>
          <w:rFonts w:ascii="Simplified Arabic" w:hAnsi="Simplified Arabic" w:cs="Simplified Arabic"/>
          <w:sz w:val="28"/>
          <w:szCs w:val="28"/>
          <w:lang w:bidi="ar-EG"/>
        </w:rPr>
        <w:t>Reeves,2014</w:t>
      </w:r>
      <w:r w:rsidR="00240A1A" w:rsidRPr="002E5573">
        <w:rPr>
          <w:rFonts w:ascii="Simplified Arabic" w:hAnsi="Simplified Arabic" w:cs="Simplified Arabic"/>
          <w:sz w:val="28"/>
          <w:szCs w:val="28"/>
          <w:rtl/>
          <w:lang w:bidi="ar-EG"/>
        </w:rPr>
        <w:t xml:space="preserve">) إلى التعرف على تأثير مدونة تم تطويرها كوسيلة لمساعدة الطلاب من دول مختلفة </w:t>
      </w:r>
      <w:r w:rsidR="00090E6B" w:rsidRPr="002E5573">
        <w:rPr>
          <w:rFonts w:ascii="Simplified Arabic" w:hAnsi="Simplified Arabic" w:cs="Simplified Arabic" w:hint="cs"/>
          <w:sz w:val="28"/>
          <w:szCs w:val="28"/>
          <w:rtl/>
          <w:lang w:bidi="ar-EG"/>
        </w:rPr>
        <w:t>في</w:t>
      </w:r>
      <w:r w:rsidR="00240A1A" w:rsidRPr="002E5573">
        <w:rPr>
          <w:rFonts w:ascii="Simplified Arabic" w:hAnsi="Simplified Arabic" w:cs="Simplified Arabic"/>
          <w:sz w:val="28"/>
          <w:szCs w:val="28"/>
          <w:rtl/>
          <w:lang w:bidi="ar-EG"/>
        </w:rPr>
        <w:t xml:space="preserve"> تنمية مهاراتهم الكتابية، كما بحث </w:t>
      </w:r>
      <w:r w:rsidR="00090E6B" w:rsidRPr="002E5573">
        <w:rPr>
          <w:rFonts w:ascii="Simplified Arabic" w:hAnsi="Simplified Arabic" w:cs="Simplified Arabic" w:hint="cs"/>
          <w:sz w:val="28"/>
          <w:szCs w:val="28"/>
          <w:rtl/>
          <w:lang w:bidi="ar-EG"/>
        </w:rPr>
        <w:t>في</w:t>
      </w:r>
      <w:r w:rsidR="00240A1A" w:rsidRPr="002E5573">
        <w:rPr>
          <w:rFonts w:ascii="Simplified Arabic" w:hAnsi="Simplified Arabic" w:cs="Simplified Arabic"/>
          <w:sz w:val="28"/>
          <w:szCs w:val="28"/>
          <w:rtl/>
          <w:lang w:bidi="ar-EG"/>
        </w:rPr>
        <w:t xml:space="preserve"> التباينات الثقافية </w:t>
      </w:r>
      <w:r w:rsidR="00090E6B" w:rsidRPr="002E5573">
        <w:rPr>
          <w:rFonts w:ascii="Simplified Arabic" w:hAnsi="Simplified Arabic" w:cs="Simplified Arabic" w:hint="cs"/>
          <w:sz w:val="28"/>
          <w:szCs w:val="28"/>
          <w:rtl/>
          <w:lang w:bidi="ar-EG"/>
        </w:rPr>
        <w:t>والتي</w:t>
      </w:r>
      <w:r w:rsidR="00240A1A" w:rsidRPr="002E5573">
        <w:rPr>
          <w:rFonts w:ascii="Simplified Arabic" w:hAnsi="Simplified Arabic" w:cs="Simplified Arabic"/>
          <w:sz w:val="28"/>
          <w:szCs w:val="28"/>
          <w:rtl/>
          <w:lang w:bidi="ar-EG"/>
        </w:rPr>
        <w:t xml:space="preserve"> تؤثر على </w:t>
      </w:r>
      <w:r w:rsidR="00A15D70" w:rsidRPr="002E5573">
        <w:rPr>
          <w:rFonts w:ascii="Simplified Arabic" w:hAnsi="Simplified Arabic" w:cs="Simplified Arabic"/>
          <w:sz w:val="28"/>
          <w:szCs w:val="28"/>
          <w:rtl/>
          <w:lang w:bidi="ar-EG"/>
        </w:rPr>
        <w:t>تعلم الطلاب من خلال المدونات، و</w:t>
      </w:r>
      <w:r w:rsidR="00240A1A" w:rsidRPr="002E5573">
        <w:rPr>
          <w:rFonts w:ascii="Simplified Arabic" w:hAnsi="Simplified Arabic" w:cs="Simplified Arabic"/>
          <w:sz w:val="28"/>
          <w:szCs w:val="28"/>
          <w:rtl/>
          <w:lang w:bidi="ar-EG"/>
        </w:rPr>
        <w:t xml:space="preserve">حاول التأصيل لفهم لهذه التباينات والعولمة بما يؤدى إلى تصميم أنشطة تعلم أكثر فاعلية للطلاب من خلال المدونات. </w:t>
      </w:r>
    </w:p>
    <w:p w:rsidR="008C4CC3" w:rsidRPr="002E5573" w:rsidRDefault="00240A1A" w:rsidP="000B0512">
      <w:pPr>
        <w:bidi/>
        <w:spacing w:before="120" w:after="120"/>
        <w:ind w:firstLine="720"/>
        <w:jc w:val="both"/>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و</w:t>
      </w:r>
      <w:r w:rsidRPr="002E5573">
        <w:rPr>
          <w:rFonts w:ascii="Simplified Arabic" w:hAnsi="Simplified Arabic" w:cs="Simplified Arabic"/>
          <w:sz w:val="28"/>
          <w:szCs w:val="28"/>
          <w:rtl/>
          <w:lang w:bidi="ar-EG"/>
        </w:rPr>
        <w:t xml:space="preserve">تعد وحدات التعلم الرقمية بمثابة وعاء </w:t>
      </w:r>
      <w:r w:rsidR="004A3F34" w:rsidRPr="002E5573">
        <w:rPr>
          <w:rFonts w:ascii="Simplified Arabic" w:hAnsi="Simplified Arabic" w:cs="Simplified Arabic" w:hint="cs"/>
          <w:sz w:val="28"/>
          <w:szCs w:val="28"/>
          <w:rtl/>
          <w:lang w:bidi="ar-EG"/>
        </w:rPr>
        <w:t>الكتروني</w:t>
      </w:r>
      <w:r w:rsidRPr="002E5573">
        <w:rPr>
          <w:rFonts w:ascii="Simplified Arabic" w:hAnsi="Simplified Arabic" w:cs="Simplified Arabic"/>
          <w:sz w:val="28"/>
          <w:szCs w:val="28"/>
          <w:rtl/>
          <w:lang w:bidi="ar-EG"/>
        </w:rPr>
        <w:t xml:space="preserve"> يحتوى على معلومات متنوعة </w:t>
      </w:r>
      <w:r w:rsidR="004A3F34"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شكل نص وصوت وصورة ورسومات ثابتة ومتحركة بعضهم أو كلهم مجتمعين لخدمة محتوى محدد ومصحوبة ببيانات وصفية يتم تخزينها داخل ما يسمى بالمستودعات الرقمية (نبيل </w:t>
      </w:r>
      <w:r w:rsidR="00090E6B" w:rsidRPr="002E5573">
        <w:rPr>
          <w:rFonts w:ascii="Simplified Arabic" w:hAnsi="Simplified Arabic" w:cs="Simplified Arabic" w:hint="cs"/>
          <w:sz w:val="28"/>
          <w:szCs w:val="28"/>
          <w:rtl/>
          <w:lang w:bidi="ar-EG"/>
        </w:rPr>
        <w:t>عزمي</w:t>
      </w:r>
      <w:r w:rsidRPr="002E5573">
        <w:rPr>
          <w:rFonts w:ascii="Simplified Arabic" w:hAnsi="Simplified Arabic" w:cs="Simplified Arabic"/>
          <w:sz w:val="28"/>
          <w:szCs w:val="28"/>
          <w:rtl/>
          <w:lang w:bidi="ar-EG"/>
        </w:rPr>
        <w:t>،2014،</w:t>
      </w:r>
      <w:r w:rsidR="00A15D70" w:rsidRPr="002E5573">
        <w:rPr>
          <w:rFonts w:ascii="Simplified Arabic" w:hAnsi="Simplified Arabic" w:cs="Simplified Arabic" w:hint="cs"/>
          <w:sz w:val="28"/>
          <w:szCs w:val="28"/>
          <w:rtl/>
          <w:lang w:bidi="ar-EG"/>
        </w:rPr>
        <w:t xml:space="preserve"> 325</w:t>
      </w:r>
      <w:r w:rsidRPr="002E5573">
        <w:rPr>
          <w:rFonts w:ascii="Simplified Arabic" w:hAnsi="Simplified Arabic" w:cs="Simplified Arabic"/>
          <w:sz w:val="28"/>
          <w:szCs w:val="28"/>
          <w:rtl/>
          <w:lang w:bidi="ar-EG"/>
        </w:rPr>
        <w:t xml:space="preserve">)، كما أنها شكل من أشكال مصادر التعلم الرقمية مستقلة بذاتها تستخدم للتعليم والتعلم، ويمكن إعادة استخدامها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سياقات تعليمية متعددة، ويتم الاحتفاظ بها عادة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نظم قابلة للوصول من خلال شبكة الانترنت تسمى بمستودعات كائنات التعلم، وهى عبارة عن مخزن </w:t>
      </w:r>
      <w:r w:rsidR="00090E6B" w:rsidRPr="002E5573">
        <w:rPr>
          <w:rFonts w:ascii="Simplified Arabic" w:hAnsi="Simplified Arabic" w:cs="Simplified Arabic" w:hint="cs"/>
          <w:sz w:val="28"/>
          <w:szCs w:val="28"/>
          <w:rtl/>
          <w:lang w:bidi="ar-EG"/>
        </w:rPr>
        <w:t>رقمي</w:t>
      </w:r>
      <w:r w:rsidRPr="002E5573">
        <w:rPr>
          <w:rFonts w:ascii="Simplified Arabic" w:hAnsi="Simplified Arabic" w:cs="Simplified Arabic"/>
          <w:sz w:val="28"/>
          <w:szCs w:val="28"/>
          <w:rtl/>
          <w:lang w:bidi="ar-EG"/>
        </w:rPr>
        <w:t xml:space="preserve"> أو مكتبة واسعة لكائنات لتعلم وهى مزودة ببعض التسهيلات البحثية، والعديد من المزايا </w:t>
      </w:r>
      <w:r w:rsidR="00090E6B"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من أبرزها احتوائها على البيانات الوصفية لكائنات التعلم بهدف فهرستها وتصنيفها وتسهيل الوصول إليها </w:t>
      </w:r>
      <w:r w:rsidR="00A15D70" w:rsidRPr="002E5573">
        <w:rPr>
          <w:rFonts w:ascii="Simplified Arabic" w:hAnsi="Simplified Arabic" w:cs="Simplified Arabic" w:hint="cs"/>
          <w:sz w:val="28"/>
          <w:szCs w:val="28"/>
          <w:rtl/>
          <w:lang w:bidi="ar-EG"/>
        </w:rPr>
        <w:br/>
      </w:r>
      <w:r w:rsidRPr="002E5573">
        <w:rPr>
          <w:rFonts w:ascii="Simplified Arabic" w:hAnsi="Simplified Arabic" w:cs="Simplified Arabic"/>
          <w:sz w:val="28"/>
          <w:szCs w:val="28"/>
          <w:rtl/>
          <w:lang w:bidi="ar-EG"/>
        </w:rPr>
        <w:t>(</w:t>
      </w:r>
      <w:r w:rsidR="00A15D70" w:rsidRPr="002E5573">
        <w:rPr>
          <w:rFonts w:ascii="Simplified Arabic" w:hAnsi="Simplified Arabic" w:cs="Simplified Arabic"/>
          <w:sz w:val="28"/>
          <w:szCs w:val="28"/>
          <w:rtl/>
          <w:lang w:bidi="ar-EG"/>
        </w:rPr>
        <w:t>سهام الجريوى</w:t>
      </w:r>
      <w:r w:rsidRPr="002E5573">
        <w:rPr>
          <w:rFonts w:ascii="Simplified Arabic" w:hAnsi="Simplified Arabic" w:cs="Simplified Arabic"/>
          <w:sz w:val="28"/>
          <w:szCs w:val="28"/>
          <w:rtl/>
          <w:lang w:bidi="ar-EG"/>
        </w:rPr>
        <w:t>،</w:t>
      </w:r>
      <w:r w:rsidR="00A15D70"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2014، 116) كما أن وجودها أصبح ضروريًا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البيئات التعليمية حيث يعتمد عليها المصممون والمطورون بشكل كامل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إنتاج المقررات الالكترونية المختلفة لما تتميز به من خصائص عن غيرها من مصادر التعلم الرقمية</w:t>
      </w:r>
      <w:r w:rsidR="00A15D70"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منها</w:t>
      </w:r>
      <w:r w:rsidR="00A15D70"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استقلاليتها لكونها مرتبطة بمخرجات تعلم </w:t>
      </w:r>
      <w:r w:rsidRPr="002E5573">
        <w:rPr>
          <w:rFonts w:ascii="Simplified Arabic" w:hAnsi="Simplified Arabic" w:cs="Simplified Arabic"/>
          <w:sz w:val="28"/>
          <w:szCs w:val="28"/>
          <w:rtl/>
          <w:lang w:bidi="ar-EG"/>
        </w:rPr>
        <w:lastRenderedPageBreak/>
        <w:t xml:space="preserve">محددة، وقابلية استخدامها </w:t>
      </w:r>
      <w:r w:rsidR="00090E6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جميع </w:t>
      </w:r>
      <w:r w:rsidR="00090E6B" w:rsidRPr="002E5573">
        <w:rPr>
          <w:rFonts w:ascii="Simplified Arabic" w:hAnsi="Simplified Arabic" w:cs="Simplified Arabic" w:hint="cs"/>
          <w:sz w:val="28"/>
          <w:szCs w:val="28"/>
          <w:rtl/>
          <w:lang w:bidi="ar-EG"/>
        </w:rPr>
        <w:t>الأغراض</w:t>
      </w:r>
      <w:r w:rsidRPr="002E5573">
        <w:rPr>
          <w:rFonts w:ascii="Simplified Arabic" w:hAnsi="Simplified Arabic" w:cs="Simplified Arabic"/>
          <w:sz w:val="28"/>
          <w:szCs w:val="28"/>
          <w:rtl/>
          <w:lang w:bidi="ar-EG"/>
        </w:rPr>
        <w:t xml:space="preserve"> التعليمية لإكساب وتنمية المعارف والمهارات وعلى منصات العمل والأنظمة المختلفة، وإمكانية تخصيص استخدامها وفقًا لاحتياجات المعلمين والمدربين والمتعلمين الشخصية وإعادة استخدامها فى سياقات متعددة وتعديلها دون التأثير على </w:t>
      </w:r>
      <w:r w:rsidR="00090E6B" w:rsidRPr="002E5573">
        <w:rPr>
          <w:rFonts w:ascii="Simplified Arabic" w:hAnsi="Simplified Arabic" w:cs="Simplified Arabic" w:hint="cs"/>
          <w:sz w:val="28"/>
          <w:szCs w:val="28"/>
          <w:rtl/>
          <w:lang w:bidi="ar-EG"/>
        </w:rPr>
        <w:t>باقي</w:t>
      </w:r>
      <w:r w:rsidRPr="002E5573">
        <w:rPr>
          <w:rFonts w:ascii="Simplified Arabic" w:hAnsi="Simplified Arabic" w:cs="Simplified Arabic"/>
          <w:sz w:val="28"/>
          <w:szCs w:val="28"/>
          <w:rtl/>
          <w:lang w:bidi="ar-EG"/>
        </w:rPr>
        <w:t xml:space="preserve"> العناصر(</w:t>
      </w:r>
      <w:r w:rsidR="00090E6B" w:rsidRPr="002E5573">
        <w:rPr>
          <w:rFonts w:ascii="Simplified Arabic" w:hAnsi="Simplified Arabic" w:cs="Simplified Arabic" w:hint="cs"/>
          <w:sz w:val="28"/>
          <w:szCs w:val="28"/>
          <w:rtl/>
          <w:lang w:bidi="ar-EG"/>
        </w:rPr>
        <w:t>هاني</w:t>
      </w:r>
      <w:r w:rsidRPr="002E5573">
        <w:rPr>
          <w:rFonts w:ascii="Simplified Arabic" w:hAnsi="Simplified Arabic" w:cs="Simplified Arabic"/>
          <w:sz w:val="28"/>
          <w:szCs w:val="28"/>
          <w:rtl/>
          <w:lang w:bidi="ar-EG"/>
        </w:rPr>
        <w:t xml:space="preserve"> </w:t>
      </w:r>
      <w:r w:rsidR="00090E6B" w:rsidRPr="002E5573">
        <w:rPr>
          <w:rFonts w:ascii="Simplified Arabic" w:hAnsi="Simplified Arabic" w:cs="Simplified Arabic" w:hint="cs"/>
          <w:sz w:val="28"/>
          <w:szCs w:val="28"/>
          <w:rtl/>
          <w:lang w:bidi="ar-EG"/>
        </w:rPr>
        <w:t>رمزي</w:t>
      </w:r>
      <w:r w:rsidRPr="002E5573">
        <w:rPr>
          <w:rFonts w:ascii="Simplified Arabic" w:hAnsi="Simplified Arabic" w:cs="Simplified Arabic"/>
          <w:sz w:val="28"/>
          <w:szCs w:val="28"/>
          <w:rtl/>
          <w:lang w:bidi="ar-EG"/>
        </w:rPr>
        <w:t>، 2014، 164-167).</w:t>
      </w:r>
    </w:p>
    <w:p w:rsidR="00982B03" w:rsidRPr="002E5573" w:rsidRDefault="00982B03" w:rsidP="00666926">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ويرتبط تنويع إستراتيجيات التعلم الإلكتروني بإكساب المتعلمين القدرة على تصميم وإنتاج </w:t>
      </w:r>
      <w:r w:rsidR="00240A1A"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 xml:space="preserve">، حيث يؤكد </w:t>
      </w:r>
      <w:r w:rsidR="00090E6B" w:rsidRPr="002E5573">
        <w:rPr>
          <w:rFonts w:ascii="Simplified Arabic" w:hAnsi="Simplified Arabic" w:cs="Simplified Arabic" w:hint="cs"/>
          <w:sz w:val="28"/>
          <w:szCs w:val="28"/>
          <w:rtl/>
        </w:rPr>
        <w:t>أسامة</w:t>
      </w:r>
      <w:r w:rsidR="00666926" w:rsidRPr="002E5573">
        <w:rPr>
          <w:rFonts w:ascii="Simplified Arabic" w:hAnsi="Simplified Arabic" w:cs="Simplified Arabic" w:hint="cs"/>
          <w:sz w:val="28"/>
          <w:szCs w:val="28"/>
          <w:rtl/>
        </w:rPr>
        <w:t xml:space="preserve"> </w:t>
      </w:r>
      <w:r w:rsidR="00090E6B" w:rsidRPr="002E5573">
        <w:rPr>
          <w:rFonts w:ascii="Simplified Arabic" w:hAnsi="Simplified Arabic" w:cs="Simplified Arabic" w:hint="cs"/>
          <w:sz w:val="28"/>
          <w:szCs w:val="28"/>
          <w:rtl/>
        </w:rPr>
        <w:t>هنداوي</w:t>
      </w:r>
      <w:r w:rsidRPr="002E5573">
        <w:rPr>
          <w:rFonts w:ascii="Simplified Arabic" w:hAnsi="Simplified Arabic" w:cs="Simplified Arabic"/>
          <w:sz w:val="28"/>
          <w:szCs w:val="28"/>
          <w:rtl/>
        </w:rPr>
        <w:t>(200</w:t>
      </w:r>
      <w:r w:rsidR="00666926" w:rsidRPr="002E5573">
        <w:rPr>
          <w:rFonts w:ascii="Simplified Arabic" w:hAnsi="Simplified Arabic" w:cs="Simplified Arabic" w:hint="cs"/>
          <w:sz w:val="28"/>
          <w:szCs w:val="28"/>
          <w:rtl/>
        </w:rPr>
        <w:t>5</w:t>
      </w:r>
      <w:r w:rsidRPr="002E5573">
        <w:rPr>
          <w:rFonts w:ascii="Simplified Arabic" w:hAnsi="Simplified Arabic" w:cs="Simplified Arabic"/>
          <w:sz w:val="28"/>
          <w:szCs w:val="28"/>
          <w:rtl/>
        </w:rPr>
        <w:t>) على ضرورة إعداد المعلم</w:t>
      </w:r>
      <w:r w:rsidR="00A15D70" w:rsidRPr="002E5573">
        <w:rPr>
          <w:rFonts w:ascii="Simplified Arabic" w:hAnsi="Simplified Arabic" w:cs="Simplified Arabic" w:hint="cs"/>
          <w:sz w:val="28"/>
          <w:szCs w:val="28"/>
          <w:rtl/>
        </w:rPr>
        <w:t xml:space="preserve"> </w:t>
      </w:r>
      <w:r w:rsidR="002E04F1" w:rsidRPr="002E5573">
        <w:rPr>
          <w:rFonts w:ascii="Simplified Arabic" w:hAnsi="Simplified Arabic" w:cs="Simplified Arabic" w:hint="cs"/>
          <w:sz w:val="28"/>
          <w:szCs w:val="28"/>
          <w:rtl/>
        </w:rPr>
        <w:t>وأخصائي</w:t>
      </w:r>
      <w:r w:rsidR="00A15D70" w:rsidRPr="002E5573">
        <w:rPr>
          <w:rFonts w:ascii="Simplified Arabic" w:hAnsi="Simplified Arabic" w:cs="Simplified Arabic" w:hint="cs"/>
          <w:sz w:val="28"/>
          <w:szCs w:val="28"/>
          <w:rtl/>
        </w:rPr>
        <w:t xml:space="preserve"> تكنولوجيا التعليم</w:t>
      </w:r>
      <w:r w:rsidRPr="002E5573">
        <w:rPr>
          <w:rFonts w:ascii="Simplified Arabic" w:hAnsi="Simplified Arabic" w:cs="Simplified Arabic"/>
          <w:sz w:val="28"/>
          <w:szCs w:val="28"/>
          <w:rtl/>
        </w:rPr>
        <w:t xml:space="preserve"> الذي يمتلك المهارات والخبرات التي تمكنه من التعامل مع تحديات العصر من خلال التعرف على ملامح تكنولوجيا التعليم والتعلم الإلكتروني والتمكن من استخدامه في المؤسسات التربوية بما يحقق التوجهات المتعلقة بإعداد أفراد قادرين على التعامل مع متغيرات العصر، وقد حددت كثير من الهيئات العالمية المهتمة بالمعلم مثل المجلس القومي لاعتماد برامج إعداد المعلمين </w:t>
      </w:r>
      <w:r w:rsidRPr="002E5573">
        <w:rPr>
          <w:rFonts w:ascii="Simplified Arabic" w:hAnsi="Simplified Arabic" w:cs="Simplified Arabic"/>
          <w:sz w:val="28"/>
          <w:szCs w:val="28"/>
        </w:rPr>
        <w:t>National Council of Accreditation for teacher Education(NCATE)</w:t>
      </w:r>
      <w:r w:rsidRPr="002E5573">
        <w:rPr>
          <w:rFonts w:ascii="Simplified Arabic" w:hAnsi="Simplified Arabic" w:cs="Simplified Arabic"/>
          <w:sz w:val="28"/>
          <w:szCs w:val="28"/>
          <w:rtl/>
        </w:rPr>
        <w:t xml:space="preserve"> والمنظمة الدولية للتقنيات في التعليم </w:t>
      </w:r>
      <w:r w:rsidRPr="002E5573">
        <w:rPr>
          <w:rFonts w:ascii="Simplified Arabic" w:hAnsi="Simplified Arabic" w:cs="Simplified Arabic"/>
          <w:sz w:val="28"/>
          <w:szCs w:val="28"/>
        </w:rPr>
        <w:t>International Society for Technology in Education (ISTE)</w:t>
      </w:r>
      <w:r w:rsidRPr="002E5573">
        <w:rPr>
          <w:rFonts w:ascii="Simplified Arabic" w:hAnsi="Simplified Arabic" w:cs="Simplified Arabic"/>
          <w:sz w:val="28"/>
          <w:szCs w:val="28"/>
          <w:rtl/>
        </w:rPr>
        <w:t xml:space="preserve"> عدة معايير مرتبطة بتكنولوجيا التعليم</w:t>
      </w:r>
      <w:r w:rsidR="004A3F34"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ومؤشرات تحقيقها </w:t>
      </w:r>
      <w:r w:rsidR="008B14CA" w:rsidRPr="002E5573">
        <w:rPr>
          <w:rFonts w:ascii="Simplified Arabic" w:hAnsi="Simplified Arabic" w:cs="Simplified Arabic" w:hint="cs"/>
          <w:sz w:val="28"/>
          <w:szCs w:val="28"/>
          <w:rtl/>
        </w:rPr>
        <w:t>ومنها</w:t>
      </w:r>
      <w:r w:rsidRPr="002E5573">
        <w:rPr>
          <w:rFonts w:ascii="Simplified Arabic" w:hAnsi="Simplified Arabic" w:cs="Simplified Arabic"/>
          <w:sz w:val="28"/>
          <w:szCs w:val="28"/>
          <w:rtl/>
        </w:rPr>
        <w:t>: فهم طبيعة التكنولوجيا، تخطيط وتصميم بيئات التعلم</w:t>
      </w:r>
      <w:r w:rsidR="00240A1A" w:rsidRPr="002E5573">
        <w:rPr>
          <w:rFonts w:ascii="Simplified Arabic" w:hAnsi="Simplified Arabic" w:cs="Simplified Arabic" w:hint="cs"/>
          <w:sz w:val="28"/>
          <w:szCs w:val="28"/>
          <w:rtl/>
        </w:rPr>
        <w:t xml:space="preserve"> </w:t>
      </w:r>
      <w:r w:rsidR="008B14CA" w:rsidRPr="002E5573">
        <w:rPr>
          <w:rFonts w:ascii="Simplified Arabic" w:hAnsi="Simplified Arabic" w:cs="Simplified Arabic" w:hint="cs"/>
          <w:sz w:val="28"/>
          <w:szCs w:val="28"/>
          <w:rtl/>
        </w:rPr>
        <w:t>ووحدات</w:t>
      </w:r>
      <w:r w:rsidR="00240A1A" w:rsidRPr="002E5573">
        <w:rPr>
          <w:rFonts w:ascii="Simplified Arabic" w:hAnsi="Simplified Arabic" w:cs="Simplified Arabic" w:hint="cs"/>
          <w:sz w:val="28"/>
          <w:szCs w:val="28"/>
          <w:rtl/>
        </w:rPr>
        <w:t xml:space="preserve"> التعلم الرقمية.</w:t>
      </w:r>
    </w:p>
    <w:p w:rsidR="009C4492" w:rsidRPr="002E5573" w:rsidRDefault="009C4492"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lang w:bidi="ar-EG"/>
        </w:rPr>
        <w:t xml:space="preserve">    ويعد ما سبق من العوامل </w:t>
      </w:r>
      <w:r w:rsidR="00090E6B"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دعت </w:t>
      </w:r>
      <w:r w:rsidR="004A3F34"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إلى الاستشعار بأهمية </w:t>
      </w:r>
      <w:r w:rsidR="00982B03" w:rsidRPr="002E5573">
        <w:rPr>
          <w:rFonts w:ascii="Simplified Arabic" w:hAnsi="Simplified Arabic" w:cs="Simplified Arabic"/>
          <w:sz w:val="28"/>
          <w:szCs w:val="28"/>
          <w:rtl/>
        </w:rPr>
        <w:t>تصميم إستراتيجية للتعل</w:t>
      </w:r>
      <w:r w:rsidRPr="002E5573">
        <w:rPr>
          <w:rFonts w:ascii="Simplified Arabic" w:hAnsi="Simplified Arabic" w:cs="Simplified Arabic" w:hint="cs"/>
          <w:sz w:val="28"/>
          <w:szCs w:val="28"/>
          <w:rtl/>
        </w:rPr>
        <w:t>ي</w:t>
      </w:r>
      <w:r w:rsidR="00982B03" w:rsidRPr="002E5573">
        <w:rPr>
          <w:rFonts w:ascii="Simplified Arabic" w:hAnsi="Simplified Arabic" w:cs="Simplified Arabic"/>
          <w:sz w:val="28"/>
          <w:szCs w:val="28"/>
          <w:rtl/>
        </w:rPr>
        <w:t>م الإلكتروني القائم على المشروعات</w:t>
      </w:r>
      <w:r w:rsidR="00EA37CA" w:rsidRPr="002E5573">
        <w:rPr>
          <w:rFonts w:ascii="Simplified Arabic" w:hAnsi="Simplified Arabic" w:cs="Simplified Arabic" w:hint="cs"/>
          <w:sz w:val="28"/>
          <w:szCs w:val="28"/>
          <w:rtl/>
        </w:rPr>
        <w:t xml:space="preserve"> باستخدام المدونات كأحد أدوات الويب 2.0</w:t>
      </w:r>
      <w:r w:rsidR="00982B03" w:rsidRPr="002E5573">
        <w:rPr>
          <w:rFonts w:ascii="Simplified Arabic" w:hAnsi="Simplified Arabic" w:cs="Simplified Arabic"/>
          <w:sz w:val="28"/>
          <w:szCs w:val="28"/>
          <w:rtl/>
        </w:rPr>
        <w:t xml:space="preserve"> في ضوء مبادئ التصميم التعليمي المشتقة من النظريات البنائية لتدريب طلاب </w:t>
      </w:r>
      <w:r w:rsidR="00240A1A" w:rsidRPr="002E5573">
        <w:rPr>
          <w:rFonts w:ascii="Simplified Arabic" w:hAnsi="Simplified Arabic" w:cs="Simplified Arabic" w:hint="cs"/>
          <w:sz w:val="28"/>
          <w:szCs w:val="28"/>
          <w:rtl/>
        </w:rPr>
        <w:t>تكنولوجيا التعليم</w:t>
      </w:r>
      <w:r w:rsidR="00982B03" w:rsidRPr="002E5573">
        <w:rPr>
          <w:rFonts w:ascii="Simplified Arabic" w:hAnsi="Simplified Arabic" w:cs="Simplified Arabic"/>
          <w:sz w:val="28"/>
          <w:szCs w:val="28"/>
          <w:rtl/>
        </w:rPr>
        <w:t xml:space="preserve"> على مهارات</w:t>
      </w:r>
      <w:r w:rsidR="00240A1A" w:rsidRPr="002E5573">
        <w:rPr>
          <w:rFonts w:ascii="Simplified Arabic" w:hAnsi="Simplified Arabic" w:cs="Simplified Arabic" w:hint="cs"/>
          <w:sz w:val="28"/>
          <w:szCs w:val="28"/>
          <w:rtl/>
        </w:rPr>
        <w:t xml:space="preserve"> تطوير</w:t>
      </w:r>
      <w:r w:rsidR="00982B03" w:rsidRPr="002E5573">
        <w:rPr>
          <w:rFonts w:ascii="Simplified Arabic" w:hAnsi="Simplified Arabic" w:cs="Simplified Arabic"/>
          <w:sz w:val="28"/>
          <w:szCs w:val="28"/>
          <w:rtl/>
        </w:rPr>
        <w:t xml:space="preserve"> </w:t>
      </w:r>
      <w:r w:rsidR="00240A1A" w:rsidRPr="002E5573">
        <w:rPr>
          <w:rFonts w:ascii="Simplified Arabic" w:hAnsi="Simplified Arabic" w:cs="Simplified Arabic" w:hint="cs"/>
          <w:sz w:val="28"/>
          <w:szCs w:val="28"/>
          <w:rtl/>
        </w:rPr>
        <w:t>وحدات التعلم الرقمية</w:t>
      </w:r>
      <w:r w:rsidR="00982B03" w:rsidRPr="002E5573">
        <w:rPr>
          <w:rFonts w:ascii="Simplified Arabic" w:hAnsi="Simplified Arabic" w:cs="Simplified Arabic"/>
          <w:sz w:val="28"/>
          <w:szCs w:val="28"/>
          <w:rtl/>
        </w:rPr>
        <w:t xml:space="preserve"> </w:t>
      </w:r>
      <w:r w:rsidR="00EA37CA" w:rsidRPr="002E5573">
        <w:rPr>
          <w:rFonts w:ascii="Simplified Arabic" w:hAnsi="Simplified Arabic" w:cs="Simplified Arabic" w:hint="cs"/>
          <w:sz w:val="28"/>
          <w:szCs w:val="28"/>
          <w:rtl/>
        </w:rPr>
        <w:t>لارتباطها</w:t>
      </w:r>
      <w:r w:rsidR="00982B03" w:rsidRPr="002E5573">
        <w:rPr>
          <w:rFonts w:ascii="Simplified Arabic" w:hAnsi="Simplified Arabic" w:cs="Simplified Arabic"/>
          <w:sz w:val="28"/>
          <w:szCs w:val="28"/>
          <w:rtl/>
        </w:rPr>
        <w:t xml:space="preserve"> الوثيق باحتياجاتهم </w:t>
      </w:r>
      <w:r w:rsidRPr="002E5573">
        <w:rPr>
          <w:rFonts w:ascii="Simplified Arabic" w:hAnsi="Simplified Arabic" w:cs="Simplified Arabic" w:hint="cs"/>
          <w:sz w:val="28"/>
          <w:szCs w:val="28"/>
          <w:rtl/>
        </w:rPr>
        <w:t xml:space="preserve">كمصممين </w:t>
      </w:r>
      <w:r w:rsidR="00EA37CA" w:rsidRPr="002E5573">
        <w:rPr>
          <w:rFonts w:ascii="Simplified Arabic" w:hAnsi="Simplified Arabic" w:cs="Simplified Arabic" w:hint="cs"/>
          <w:sz w:val="28"/>
          <w:szCs w:val="28"/>
          <w:rtl/>
        </w:rPr>
        <w:t>تعليميين</w:t>
      </w:r>
      <w:r w:rsidR="00982B03" w:rsidRPr="002E5573">
        <w:rPr>
          <w:rFonts w:ascii="Simplified Arabic" w:hAnsi="Simplified Arabic" w:cs="Simplified Arabic"/>
          <w:sz w:val="28"/>
          <w:szCs w:val="28"/>
          <w:rtl/>
        </w:rPr>
        <w:t xml:space="preserve">، بالإضافة إلى كون مهارات </w:t>
      </w:r>
      <w:r w:rsidR="00240A1A" w:rsidRPr="002E5573">
        <w:rPr>
          <w:rFonts w:ascii="Simplified Arabic" w:hAnsi="Simplified Arabic" w:cs="Simplified Arabic" w:hint="cs"/>
          <w:sz w:val="28"/>
          <w:szCs w:val="28"/>
          <w:rtl/>
        </w:rPr>
        <w:t>تطوير وحدات التعلم الرقمية</w:t>
      </w:r>
      <w:r w:rsidR="00982B03" w:rsidRPr="002E5573">
        <w:rPr>
          <w:rFonts w:ascii="Simplified Arabic" w:hAnsi="Simplified Arabic" w:cs="Simplified Arabic"/>
          <w:sz w:val="28"/>
          <w:szCs w:val="28"/>
          <w:rtl/>
        </w:rPr>
        <w:t xml:space="preserve"> مطلبًا ضروريًا وملحًا بالنسبة للمعلمين لمواكبة التطورات التقنية والتربوية المختلفة، الأمر الذي دعت معه الحاجة إلى ضرورة الاهتمام بتصميم بيئات تعلم الكترونية توفر فرص التفاعل وتقوم على أ</w:t>
      </w:r>
      <w:r w:rsidR="008B14CA" w:rsidRPr="002E5573">
        <w:rPr>
          <w:rFonts w:ascii="Simplified Arabic" w:hAnsi="Simplified Arabic" w:cs="Simplified Arabic"/>
          <w:sz w:val="28"/>
          <w:szCs w:val="28"/>
          <w:rtl/>
        </w:rPr>
        <w:t>ساليب وإستراتيجيات التعلم النشط</w:t>
      </w:r>
      <w:r w:rsidR="00982B03" w:rsidRPr="002E5573">
        <w:rPr>
          <w:rFonts w:ascii="Simplified Arabic" w:hAnsi="Simplified Arabic" w:cs="Simplified Arabic"/>
          <w:sz w:val="28"/>
          <w:szCs w:val="28"/>
          <w:rtl/>
        </w:rPr>
        <w:t xml:space="preserve">، ومنها </w:t>
      </w:r>
      <w:r w:rsidR="00982B03" w:rsidRPr="002E5573">
        <w:rPr>
          <w:rFonts w:ascii="Simplified Arabic" w:hAnsi="Simplified Arabic" w:cs="Simplified Arabic"/>
          <w:sz w:val="28"/>
          <w:szCs w:val="28"/>
          <w:rtl/>
        </w:rPr>
        <w:lastRenderedPageBreak/>
        <w:t>التعلم القائم على المشروعات بما يسمح للمتعلمين بالتفاعل والمشاركة وإجراء المناقشات اللازمة وتنمية مهارات التواصل والحوار لديهم وقدرتهم على التنظيم الذاتي لمعلوماتهم وتحملهم المسؤولية والتحكم في مسارات تعلمهم في ضوء معايير واضحة للوصول لإنجاز مهام معينة محددة مسبقًا.</w:t>
      </w:r>
    </w:p>
    <w:p w:rsidR="009C4492" w:rsidRPr="002E5573" w:rsidRDefault="009C4492" w:rsidP="00626AD5">
      <w:pPr>
        <w:bidi/>
        <w:spacing w:before="120" w:after="120"/>
        <w:jc w:val="both"/>
        <w:outlineLvl w:val="0"/>
        <w:rPr>
          <w:rFonts w:ascii="Simplified Arabic" w:hAnsi="Simplified Arabic" w:cs="Simplified Arabic"/>
          <w:b/>
          <w:bCs/>
          <w:noProof/>
          <w:sz w:val="28"/>
          <w:szCs w:val="28"/>
          <w:u w:val="double"/>
          <w:rtl/>
          <w:lang w:val="ar-SA"/>
        </w:rPr>
      </w:pPr>
      <w:r w:rsidRPr="002E5573">
        <w:rPr>
          <w:rFonts w:ascii="Simplified Arabic" w:hAnsi="Simplified Arabic" w:cs="Simplified Arabic"/>
          <w:b/>
          <w:bCs/>
          <w:noProof/>
          <w:sz w:val="28"/>
          <w:szCs w:val="28"/>
          <w:u w:val="double"/>
          <w:rtl/>
          <w:lang w:val="ar-SA"/>
        </w:rPr>
        <w:t>الإحساس بمشكلة البحث</w:t>
      </w:r>
      <w:r w:rsidR="009F2DEE" w:rsidRPr="002E5573">
        <w:rPr>
          <w:rFonts w:ascii="Simplified Arabic" w:hAnsi="Simplified Arabic" w:cs="Simplified Arabic" w:hint="cs"/>
          <w:b/>
          <w:bCs/>
          <w:noProof/>
          <w:sz w:val="28"/>
          <w:szCs w:val="28"/>
          <w:u w:val="double"/>
          <w:rtl/>
          <w:lang w:val="ar-SA"/>
        </w:rPr>
        <w:t>:</w:t>
      </w:r>
    </w:p>
    <w:p w:rsidR="009C4492" w:rsidRPr="00D1185C" w:rsidRDefault="009C4492" w:rsidP="00A60CE4">
      <w:pPr>
        <w:bidi/>
        <w:spacing w:before="120" w:after="120"/>
        <w:jc w:val="both"/>
        <w:rPr>
          <w:rFonts w:ascii="Simplified Arabic" w:hAnsi="Simplified Arabic" w:cs="Simplified Arabic"/>
          <w:b/>
          <w:bCs/>
          <w:sz w:val="28"/>
          <w:szCs w:val="28"/>
          <w:u w:val="double"/>
          <w:rtl/>
        </w:rPr>
      </w:pPr>
      <w:r w:rsidRPr="00D1185C">
        <w:rPr>
          <w:rFonts w:ascii="Simplified Arabic" w:hAnsi="Simplified Arabic" w:cs="Simplified Arabic"/>
          <w:b/>
          <w:bCs/>
          <w:sz w:val="28"/>
          <w:szCs w:val="28"/>
          <w:u w:val="double"/>
          <w:rtl/>
        </w:rPr>
        <w:t>أولًا: ملاحظ</w:t>
      </w:r>
      <w:r w:rsidR="007633A5" w:rsidRPr="00D1185C">
        <w:rPr>
          <w:rFonts w:ascii="Simplified Arabic" w:hAnsi="Simplified Arabic" w:cs="Simplified Arabic" w:hint="cs"/>
          <w:b/>
          <w:bCs/>
          <w:sz w:val="28"/>
          <w:szCs w:val="28"/>
          <w:u w:val="double"/>
          <w:rtl/>
        </w:rPr>
        <w:t>ات</w:t>
      </w:r>
      <w:r w:rsidRPr="00D1185C">
        <w:rPr>
          <w:rFonts w:ascii="Simplified Arabic" w:hAnsi="Simplified Arabic" w:cs="Simplified Arabic"/>
          <w:b/>
          <w:bCs/>
          <w:sz w:val="28"/>
          <w:szCs w:val="28"/>
          <w:u w:val="double"/>
          <w:rtl/>
        </w:rPr>
        <w:t xml:space="preserve"> </w:t>
      </w:r>
      <w:r w:rsidR="004A3F34" w:rsidRPr="00D1185C">
        <w:rPr>
          <w:rFonts w:ascii="Simplified Arabic" w:hAnsi="Simplified Arabic" w:cs="Simplified Arabic" w:hint="cs"/>
          <w:b/>
          <w:bCs/>
          <w:sz w:val="28"/>
          <w:szCs w:val="28"/>
          <w:u w:val="double"/>
          <w:rtl/>
        </w:rPr>
        <w:t>الباحثة</w:t>
      </w:r>
      <w:r w:rsidRPr="00D1185C">
        <w:rPr>
          <w:rFonts w:ascii="Simplified Arabic" w:hAnsi="Simplified Arabic" w:cs="Simplified Arabic"/>
          <w:b/>
          <w:bCs/>
          <w:sz w:val="28"/>
          <w:szCs w:val="28"/>
          <w:u w:val="double"/>
          <w:rtl/>
        </w:rPr>
        <w:t xml:space="preserve"> للمشكلات والمعوقات التي واجهت تدريس</w:t>
      </w:r>
      <w:r w:rsidR="00A60CE4" w:rsidRPr="00D1185C">
        <w:rPr>
          <w:rFonts w:ascii="Simplified Arabic" w:hAnsi="Simplified Arabic" w:cs="Simplified Arabic" w:hint="cs"/>
          <w:b/>
          <w:bCs/>
          <w:sz w:val="28"/>
          <w:szCs w:val="28"/>
          <w:u w:val="double"/>
          <w:rtl/>
        </w:rPr>
        <w:t xml:space="preserve"> مقرر</w:t>
      </w:r>
      <w:r w:rsidRPr="00D1185C">
        <w:rPr>
          <w:rFonts w:ascii="Simplified Arabic" w:hAnsi="Simplified Arabic" w:cs="Simplified Arabic"/>
          <w:b/>
          <w:bCs/>
          <w:sz w:val="28"/>
          <w:szCs w:val="28"/>
          <w:u w:val="double"/>
          <w:rtl/>
        </w:rPr>
        <w:t xml:space="preserve"> </w:t>
      </w:r>
      <w:r w:rsidR="00F17DB7" w:rsidRPr="00D1185C">
        <w:rPr>
          <w:rFonts w:ascii="Simplified Arabic" w:hAnsi="Simplified Arabic" w:cs="Simplified Arabic" w:hint="cs"/>
          <w:b/>
          <w:bCs/>
          <w:sz w:val="28"/>
          <w:szCs w:val="28"/>
          <w:u w:val="double"/>
          <w:rtl/>
        </w:rPr>
        <w:t>إنتاج</w:t>
      </w:r>
      <w:r w:rsidR="00A60CE4" w:rsidRPr="00D1185C">
        <w:rPr>
          <w:rFonts w:ascii="Simplified Arabic" w:hAnsi="Simplified Arabic" w:cs="Simplified Arabic" w:hint="cs"/>
          <w:b/>
          <w:bCs/>
          <w:sz w:val="28"/>
          <w:szCs w:val="28"/>
          <w:u w:val="double"/>
          <w:rtl/>
        </w:rPr>
        <w:t xml:space="preserve"> الوسائل التعليمة بالكمبيوتر </w:t>
      </w:r>
      <w:r w:rsidRPr="00D1185C">
        <w:rPr>
          <w:rFonts w:ascii="Simplified Arabic" w:hAnsi="Simplified Arabic" w:cs="Simplified Arabic"/>
          <w:b/>
          <w:bCs/>
          <w:sz w:val="28"/>
          <w:szCs w:val="28"/>
          <w:u w:val="double"/>
          <w:rtl/>
        </w:rPr>
        <w:t xml:space="preserve"> لطلاب</w:t>
      </w:r>
      <w:r w:rsidR="00A60CE4" w:rsidRPr="00D1185C">
        <w:rPr>
          <w:rFonts w:ascii="Simplified Arabic" w:hAnsi="Simplified Arabic" w:cs="Simplified Arabic" w:hint="cs"/>
          <w:b/>
          <w:bCs/>
          <w:sz w:val="28"/>
          <w:szCs w:val="28"/>
          <w:u w:val="double"/>
          <w:rtl/>
        </w:rPr>
        <w:t xml:space="preserve"> الفرقة الرابعة تخصص</w:t>
      </w:r>
      <w:r w:rsidRPr="00D1185C">
        <w:rPr>
          <w:rFonts w:ascii="Simplified Arabic" w:hAnsi="Simplified Arabic" w:cs="Simplified Arabic"/>
          <w:b/>
          <w:bCs/>
          <w:sz w:val="28"/>
          <w:szCs w:val="28"/>
          <w:u w:val="double"/>
          <w:rtl/>
        </w:rPr>
        <w:t xml:space="preserve"> </w:t>
      </w:r>
      <w:r w:rsidR="007633A5" w:rsidRPr="00D1185C">
        <w:rPr>
          <w:rFonts w:ascii="Simplified Arabic" w:hAnsi="Simplified Arabic" w:cs="Simplified Arabic" w:hint="cs"/>
          <w:b/>
          <w:bCs/>
          <w:sz w:val="28"/>
          <w:szCs w:val="28"/>
          <w:u w:val="double"/>
          <w:rtl/>
        </w:rPr>
        <w:t>تكنولوجيا التعليم</w:t>
      </w:r>
      <w:r w:rsidR="004B655E" w:rsidRPr="00D1185C">
        <w:rPr>
          <w:rFonts w:ascii="Simplified Arabic" w:hAnsi="Simplified Arabic" w:cs="Simplified Arabic" w:hint="cs"/>
          <w:b/>
          <w:bCs/>
          <w:sz w:val="28"/>
          <w:szCs w:val="28"/>
          <w:u w:val="double"/>
          <w:rtl/>
        </w:rPr>
        <w:t xml:space="preserve"> :</w:t>
      </w:r>
    </w:p>
    <w:p w:rsidR="009C4492" w:rsidRPr="002E5573" w:rsidRDefault="009C4492" w:rsidP="00090E6B">
      <w:pPr>
        <w:pStyle w:val="ListParagraph"/>
        <w:numPr>
          <w:ilvl w:val="0"/>
          <w:numId w:val="2"/>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مناقشة </w:t>
      </w:r>
      <w:r w:rsidR="004A3F34"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للطلاب الدارسين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تخصص تكنولوجيا التعليم، حيث تبين عدم وضوح مفهوم </w:t>
      </w:r>
      <w:r w:rsidR="007633A5"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 xml:space="preserve"> لديهم، وعدم إلمامهم بمراحل وخطوات تطويرها</w:t>
      </w:r>
      <w:r w:rsidR="008B14CA"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وذلك على الرغم من كونهم الفئة </w:t>
      </w:r>
      <w:r w:rsidR="00F17DB7"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سيقع </w:t>
      </w:r>
      <w:r w:rsidR="00F17DB7" w:rsidRPr="002E5573">
        <w:rPr>
          <w:rFonts w:ascii="Simplified Arabic" w:hAnsi="Simplified Arabic" w:cs="Simplified Arabic"/>
          <w:sz w:val="28"/>
          <w:szCs w:val="28"/>
          <w:rtl/>
        </w:rPr>
        <w:t>ضمن مهام عملها مستقبلاً تصميم و</w:t>
      </w:r>
      <w:r w:rsidRPr="002E5573">
        <w:rPr>
          <w:rFonts w:ascii="Simplified Arabic" w:hAnsi="Simplified Arabic" w:cs="Simplified Arabic"/>
          <w:sz w:val="28"/>
          <w:szCs w:val="28"/>
          <w:rtl/>
        </w:rPr>
        <w:t xml:space="preserve">تطوير </w:t>
      </w:r>
      <w:r w:rsidR="007633A5" w:rsidRPr="002E5573">
        <w:rPr>
          <w:rFonts w:ascii="Simplified Arabic" w:hAnsi="Simplified Arabic" w:cs="Simplified Arabic" w:hint="cs"/>
          <w:sz w:val="28"/>
          <w:szCs w:val="28"/>
          <w:rtl/>
        </w:rPr>
        <w:t>تلك الوحدات</w:t>
      </w:r>
      <w:r w:rsidR="00090E6B">
        <w:rPr>
          <w:rFonts w:ascii="Simplified Arabic" w:hAnsi="Simplified Arabic" w:cs="Simplified Arabic" w:hint="cs"/>
          <w:sz w:val="28"/>
          <w:szCs w:val="28"/>
          <w:rtl/>
        </w:rPr>
        <w:t>.</w:t>
      </w:r>
      <w:r w:rsidR="007633A5" w:rsidRPr="002E5573">
        <w:rPr>
          <w:rFonts w:ascii="Simplified Arabic" w:hAnsi="Simplified Arabic" w:cs="Simplified Arabic" w:hint="cs"/>
          <w:sz w:val="28"/>
          <w:szCs w:val="28"/>
          <w:rtl/>
        </w:rPr>
        <w:t xml:space="preserve"> </w:t>
      </w:r>
    </w:p>
    <w:p w:rsidR="008B14CA" w:rsidRPr="002E5573" w:rsidRDefault="008B14CA" w:rsidP="00626AD5">
      <w:pPr>
        <w:pStyle w:val="ListParagraph"/>
        <w:numPr>
          <w:ilvl w:val="0"/>
          <w:numId w:val="2"/>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hint="cs"/>
          <w:sz w:val="28"/>
          <w:szCs w:val="28"/>
          <w:rtl/>
        </w:rPr>
        <w:t xml:space="preserve">كذلك ما لاحظته </w:t>
      </w:r>
      <w:r w:rsidR="004A3F34" w:rsidRPr="002E5573">
        <w:rPr>
          <w:rFonts w:ascii="Simplified Arabic" w:hAnsi="Simplified Arabic" w:cs="Simplified Arabic" w:hint="cs"/>
          <w:sz w:val="28"/>
          <w:szCs w:val="28"/>
          <w:rtl/>
        </w:rPr>
        <w:t>الباحثة</w:t>
      </w:r>
      <w:r w:rsidRPr="002E5573">
        <w:rPr>
          <w:rFonts w:ascii="Simplified Arabic" w:hAnsi="Simplified Arabic" w:cs="Simplified Arabic" w:hint="cs"/>
          <w:sz w:val="28"/>
          <w:szCs w:val="28"/>
          <w:rtl/>
        </w:rPr>
        <w:t xml:space="preserve"> من </w:t>
      </w:r>
      <w:r w:rsidRPr="002E5573">
        <w:rPr>
          <w:rFonts w:ascii="Simplified Arabic" w:hAnsi="Simplified Arabic" w:cs="Simplified Arabic"/>
          <w:sz w:val="28"/>
          <w:szCs w:val="28"/>
          <w:rtl/>
        </w:rPr>
        <w:t xml:space="preserve">وجود صعوبات لدى الطلاب في إتقان مهارات </w:t>
      </w:r>
      <w:r w:rsidRPr="002E5573">
        <w:rPr>
          <w:rFonts w:ascii="Simplified Arabic" w:hAnsi="Simplified Arabic" w:cs="Simplified Arabic" w:hint="cs"/>
          <w:sz w:val="28"/>
          <w:szCs w:val="28"/>
          <w:rtl/>
        </w:rPr>
        <w:t>تطوير وحدات التعلم الرقمية</w:t>
      </w:r>
      <w:r w:rsidRPr="002E5573">
        <w:rPr>
          <w:rFonts w:ascii="Simplified Arabic" w:hAnsi="Simplified Arabic" w:cs="Simplified Arabic"/>
          <w:sz w:val="28"/>
          <w:szCs w:val="28"/>
          <w:rtl/>
        </w:rPr>
        <w:t xml:space="preserve"> ترجع إلى صعوبة التواصل بين جميع أفراد المجموعة </w:t>
      </w:r>
      <w:r w:rsidRPr="002E5573">
        <w:rPr>
          <w:rFonts w:ascii="Simplified Arabic" w:hAnsi="Simplified Arabic" w:cs="Simplified Arabic" w:hint="cs"/>
          <w:sz w:val="28"/>
          <w:szCs w:val="28"/>
          <w:rtl/>
        </w:rPr>
        <w:t>و</w:t>
      </w:r>
      <w:r w:rsidRPr="002E5573">
        <w:rPr>
          <w:rFonts w:ascii="Simplified Arabic" w:hAnsi="Simplified Arabic" w:cs="Simplified Arabic"/>
          <w:sz w:val="28"/>
          <w:szCs w:val="28"/>
          <w:rtl/>
        </w:rPr>
        <w:t>عدم قدرة بعض الطلاب على أداء المهام والتكليفات المطلوبة في المقرر لضعف مهارات التعلم الإلكتروني لديهم</w:t>
      </w:r>
      <w:r w:rsidRPr="002E5573">
        <w:rPr>
          <w:rFonts w:ascii="Simplified Arabic" w:hAnsi="Simplified Arabic" w:cs="Simplified Arabic" w:hint="cs"/>
          <w:sz w:val="28"/>
          <w:szCs w:val="28"/>
          <w:rtl/>
        </w:rPr>
        <w:t>.</w:t>
      </w:r>
    </w:p>
    <w:p w:rsidR="009C4492" w:rsidRPr="002E5573" w:rsidRDefault="008B14CA" w:rsidP="00626AD5">
      <w:pPr>
        <w:pStyle w:val="ListParagraph"/>
        <w:numPr>
          <w:ilvl w:val="0"/>
          <w:numId w:val="2"/>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hint="cs"/>
          <w:sz w:val="28"/>
          <w:szCs w:val="28"/>
          <w:rtl/>
        </w:rPr>
        <w:t>و</w:t>
      </w:r>
      <w:r w:rsidR="009C4492" w:rsidRPr="002E5573">
        <w:rPr>
          <w:rFonts w:ascii="Simplified Arabic" w:hAnsi="Simplified Arabic" w:cs="Simplified Arabic"/>
          <w:sz w:val="28"/>
          <w:szCs w:val="28"/>
          <w:rtl/>
        </w:rPr>
        <w:t xml:space="preserve">ما لاحظته </w:t>
      </w:r>
      <w:r w:rsidR="004A3F34" w:rsidRPr="002E5573">
        <w:rPr>
          <w:rFonts w:ascii="Simplified Arabic" w:hAnsi="Simplified Arabic" w:cs="Simplified Arabic" w:hint="cs"/>
          <w:sz w:val="28"/>
          <w:szCs w:val="28"/>
          <w:rtl/>
        </w:rPr>
        <w:t>الباحثة</w:t>
      </w:r>
      <w:r w:rsidR="009C4492" w:rsidRPr="002E5573">
        <w:rPr>
          <w:rFonts w:ascii="Simplified Arabic" w:hAnsi="Simplified Arabic" w:cs="Simplified Arabic"/>
          <w:sz w:val="28"/>
          <w:szCs w:val="28"/>
          <w:rtl/>
        </w:rPr>
        <w:t xml:space="preserve"> من خلال عملها ودراستها المستمرة </w:t>
      </w:r>
      <w:r w:rsidR="00F17DB7" w:rsidRPr="002E5573">
        <w:rPr>
          <w:rFonts w:ascii="Simplified Arabic" w:hAnsi="Simplified Arabic" w:cs="Simplified Arabic" w:hint="cs"/>
          <w:sz w:val="28"/>
          <w:szCs w:val="28"/>
          <w:rtl/>
        </w:rPr>
        <w:t>في</w:t>
      </w:r>
      <w:r w:rsidR="009C4492" w:rsidRPr="002E5573">
        <w:rPr>
          <w:rFonts w:ascii="Simplified Arabic" w:hAnsi="Simplified Arabic" w:cs="Simplified Arabic"/>
          <w:sz w:val="28"/>
          <w:szCs w:val="28"/>
          <w:rtl/>
        </w:rPr>
        <w:t xml:space="preserve"> مجال تكنولوجيا التعليم من عدم وجود </w:t>
      </w:r>
      <w:r w:rsidR="00F17DB7" w:rsidRPr="002E5573">
        <w:rPr>
          <w:rFonts w:ascii="Simplified Arabic" w:hAnsi="Simplified Arabic" w:cs="Simplified Arabic" w:hint="cs"/>
          <w:sz w:val="28"/>
          <w:szCs w:val="28"/>
          <w:rtl/>
        </w:rPr>
        <w:t>إستراتيجية</w:t>
      </w:r>
      <w:r w:rsidR="009C4492" w:rsidRPr="002E5573">
        <w:rPr>
          <w:rFonts w:ascii="Simplified Arabic" w:hAnsi="Simplified Arabic" w:cs="Simplified Arabic"/>
          <w:sz w:val="28"/>
          <w:szCs w:val="28"/>
          <w:rtl/>
        </w:rPr>
        <w:t xml:space="preserve"> محددة تم اختبار فاعليتها </w:t>
      </w:r>
      <w:r w:rsidR="00F17DB7" w:rsidRPr="002E5573">
        <w:rPr>
          <w:rFonts w:ascii="Simplified Arabic" w:hAnsi="Simplified Arabic" w:cs="Simplified Arabic" w:hint="cs"/>
          <w:sz w:val="28"/>
          <w:szCs w:val="28"/>
          <w:rtl/>
        </w:rPr>
        <w:t>في</w:t>
      </w:r>
      <w:r w:rsidR="009C4492" w:rsidRPr="002E5573">
        <w:rPr>
          <w:rFonts w:ascii="Simplified Arabic" w:hAnsi="Simplified Arabic" w:cs="Simplified Arabic"/>
          <w:sz w:val="28"/>
          <w:szCs w:val="28"/>
          <w:rtl/>
        </w:rPr>
        <w:t xml:space="preserve"> تنمية مهارات تطوير </w:t>
      </w:r>
      <w:r w:rsidR="007633A5" w:rsidRPr="002E5573">
        <w:rPr>
          <w:rFonts w:ascii="Simplified Arabic" w:hAnsi="Simplified Arabic" w:cs="Simplified Arabic" w:hint="cs"/>
          <w:sz w:val="28"/>
          <w:szCs w:val="28"/>
          <w:rtl/>
        </w:rPr>
        <w:t>وحدات التعلم الرقمية</w:t>
      </w:r>
      <w:r w:rsidR="009C4492" w:rsidRPr="002E5573">
        <w:rPr>
          <w:rFonts w:ascii="Simplified Arabic" w:hAnsi="Simplified Arabic" w:cs="Simplified Arabic"/>
          <w:sz w:val="28"/>
          <w:szCs w:val="28"/>
          <w:rtl/>
        </w:rPr>
        <w:t xml:space="preserve"> لدى طلاب </w:t>
      </w:r>
      <w:r w:rsidR="007633A5" w:rsidRPr="002E5573">
        <w:rPr>
          <w:rFonts w:ascii="Simplified Arabic" w:hAnsi="Simplified Arabic" w:cs="Simplified Arabic" w:hint="cs"/>
          <w:sz w:val="28"/>
          <w:szCs w:val="28"/>
          <w:rtl/>
        </w:rPr>
        <w:t>تكنولوجيا التعليم</w:t>
      </w:r>
      <w:r w:rsidR="009C4492" w:rsidRPr="002E5573">
        <w:rPr>
          <w:rFonts w:ascii="Simplified Arabic" w:hAnsi="Simplified Arabic" w:cs="Simplified Arabic"/>
          <w:sz w:val="28"/>
          <w:szCs w:val="28"/>
          <w:rtl/>
        </w:rPr>
        <w:t>.</w:t>
      </w:r>
    </w:p>
    <w:p w:rsidR="007633A5" w:rsidRPr="002E5573" w:rsidRDefault="007633A5" w:rsidP="00C96BCF">
      <w:pPr>
        <w:pStyle w:val="ListParagraph"/>
        <w:numPr>
          <w:ilvl w:val="0"/>
          <w:numId w:val="2"/>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كما لاحظ</w:t>
      </w:r>
      <w:r w:rsidRPr="002E5573">
        <w:rPr>
          <w:rFonts w:ascii="Simplified Arabic" w:hAnsi="Simplified Arabic" w:cs="Simplified Arabic" w:hint="cs"/>
          <w:sz w:val="28"/>
          <w:szCs w:val="28"/>
          <w:rtl/>
        </w:rPr>
        <w:t>ت</w:t>
      </w:r>
      <w:r w:rsidRPr="002E5573">
        <w:rPr>
          <w:rFonts w:ascii="Simplified Arabic" w:hAnsi="Simplified Arabic" w:cs="Simplified Arabic"/>
          <w:sz w:val="28"/>
          <w:szCs w:val="28"/>
          <w:rtl/>
        </w:rPr>
        <w:t xml:space="preserve"> </w:t>
      </w:r>
      <w:r w:rsidR="00C96BCF" w:rsidRPr="002E5573">
        <w:rPr>
          <w:rFonts w:ascii="Simplified Arabic" w:hAnsi="Simplified Arabic" w:cs="Simplified Arabic"/>
          <w:sz w:val="28"/>
          <w:szCs w:val="28"/>
          <w:rtl/>
        </w:rPr>
        <w:t>الباحثة</w:t>
      </w:r>
      <w:r w:rsidRPr="002E5573">
        <w:rPr>
          <w:rFonts w:ascii="Simplified Arabic" w:hAnsi="Simplified Arabic" w:cs="Simplified Arabic"/>
          <w:sz w:val="28"/>
          <w:szCs w:val="28"/>
          <w:rtl/>
        </w:rPr>
        <w:t xml:space="preserve"> أن تدريس تلك المهارات باستخدام استراتيجيات التعلم وجهًا لوجه، يحتاج وقت أطول، ولا</w:t>
      </w:r>
      <w:r w:rsidR="00EA37CA"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يتيح الفرصة الكافية لتطبيق الأنشطة المصاحبة، وتأكد ذلك لدى </w:t>
      </w:r>
      <w:r w:rsidR="00C96BCF" w:rsidRPr="002E5573">
        <w:rPr>
          <w:rFonts w:ascii="Simplified Arabic" w:hAnsi="Simplified Arabic" w:cs="Simplified Arabic"/>
          <w:sz w:val="28"/>
          <w:szCs w:val="28"/>
          <w:rtl/>
        </w:rPr>
        <w:t>الباحثة</w:t>
      </w:r>
      <w:r w:rsidRPr="002E5573">
        <w:rPr>
          <w:rFonts w:ascii="Simplified Arabic" w:hAnsi="Simplified Arabic" w:cs="Simplified Arabic"/>
          <w:sz w:val="28"/>
          <w:szCs w:val="28"/>
          <w:rtl/>
        </w:rPr>
        <w:t xml:space="preserve"> عن طريق إجراء دراسة </w:t>
      </w:r>
      <w:r w:rsidR="00EA37CA" w:rsidRPr="002E5573">
        <w:rPr>
          <w:rFonts w:ascii="Simplified Arabic" w:hAnsi="Simplified Arabic" w:cs="Simplified Arabic" w:hint="cs"/>
          <w:sz w:val="28"/>
          <w:szCs w:val="28"/>
          <w:rtl/>
        </w:rPr>
        <w:t>استطلاعية</w:t>
      </w:r>
      <w:r w:rsidRPr="002E5573">
        <w:rPr>
          <w:rFonts w:ascii="Simplified Arabic" w:hAnsi="Simplified Arabic" w:cs="Simplified Arabic"/>
          <w:sz w:val="28"/>
          <w:szCs w:val="28"/>
          <w:rtl/>
        </w:rPr>
        <w:t xml:space="preserve"> على عينة قوامها (1</w:t>
      </w:r>
      <w:r w:rsidR="00C96BCF" w:rsidRPr="002E5573">
        <w:rPr>
          <w:rFonts w:ascii="Simplified Arabic" w:hAnsi="Simplified Arabic" w:cs="Simplified Arabic" w:hint="cs"/>
          <w:sz w:val="28"/>
          <w:szCs w:val="28"/>
          <w:rtl/>
        </w:rPr>
        <w:t>2</w:t>
      </w:r>
      <w:r w:rsidRPr="002E5573">
        <w:rPr>
          <w:rFonts w:ascii="Simplified Arabic" w:hAnsi="Simplified Arabic" w:cs="Simplified Arabic"/>
          <w:sz w:val="28"/>
          <w:szCs w:val="28"/>
          <w:rtl/>
        </w:rPr>
        <w:t xml:space="preserve">) </w:t>
      </w:r>
      <w:r w:rsidR="00C96BCF" w:rsidRPr="002E5573">
        <w:rPr>
          <w:rFonts w:ascii="Simplified Arabic" w:hAnsi="Simplified Arabic" w:cs="Simplified Arabic" w:hint="cs"/>
          <w:sz w:val="28"/>
          <w:szCs w:val="28"/>
          <w:rtl/>
        </w:rPr>
        <w:t>طالب</w:t>
      </w:r>
      <w:r w:rsidRPr="002E5573">
        <w:rPr>
          <w:rFonts w:ascii="Simplified Arabic" w:hAnsi="Simplified Arabic" w:cs="Simplified Arabic"/>
          <w:sz w:val="28"/>
          <w:szCs w:val="28"/>
          <w:rtl/>
        </w:rPr>
        <w:t xml:space="preserve"> للتعرف على مدى </w:t>
      </w:r>
      <w:r w:rsidR="009F2DEE" w:rsidRPr="002E5573">
        <w:rPr>
          <w:rFonts w:ascii="Simplified Arabic" w:hAnsi="Simplified Arabic" w:cs="Simplified Arabic" w:hint="cs"/>
          <w:sz w:val="28"/>
          <w:szCs w:val="28"/>
          <w:rtl/>
        </w:rPr>
        <w:t>امتلاكهم</w:t>
      </w:r>
      <w:r w:rsidRPr="002E5573">
        <w:rPr>
          <w:rFonts w:ascii="Simplified Arabic" w:hAnsi="Simplified Arabic" w:cs="Simplified Arabic"/>
          <w:sz w:val="28"/>
          <w:szCs w:val="28"/>
          <w:rtl/>
        </w:rPr>
        <w:t xml:space="preserve"> لمهارات </w:t>
      </w:r>
      <w:r w:rsidRPr="002E5573">
        <w:rPr>
          <w:rFonts w:ascii="Simplified Arabic" w:hAnsi="Simplified Arabic" w:cs="Simplified Arabic" w:hint="cs"/>
          <w:sz w:val="28"/>
          <w:szCs w:val="28"/>
          <w:rtl/>
        </w:rPr>
        <w:t>تطوير وحدات التعلم الرقمية</w:t>
      </w:r>
      <w:r w:rsidRPr="002E5573">
        <w:rPr>
          <w:rFonts w:ascii="Simplified Arabic" w:hAnsi="Simplified Arabic" w:cs="Simplified Arabic"/>
          <w:sz w:val="28"/>
          <w:szCs w:val="28"/>
          <w:rtl/>
        </w:rPr>
        <w:t>، إلى جانب استطلاع رأيهم بشأن الصعوبات التي واجهتهم في تعلم</w:t>
      </w:r>
      <w:r w:rsidRPr="002E5573">
        <w:rPr>
          <w:rFonts w:ascii="Simplified Arabic" w:hAnsi="Simplified Arabic" w:cs="Simplified Arabic" w:hint="cs"/>
          <w:sz w:val="28"/>
          <w:szCs w:val="28"/>
          <w:rtl/>
        </w:rPr>
        <w:t xml:space="preserve"> تلك</w:t>
      </w:r>
      <w:r w:rsidRPr="002E5573">
        <w:rPr>
          <w:rFonts w:ascii="Simplified Arabic" w:hAnsi="Simplified Arabic" w:cs="Simplified Arabic"/>
          <w:sz w:val="28"/>
          <w:szCs w:val="28"/>
          <w:rtl/>
        </w:rPr>
        <w:t xml:space="preserve"> </w:t>
      </w:r>
      <w:r w:rsidRPr="002E5573">
        <w:rPr>
          <w:rFonts w:ascii="Simplified Arabic" w:hAnsi="Simplified Arabic" w:cs="Simplified Arabic" w:hint="cs"/>
          <w:sz w:val="28"/>
          <w:szCs w:val="28"/>
          <w:rtl/>
        </w:rPr>
        <w:t>ال</w:t>
      </w:r>
      <w:r w:rsidRPr="002E5573">
        <w:rPr>
          <w:rFonts w:ascii="Simplified Arabic" w:hAnsi="Simplified Arabic" w:cs="Simplified Arabic"/>
          <w:sz w:val="28"/>
          <w:szCs w:val="28"/>
          <w:rtl/>
        </w:rPr>
        <w:t>مهارا</w:t>
      </w:r>
      <w:r w:rsidR="008B14CA" w:rsidRPr="002E5573">
        <w:rPr>
          <w:rFonts w:ascii="Simplified Arabic" w:hAnsi="Simplified Arabic" w:cs="Simplified Arabic"/>
          <w:sz w:val="28"/>
          <w:szCs w:val="28"/>
          <w:rtl/>
        </w:rPr>
        <w:t>ت</w:t>
      </w:r>
      <w:r w:rsidRPr="002E5573">
        <w:rPr>
          <w:rFonts w:ascii="Simplified Arabic" w:hAnsi="Simplified Arabic" w:cs="Simplified Arabic"/>
          <w:sz w:val="28"/>
          <w:szCs w:val="28"/>
          <w:rtl/>
        </w:rPr>
        <w:t xml:space="preserve">، حيث أكدت النتائج على ما </w:t>
      </w:r>
      <w:r w:rsidR="008B14CA" w:rsidRPr="002E5573">
        <w:rPr>
          <w:rFonts w:ascii="Simplified Arabic" w:hAnsi="Simplified Arabic" w:cs="Simplified Arabic" w:hint="cs"/>
          <w:sz w:val="28"/>
          <w:szCs w:val="28"/>
          <w:rtl/>
        </w:rPr>
        <w:t xml:space="preserve">سبق </w:t>
      </w:r>
      <w:r w:rsidR="008B14CA" w:rsidRPr="002E5573">
        <w:rPr>
          <w:rFonts w:ascii="Simplified Arabic" w:hAnsi="Simplified Arabic" w:cs="Simplified Arabic" w:hint="cs"/>
          <w:sz w:val="28"/>
          <w:szCs w:val="28"/>
          <w:rtl/>
        </w:rPr>
        <w:lastRenderedPageBreak/>
        <w:t>ملاحظته</w:t>
      </w:r>
      <w:r w:rsidRPr="002E5573">
        <w:rPr>
          <w:rFonts w:ascii="Simplified Arabic" w:hAnsi="Simplified Arabic" w:cs="Simplified Arabic"/>
          <w:sz w:val="28"/>
          <w:szCs w:val="28"/>
          <w:rtl/>
        </w:rPr>
        <w:t>، الأمر الذي دفع</w:t>
      </w:r>
      <w:r w:rsidR="008B14CA" w:rsidRPr="002E5573">
        <w:rPr>
          <w:rFonts w:ascii="Simplified Arabic" w:hAnsi="Simplified Arabic" w:cs="Simplified Arabic" w:hint="cs"/>
          <w:sz w:val="28"/>
          <w:szCs w:val="28"/>
          <w:rtl/>
        </w:rPr>
        <w:t>ها</w:t>
      </w:r>
      <w:r w:rsidRPr="002E5573">
        <w:rPr>
          <w:rFonts w:ascii="Simplified Arabic" w:hAnsi="Simplified Arabic" w:cs="Simplified Arabic"/>
          <w:sz w:val="28"/>
          <w:szCs w:val="28"/>
          <w:rtl/>
        </w:rPr>
        <w:t xml:space="preserve"> </w:t>
      </w:r>
      <w:r w:rsidR="00F17DB7" w:rsidRPr="002E5573">
        <w:rPr>
          <w:rFonts w:ascii="Simplified Arabic" w:hAnsi="Simplified Arabic" w:cs="Simplified Arabic" w:hint="cs"/>
          <w:sz w:val="28"/>
          <w:szCs w:val="28"/>
          <w:rtl/>
        </w:rPr>
        <w:t>إلى</w:t>
      </w:r>
      <w:r w:rsidR="008B14CA"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محاولة وضع تصور لإستراتيجية تعليمية من شأنها إتاحة الفرصة للطلاب للتفاعل وتبادل مصادر التعلم وتكرار ممارسة الخطوات الإجرائية ذات العلاقة بمهارات </w:t>
      </w:r>
      <w:r w:rsidR="008B14CA" w:rsidRPr="002E5573">
        <w:rPr>
          <w:rFonts w:ascii="Simplified Arabic" w:hAnsi="Simplified Arabic" w:cs="Simplified Arabic" w:hint="cs"/>
          <w:sz w:val="28"/>
          <w:szCs w:val="28"/>
          <w:rtl/>
        </w:rPr>
        <w:t>تطوير وحدات التعلم الرقمية</w:t>
      </w:r>
      <w:r w:rsidRPr="002E5573">
        <w:rPr>
          <w:rFonts w:ascii="Simplified Arabic" w:hAnsi="Simplified Arabic" w:cs="Simplified Arabic"/>
          <w:sz w:val="28"/>
          <w:szCs w:val="28"/>
          <w:rtl/>
        </w:rPr>
        <w:t xml:space="preserve">، وعدم توفر الوقت </w:t>
      </w:r>
      <w:r w:rsidR="00F17DB7" w:rsidRPr="002E5573">
        <w:rPr>
          <w:rFonts w:ascii="Simplified Arabic" w:hAnsi="Simplified Arabic" w:cs="Simplified Arabic" w:hint="cs"/>
          <w:sz w:val="28"/>
          <w:szCs w:val="28"/>
          <w:rtl/>
        </w:rPr>
        <w:t>الكافي</w:t>
      </w:r>
      <w:r w:rsidRPr="002E5573">
        <w:rPr>
          <w:rFonts w:ascii="Simplified Arabic" w:hAnsi="Simplified Arabic" w:cs="Simplified Arabic"/>
          <w:sz w:val="28"/>
          <w:szCs w:val="28"/>
          <w:rtl/>
        </w:rPr>
        <w:t xml:space="preserve"> لديهم للتدريب على تلك المهارات، وانخفاض الدافعية </w:t>
      </w:r>
      <w:r w:rsidR="00F17DB7" w:rsidRPr="002E5573">
        <w:rPr>
          <w:rFonts w:ascii="Simplified Arabic" w:hAnsi="Simplified Arabic" w:cs="Simplified Arabic" w:hint="cs"/>
          <w:sz w:val="28"/>
          <w:szCs w:val="28"/>
          <w:rtl/>
        </w:rPr>
        <w:t>لديهم</w:t>
      </w:r>
      <w:r w:rsidRPr="002E5573">
        <w:rPr>
          <w:rFonts w:ascii="Simplified Arabic" w:hAnsi="Simplified Arabic" w:cs="Simplified Arabic"/>
          <w:sz w:val="28"/>
          <w:szCs w:val="28"/>
          <w:rtl/>
        </w:rPr>
        <w:t xml:space="preserve"> بشأن التدرب </w:t>
      </w:r>
      <w:r w:rsidR="008B14CA" w:rsidRPr="002E5573">
        <w:rPr>
          <w:rFonts w:ascii="Simplified Arabic" w:hAnsi="Simplified Arabic" w:cs="Simplified Arabic" w:hint="cs"/>
          <w:sz w:val="28"/>
          <w:szCs w:val="28"/>
          <w:rtl/>
        </w:rPr>
        <w:t>عليها.</w:t>
      </w:r>
    </w:p>
    <w:p w:rsidR="009C4492" w:rsidRPr="002E5573" w:rsidRDefault="009C4492" w:rsidP="00626AD5">
      <w:pPr>
        <w:pStyle w:val="ListParagraph"/>
        <w:numPr>
          <w:ilvl w:val="0"/>
          <w:numId w:val="2"/>
        </w:numPr>
        <w:autoSpaceDE w:val="0"/>
        <w:autoSpaceDN w:val="0"/>
        <w:bidi/>
        <w:adjustRightInd w:val="0"/>
        <w:spacing w:before="120" w:after="120"/>
        <w:jc w:val="both"/>
        <w:rPr>
          <w:rFonts w:ascii="Simplified Arabic" w:hAnsi="Simplified Arabic" w:cs="Simplified Arabic"/>
          <w:sz w:val="28"/>
          <w:szCs w:val="28"/>
          <w:lang w:bidi="ar-EG"/>
        </w:rPr>
      </w:pPr>
      <w:r w:rsidRPr="002E5573">
        <w:rPr>
          <w:rFonts w:ascii="Simplified Arabic" w:hAnsi="Simplified Arabic" w:cs="Simplified Arabic"/>
          <w:sz w:val="28"/>
          <w:szCs w:val="28"/>
          <w:rtl/>
        </w:rPr>
        <w:t xml:space="preserve">ما تدعو إليه الاتجاهات التربوية الحديثة من ضرورة تطوير استراتيجيات التعليم بما يلائم العصر </w:t>
      </w:r>
      <w:r w:rsidR="00F17DB7" w:rsidRPr="002E5573">
        <w:rPr>
          <w:rFonts w:ascii="Simplified Arabic" w:hAnsi="Simplified Arabic" w:cs="Simplified Arabic" w:hint="cs"/>
          <w:sz w:val="28"/>
          <w:szCs w:val="28"/>
          <w:rtl/>
        </w:rPr>
        <w:t>الذي</w:t>
      </w:r>
      <w:r w:rsidRPr="002E5573">
        <w:rPr>
          <w:rFonts w:ascii="Simplified Arabic" w:hAnsi="Simplified Arabic" w:cs="Simplified Arabic"/>
          <w:sz w:val="28"/>
          <w:szCs w:val="28"/>
          <w:rtl/>
        </w:rPr>
        <w:t xml:space="preserve"> نعيشه وبما يتناسب مع أساليب تقديم المواد التعليمية الإلكترونية لتوصيل المعرفة إلى الطلاب</w:t>
      </w:r>
      <w:r w:rsidRPr="002E5573">
        <w:rPr>
          <w:rFonts w:ascii="Simplified Arabic" w:hAnsi="Simplified Arabic" w:cs="Simplified Arabic"/>
          <w:sz w:val="28"/>
          <w:szCs w:val="28"/>
          <w:rtl/>
          <w:lang w:bidi="ar-EG"/>
        </w:rPr>
        <w:t>، وهو ما حثت عليه</w:t>
      </w:r>
      <w:r w:rsidRPr="002E5573">
        <w:rPr>
          <w:rFonts w:ascii="Simplified Arabic" w:hAnsi="Simplified Arabic" w:cs="Simplified Arabic"/>
          <w:sz w:val="28"/>
          <w:szCs w:val="28"/>
          <w:rtl/>
        </w:rPr>
        <w:t xml:space="preserve"> دعاء لبيب (2007) من ضرورة البحث فى تصميم استراتيجيات ونماذج للتعلم </w:t>
      </w:r>
      <w:r w:rsidR="00A60CE4" w:rsidRPr="002E5573">
        <w:rPr>
          <w:rFonts w:ascii="Simplified Arabic" w:hAnsi="Simplified Arabic" w:cs="Simplified Arabic" w:hint="cs"/>
          <w:sz w:val="28"/>
          <w:szCs w:val="28"/>
          <w:rtl/>
        </w:rPr>
        <w:t>الإلكتروني</w:t>
      </w:r>
      <w:r w:rsidRPr="002E5573">
        <w:rPr>
          <w:rFonts w:ascii="Simplified Arabic" w:hAnsi="Simplified Arabic" w:cs="Simplified Arabic"/>
          <w:sz w:val="28"/>
          <w:szCs w:val="28"/>
          <w:rtl/>
        </w:rPr>
        <w:t xml:space="preserve"> تناسب المراحل التعليمية المختلفة وتتلاءم مع البيئة المصرية.</w:t>
      </w:r>
    </w:p>
    <w:p w:rsidR="007633A5" w:rsidRPr="000B0512" w:rsidRDefault="007633A5" w:rsidP="00626AD5">
      <w:pPr>
        <w:bidi/>
        <w:spacing w:before="120" w:after="120"/>
        <w:jc w:val="both"/>
        <w:rPr>
          <w:rFonts w:ascii="Simplified Arabic" w:hAnsi="Simplified Arabic" w:cs="Simplified Arabic"/>
          <w:b/>
          <w:bCs/>
          <w:sz w:val="28"/>
          <w:szCs w:val="28"/>
          <w:u w:val="double"/>
          <w:rtl/>
        </w:rPr>
      </w:pPr>
      <w:r w:rsidRPr="000B0512">
        <w:rPr>
          <w:rFonts w:ascii="Simplified Arabic" w:hAnsi="Simplified Arabic" w:cs="Simplified Arabic"/>
          <w:b/>
          <w:bCs/>
          <w:sz w:val="28"/>
          <w:szCs w:val="28"/>
          <w:u w:val="double"/>
          <w:rtl/>
        </w:rPr>
        <w:t>ثانيًا: الإطلاع على نتائج بعض الدراسات السابقة ذات الصلة بموضوع البحث</w:t>
      </w:r>
      <w:r w:rsidR="004B655E" w:rsidRPr="000B0512">
        <w:rPr>
          <w:rFonts w:ascii="Simplified Arabic" w:hAnsi="Simplified Arabic" w:cs="Simplified Arabic" w:hint="cs"/>
          <w:b/>
          <w:bCs/>
          <w:sz w:val="28"/>
          <w:szCs w:val="28"/>
          <w:u w:val="double"/>
          <w:rtl/>
        </w:rPr>
        <w:t>:</w:t>
      </w:r>
    </w:p>
    <w:p w:rsidR="007633A5" w:rsidRPr="002E5573" w:rsidRDefault="007633A5" w:rsidP="00626AD5">
      <w:p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اتفقت عديد من الدراسات على أهمية وفاعلية إستراتيجيات التعلم الإلكتروني وبخاصة إستراتيجية التعل</w:t>
      </w:r>
      <w:r w:rsidR="00653A34" w:rsidRPr="002E5573">
        <w:rPr>
          <w:rFonts w:ascii="Simplified Arabic" w:hAnsi="Simplified Arabic" w:cs="Simplified Arabic" w:hint="cs"/>
          <w:sz w:val="28"/>
          <w:szCs w:val="28"/>
          <w:rtl/>
        </w:rPr>
        <w:t>ي</w:t>
      </w:r>
      <w:r w:rsidRPr="002E5573">
        <w:rPr>
          <w:rFonts w:ascii="Simplified Arabic" w:hAnsi="Simplified Arabic" w:cs="Simplified Arabic"/>
          <w:sz w:val="28"/>
          <w:szCs w:val="28"/>
          <w:rtl/>
        </w:rPr>
        <w:t xml:space="preserve">م الإلكتروني القائم على المشروعات في تنمية المهارات وزيادة معدلات التحصيل وتكوين التوجهات الإيجابية نحو بيئات التعلم المختلفة، ومن هذه الدراسات: </w:t>
      </w:r>
    </w:p>
    <w:p w:rsidR="007633A5" w:rsidRPr="002E5573" w:rsidRDefault="007633A5" w:rsidP="00A01A9F">
      <w:pPr>
        <w:pStyle w:val="ListParagraph"/>
        <w:numPr>
          <w:ilvl w:val="0"/>
          <w:numId w:val="1"/>
        </w:numPr>
        <w:bidi/>
        <w:spacing w:before="120" w:after="120"/>
        <w:ind w:left="212" w:hanging="142"/>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دراسة عبد الله </w:t>
      </w:r>
      <w:r w:rsidR="00A01A9F" w:rsidRPr="002E5573">
        <w:rPr>
          <w:rFonts w:ascii="Simplified Arabic" w:hAnsi="Simplified Arabic" w:cs="Simplified Arabic" w:hint="cs"/>
          <w:sz w:val="28"/>
          <w:szCs w:val="28"/>
          <w:rtl/>
        </w:rPr>
        <w:t>عبد الكريم</w:t>
      </w:r>
      <w:r w:rsidRPr="002E5573">
        <w:rPr>
          <w:rFonts w:ascii="Simplified Arabic" w:hAnsi="Simplified Arabic" w:cs="Simplified Arabic"/>
          <w:sz w:val="28"/>
          <w:szCs w:val="28"/>
          <w:rtl/>
        </w:rPr>
        <w:t xml:space="preserve"> (2013) بناء برنامج مقترح لتنمية مهارات تصميم المقررات الإلكترونية لدى طالبات جامعة الأقصى بغزة، وأشارت نتائج الدراسة إلى فاعلية البرنامج المقترح، والتوصية </w:t>
      </w:r>
      <w:r w:rsidR="00090E6B" w:rsidRPr="002E5573">
        <w:rPr>
          <w:rFonts w:ascii="Simplified Arabic" w:hAnsi="Simplified Arabic" w:cs="Simplified Arabic" w:hint="cs"/>
          <w:sz w:val="28"/>
          <w:szCs w:val="28"/>
          <w:rtl/>
        </w:rPr>
        <w:t>بضرورة</w:t>
      </w:r>
      <w:r w:rsidRPr="002E5573">
        <w:rPr>
          <w:rFonts w:ascii="Simplified Arabic" w:hAnsi="Simplified Arabic" w:cs="Simplified Arabic"/>
          <w:sz w:val="28"/>
          <w:szCs w:val="28"/>
          <w:rtl/>
        </w:rPr>
        <w:t xml:space="preserve"> تدريب المعلمين على مهارات </w:t>
      </w:r>
      <w:r w:rsidR="00653A34" w:rsidRPr="002E5573">
        <w:rPr>
          <w:rFonts w:ascii="Simplified Arabic" w:hAnsi="Simplified Arabic" w:cs="Simplified Arabic" w:hint="cs"/>
          <w:sz w:val="28"/>
          <w:szCs w:val="28"/>
          <w:rtl/>
        </w:rPr>
        <w:t>تطوير وحدات التعلم الرقمية</w:t>
      </w:r>
      <w:r w:rsidRPr="002E5573">
        <w:rPr>
          <w:rFonts w:ascii="Simplified Arabic" w:hAnsi="Simplified Arabic" w:cs="Simplified Arabic"/>
          <w:sz w:val="28"/>
          <w:szCs w:val="28"/>
          <w:rtl/>
        </w:rPr>
        <w:t>.</w:t>
      </w:r>
    </w:p>
    <w:p w:rsidR="007633A5" w:rsidRPr="002E5573" w:rsidRDefault="007633A5" w:rsidP="00A01A9F">
      <w:pPr>
        <w:pStyle w:val="ListParagraph"/>
        <w:numPr>
          <w:ilvl w:val="0"/>
          <w:numId w:val="1"/>
        </w:numPr>
        <w:bidi/>
        <w:spacing w:before="120" w:after="120"/>
        <w:ind w:left="212" w:hanging="142"/>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دراسة </w:t>
      </w:r>
      <w:r w:rsidR="00653A34" w:rsidRPr="002E5573">
        <w:rPr>
          <w:rFonts w:ascii="Simplified Arabic" w:hAnsi="Simplified Arabic" w:cs="Simplified Arabic" w:hint="cs"/>
          <w:sz w:val="28"/>
          <w:szCs w:val="28"/>
          <w:rtl/>
        </w:rPr>
        <w:t>ثينيوش وواوات</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201</w:t>
      </w:r>
      <w:r w:rsidR="00A01A9F" w:rsidRPr="002E5573">
        <w:rPr>
          <w:rFonts w:ascii="Simplified Arabic" w:hAnsi="Simplified Arabic" w:cs="Simplified Arabic"/>
          <w:sz w:val="28"/>
          <w:szCs w:val="28"/>
        </w:rPr>
        <w:t>2</w:t>
      </w:r>
      <w:r w:rsidRPr="002E5573">
        <w:rPr>
          <w:rFonts w:ascii="Simplified Arabic" w:hAnsi="Simplified Arabic" w:cs="Simplified Arabic"/>
          <w:sz w:val="28"/>
          <w:szCs w:val="28"/>
        </w:rPr>
        <w:t>)</w:t>
      </w:r>
      <w:r w:rsidR="00653A34"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Thanyawich &amp; Wiwat</w:t>
      </w:r>
      <w:r w:rsidR="00653A34"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والتي أشارت نتائجها إلى أن المعلمين والطلاب اتفقوا على أن استخدام التعلم القائم على المشروعات يسهم بشكل فاعل في تنمية مهارات الاتصال وتكونت لديهم اتجاهات ايجابية نحو استخدام هذه الإستراتيجية من التعلم، كما زاد اهتمام المعلمين وحرصهم على تفعيل تلك الإستراتيجية في تعليمهم.</w:t>
      </w:r>
    </w:p>
    <w:p w:rsidR="007633A5" w:rsidRPr="002E5573" w:rsidRDefault="007633A5" w:rsidP="00626AD5">
      <w:pPr>
        <w:pStyle w:val="ListParagraph"/>
        <w:numPr>
          <w:ilvl w:val="0"/>
          <w:numId w:val="1"/>
        </w:numPr>
        <w:bidi/>
        <w:spacing w:before="120" w:after="120"/>
        <w:ind w:left="212" w:hanging="142"/>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دراسة أسكروتشي وأوسكروشي (</w:t>
      </w:r>
      <w:r w:rsidRPr="002E5573">
        <w:rPr>
          <w:rFonts w:ascii="Simplified Arabic" w:hAnsi="Simplified Arabic" w:cs="Simplified Arabic"/>
          <w:sz w:val="28"/>
          <w:szCs w:val="28"/>
        </w:rPr>
        <w:t>2010</w:t>
      </w:r>
      <w:r w:rsidR="00653A34"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Eskrootchi &amp; Oskrochi</w:t>
      </w:r>
      <w:r w:rsidRPr="002E5573">
        <w:rPr>
          <w:rFonts w:ascii="Simplified Arabic" w:hAnsi="Simplified Arabic" w:cs="Simplified Arabic"/>
          <w:sz w:val="28"/>
          <w:szCs w:val="28"/>
          <w:rtl/>
        </w:rPr>
        <w:t xml:space="preserve"> </w:t>
      </w:r>
      <w:r w:rsidR="00653A34"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التي هدفت إلى التعرف على فاعلية الدمج بين التعلم القائم على المشروعات والمحاكاة في بيئة التعلم القائم على الكمبيوتر، وأكدت الدراسة أن الطلاب يتعلمون بشكل أفضل في بيئة التعلم القائم على المشروعات المدعومة باستخدام التكنولوجيا حيث تتركز المشروعات والأنشطة التعليمية حول المتعلم بما يمكن المتعلم من اكتساب القدرة على استكشاف محتوى التعلم بنفسه وكذلك الاستفادة من المميزات التي توفرها أدوات التكنولوجيا المساعدة.</w:t>
      </w:r>
    </w:p>
    <w:p w:rsidR="007633A5" w:rsidRPr="002E5573" w:rsidRDefault="007633A5" w:rsidP="00626AD5">
      <w:pPr>
        <w:pStyle w:val="ListParagraph"/>
        <w:numPr>
          <w:ilvl w:val="0"/>
          <w:numId w:val="1"/>
        </w:numPr>
        <w:bidi/>
        <w:spacing w:before="120" w:after="120"/>
        <w:ind w:left="212" w:hanging="142"/>
        <w:jc w:val="both"/>
        <w:rPr>
          <w:rFonts w:ascii="Simplified Arabic" w:hAnsi="Simplified Arabic" w:cs="Simplified Arabic"/>
          <w:sz w:val="28"/>
          <w:szCs w:val="28"/>
        </w:rPr>
      </w:pPr>
      <w:r w:rsidRPr="002E5573">
        <w:rPr>
          <w:rFonts w:ascii="Simplified Arabic" w:hAnsi="Simplified Arabic" w:cs="Simplified Arabic"/>
          <w:sz w:val="28"/>
          <w:szCs w:val="28"/>
          <w:rtl/>
        </w:rPr>
        <w:t>دراسة سينداج وفيرهان</w:t>
      </w:r>
      <w:r w:rsidRPr="002E5573">
        <w:rPr>
          <w:rFonts w:ascii="Simplified Arabic" w:hAnsi="Simplified Arabic" w:cs="Simplified Arabic"/>
          <w:sz w:val="28"/>
          <w:szCs w:val="28"/>
        </w:rPr>
        <w:t>2009)</w:t>
      </w:r>
      <w:r w:rsidR="00653A34"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Sendag &amp; Ferhan</w:t>
      </w:r>
      <w:r w:rsidRPr="002E5573">
        <w:rPr>
          <w:rFonts w:ascii="Simplified Arabic" w:hAnsi="Simplified Arabic" w:cs="Simplified Arabic"/>
          <w:sz w:val="28"/>
          <w:szCs w:val="28"/>
          <w:rtl/>
        </w:rPr>
        <w:t xml:space="preserve"> </w:t>
      </w:r>
      <w:r w:rsidR="00653A34"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w:t>
      </w:r>
      <w:r w:rsidR="00090E6B"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أظهرت نتائجها أن التعلم القائم على المشروعات في بيئة التعلم عبر الانترنت يسهم في تنمية المهارات العقلية العليا ومهارات التفكير الناقد والقدرة على التحليل العلمي والاستكشاف، حيث يتوفر في بيئة التعلم هذه التعزيز الفاعل والمشاركة الإيجابية في مجموعات والتفاعل المتنوع والتغذية الراجعة والتواصل مع العالم المحيط</w:t>
      </w:r>
      <w:r w:rsidRPr="002E5573">
        <w:rPr>
          <w:rFonts w:ascii="Simplified Arabic" w:hAnsi="Simplified Arabic" w:cs="Simplified Arabic"/>
          <w:sz w:val="28"/>
          <w:szCs w:val="28"/>
        </w:rPr>
        <w:t>.</w:t>
      </w:r>
    </w:p>
    <w:p w:rsidR="007633A5" w:rsidRDefault="007633A5" w:rsidP="004A3F34">
      <w:pPr>
        <w:pStyle w:val="ListParagraph"/>
        <w:numPr>
          <w:ilvl w:val="0"/>
          <w:numId w:val="1"/>
        </w:numPr>
        <w:bidi/>
        <w:spacing w:before="120" w:after="120"/>
        <w:ind w:left="210" w:hanging="142"/>
        <w:jc w:val="both"/>
        <w:rPr>
          <w:rFonts w:ascii="Simplified Arabic" w:hAnsi="Simplified Arabic" w:cs="Simplified Arabic"/>
          <w:sz w:val="28"/>
          <w:szCs w:val="28"/>
        </w:rPr>
      </w:pPr>
      <w:r w:rsidRPr="002E5573">
        <w:rPr>
          <w:rFonts w:ascii="Simplified Arabic" w:hAnsi="Simplified Arabic" w:cs="Simplified Arabic"/>
          <w:sz w:val="28"/>
          <w:szCs w:val="28"/>
          <w:rtl/>
        </w:rPr>
        <w:t>دراسة</w:t>
      </w:r>
      <w:r w:rsidR="00653A34" w:rsidRPr="002E5573">
        <w:rPr>
          <w:rFonts w:ascii="Simplified Arabic" w:hAnsi="Simplified Arabic" w:cs="Simplified Arabic" w:hint="cs"/>
          <w:sz w:val="28"/>
          <w:szCs w:val="28"/>
          <w:rtl/>
        </w:rPr>
        <w:t xml:space="preserve"> مورجال وتيميل</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2008)</w:t>
      </w:r>
      <w:r w:rsidRPr="002E5573">
        <w:rPr>
          <w:rFonts w:ascii="Simplified Arabic" w:hAnsi="Simplified Arabic" w:cs="Simplified Arabic"/>
          <w:sz w:val="28"/>
          <w:szCs w:val="28"/>
          <w:rtl/>
        </w:rPr>
        <w:t xml:space="preserve"> </w:t>
      </w:r>
      <w:r w:rsidR="00653A34"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MORGIL, ALSAN, GUNGOR and TEMEL</w:t>
      </w:r>
      <w:r w:rsidR="00653A34" w:rsidRPr="002E5573">
        <w:rPr>
          <w:rFonts w:ascii="Simplified Arabic" w:hAnsi="Simplified Arabic" w:cs="Simplified Arabic" w:hint="cs"/>
          <w:sz w:val="28"/>
          <w:szCs w:val="28"/>
          <w:rtl/>
        </w:rPr>
        <w:t>)</w:t>
      </w:r>
      <w:r w:rsidR="004A3F34"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حيث هدفت إلى التعرف على تأثير التعلم القائم على المشروعات باستخدام تطبيقات الويب على اتجاهات الطلاب نحو تعلم الكيمياء، وأكدت نتائجها على أن استخدام تكنولوجيا الويب يجعل العملية التعليمية أكثر تفاعلية ويسهل من عمليات التواصل، كما أشارت إلى أن استخدام التعلم القائم على المشروعات باستخدام تطبيقات الويب يسهل من تعلم المفاهيم والمعارف المختلفة بالإضافة إلى إتقان تعلم المحتوى والعمليات المرتبطة به.</w:t>
      </w:r>
    </w:p>
    <w:p w:rsidR="00090E6B" w:rsidRDefault="00090E6B" w:rsidP="00090E6B">
      <w:pPr>
        <w:bidi/>
        <w:spacing w:before="120" w:after="120"/>
        <w:jc w:val="both"/>
        <w:rPr>
          <w:rFonts w:ascii="Simplified Arabic" w:hAnsi="Simplified Arabic" w:cs="Simplified Arabic"/>
          <w:sz w:val="28"/>
          <w:szCs w:val="28"/>
          <w:rtl/>
        </w:rPr>
      </w:pPr>
    </w:p>
    <w:p w:rsidR="00090E6B" w:rsidRPr="00090E6B" w:rsidRDefault="00090E6B" w:rsidP="00090E6B">
      <w:pPr>
        <w:bidi/>
        <w:spacing w:before="120" w:after="120"/>
        <w:jc w:val="both"/>
        <w:rPr>
          <w:rFonts w:ascii="Simplified Arabic" w:hAnsi="Simplified Arabic" w:cs="Simplified Arabic"/>
          <w:sz w:val="28"/>
          <w:szCs w:val="28"/>
          <w:rtl/>
        </w:rPr>
      </w:pPr>
    </w:p>
    <w:p w:rsidR="009C4492" w:rsidRPr="002E5573" w:rsidRDefault="009C4492" w:rsidP="00626AD5">
      <w:pPr>
        <w:bidi/>
        <w:spacing w:before="120" w:after="120"/>
        <w:jc w:val="both"/>
        <w:rPr>
          <w:rFonts w:ascii="Simplified Arabic" w:hAnsi="Simplified Arabic" w:cs="Simplified Arabic"/>
          <w:b/>
          <w:bCs/>
          <w:sz w:val="28"/>
          <w:szCs w:val="28"/>
          <w:u w:val="double"/>
          <w:rtl/>
        </w:rPr>
      </w:pPr>
      <w:r w:rsidRPr="002E5573">
        <w:rPr>
          <w:rFonts w:ascii="Simplified Arabic" w:hAnsi="Simplified Arabic" w:cs="Simplified Arabic"/>
          <w:b/>
          <w:bCs/>
          <w:sz w:val="28"/>
          <w:szCs w:val="28"/>
          <w:u w:val="double"/>
          <w:rtl/>
        </w:rPr>
        <w:t>من خلال العرض السابق وفي ضوء نتائج بعض الدراسات التي سبق الإشارة إليها يتضح الأتي:</w:t>
      </w:r>
    </w:p>
    <w:p w:rsidR="009C4492" w:rsidRPr="002E5573" w:rsidRDefault="009C4492" w:rsidP="00626AD5">
      <w:pPr>
        <w:pStyle w:val="ListParagraph"/>
        <w:numPr>
          <w:ilvl w:val="0"/>
          <w:numId w:val="30"/>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 xml:space="preserve">وجود ضعف واضح </w:t>
      </w:r>
      <w:r w:rsidR="004A3F34"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مهارات </w:t>
      </w:r>
      <w:r w:rsidR="00DD15FE" w:rsidRPr="002E5573">
        <w:rPr>
          <w:rFonts w:ascii="Simplified Arabic" w:hAnsi="Simplified Arabic" w:cs="Simplified Arabic" w:hint="cs"/>
          <w:sz w:val="28"/>
          <w:szCs w:val="28"/>
          <w:rtl/>
        </w:rPr>
        <w:t>تطوير وحدات</w:t>
      </w:r>
      <w:r w:rsidR="009F2DEE" w:rsidRPr="002E5573">
        <w:rPr>
          <w:rFonts w:ascii="Simplified Arabic" w:hAnsi="Simplified Arabic" w:cs="Simplified Arabic" w:hint="cs"/>
          <w:sz w:val="28"/>
          <w:szCs w:val="28"/>
          <w:rtl/>
        </w:rPr>
        <w:t xml:space="preserve"> </w:t>
      </w:r>
      <w:r w:rsidR="00DD15FE" w:rsidRPr="002E5573">
        <w:rPr>
          <w:rFonts w:ascii="Simplified Arabic" w:hAnsi="Simplified Arabic" w:cs="Simplified Arabic" w:hint="cs"/>
          <w:sz w:val="28"/>
          <w:szCs w:val="28"/>
          <w:rtl/>
        </w:rPr>
        <w:t>التعلم الرقمية</w:t>
      </w:r>
      <w:r w:rsidRPr="002E5573">
        <w:rPr>
          <w:rFonts w:ascii="Simplified Arabic" w:hAnsi="Simplified Arabic" w:cs="Simplified Arabic"/>
          <w:sz w:val="28"/>
          <w:szCs w:val="28"/>
          <w:rtl/>
        </w:rPr>
        <w:t xml:space="preserve"> لدى طلاب </w:t>
      </w:r>
      <w:r w:rsidR="00DD15FE" w:rsidRPr="002E5573">
        <w:rPr>
          <w:rFonts w:ascii="Simplified Arabic" w:hAnsi="Simplified Arabic" w:cs="Simplified Arabic" w:hint="cs"/>
          <w:sz w:val="28"/>
          <w:szCs w:val="28"/>
          <w:rtl/>
        </w:rPr>
        <w:t>تكنولوجيا التعليم</w:t>
      </w:r>
      <w:r w:rsidRPr="002E5573">
        <w:rPr>
          <w:rFonts w:ascii="Simplified Arabic" w:hAnsi="Simplified Arabic" w:cs="Simplified Arabic"/>
          <w:sz w:val="28"/>
          <w:szCs w:val="28"/>
          <w:rtl/>
        </w:rPr>
        <w:t>.</w:t>
      </w:r>
    </w:p>
    <w:p w:rsidR="009C4492" w:rsidRPr="002E5573" w:rsidRDefault="009C4492" w:rsidP="00626AD5">
      <w:pPr>
        <w:pStyle w:val="ListParagraph"/>
        <w:numPr>
          <w:ilvl w:val="0"/>
          <w:numId w:val="30"/>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اتفاق عديد من الدراسات على فاعلية التعلم الإلكتروني القائم على المشروعات في جوانب عملية التعلم سواء المعرفية أو المهارية أو الوجدانية، حيث أشارت الدراسات إلى وجود فاعلية لتلك الإستراتيجية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زيادة معدلات التحصيل، وتنمية المهارات، وتكوين اتجاهات إيجابية نحو بيئة التعلم.</w:t>
      </w:r>
    </w:p>
    <w:p w:rsidR="009C4492" w:rsidRPr="002E5573" w:rsidRDefault="009C4492" w:rsidP="00626AD5">
      <w:pPr>
        <w:pStyle w:val="ListParagraph"/>
        <w:numPr>
          <w:ilvl w:val="0"/>
          <w:numId w:val="30"/>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برغم تأكيد بعض الدراسات على أهمية إكساب مهارات </w:t>
      </w:r>
      <w:r w:rsidR="00DD15FE" w:rsidRPr="002E5573">
        <w:rPr>
          <w:rFonts w:ascii="Simplified Arabic" w:hAnsi="Simplified Arabic" w:cs="Simplified Arabic" w:hint="cs"/>
          <w:sz w:val="28"/>
          <w:szCs w:val="28"/>
          <w:rtl/>
        </w:rPr>
        <w:t>تطوير وحدات التعلم الرقمية</w:t>
      </w:r>
      <w:r w:rsidRPr="002E5573">
        <w:rPr>
          <w:rFonts w:ascii="Simplified Arabic" w:hAnsi="Simplified Arabic" w:cs="Simplified Arabic"/>
          <w:sz w:val="28"/>
          <w:szCs w:val="28"/>
          <w:rtl/>
        </w:rPr>
        <w:t>، وكذلك فاعلية إستراتيجية التعلم الإلكتروني القائم على المشروعات</w:t>
      </w:r>
      <w:r w:rsidR="00653A34"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إلا أنه لم يوجد فى حدود علم </w:t>
      </w:r>
      <w:r w:rsidR="004A3F34"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دراسات أشارات إلى فاعلية تلك الإستراتيجية فى تعليم مهارات </w:t>
      </w:r>
      <w:r w:rsidR="00DD15FE" w:rsidRPr="002E5573">
        <w:rPr>
          <w:rFonts w:ascii="Simplified Arabic" w:hAnsi="Simplified Arabic" w:cs="Simplified Arabic" w:hint="cs"/>
          <w:sz w:val="28"/>
          <w:szCs w:val="28"/>
          <w:rtl/>
        </w:rPr>
        <w:t>تطوير وحدات التعلم الرقمية</w:t>
      </w:r>
      <w:r w:rsidRPr="002E5573">
        <w:rPr>
          <w:rFonts w:ascii="Simplified Arabic" w:hAnsi="Simplified Arabic" w:cs="Simplified Arabic"/>
          <w:sz w:val="28"/>
          <w:szCs w:val="28"/>
          <w:rtl/>
        </w:rPr>
        <w:t>.</w:t>
      </w:r>
    </w:p>
    <w:p w:rsidR="00240A1A" w:rsidRPr="002E5573" w:rsidRDefault="009C4492" w:rsidP="00626AD5">
      <w:pPr>
        <w:pStyle w:val="ListParagraph"/>
        <w:numPr>
          <w:ilvl w:val="0"/>
          <w:numId w:val="31"/>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أظهرت الدلائل أن </w:t>
      </w:r>
      <w:r w:rsidR="00F17DB7" w:rsidRPr="002E5573">
        <w:rPr>
          <w:rFonts w:ascii="Simplified Arabic" w:hAnsi="Simplified Arabic" w:cs="Simplified Arabic" w:hint="cs"/>
          <w:sz w:val="28"/>
          <w:szCs w:val="28"/>
          <w:rtl/>
        </w:rPr>
        <w:t>إستراتجيات</w:t>
      </w:r>
      <w:r w:rsidRPr="002E5573">
        <w:rPr>
          <w:rFonts w:ascii="Simplified Arabic" w:hAnsi="Simplified Arabic" w:cs="Simplified Arabic"/>
          <w:sz w:val="28"/>
          <w:szCs w:val="28"/>
          <w:rtl/>
        </w:rPr>
        <w:t xml:space="preserve"> التعل</w:t>
      </w:r>
      <w:r w:rsidR="004A3F34" w:rsidRPr="002E5573">
        <w:rPr>
          <w:rFonts w:ascii="Simplified Arabic" w:hAnsi="Simplified Arabic" w:cs="Simplified Arabic" w:hint="cs"/>
          <w:sz w:val="28"/>
          <w:szCs w:val="28"/>
          <w:rtl/>
        </w:rPr>
        <w:t>ي</w:t>
      </w:r>
      <w:r w:rsidRPr="002E5573">
        <w:rPr>
          <w:rFonts w:ascii="Simplified Arabic" w:hAnsi="Simplified Arabic" w:cs="Simplified Arabic"/>
          <w:sz w:val="28"/>
          <w:szCs w:val="28"/>
          <w:rtl/>
        </w:rPr>
        <w:t>م القائم على المشروعات تطبق بصورتها التقليدية دون الإشارة إلى عوامل التصميم التعليمي المشتقة من نظريات التعلم البنائية.</w:t>
      </w:r>
    </w:p>
    <w:p w:rsidR="00D909B9" w:rsidRPr="002E5573" w:rsidRDefault="00DD15FE" w:rsidP="00A60CE4">
      <w:pPr>
        <w:tabs>
          <w:tab w:val="right" w:pos="134"/>
        </w:tabs>
        <w:bidi/>
        <w:jc w:val="both"/>
        <w:rPr>
          <w:rFonts w:ascii="Simplified Arabic" w:hAnsi="Simplified Arabic" w:cs="Simplified Arabic"/>
          <w:sz w:val="28"/>
          <w:szCs w:val="28"/>
          <w:rtl/>
          <w:lang w:bidi="ar-EG"/>
        </w:rPr>
      </w:pPr>
      <w:r w:rsidRPr="002E5573">
        <w:rPr>
          <w:rFonts w:ascii="Simplified Arabic" w:hAnsi="Simplified Arabic" w:cs="Simplified Arabic"/>
          <w:sz w:val="28"/>
          <w:szCs w:val="28"/>
          <w:shd w:val="clear" w:color="auto" w:fill="FFFFFF"/>
          <w:rtl/>
        </w:rPr>
        <w:t xml:space="preserve"> </w:t>
      </w:r>
      <w:r w:rsidR="00D1185C">
        <w:rPr>
          <w:rFonts w:ascii="Simplified Arabic" w:hAnsi="Simplified Arabic" w:cs="Simplified Arabic" w:hint="cs"/>
          <w:sz w:val="28"/>
          <w:szCs w:val="28"/>
          <w:shd w:val="clear" w:color="auto" w:fill="FFFFFF"/>
          <w:rtl/>
        </w:rPr>
        <w:tab/>
      </w:r>
      <w:r w:rsidR="00D1185C">
        <w:rPr>
          <w:rFonts w:ascii="Simplified Arabic" w:hAnsi="Simplified Arabic" w:cs="Simplified Arabic" w:hint="cs"/>
          <w:sz w:val="28"/>
          <w:szCs w:val="28"/>
          <w:shd w:val="clear" w:color="auto" w:fill="FFFFFF"/>
          <w:rtl/>
        </w:rPr>
        <w:tab/>
      </w:r>
      <w:r w:rsidRPr="002E5573">
        <w:rPr>
          <w:rFonts w:ascii="Simplified Arabic" w:hAnsi="Simplified Arabic" w:cs="Simplified Arabic"/>
          <w:sz w:val="28"/>
          <w:szCs w:val="28"/>
          <w:shd w:val="clear" w:color="auto" w:fill="FFFFFF"/>
          <w:rtl/>
        </w:rPr>
        <w:t xml:space="preserve">  </w:t>
      </w:r>
      <w:r w:rsidR="00D909B9" w:rsidRPr="002E5573">
        <w:rPr>
          <w:rFonts w:ascii="Simplified Arabic" w:hAnsi="Simplified Arabic" w:cs="Simplified Arabic"/>
          <w:sz w:val="28"/>
          <w:szCs w:val="28"/>
          <w:rtl/>
          <w:lang w:bidi="ar-EG"/>
        </w:rPr>
        <w:t xml:space="preserve">كما أن بناء وتصميم </w:t>
      </w:r>
      <w:r w:rsidR="00F17DB7" w:rsidRPr="002E5573">
        <w:rPr>
          <w:rFonts w:ascii="Simplified Arabic" w:hAnsi="Simplified Arabic" w:cs="Simplified Arabic" w:hint="cs"/>
          <w:sz w:val="28"/>
          <w:szCs w:val="28"/>
          <w:rtl/>
          <w:lang w:bidi="ar-EG"/>
        </w:rPr>
        <w:t>إستراتيجية</w:t>
      </w:r>
      <w:r w:rsidR="00D909B9" w:rsidRPr="002E5573">
        <w:rPr>
          <w:rFonts w:ascii="Simplified Arabic" w:hAnsi="Simplified Arabic" w:cs="Simplified Arabic" w:hint="cs"/>
          <w:sz w:val="28"/>
          <w:szCs w:val="28"/>
          <w:rtl/>
          <w:lang w:bidi="ar-EG"/>
        </w:rPr>
        <w:t xml:space="preserve"> تعليمية الكترونية</w:t>
      </w:r>
      <w:r w:rsidR="00A60CE4" w:rsidRPr="002E5573">
        <w:rPr>
          <w:rFonts w:ascii="Simplified Arabic" w:hAnsi="Simplified Arabic" w:cs="Simplified Arabic" w:hint="cs"/>
          <w:sz w:val="28"/>
          <w:szCs w:val="28"/>
          <w:rtl/>
          <w:lang w:bidi="ar-EG"/>
        </w:rPr>
        <w:t>،</w:t>
      </w:r>
      <w:r w:rsidR="00D909B9" w:rsidRPr="002E5573">
        <w:rPr>
          <w:rFonts w:ascii="Simplified Arabic" w:hAnsi="Simplified Arabic" w:cs="Simplified Arabic"/>
          <w:sz w:val="28"/>
          <w:szCs w:val="28"/>
          <w:rtl/>
          <w:lang w:bidi="ar-EG"/>
        </w:rPr>
        <w:t xml:space="preserve"> وفقًا لمواصفات تربوية وفنية واضحة من أهم عوامل نجاحها</w:t>
      </w:r>
      <w:r w:rsidR="00A60CE4" w:rsidRPr="002E5573">
        <w:rPr>
          <w:rFonts w:ascii="Simplified Arabic" w:hAnsi="Simplified Arabic" w:cs="Simplified Arabic" w:hint="cs"/>
          <w:sz w:val="28"/>
          <w:szCs w:val="28"/>
          <w:rtl/>
          <w:lang w:bidi="ar-EG"/>
        </w:rPr>
        <w:t>،</w:t>
      </w:r>
      <w:r w:rsidR="00D909B9" w:rsidRPr="002E5573">
        <w:rPr>
          <w:rFonts w:ascii="Simplified Arabic" w:hAnsi="Simplified Arabic" w:cs="Simplified Arabic"/>
          <w:sz w:val="28"/>
          <w:szCs w:val="28"/>
          <w:rtl/>
          <w:lang w:bidi="ar-EG"/>
        </w:rPr>
        <w:t xml:space="preserve"> ويرتبط بتحقيق الاستفادة القصوى منها لأنها توضح ملائمة الفرق بين إنجاز المهام المطلوبة بكفاءة وفاعلية ودقة - أي النجاح في التحصيل والاستيعاب - وبين عدم إنجازها، كما توضح الفرق بين الرضا الذي يشعر به المستخدم في أثناء استخدام النظام وبين شعوره بأنها عملية مملة (أميرة المعتصم</w:t>
      </w:r>
      <w:r w:rsidR="00653A34" w:rsidRPr="002E5573">
        <w:rPr>
          <w:rFonts w:ascii="Simplified Arabic" w:hAnsi="Simplified Arabic" w:cs="Simplified Arabic" w:hint="cs"/>
          <w:sz w:val="28"/>
          <w:szCs w:val="28"/>
          <w:rtl/>
          <w:lang w:bidi="ar-EG"/>
        </w:rPr>
        <w:t xml:space="preserve">، </w:t>
      </w:r>
      <w:r w:rsidR="00D909B9" w:rsidRPr="002E5573">
        <w:rPr>
          <w:rFonts w:ascii="Simplified Arabic" w:hAnsi="Simplified Arabic" w:cs="Simplified Arabic"/>
          <w:sz w:val="28"/>
          <w:szCs w:val="28"/>
          <w:rtl/>
          <w:lang w:bidi="ar-EG"/>
        </w:rPr>
        <w:t>محمد عطية خميس، 2010</w:t>
      </w:r>
      <w:r w:rsidR="00653A34" w:rsidRPr="002E5573">
        <w:rPr>
          <w:rFonts w:ascii="Simplified Arabic" w:hAnsi="Simplified Arabic" w:cs="Simplified Arabic" w:hint="cs"/>
          <w:sz w:val="28"/>
          <w:szCs w:val="28"/>
          <w:rtl/>
          <w:lang w:bidi="ar-EG"/>
        </w:rPr>
        <w:t>،</w:t>
      </w:r>
      <w:r w:rsidR="00653A34" w:rsidRPr="002E5573">
        <w:rPr>
          <w:rFonts w:ascii="Simplified Arabic" w:hAnsi="Simplified Arabic" w:cs="Simplified Arabic"/>
          <w:sz w:val="28"/>
          <w:szCs w:val="28"/>
          <w:rtl/>
          <w:lang w:bidi="ar-EG"/>
        </w:rPr>
        <w:t xml:space="preserve"> 92</w:t>
      </w:r>
      <w:r w:rsidR="00D909B9" w:rsidRPr="002E5573">
        <w:rPr>
          <w:rFonts w:ascii="Simplified Arabic" w:hAnsi="Simplified Arabic" w:cs="Simplified Arabic"/>
          <w:sz w:val="28"/>
          <w:szCs w:val="28"/>
          <w:rtl/>
          <w:lang w:bidi="ar-EG"/>
        </w:rPr>
        <w:t xml:space="preserve">) وتظهر في قبوله وتقبله واستجابته وتفاعله نحو الاستخدام التعليمي </w:t>
      </w:r>
      <w:r w:rsidR="00D909B9" w:rsidRPr="002E5573">
        <w:rPr>
          <w:rFonts w:ascii="Simplified Arabic" w:hAnsi="Simplified Arabic" w:cs="Simplified Arabic" w:hint="cs"/>
          <w:sz w:val="28"/>
          <w:szCs w:val="28"/>
          <w:rtl/>
          <w:lang w:bidi="ar-EG"/>
        </w:rPr>
        <w:t>للاستراتيجيات التعليمية الالكترونية</w:t>
      </w:r>
      <w:r w:rsidR="00653A34" w:rsidRPr="002E5573">
        <w:rPr>
          <w:rFonts w:ascii="Simplified Arabic" w:hAnsi="Simplified Arabic" w:cs="Simplified Arabic" w:hint="cs"/>
          <w:sz w:val="28"/>
          <w:szCs w:val="28"/>
          <w:rtl/>
          <w:lang w:bidi="ar-EG"/>
        </w:rPr>
        <w:t>،</w:t>
      </w:r>
      <w:r w:rsidR="00D909B9" w:rsidRPr="002E5573">
        <w:rPr>
          <w:rFonts w:ascii="Simplified Arabic" w:hAnsi="Simplified Arabic" w:cs="Simplified Arabic"/>
          <w:sz w:val="28"/>
          <w:szCs w:val="28"/>
          <w:rtl/>
          <w:lang w:bidi="ar-EG"/>
        </w:rPr>
        <w:t xml:space="preserve"> ويتفق ذلك مع نتائج دراسة بالاموكى (</w:t>
      </w:r>
      <w:r w:rsidR="00D909B9" w:rsidRPr="002E5573">
        <w:rPr>
          <w:rFonts w:ascii="Simplified Arabic" w:hAnsi="Simplified Arabic" w:cs="Simplified Arabic"/>
          <w:sz w:val="28"/>
          <w:szCs w:val="28"/>
          <w:lang w:bidi="ar-EG"/>
        </w:rPr>
        <w:t>Palomaki, 2010</w:t>
      </w:r>
      <w:r w:rsidR="00D909B9" w:rsidRPr="002E5573">
        <w:rPr>
          <w:rFonts w:ascii="Simplified Arabic" w:hAnsi="Simplified Arabic" w:cs="Simplified Arabic"/>
          <w:sz w:val="28"/>
          <w:szCs w:val="28"/>
          <w:rtl/>
          <w:lang w:bidi="ar-EG"/>
        </w:rPr>
        <w:t xml:space="preserve">) </w:t>
      </w:r>
      <w:r w:rsidR="00D909B9" w:rsidRPr="002E5573">
        <w:rPr>
          <w:rFonts w:ascii="Simplified Arabic" w:hAnsi="Simplified Arabic" w:cs="Simplified Arabic"/>
          <w:sz w:val="28"/>
          <w:szCs w:val="28"/>
          <w:rtl/>
        </w:rPr>
        <w:t xml:space="preserve">التي أكدت على دور </w:t>
      </w:r>
      <w:r w:rsidR="00D909B9" w:rsidRPr="002E5573">
        <w:rPr>
          <w:rFonts w:ascii="Simplified Arabic" w:hAnsi="Simplified Arabic" w:cs="Simplified Arabic" w:hint="cs"/>
          <w:sz w:val="28"/>
          <w:szCs w:val="28"/>
          <w:rtl/>
        </w:rPr>
        <w:t>الاستراتيجيات الالكترونية</w:t>
      </w:r>
      <w:r w:rsidR="00D909B9" w:rsidRPr="002E5573">
        <w:rPr>
          <w:rFonts w:ascii="Simplified Arabic" w:hAnsi="Simplified Arabic" w:cs="Simplified Arabic"/>
          <w:sz w:val="28"/>
          <w:szCs w:val="28"/>
          <w:rtl/>
        </w:rPr>
        <w:t xml:space="preserve"> </w:t>
      </w:r>
      <w:r w:rsidR="00D909B9" w:rsidRPr="002E5573">
        <w:rPr>
          <w:rFonts w:ascii="Simplified Arabic" w:hAnsi="Simplified Arabic" w:cs="Simplified Arabic"/>
          <w:sz w:val="28"/>
          <w:szCs w:val="28"/>
          <w:rtl/>
          <w:lang w:bidi="ar-EG"/>
        </w:rPr>
        <w:t>في تيسير وصول المتعلم إلي الهدف التعليمي، ومساعدته في حل المشكلات التي يواجهها عن طريق التعرف علي الأخطاء التي يواجهها</w:t>
      </w:r>
      <w:r w:rsidR="00653A34" w:rsidRPr="002E5573">
        <w:rPr>
          <w:rFonts w:ascii="Simplified Arabic" w:hAnsi="Simplified Arabic" w:cs="Simplified Arabic" w:hint="cs"/>
          <w:sz w:val="28"/>
          <w:szCs w:val="28"/>
          <w:rtl/>
          <w:lang w:bidi="ar-EG"/>
        </w:rPr>
        <w:t>،</w:t>
      </w:r>
      <w:r w:rsidR="00D909B9" w:rsidRPr="002E5573">
        <w:rPr>
          <w:rFonts w:ascii="Simplified Arabic" w:hAnsi="Simplified Arabic" w:cs="Simplified Arabic"/>
          <w:sz w:val="28"/>
          <w:szCs w:val="28"/>
          <w:rtl/>
          <w:lang w:bidi="ar-EG"/>
        </w:rPr>
        <w:t xml:space="preserve"> ومساعدته أيضا في علاجها</w:t>
      </w:r>
      <w:r w:rsidR="00653A34" w:rsidRPr="002E5573">
        <w:rPr>
          <w:rFonts w:ascii="Simplified Arabic" w:hAnsi="Simplified Arabic" w:cs="Simplified Arabic" w:hint="cs"/>
          <w:sz w:val="28"/>
          <w:szCs w:val="28"/>
          <w:rtl/>
          <w:lang w:bidi="ar-EG"/>
        </w:rPr>
        <w:t>،</w:t>
      </w:r>
      <w:r w:rsidR="00D909B9" w:rsidRPr="002E5573">
        <w:rPr>
          <w:rFonts w:ascii="Simplified Arabic" w:hAnsi="Simplified Arabic" w:cs="Simplified Arabic"/>
          <w:sz w:val="28"/>
          <w:szCs w:val="28"/>
          <w:rtl/>
          <w:lang w:bidi="ar-EG"/>
        </w:rPr>
        <w:t xml:space="preserve"> وأيضا دراسة بوينتي</w:t>
      </w:r>
      <w:r w:rsidR="00653A34" w:rsidRPr="002E5573">
        <w:rPr>
          <w:rFonts w:ascii="Simplified Arabic" w:hAnsi="Simplified Arabic" w:cs="Simplified Arabic" w:hint="cs"/>
          <w:sz w:val="28"/>
          <w:szCs w:val="28"/>
          <w:rtl/>
          <w:lang w:bidi="ar-EG"/>
        </w:rPr>
        <w:br/>
      </w:r>
      <w:r w:rsidR="00D909B9" w:rsidRPr="002E5573">
        <w:rPr>
          <w:rFonts w:ascii="Simplified Arabic" w:hAnsi="Simplified Arabic" w:cs="Simplified Arabic"/>
          <w:sz w:val="28"/>
          <w:szCs w:val="28"/>
          <w:rtl/>
          <w:lang w:bidi="ar-EG"/>
        </w:rPr>
        <w:lastRenderedPageBreak/>
        <w:t>(</w:t>
      </w:r>
      <w:r w:rsidR="00D909B9" w:rsidRPr="002E5573">
        <w:rPr>
          <w:rFonts w:ascii="Simplified Arabic" w:hAnsi="Simplified Arabic" w:cs="Simplified Arabic"/>
          <w:sz w:val="28"/>
          <w:szCs w:val="28"/>
          <w:lang w:bidi="ar-EG"/>
        </w:rPr>
        <w:t>Puente, 2012</w:t>
      </w:r>
      <w:r w:rsidR="00D909B9" w:rsidRPr="002E5573">
        <w:rPr>
          <w:rFonts w:ascii="Simplified Arabic" w:hAnsi="Simplified Arabic" w:cs="Simplified Arabic"/>
          <w:sz w:val="28"/>
          <w:szCs w:val="28"/>
          <w:rtl/>
          <w:lang w:bidi="ar-EG"/>
        </w:rPr>
        <w:t xml:space="preserve">) </w:t>
      </w:r>
      <w:r w:rsidR="00D909B9" w:rsidRPr="002E5573">
        <w:rPr>
          <w:rFonts w:ascii="Simplified Arabic" w:hAnsi="Simplified Arabic" w:cs="Simplified Arabic"/>
          <w:sz w:val="28"/>
          <w:szCs w:val="28"/>
          <w:rtl/>
        </w:rPr>
        <w:t xml:space="preserve">التي </w:t>
      </w:r>
      <w:r w:rsidR="00D909B9" w:rsidRPr="002E5573">
        <w:rPr>
          <w:rFonts w:ascii="Simplified Arabic" w:hAnsi="Simplified Arabic" w:cs="Simplified Arabic"/>
          <w:sz w:val="28"/>
          <w:szCs w:val="28"/>
          <w:rtl/>
          <w:lang w:bidi="ar-EG"/>
        </w:rPr>
        <w:t xml:space="preserve">أكدت علي أن التعلم من خلال </w:t>
      </w:r>
      <w:r w:rsidR="00D909B9" w:rsidRPr="002E5573">
        <w:rPr>
          <w:rFonts w:ascii="Simplified Arabic" w:hAnsi="Simplified Arabic" w:cs="Simplified Arabic" w:hint="cs"/>
          <w:sz w:val="28"/>
          <w:szCs w:val="28"/>
          <w:rtl/>
          <w:lang w:bidi="ar-EG"/>
        </w:rPr>
        <w:t>الاستراتيجيات الالكترونية</w:t>
      </w:r>
      <w:r w:rsidR="00D909B9" w:rsidRPr="002E5573">
        <w:rPr>
          <w:rFonts w:ascii="Simplified Arabic" w:hAnsi="Simplified Arabic" w:cs="Simplified Arabic"/>
          <w:sz w:val="28"/>
          <w:szCs w:val="28"/>
          <w:rtl/>
          <w:lang w:bidi="ar-EG"/>
        </w:rPr>
        <w:t xml:space="preserve"> مفيد بالنسبة للمتعلمين، وجدير بثقتهم</w:t>
      </w:r>
      <w:r w:rsidR="00653A34" w:rsidRPr="002E5573">
        <w:rPr>
          <w:rFonts w:ascii="Simplified Arabic" w:hAnsi="Simplified Arabic" w:cs="Simplified Arabic" w:hint="cs"/>
          <w:sz w:val="28"/>
          <w:szCs w:val="28"/>
          <w:rtl/>
          <w:lang w:bidi="ar-EG"/>
        </w:rPr>
        <w:t>،</w:t>
      </w:r>
      <w:r w:rsidR="00D909B9" w:rsidRPr="002E5573">
        <w:rPr>
          <w:rFonts w:ascii="Simplified Arabic" w:hAnsi="Simplified Arabic" w:cs="Simplified Arabic"/>
          <w:sz w:val="28"/>
          <w:szCs w:val="28"/>
          <w:rtl/>
          <w:lang w:bidi="ar-EG"/>
        </w:rPr>
        <w:t xml:space="preserve"> وتحقيق رضائهم، وقادر على جذب انتباههم، وأنهم استطاعوا استيعاب توجيهات النشاط المتعلم، والتغذية الراجعة من خلالها بسهولة </w:t>
      </w:r>
      <w:r w:rsidR="00D909B9" w:rsidRPr="002E5573">
        <w:rPr>
          <w:rFonts w:ascii="Simplified Arabic" w:hAnsi="Simplified Arabic" w:cs="Simplified Arabic"/>
          <w:sz w:val="28"/>
          <w:szCs w:val="28"/>
          <w:lang w:bidi="ar-EG"/>
        </w:rPr>
        <w:t>.</w:t>
      </w:r>
      <w:r w:rsidR="00D909B9" w:rsidRPr="002E5573">
        <w:rPr>
          <w:rFonts w:ascii="Simplified Arabic" w:hAnsi="Simplified Arabic" w:cs="Simplified Arabic"/>
          <w:sz w:val="28"/>
          <w:szCs w:val="28"/>
          <w:rtl/>
          <w:lang w:bidi="ar-EG"/>
        </w:rPr>
        <w:t xml:space="preserve"> </w:t>
      </w:r>
    </w:p>
    <w:p w:rsidR="00D909B9" w:rsidRPr="002E5573" w:rsidRDefault="00D909B9" w:rsidP="00D1185C">
      <w:pPr>
        <w:bidi/>
        <w:spacing w:before="120" w:after="120"/>
        <w:ind w:left="-136" w:firstLine="856"/>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lang w:bidi="ar-EG"/>
        </w:rPr>
        <w:t>و</w:t>
      </w:r>
      <w:r w:rsidR="009F2DEE" w:rsidRPr="002E5573">
        <w:rPr>
          <w:rFonts w:ascii="Simplified Arabic" w:hAnsi="Simplified Arabic" w:cs="Simplified Arabic" w:hint="cs"/>
          <w:sz w:val="28"/>
          <w:szCs w:val="28"/>
          <w:rtl/>
          <w:lang w:bidi="ar-EG"/>
        </w:rPr>
        <w:t>ت</w:t>
      </w:r>
      <w:r w:rsidRPr="002E5573">
        <w:rPr>
          <w:rFonts w:ascii="Simplified Arabic" w:hAnsi="Simplified Arabic" w:cs="Simplified Arabic"/>
          <w:sz w:val="28"/>
          <w:szCs w:val="28"/>
          <w:rtl/>
          <w:lang w:bidi="ar-EG"/>
        </w:rPr>
        <w:t xml:space="preserve">ري </w:t>
      </w:r>
      <w:r w:rsidR="00B079C2"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أن الرضا التعليمي باعتباره أحد المحاور الأساسية للتعلم له علاقة واضحة بالمتغير المستقل موضع البحث الحالي، حيث أن توافر </w:t>
      </w:r>
      <w:r w:rsidR="002011A8" w:rsidRPr="002E5573">
        <w:rPr>
          <w:rFonts w:ascii="Simplified Arabic" w:hAnsi="Simplified Arabic" w:cs="Simplified Arabic" w:hint="cs"/>
          <w:sz w:val="28"/>
          <w:szCs w:val="28"/>
          <w:rtl/>
          <w:lang w:bidi="ar-EG"/>
        </w:rPr>
        <w:t>إستراتيجية</w:t>
      </w:r>
      <w:r w:rsidRPr="002E5573">
        <w:rPr>
          <w:rFonts w:ascii="Simplified Arabic" w:hAnsi="Simplified Arabic" w:cs="Simplified Arabic" w:hint="cs"/>
          <w:sz w:val="28"/>
          <w:szCs w:val="28"/>
          <w:rtl/>
          <w:lang w:bidi="ar-EG"/>
        </w:rPr>
        <w:t xml:space="preserve"> تعليمية قائمة على المشروعات</w:t>
      </w:r>
      <w:r w:rsidR="002011A8" w:rsidRPr="002E5573">
        <w:rPr>
          <w:rFonts w:ascii="Simplified Arabic" w:hAnsi="Simplified Arabic" w:cs="Simplified Arabic" w:hint="cs"/>
          <w:sz w:val="28"/>
          <w:szCs w:val="28"/>
          <w:rtl/>
          <w:lang w:bidi="ar-EG"/>
        </w:rPr>
        <w:t xml:space="preserve"> باستخدام المدونات </w:t>
      </w:r>
      <w:r w:rsidR="00090E6B" w:rsidRPr="002E5573">
        <w:rPr>
          <w:rFonts w:ascii="Simplified Arabic" w:hAnsi="Simplified Arabic" w:cs="Simplified Arabic" w:hint="cs"/>
          <w:sz w:val="28"/>
          <w:szCs w:val="28"/>
          <w:rtl/>
          <w:lang w:bidi="ar-EG"/>
        </w:rPr>
        <w:t>كأحد</w:t>
      </w:r>
      <w:r w:rsidR="002011A8" w:rsidRPr="002E5573">
        <w:rPr>
          <w:rFonts w:ascii="Simplified Arabic" w:hAnsi="Simplified Arabic" w:cs="Simplified Arabic" w:hint="cs"/>
          <w:sz w:val="28"/>
          <w:szCs w:val="28"/>
          <w:rtl/>
          <w:lang w:bidi="ar-EG"/>
        </w:rPr>
        <w:t xml:space="preserve"> </w:t>
      </w:r>
      <w:r w:rsidR="00090E6B" w:rsidRPr="002E5573">
        <w:rPr>
          <w:rFonts w:ascii="Simplified Arabic" w:hAnsi="Simplified Arabic" w:cs="Simplified Arabic" w:hint="cs"/>
          <w:sz w:val="28"/>
          <w:szCs w:val="28"/>
          <w:rtl/>
          <w:lang w:bidi="ar-EG"/>
        </w:rPr>
        <w:t>أدوات</w:t>
      </w:r>
      <w:r w:rsidR="002011A8" w:rsidRPr="002E5573">
        <w:rPr>
          <w:rFonts w:ascii="Simplified Arabic" w:hAnsi="Simplified Arabic" w:cs="Simplified Arabic" w:hint="cs"/>
          <w:sz w:val="28"/>
          <w:szCs w:val="28"/>
          <w:rtl/>
          <w:lang w:bidi="ar-EG"/>
        </w:rPr>
        <w:t xml:space="preserve"> الويب 2.0</w:t>
      </w:r>
      <w:r w:rsidRPr="002E5573">
        <w:rPr>
          <w:rFonts w:ascii="Simplified Arabic" w:hAnsi="Simplified Arabic" w:cs="Simplified Arabic"/>
          <w:sz w:val="28"/>
          <w:szCs w:val="28"/>
          <w:rtl/>
          <w:lang w:bidi="ar-EG"/>
        </w:rPr>
        <w:t xml:space="preserve"> من شأنه زيادة مستوى الرضا التعليمي لدى المتعلمين مما يؤثر بدوره على زيادة مستوى أداء المتعلمين بصفة عامة .  </w:t>
      </w:r>
      <w:r w:rsidR="00DD15FE" w:rsidRPr="002E5573">
        <w:rPr>
          <w:rFonts w:ascii="Simplified Arabic" w:hAnsi="Simplified Arabic" w:cs="Simplified Arabic"/>
          <w:sz w:val="28"/>
          <w:szCs w:val="28"/>
          <w:shd w:val="clear" w:color="auto" w:fill="FFFFFF"/>
          <w:rtl/>
        </w:rPr>
        <w:t xml:space="preserve"> </w:t>
      </w:r>
      <w:r w:rsidR="00DD15FE" w:rsidRPr="002E5573">
        <w:rPr>
          <w:rFonts w:ascii="Simplified Arabic" w:hAnsi="Simplified Arabic" w:cs="Simplified Arabic"/>
          <w:sz w:val="28"/>
          <w:szCs w:val="28"/>
          <w:rtl/>
        </w:rPr>
        <w:t xml:space="preserve">    </w:t>
      </w:r>
    </w:p>
    <w:p w:rsidR="00DD15FE" w:rsidRPr="002E5573" w:rsidRDefault="00DD15FE" w:rsidP="00B079C2">
      <w:pPr>
        <w:bidi/>
        <w:spacing w:before="120" w:after="120"/>
        <w:ind w:left="-46" w:hanging="374"/>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w:t>
      </w:r>
      <w:r w:rsidR="00A60CE4" w:rsidRPr="002E5573">
        <w:rPr>
          <w:rFonts w:ascii="Simplified Arabic" w:hAnsi="Simplified Arabic" w:cs="Simplified Arabic" w:hint="cs"/>
          <w:sz w:val="28"/>
          <w:szCs w:val="28"/>
          <w:rtl/>
        </w:rPr>
        <w:tab/>
      </w:r>
      <w:r w:rsidR="00A60CE4" w:rsidRPr="002E5573">
        <w:rPr>
          <w:rFonts w:ascii="Simplified Arabic" w:hAnsi="Simplified Arabic" w:cs="Simplified Arabic" w:hint="cs"/>
          <w:sz w:val="28"/>
          <w:szCs w:val="28"/>
          <w:rtl/>
        </w:rPr>
        <w:tab/>
      </w:r>
      <w:r w:rsidR="00D1185C">
        <w:rPr>
          <w:rFonts w:ascii="Simplified Arabic" w:hAnsi="Simplified Arabic" w:cs="Simplified Arabic" w:hint="cs"/>
          <w:sz w:val="28"/>
          <w:szCs w:val="28"/>
          <w:rtl/>
        </w:rPr>
        <w:tab/>
      </w:r>
      <w:r w:rsidRPr="002E5573">
        <w:rPr>
          <w:rFonts w:ascii="Simplified Arabic" w:hAnsi="Simplified Arabic" w:cs="Simplified Arabic"/>
          <w:sz w:val="28"/>
          <w:szCs w:val="28"/>
          <w:rtl/>
        </w:rPr>
        <w:t xml:space="preserve">على ضوء ما سبق </w:t>
      </w:r>
      <w:r w:rsidR="00090E6B" w:rsidRPr="002E5573">
        <w:rPr>
          <w:rFonts w:ascii="Simplified Arabic" w:hAnsi="Simplified Arabic" w:cs="Simplified Arabic" w:hint="cs"/>
          <w:sz w:val="28"/>
          <w:szCs w:val="28"/>
          <w:rtl/>
        </w:rPr>
        <w:t>يأتي</w:t>
      </w:r>
      <w:r w:rsidRPr="002E5573">
        <w:rPr>
          <w:rFonts w:ascii="Simplified Arabic" w:hAnsi="Simplified Arabic" w:cs="Simplified Arabic"/>
          <w:sz w:val="28"/>
          <w:szCs w:val="28"/>
          <w:rtl/>
        </w:rPr>
        <w:t xml:space="preserve"> هذا البحث كمحاولة من </w:t>
      </w:r>
      <w:r w:rsidR="00C96BCF" w:rsidRPr="002E5573">
        <w:rPr>
          <w:rFonts w:ascii="Simplified Arabic" w:hAnsi="Simplified Arabic" w:cs="Simplified Arabic"/>
          <w:sz w:val="28"/>
          <w:szCs w:val="28"/>
          <w:rtl/>
        </w:rPr>
        <w:t>الباحثة</w:t>
      </w:r>
      <w:r w:rsidRPr="002E5573">
        <w:rPr>
          <w:rFonts w:ascii="Simplified Arabic" w:hAnsi="Simplified Arabic" w:cs="Simplified Arabic"/>
          <w:sz w:val="28"/>
          <w:szCs w:val="28"/>
          <w:rtl/>
        </w:rPr>
        <w:t xml:space="preserve"> لتصم</w:t>
      </w:r>
      <w:r w:rsidR="00A60CE4" w:rsidRPr="002E5573">
        <w:rPr>
          <w:rFonts w:ascii="Simplified Arabic" w:hAnsi="Simplified Arabic" w:cs="Simplified Arabic"/>
          <w:sz w:val="28"/>
          <w:szCs w:val="28"/>
          <w:rtl/>
        </w:rPr>
        <w:t xml:space="preserve">يم </w:t>
      </w:r>
      <w:r w:rsidR="00090E6B" w:rsidRPr="002E5573">
        <w:rPr>
          <w:rFonts w:ascii="Simplified Arabic" w:hAnsi="Simplified Arabic" w:cs="Simplified Arabic" w:hint="cs"/>
          <w:sz w:val="28"/>
          <w:szCs w:val="28"/>
          <w:rtl/>
        </w:rPr>
        <w:t>إستراتيجية</w:t>
      </w:r>
      <w:r w:rsidR="00A60CE4" w:rsidRPr="002E5573">
        <w:rPr>
          <w:rFonts w:ascii="Simplified Arabic" w:hAnsi="Simplified Arabic" w:cs="Simplified Arabic"/>
          <w:sz w:val="28"/>
          <w:szCs w:val="28"/>
          <w:rtl/>
        </w:rPr>
        <w:t xml:space="preserve"> تعليمية تتواكب مع</w:t>
      </w:r>
      <w:r w:rsidR="00A60CE4"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متطلبات العصر الحديث وذلك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ضوء نموذج تعليمي </w:t>
      </w:r>
      <w:r w:rsidR="00090E6B" w:rsidRPr="002E5573">
        <w:rPr>
          <w:rFonts w:ascii="Simplified Arabic" w:hAnsi="Simplified Arabic" w:cs="Simplified Arabic" w:hint="cs"/>
          <w:sz w:val="28"/>
          <w:szCs w:val="28"/>
          <w:rtl/>
        </w:rPr>
        <w:t>تعلمي</w:t>
      </w:r>
      <w:r w:rsidRPr="002E5573">
        <w:rPr>
          <w:rFonts w:ascii="Simplified Arabic" w:hAnsi="Simplified Arabic" w:cs="Simplified Arabic"/>
          <w:sz w:val="28"/>
          <w:szCs w:val="28"/>
          <w:rtl/>
        </w:rPr>
        <w:t xml:space="preserve"> يعتمد على التفاعل والتعاون بين الطلاب، وثبتت فاعليته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العديد من الأبحاث التعليمية، بما قد يسهم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مهارات 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 xml:space="preserve"> لدى طلاب تكنولوجيا التعليم </w:t>
      </w:r>
      <w:r w:rsidRPr="002E5573">
        <w:rPr>
          <w:rFonts w:ascii="Simplified Arabic" w:hAnsi="Simplified Arabic" w:cs="Simplified Arabic" w:hint="cs"/>
          <w:sz w:val="28"/>
          <w:szCs w:val="28"/>
          <w:rtl/>
        </w:rPr>
        <w:t xml:space="preserve">والرضا </w:t>
      </w:r>
      <w:r w:rsidR="00090E6B" w:rsidRPr="002E5573">
        <w:rPr>
          <w:rFonts w:ascii="Simplified Arabic" w:hAnsi="Simplified Arabic" w:cs="Simplified Arabic" w:hint="cs"/>
          <w:sz w:val="28"/>
          <w:szCs w:val="28"/>
          <w:rtl/>
        </w:rPr>
        <w:t>التعليمي</w:t>
      </w:r>
      <w:r w:rsidRPr="002E5573">
        <w:rPr>
          <w:rFonts w:ascii="Simplified Arabic" w:hAnsi="Simplified Arabic" w:cs="Simplified Arabic" w:hint="cs"/>
          <w:sz w:val="28"/>
          <w:szCs w:val="28"/>
          <w:rtl/>
        </w:rPr>
        <w:t xml:space="preserve"> نحوها</w:t>
      </w:r>
      <w:r w:rsidRPr="002E5573">
        <w:rPr>
          <w:rFonts w:ascii="Simplified Arabic" w:hAnsi="Simplified Arabic" w:cs="Simplified Arabic"/>
          <w:sz w:val="28"/>
          <w:szCs w:val="28"/>
          <w:rtl/>
        </w:rPr>
        <w:t>.</w:t>
      </w:r>
    </w:p>
    <w:p w:rsidR="00DD15FE" w:rsidRPr="002E5573" w:rsidRDefault="00DD15FE" w:rsidP="00626AD5">
      <w:pPr>
        <w:bidi/>
        <w:spacing w:before="120" w:after="120"/>
        <w:ind w:left="142"/>
        <w:contextualSpacing/>
        <w:jc w:val="both"/>
        <w:rPr>
          <w:rFonts w:ascii="Simplified Arabic" w:hAnsi="Simplified Arabic" w:cs="Simplified Arabic"/>
          <w:sz w:val="28"/>
          <w:szCs w:val="28"/>
          <w:u w:val="single"/>
          <w:rtl/>
        </w:rPr>
      </w:pP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u w:val="single"/>
          <w:rtl/>
        </w:rPr>
        <w:t xml:space="preserve">وبذلك تتضح مشكلة البحث </w:t>
      </w:r>
      <w:r w:rsidR="00090E6B" w:rsidRPr="002E5573">
        <w:rPr>
          <w:rFonts w:ascii="Simplified Arabic" w:hAnsi="Simplified Arabic" w:cs="Simplified Arabic" w:hint="cs"/>
          <w:sz w:val="28"/>
          <w:szCs w:val="28"/>
          <w:u w:val="single"/>
          <w:rtl/>
        </w:rPr>
        <w:t>الحالي</w:t>
      </w:r>
      <w:r w:rsidRPr="002E5573">
        <w:rPr>
          <w:rFonts w:ascii="Simplified Arabic" w:hAnsi="Simplified Arabic" w:cs="Simplified Arabic"/>
          <w:sz w:val="28"/>
          <w:szCs w:val="28"/>
          <w:u w:val="single"/>
          <w:rtl/>
        </w:rPr>
        <w:t xml:space="preserve"> </w:t>
      </w:r>
      <w:r w:rsidR="00090E6B" w:rsidRPr="002E5573">
        <w:rPr>
          <w:rFonts w:ascii="Simplified Arabic" w:hAnsi="Simplified Arabic" w:cs="Simplified Arabic" w:hint="cs"/>
          <w:sz w:val="28"/>
          <w:szCs w:val="28"/>
          <w:u w:val="single"/>
          <w:rtl/>
        </w:rPr>
        <w:t>في</w:t>
      </w:r>
      <w:r w:rsidRPr="002E5573">
        <w:rPr>
          <w:rFonts w:ascii="Simplified Arabic" w:hAnsi="Simplified Arabic" w:cs="Simplified Arabic"/>
          <w:sz w:val="28"/>
          <w:szCs w:val="28"/>
          <w:u w:val="single"/>
          <w:rtl/>
        </w:rPr>
        <w:t xml:space="preserve"> "وجود حاجة لتصميم </w:t>
      </w:r>
      <w:r w:rsidR="00090E6B" w:rsidRPr="002E5573">
        <w:rPr>
          <w:rFonts w:ascii="Simplified Arabic" w:hAnsi="Simplified Arabic" w:cs="Simplified Arabic" w:hint="cs"/>
          <w:sz w:val="28"/>
          <w:szCs w:val="28"/>
          <w:u w:val="single"/>
          <w:rtl/>
        </w:rPr>
        <w:t>إستراتيجية</w:t>
      </w:r>
      <w:r w:rsidRPr="002E5573">
        <w:rPr>
          <w:rFonts w:ascii="Simplified Arabic" w:hAnsi="Simplified Arabic" w:cs="Simplified Arabic"/>
          <w:sz w:val="28"/>
          <w:szCs w:val="28"/>
          <w:u w:val="single"/>
          <w:rtl/>
        </w:rPr>
        <w:t xml:space="preserve"> تعليمية عبر الويب </w:t>
      </w:r>
      <w:r w:rsidRPr="002E5573">
        <w:rPr>
          <w:rFonts w:ascii="Simplified Arabic" w:hAnsi="Simplified Arabic" w:cs="Simplified Arabic" w:hint="cs"/>
          <w:sz w:val="28"/>
          <w:szCs w:val="28"/>
          <w:u w:val="single"/>
          <w:rtl/>
        </w:rPr>
        <w:t>قائمة على المشروعات التعليمية</w:t>
      </w:r>
      <w:r w:rsidR="00653A34" w:rsidRPr="002E5573">
        <w:rPr>
          <w:rFonts w:ascii="Simplified Arabic" w:hAnsi="Simplified Arabic" w:cs="Simplified Arabic" w:hint="cs"/>
          <w:sz w:val="28"/>
          <w:szCs w:val="28"/>
          <w:u w:val="single"/>
          <w:rtl/>
        </w:rPr>
        <w:t xml:space="preserve"> باستخدام المدونات </w:t>
      </w:r>
      <w:r w:rsidR="00090E6B" w:rsidRPr="002E5573">
        <w:rPr>
          <w:rFonts w:ascii="Simplified Arabic" w:hAnsi="Simplified Arabic" w:cs="Simplified Arabic" w:hint="cs"/>
          <w:sz w:val="28"/>
          <w:szCs w:val="28"/>
          <w:u w:val="single"/>
          <w:rtl/>
        </w:rPr>
        <w:t>كأحد</w:t>
      </w:r>
      <w:r w:rsidR="00653A34" w:rsidRPr="002E5573">
        <w:rPr>
          <w:rFonts w:ascii="Simplified Arabic" w:hAnsi="Simplified Arabic" w:cs="Simplified Arabic" w:hint="cs"/>
          <w:sz w:val="28"/>
          <w:szCs w:val="28"/>
          <w:u w:val="single"/>
          <w:rtl/>
        </w:rPr>
        <w:t xml:space="preserve"> </w:t>
      </w:r>
      <w:r w:rsidR="00090E6B" w:rsidRPr="002E5573">
        <w:rPr>
          <w:rFonts w:ascii="Simplified Arabic" w:hAnsi="Simplified Arabic" w:cs="Simplified Arabic" w:hint="cs"/>
          <w:sz w:val="28"/>
          <w:szCs w:val="28"/>
          <w:u w:val="single"/>
          <w:rtl/>
        </w:rPr>
        <w:t>أدوات</w:t>
      </w:r>
      <w:r w:rsidR="00653A34" w:rsidRPr="002E5573">
        <w:rPr>
          <w:rFonts w:ascii="Simplified Arabic" w:hAnsi="Simplified Arabic" w:cs="Simplified Arabic" w:hint="cs"/>
          <w:sz w:val="28"/>
          <w:szCs w:val="28"/>
          <w:u w:val="single"/>
          <w:rtl/>
        </w:rPr>
        <w:t xml:space="preserve"> الويب 2.0</w:t>
      </w:r>
      <w:r w:rsidRPr="002E5573">
        <w:rPr>
          <w:rFonts w:ascii="Simplified Arabic" w:hAnsi="Simplified Arabic" w:cs="Simplified Arabic"/>
          <w:sz w:val="28"/>
          <w:szCs w:val="28"/>
          <w:u w:val="single"/>
          <w:rtl/>
        </w:rPr>
        <w:t xml:space="preserve">، والتعرف على فاعليتها </w:t>
      </w:r>
      <w:r w:rsidR="00090E6B" w:rsidRPr="002E5573">
        <w:rPr>
          <w:rFonts w:ascii="Simplified Arabic" w:hAnsi="Simplified Arabic" w:cs="Simplified Arabic" w:hint="cs"/>
          <w:sz w:val="28"/>
          <w:szCs w:val="28"/>
          <w:u w:val="single"/>
          <w:rtl/>
        </w:rPr>
        <w:t>في</w:t>
      </w:r>
      <w:r w:rsidRPr="002E5573">
        <w:rPr>
          <w:rFonts w:ascii="Simplified Arabic" w:hAnsi="Simplified Arabic" w:cs="Simplified Arabic"/>
          <w:sz w:val="28"/>
          <w:szCs w:val="28"/>
          <w:u w:val="single"/>
          <w:rtl/>
        </w:rPr>
        <w:t xml:space="preserve"> تنمية مهارات تطوير </w:t>
      </w:r>
      <w:r w:rsidRPr="002E5573">
        <w:rPr>
          <w:rFonts w:ascii="Simplified Arabic" w:hAnsi="Simplified Arabic" w:cs="Simplified Arabic" w:hint="cs"/>
          <w:sz w:val="28"/>
          <w:szCs w:val="28"/>
          <w:u w:val="single"/>
          <w:rtl/>
        </w:rPr>
        <w:t>وحدات التعلم الرقمية</w:t>
      </w:r>
      <w:r w:rsidRPr="002E5573">
        <w:rPr>
          <w:rFonts w:ascii="Simplified Arabic" w:hAnsi="Simplified Arabic" w:cs="Simplified Arabic"/>
          <w:sz w:val="28"/>
          <w:szCs w:val="28"/>
          <w:u w:val="single"/>
          <w:rtl/>
        </w:rPr>
        <w:t xml:space="preserve"> و</w:t>
      </w:r>
      <w:r w:rsidRPr="002E5573">
        <w:rPr>
          <w:rFonts w:ascii="Simplified Arabic" w:hAnsi="Simplified Arabic" w:cs="Simplified Arabic" w:hint="cs"/>
          <w:sz w:val="28"/>
          <w:szCs w:val="28"/>
          <w:u w:val="single"/>
          <w:rtl/>
        </w:rPr>
        <w:t xml:space="preserve">الرضا </w:t>
      </w:r>
      <w:r w:rsidR="00090E6B" w:rsidRPr="002E5573">
        <w:rPr>
          <w:rFonts w:ascii="Simplified Arabic" w:hAnsi="Simplified Arabic" w:cs="Simplified Arabic" w:hint="cs"/>
          <w:sz w:val="28"/>
          <w:szCs w:val="28"/>
          <w:u w:val="single"/>
          <w:rtl/>
        </w:rPr>
        <w:t>التعليمي</w:t>
      </w:r>
      <w:r w:rsidRPr="002E5573">
        <w:rPr>
          <w:rFonts w:ascii="Simplified Arabic" w:hAnsi="Simplified Arabic" w:cs="Simplified Arabic"/>
          <w:sz w:val="28"/>
          <w:szCs w:val="28"/>
          <w:u w:val="single"/>
          <w:rtl/>
        </w:rPr>
        <w:t xml:space="preserve"> نحوها لدى طلاب تكنولوجيا التعليم".</w:t>
      </w:r>
    </w:p>
    <w:p w:rsidR="00DD15FE" w:rsidRPr="002E5573" w:rsidRDefault="00DD15FE" w:rsidP="00626AD5">
      <w:pPr>
        <w:bidi/>
        <w:spacing w:before="120" w:after="120"/>
        <w:contextualSpacing/>
        <w:jc w:val="both"/>
        <w:rPr>
          <w:rFonts w:ascii="Simplified Arabic" w:hAnsi="Simplified Arabic" w:cs="Simplified Arabic"/>
          <w:b/>
          <w:bCs/>
          <w:sz w:val="28"/>
          <w:szCs w:val="28"/>
          <w:u w:val="double"/>
          <w:rtl/>
        </w:rPr>
      </w:pPr>
      <w:r w:rsidRPr="002E5573">
        <w:rPr>
          <w:rFonts w:ascii="Simplified Arabic" w:hAnsi="Simplified Arabic" w:cs="Simplified Arabic"/>
          <w:b/>
          <w:bCs/>
          <w:sz w:val="28"/>
          <w:szCs w:val="28"/>
          <w:u w:val="double"/>
          <w:rtl/>
        </w:rPr>
        <w:t xml:space="preserve">ويمكن صياغة مشكلة البحث </w:t>
      </w:r>
      <w:r w:rsidR="00090E6B" w:rsidRPr="002E5573">
        <w:rPr>
          <w:rFonts w:ascii="Simplified Arabic" w:hAnsi="Simplified Arabic" w:cs="Simplified Arabic" w:hint="cs"/>
          <w:b/>
          <w:bCs/>
          <w:sz w:val="28"/>
          <w:szCs w:val="28"/>
          <w:u w:val="double"/>
          <w:rtl/>
        </w:rPr>
        <w:t>في</w:t>
      </w:r>
      <w:r w:rsidRPr="002E5573">
        <w:rPr>
          <w:rFonts w:ascii="Simplified Arabic" w:hAnsi="Simplified Arabic" w:cs="Simplified Arabic"/>
          <w:b/>
          <w:bCs/>
          <w:sz w:val="28"/>
          <w:szCs w:val="28"/>
          <w:u w:val="double"/>
          <w:rtl/>
        </w:rPr>
        <w:t xml:space="preserve"> السؤال الرئيس </w:t>
      </w:r>
      <w:r w:rsidR="00090E6B" w:rsidRPr="002E5573">
        <w:rPr>
          <w:rFonts w:ascii="Simplified Arabic" w:hAnsi="Simplified Arabic" w:cs="Simplified Arabic" w:hint="cs"/>
          <w:b/>
          <w:bCs/>
          <w:sz w:val="28"/>
          <w:szCs w:val="28"/>
          <w:u w:val="double"/>
          <w:rtl/>
        </w:rPr>
        <w:t>التالي</w:t>
      </w:r>
      <w:r w:rsidRPr="002E5573">
        <w:rPr>
          <w:rFonts w:ascii="Simplified Arabic" w:hAnsi="Simplified Arabic" w:cs="Simplified Arabic"/>
          <w:b/>
          <w:bCs/>
          <w:sz w:val="28"/>
          <w:szCs w:val="28"/>
          <w:u w:val="double"/>
          <w:rtl/>
        </w:rPr>
        <w:t xml:space="preserve">: </w:t>
      </w:r>
    </w:p>
    <w:p w:rsidR="00E34234" w:rsidRPr="002E5573" w:rsidRDefault="00D909B9" w:rsidP="00D1185C">
      <w:pPr>
        <w:bidi/>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كيف يمكن تصميم إستراتيجية للتعلم الإلكتروني القائم على المشروعات</w:t>
      </w:r>
      <w:r w:rsidR="00653A34" w:rsidRPr="002E5573">
        <w:rPr>
          <w:rFonts w:ascii="Simplified Arabic" w:hAnsi="Simplified Arabic" w:cs="Simplified Arabic" w:hint="cs"/>
          <w:sz w:val="28"/>
          <w:szCs w:val="28"/>
          <w:rtl/>
        </w:rPr>
        <w:t xml:space="preserve"> باستخدام المدونات </w:t>
      </w:r>
      <w:r w:rsidR="00B079C2" w:rsidRPr="002E5573">
        <w:rPr>
          <w:rFonts w:ascii="Simplified Arabic" w:hAnsi="Simplified Arabic" w:cs="Simplified Arabic" w:hint="cs"/>
          <w:sz w:val="28"/>
          <w:szCs w:val="28"/>
          <w:rtl/>
        </w:rPr>
        <w:t>كأحد</w:t>
      </w:r>
      <w:r w:rsidR="00653A34" w:rsidRPr="002E5573">
        <w:rPr>
          <w:rFonts w:ascii="Simplified Arabic" w:hAnsi="Simplified Arabic" w:cs="Simplified Arabic" w:hint="cs"/>
          <w:sz w:val="28"/>
          <w:szCs w:val="28"/>
          <w:rtl/>
        </w:rPr>
        <w:t xml:space="preserve"> تطبيقات الويب 2.0</w:t>
      </w:r>
      <w:r w:rsidRPr="002E5573">
        <w:rPr>
          <w:rFonts w:ascii="Simplified Arabic" w:hAnsi="Simplified Arabic" w:cs="Simplified Arabic"/>
          <w:sz w:val="28"/>
          <w:szCs w:val="28"/>
          <w:rtl/>
        </w:rPr>
        <w:t xml:space="preserve"> لتنمية مهارات </w:t>
      </w:r>
      <w:r w:rsidRPr="002E5573">
        <w:rPr>
          <w:rFonts w:ascii="Simplified Arabic" w:hAnsi="Simplified Arabic" w:cs="Simplified Arabic" w:hint="cs"/>
          <w:sz w:val="28"/>
          <w:szCs w:val="28"/>
          <w:rtl/>
        </w:rPr>
        <w:t>تطوير وحدات التعلم الرقمية</w:t>
      </w:r>
      <w:r w:rsidRPr="002E5573">
        <w:rPr>
          <w:rFonts w:ascii="Simplified Arabic" w:hAnsi="Simplified Arabic" w:cs="Simplified Arabic"/>
          <w:sz w:val="28"/>
          <w:szCs w:val="28"/>
          <w:rtl/>
        </w:rPr>
        <w:t xml:space="preserve"> لدى طلاب </w:t>
      </w:r>
      <w:r w:rsidRPr="002E5573">
        <w:rPr>
          <w:rFonts w:ascii="Simplified Arabic" w:hAnsi="Simplified Arabic" w:cs="Simplified Arabic" w:hint="cs"/>
          <w:sz w:val="28"/>
          <w:szCs w:val="28"/>
          <w:rtl/>
        </w:rPr>
        <w:t xml:space="preserve">تكنولوجيا التعليم والرضا </w:t>
      </w:r>
      <w:r w:rsidR="00090E6B" w:rsidRPr="002E5573">
        <w:rPr>
          <w:rFonts w:ascii="Simplified Arabic" w:hAnsi="Simplified Arabic" w:cs="Simplified Arabic" w:hint="cs"/>
          <w:sz w:val="28"/>
          <w:szCs w:val="28"/>
          <w:rtl/>
        </w:rPr>
        <w:t>التعليمي</w:t>
      </w:r>
      <w:r w:rsidRPr="002E5573">
        <w:rPr>
          <w:rFonts w:ascii="Simplified Arabic" w:hAnsi="Simplified Arabic" w:cs="Simplified Arabic" w:hint="cs"/>
          <w:sz w:val="28"/>
          <w:szCs w:val="28"/>
          <w:rtl/>
        </w:rPr>
        <w:t xml:space="preserve"> نحوها</w:t>
      </w:r>
      <w:r w:rsidRPr="002E5573">
        <w:rPr>
          <w:rFonts w:ascii="Simplified Arabic" w:hAnsi="Simplified Arabic" w:cs="Simplified Arabic"/>
          <w:sz w:val="28"/>
          <w:szCs w:val="28"/>
          <w:rtl/>
        </w:rPr>
        <w:t>؟</w:t>
      </w:r>
    </w:p>
    <w:p w:rsidR="00D909B9" w:rsidRPr="002E5573" w:rsidRDefault="00D909B9" w:rsidP="00D1185C">
      <w:pPr>
        <w:bidi/>
        <w:spacing w:before="120" w:after="120"/>
        <w:ind w:firstLine="360"/>
        <w:contextualSpacing/>
        <w:jc w:val="both"/>
        <w:rPr>
          <w:rFonts w:ascii="Simplified Arabic" w:hAnsi="Simplified Arabic" w:cs="Simplified Arabic"/>
          <w:b/>
          <w:bCs/>
          <w:sz w:val="28"/>
          <w:szCs w:val="28"/>
          <w:u w:val="double"/>
          <w:rtl/>
        </w:rPr>
      </w:pPr>
      <w:r w:rsidRPr="002E5573">
        <w:rPr>
          <w:rFonts w:ascii="Simplified Arabic" w:hAnsi="Simplified Arabic" w:cs="Simplified Arabic"/>
          <w:b/>
          <w:bCs/>
          <w:sz w:val="28"/>
          <w:szCs w:val="28"/>
          <w:u w:val="double"/>
          <w:rtl/>
        </w:rPr>
        <w:t>ويتفرع من هذا السؤال الرئيس الأسئلة التالية:</w:t>
      </w:r>
    </w:p>
    <w:p w:rsidR="00D909B9" w:rsidRPr="002E5573" w:rsidRDefault="00D909B9" w:rsidP="00626AD5">
      <w:pPr>
        <w:pStyle w:val="ListParagraph"/>
        <w:numPr>
          <w:ilvl w:val="0"/>
          <w:numId w:val="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ما المعايير التصميمية لبيئات التعليم الإلكترونية القائمة على</w:t>
      </w:r>
      <w:r w:rsidRPr="002E5573">
        <w:rPr>
          <w:rFonts w:ascii="Simplified Arabic" w:hAnsi="Simplified Arabic" w:cs="Simplified Arabic" w:hint="cs"/>
          <w:sz w:val="28"/>
          <w:szCs w:val="28"/>
          <w:rtl/>
        </w:rPr>
        <w:t xml:space="preserve"> المشروعات باستخدام</w:t>
      </w:r>
      <w:r w:rsidRPr="002E5573">
        <w:rPr>
          <w:rFonts w:ascii="Simplified Arabic" w:hAnsi="Simplified Arabic" w:cs="Simplified Arabic"/>
          <w:sz w:val="28"/>
          <w:szCs w:val="28"/>
          <w:rtl/>
        </w:rPr>
        <w:t xml:space="preserve"> تطبيقات الويب 2.0؟</w:t>
      </w:r>
    </w:p>
    <w:p w:rsidR="00D909B9" w:rsidRPr="002E5573" w:rsidRDefault="00D909B9" w:rsidP="00626AD5">
      <w:pPr>
        <w:pStyle w:val="ListParagraph"/>
        <w:numPr>
          <w:ilvl w:val="0"/>
          <w:numId w:val="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ما مهارات 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 xml:space="preserve"> اللازمة لطلاب تكنولوجيا التعليم؟</w:t>
      </w:r>
    </w:p>
    <w:p w:rsidR="00D909B9" w:rsidRPr="002E5573" w:rsidRDefault="00D909B9" w:rsidP="00626AD5">
      <w:pPr>
        <w:pStyle w:val="ListParagraph"/>
        <w:numPr>
          <w:ilvl w:val="0"/>
          <w:numId w:val="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ما التصور المقترح </w:t>
      </w:r>
      <w:r w:rsidR="00090E6B" w:rsidRPr="002E5573">
        <w:rPr>
          <w:rFonts w:ascii="Simplified Arabic" w:hAnsi="Simplified Arabic" w:cs="Simplified Arabic" w:hint="cs"/>
          <w:sz w:val="28"/>
          <w:szCs w:val="28"/>
          <w:rtl/>
        </w:rPr>
        <w:t>لإستراتيجية</w:t>
      </w:r>
      <w:r w:rsidRPr="002E5573">
        <w:rPr>
          <w:rFonts w:ascii="Simplified Arabic" w:hAnsi="Simplified Arabic" w:cs="Simplified Arabic"/>
          <w:sz w:val="28"/>
          <w:szCs w:val="28"/>
          <w:rtl/>
        </w:rPr>
        <w:t xml:space="preserve"> تعليمية</w:t>
      </w:r>
      <w:r w:rsidRPr="002E5573">
        <w:rPr>
          <w:rFonts w:ascii="Simplified Arabic" w:hAnsi="Simplified Arabic" w:cs="Simplified Arabic" w:hint="cs"/>
          <w:sz w:val="28"/>
          <w:szCs w:val="28"/>
          <w:rtl/>
        </w:rPr>
        <w:t xml:space="preserve"> قائمة على المشروعات</w:t>
      </w:r>
      <w:r w:rsidRPr="002E5573">
        <w:rPr>
          <w:rFonts w:ascii="Simplified Arabic" w:hAnsi="Simplified Arabic" w:cs="Simplified Arabic"/>
          <w:sz w:val="28"/>
          <w:szCs w:val="28"/>
          <w:rtl/>
        </w:rPr>
        <w:t xml:space="preserve"> عبر الويب </w:t>
      </w:r>
      <w:r w:rsidRPr="002E5573">
        <w:rPr>
          <w:rFonts w:ascii="Simplified Arabic" w:hAnsi="Simplified Arabic" w:cs="Simplified Arabic" w:hint="cs"/>
          <w:sz w:val="28"/>
          <w:szCs w:val="28"/>
          <w:rtl/>
        </w:rPr>
        <w:t>باستخدام</w:t>
      </w:r>
      <w:r w:rsidRPr="002E5573">
        <w:rPr>
          <w:rFonts w:ascii="Simplified Arabic" w:hAnsi="Simplified Arabic" w:cs="Simplified Arabic"/>
          <w:sz w:val="28"/>
          <w:szCs w:val="28"/>
          <w:rtl/>
        </w:rPr>
        <w:t xml:space="preserve"> تطبيقات الويب 2.0؟</w:t>
      </w:r>
    </w:p>
    <w:p w:rsidR="00D909B9" w:rsidRPr="002E5573" w:rsidRDefault="00D909B9" w:rsidP="00626AD5">
      <w:pPr>
        <w:pStyle w:val="ListParagraph"/>
        <w:numPr>
          <w:ilvl w:val="0"/>
          <w:numId w:val="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ما فاعلية </w:t>
      </w:r>
      <w:r w:rsidR="00090E6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مهارات 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 xml:space="preserve"> لدى طلاب تكنولوجيا التعليم ؟</w:t>
      </w:r>
    </w:p>
    <w:p w:rsidR="00D909B9" w:rsidRPr="002E5573" w:rsidRDefault="00D909B9" w:rsidP="00626AD5">
      <w:pPr>
        <w:pStyle w:val="ListParagraph"/>
        <w:numPr>
          <w:ilvl w:val="0"/>
          <w:numId w:val="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ما فاعلية </w:t>
      </w:r>
      <w:r w:rsidR="00090E6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w:t>
      </w:r>
      <w:r w:rsidRPr="002E5573">
        <w:rPr>
          <w:rFonts w:ascii="Simplified Arabic" w:hAnsi="Simplified Arabic" w:cs="Simplified Arabic" w:hint="cs"/>
          <w:sz w:val="28"/>
          <w:szCs w:val="28"/>
          <w:rtl/>
        </w:rPr>
        <w:t xml:space="preserve">الرضا </w:t>
      </w:r>
      <w:r w:rsidR="00090E6B" w:rsidRPr="002E5573">
        <w:rPr>
          <w:rFonts w:ascii="Simplified Arabic" w:hAnsi="Simplified Arabic" w:cs="Simplified Arabic" w:hint="cs"/>
          <w:sz w:val="28"/>
          <w:szCs w:val="28"/>
          <w:rtl/>
        </w:rPr>
        <w:t>التعليمي</w:t>
      </w:r>
      <w:r w:rsidRPr="002E5573">
        <w:rPr>
          <w:rFonts w:ascii="Simplified Arabic" w:hAnsi="Simplified Arabic" w:cs="Simplified Arabic" w:hint="cs"/>
          <w:sz w:val="28"/>
          <w:szCs w:val="28"/>
          <w:rtl/>
        </w:rPr>
        <w:t xml:space="preserve"> نحو استخدامها</w:t>
      </w:r>
      <w:r w:rsidRPr="002E5573">
        <w:rPr>
          <w:rFonts w:ascii="Simplified Arabic" w:hAnsi="Simplified Arabic" w:cs="Simplified Arabic"/>
          <w:sz w:val="28"/>
          <w:szCs w:val="28"/>
          <w:rtl/>
        </w:rPr>
        <w:t xml:space="preserve"> لدى طلاب تكنولوجيا التعليم؟</w:t>
      </w:r>
    </w:p>
    <w:p w:rsidR="007E69F3" w:rsidRPr="002E5573" w:rsidRDefault="007E69F3" w:rsidP="00D1185C">
      <w:pPr>
        <w:bidi/>
        <w:spacing w:before="120" w:after="120"/>
        <w:ind w:left="360" w:firstLine="360"/>
        <w:jc w:val="both"/>
        <w:outlineLvl w:val="0"/>
        <w:rPr>
          <w:rFonts w:ascii="Simplified Arabic" w:hAnsi="Simplified Arabic" w:cs="Simplified Arabic"/>
          <w:b/>
          <w:bCs/>
          <w:noProof/>
          <w:sz w:val="28"/>
          <w:szCs w:val="28"/>
          <w:u w:val="double"/>
          <w:rtl/>
          <w:lang w:val="ar-SA"/>
        </w:rPr>
      </w:pPr>
      <w:r w:rsidRPr="002E5573">
        <w:rPr>
          <w:rFonts w:ascii="Simplified Arabic" w:hAnsi="Simplified Arabic" w:cs="Simplified Arabic"/>
          <w:b/>
          <w:bCs/>
          <w:noProof/>
          <w:sz w:val="28"/>
          <w:szCs w:val="28"/>
          <w:u w:val="double"/>
          <w:rtl/>
          <w:lang w:val="ar-SA"/>
        </w:rPr>
        <w:t>فروض البحــــث:</w:t>
      </w:r>
    </w:p>
    <w:p w:rsidR="007E69F3" w:rsidRPr="002E5573" w:rsidRDefault="007E69F3" w:rsidP="00626AD5">
      <w:pPr>
        <w:pStyle w:val="ListParagraph"/>
        <w:numPr>
          <w:ilvl w:val="0"/>
          <w:numId w:val="4"/>
        </w:numPr>
        <w:tabs>
          <w:tab w:val="left" w:pos="425"/>
        </w:tabs>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توجد فروق ذات دلالة إحصائية بين متوسطي درجات التطبيق</w:t>
      </w:r>
      <w:r w:rsidRPr="002E5573">
        <w:rPr>
          <w:rFonts w:ascii="Simplified Arabic" w:hAnsi="Simplified Arabic" w:cs="Simplified Arabic" w:hint="cs"/>
          <w:sz w:val="28"/>
          <w:szCs w:val="28"/>
          <w:rtl/>
        </w:rPr>
        <w:t>ين</w:t>
      </w:r>
      <w:r w:rsidRPr="002E5573">
        <w:rPr>
          <w:rFonts w:ascii="Simplified Arabic" w:hAnsi="Simplified Arabic" w:cs="Simplified Arabic"/>
          <w:sz w:val="28"/>
          <w:szCs w:val="28"/>
          <w:rtl/>
        </w:rPr>
        <w:t xml:space="preserve"> القبلي </w:t>
      </w:r>
      <w:r w:rsidR="00090E6B" w:rsidRPr="002E5573">
        <w:rPr>
          <w:rFonts w:ascii="Simplified Arabic" w:hAnsi="Simplified Arabic" w:cs="Simplified Arabic" w:hint="cs"/>
          <w:sz w:val="28"/>
          <w:szCs w:val="28"/>
          <w:rtl/>
        </w:rPr>
        <w:t>والبعدى</w:t>
      </w:r>
      <w:r w:rsidRPr="002E5573">
        <w:rPr>
          <w:rFonts w:ascii="Simplified Arabic" w:hAnsi="Simplified Arabic" w:cs="Simplified Arabic" w:hint="cs"/>
          <w:sz w:val="28"/>
          <w:szCs w:val="28"/>
          <w:rtl/>
        </w:rPr>
        <w:t xml:space="preserve"> لصالح التطبيق البعدى للاختبار التحصيلى لمفاهيم تطوير وحدات التعلم الرقمية لدى طلاب تكنولوجيا التعليم. </w:t>
      </w:r>
    </w:p>
    <w:p w:rsidR="007E69F3" w:rsidRPr="002E5573" w:rsidRDefault="007E69F3" w:rsidP="00626AD5">
      <w:pPr>
        <w:pStyle w:val="ListParagraph"/>
        <w:numPr>
          <w:ilvl w:val="0"/>
          <w:numId w:val="4"/>
        </w:numPr>
        <w:tabs>
          <w:tab w:val="left" w:pos="425"/>
        </w:tabs>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توجد فروق ذات دلالة إحصائية بين متوسطي درجات التطبيق</w:t>
      </w:r>
      <w:r w:rsidRPr="002E5573">
        <w:rPr>
          <w:rFonts w:ascii="Simplified Arabic" w:hAnsi="Simplified Arabic" w:cs="Simplified Arabic" w:hint="cs"/>
          <w:sz w:val="28"/>
          <w:szCs w:val="28"/>
          <w:rtl/>
        </w:rPr>
        <w:t>ين</w:t>
      </w:r>
      <w:r w:rsidRPr="002E5573">
        <w:rPr>
          <w:rFonts w:ascii="Simplified Arabic" w:hAnsi="Simplified Arabic" w:cs="Simplified Arabic"/>
          <w:sz w:val="28"/>
          <w:szCs w:val="28"/>
          <w:rtl/>
        </w:rPr>
        <w:t xml:space="preserve"> القبلي </w:t>
      </w:r>
      <w:r w:rsidR="00090E6B" w:rsidRPr="002E5573">
        <w:rPr>
          <w:rFonts w:ascii="Simplified Arabic" w:hAnsi="Simplified Arabic" w:cs="Simplified Arabic" w:hint="cs"/>
          <w:sz w:val="28"/>
          <w:szCs w:val="28"/>
          <w:rtl/>
        </w:rPr>
        <w:t>والبعدى</w:t>
      </w:r>
      <w:r w:rsidRPr="002E5573">
        <w:rPr>
          <w:rFonts w:ascii="Simplified Arabic" w:hAnsi="Simplified Arabic" w:cs="Simplified Arabic" w:hint="cs"/>
          <w:sz w:val="28"/>
          <w:szCs w:val="28"/>
          <w:rtl/>
        </w:rPr>
        <w:t xml:space="preserve"> لصالح التطبيق البعدى</w:t>
      </w:r>
      <w:r w:rsidRPr="002E5573">
        <w:rPr>
          <w:rFonts w:ascii="Simplified Arabic" w:hAnsi="Simplified Arabic" w:cs="Simplified Arabic"/>
          <w:sz w:val="28"/>
          <w:szCs w:val="28"/>
          <w:rtl/>
        </w:rPr>
        <w:t xml:space="preserve"> </w:t>
      </w:r>
      <w:r w:rsidR="00090E6B" w:rsidRPr="002E5573">
        <w:rPr>
          <w:rFonts w:ascii="Simplified Arabic" w:hAnsi="Simplified Arabic" w:cs="Simplified Arabic" w:hint="cs"/>
          <w:sz w:val="28"/>
          <w:szCs w:val="28"/>
          <w:rtl/>
        </w:rPr>
        <w:t>لبطاقة</w:t>
      </w:r>
      <w:r w:rsidRPr="002E5573">
        <w:rPr>
          <w:rFonts w:ascii="Simplified Arabic" w:hAnsi="Simplified Arabic" w:cs="Simplified Arabic"/>
          <w:sz w:val="28"/>
          <w:szCs w:val="28"/>
          <w:rtl/>
        </w:rPr>
        <w:t xml:space="preserve"> ملاحظة الأداء العملي لمهارات</w:t>
      </w:r>
      <w:r w:rsidRPr="002E5573">
        <w:rPr>
          <w:rFonts w:ascii="Simplified Arabic" w:hAnsi="Simplified Arabic" w:cs="Simplified Arabic" w:hint="cs"/>
          <w:sz w:val="28"/>
          <w:szCs w:val="28"/>
          <w:rtl/>
        </w:rPr>
        <w:t xml:space="preserve"> تطوير وحدات التعلم الرقمية لدى طلاب </w:t>
      </w:r>
      <w:r w:rsidR="00A60CE4" w:rsidRPr="002E5573">
        <w:rPr>
          <w:rFonts w:ascii="Simplified Arabic" w:hAnsi="Simplified Arabic" w:cs="Simplified Arabic" w:hint="cs"/>
          <w:sz w:val="28"/>
          <w:szCs w:val="28"/>
          <w:rtl/>
        </w:rPr>
        <w:t>تكنولوجيا</w:t>
      </w:r>
      <w:r w:rsidRPr="002E5573">
        <w:rPr>
          <w:rFonts w:ascii="Simplified Arabic" w:hAnsi="Simplified Arabic" w:cs="Simplified Arabic" w:hint="cs"/>
          <w:sz w:val="28"/>
          <w:szCs w:val="28"/>
          <w:rtl/>
        </w:rPr>
        <w:t xml:space="preserve"> التعليم.</w:t>
      </w:r>
    </w:p>
    <w:p w:rsidR="0021094C" w:rsidRPr="002E5573" w:rsidRDefault="007E69F3" w:rsidP="00626AD5">
      <w:pPr>
        <w:pStyle w:val="ListParagraph"/>
        <w:numPr>
          <w:ilvl w:val="0"/>
          <w:numId w:val="4"/>
        </w:numPr>
        <w:tabs>
          <w:tab w:val="left" w:pos="425"/>
        </w:tabs>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توجد فروق ذات دلالة </w:t>
      </w:r>
      <w:r w:rsidR="00090E6B" w:rsidRPr="002E5573">
        <w:rPr>
          <w:rFonts w:ascii="Simplified Arabic" w:hAnsi="Simplified Arabic" w:cs="Simplified Arabic" w:hint="cs"/>
          <w:sz w:val="28"/>
          <w:szCs w:val="28"/>
          <w:rtl/>
        </w:rPr>
        <w:t>إحصائية</w:t>
      </w:r>
      <w:r w:rsidRPr="002E5573">
        <w:rPr>
          <w:rFonts w:ascii="Simplified Arabic" w:hAnsi="Simplified Arabic" w:cs="Simplified Arabic"/>
          <w:sz w:val="28"/>
          <w:szCs w:val="28"/>
          <w:rtl/>
        </w:rPr>
        <w:t xml:space="preserve"> بين متوسط</w:t>
      </w:r>
      <w:r w:rsidRPr="002E5573">
        <w:rPr>
          <w:rFonts w:ascii="Simplified Arabic" w:hAnsi="Simplified Arabic" w:cs="Simplified Arabic" w:hint="cs"/>
          <w:sz w:val="28"/>
          <w:szCs w:val="28"/>
          <w:rtl/>
        </w:rPr>
        <w:t>ي</w:t>
      </w:r>
      <w:r w:rsidRPr="002E5573">
        <w:rPr>
          <w:rFonts w:ascii="Simplified Arabic" w:hAnsi="Simplified Arabic" w:cs="Simplified Arabic"/>
          <w:sz w:val="28"/>
          <w:szCs w:val="28"/>
          <w:rtl/>
        </w:rPr>
        <w:t xml:space="preserve"> درجات التطبيق</w:t>
      </w:r>
      <w:r w:rsidRPr="002E5573">
        <w:rPr>
          <w:rFonts w:ascii="Simplified Arabic" w:hAnsi="Simplified Arabic" w:cs="Simplified Arabic" w:hint="cs"/>
          <w:sz w:val="28"/>
          <w:szCs w:val="28"/>
          <w:rtl/>
        </w:rPr>
        <w:t>ين</w:t>
      </w:r>
      <w:r w:rsidRPr="002E5573">
        <w:rPr>
          <w:rFonts w:ascii="Simplified Arabic" w:hAnsi="Simplified Arabic" w:cs="Simplified Arabic"/>
          <w:sz w:val="28"/>
          <w:szCs w:val="28"/>
          <w:rtl/>
        </w:rPr>
        <w:t xml:space="preserve"> القبلي </w:t>
      </w:r>
      <w:r w:rsidR="00090E6B" w:rsidRPr="002E5573">
        <w:rPr>
          <w:rFonts w:ascii="Simplified Arabic" w:hAnsi="Simplified Arabic" w:cs="Simplified Arabic" w:hint="cs"/>
          <w:sz w:val="28"/>
          <w:szCs w:val="28"/>
          <w:rtl/>
        </w:rPr>
        <w:t>والبعدى</w:t>
      </w:r>
      <w:r w:rsidRPr="002E5573">
        <w:rPr>
          <w:rFonts w:ascii="Simplified Arabic" w:hAnsi="Simplified Arabic" w:cs="Simplified Arabic"/>
          <w:sz w:val="28"/>
          <w:szCs w:val="28"/>
          <w:rtl/>
        </w:rPr>
        <w:t xml:space="preserve"> لمقياس</w:t>
      </w:r>
      <w:r w:rsidRPr="002E5573">
        <w:rPr>
          <w:rFonts w:ascii="Simplified Arabic" w:hAnsi="Simplified Arabic" w:cs="Simplified Arabic" w:hint="cs"/>
          <w:sz w:val="28"/>
          <w:szCs w:val="28"/>
          <w:rtl/>
        </w:rPr>
        <w:t xml:space="preserve"> الرضا </w:t>
      </w:r>
      <w:r w:rsidR="00090E6B" w:rsidRPr="002E5573">
        <w:rPr>
          <w:rFonts w:ascii="Simplified Arabic" w:hAnsi="Simplified Arabic" w:cs="Simplified Arabic" w:hint="cs"/>
          <w:sz w:val="28"/>
          <w:szCs w:val="28"/>
          <w:rtl/>
        </w:rPr>
        <w:t>التعليمي</w:t>
      </w:r>
      <w:r w:rsidRPr="002E5573">
        <w:rPr>
          <w:rFonts w:ascii="Simplified Arabic" w:hAnsi="Simplified Arabic" w:cs="Simplified Arabic" w:hint="cs"/>
          <w:sz w:val="28"/>
          <w:szCs w:val="28"/>
          <w:rtl/>
        </w:rPr>
        <w:t xml:space="preserve"> لصالح التطبيق البعدى نحو </w:t>
      </w:r>
      <w:r w:rsidR="00090E6B" w:rsidRPr="002E5573">
        <w:rPr>
          <w:rFonts w:ascii="Simplified Arabic" w:hAnsi="Simplified Arabic" w:cs="Simplified Arabic" w:hint="cs"/>
          <w:sz w:val="28"/>
          <w:szCs w:val="28"/>
          <w:rtl/>
        </w:rPr>
        <w:t>إستراتيجية</w:t>
      </w:r>
      <w:r w:rsidRPr="002E5573">
        <w:rPr>
          <w:rFonts w:ascii="Simplified Arabic" w:hAnsi="Simplified Arabic" w:cs="Simplified Arabic" w:hint="cs"/>
          <w:sz w:val="28"/>
          <w:szCs w:val="28"/>
          <w:rtl/>
        </w:rPr>
        <w:t xml:space="preserve"> التعلم القائمة على المشروعات.</w:t>
      </w:r>
    </w:p>
    <w:p w:rsidR="0021094C" w:rsidRPr="002E5573" w:rsidRDefault="0021094C" w:rsidP="00D1185C">
      <w:pPr>
        <w:bidi/>
        <w:spacing w:before="120" w:after="120"/>
        <w:ind w:left="360" w:firstLine="360"/>
        <w:jc w:val="both"/>
        <w:outlineLvl w:val="0"/>
        <w:rPr>
          <w:rFonts w:ascii="Simplified Arabic" w:hAnsi="Simplified Arabic" w:cs="Simplified Arabic"/>
          <w:b/>
          <w:bCs/>
          <w:noProof/>
          <w:sz w:val="28"/>
          <w:szCs w:val="28"/>
          <w:u w:val="double"/>
          <w:rtl/>
          <w:lang w:val="ar-SA"/>
        </w:rPr>
      </w:pPr>
      <w:r w:rsidRPr="002E5573">
        <w:rPr>
          <w:rFonts w:ascii="Simplified Arabic" w:hAnsi="Simplified Arabic" w:cs="Simplified Arabic"/>
          <w:b/>
          <w:bCs/>
          <w:noProof/>
          <w:sz w:val="28"/>
          <w:szCs w:val="28"/>
          <w:u w:val="double"/>
          <w:rtl/>
          <w:lang w:val="ar-SA"/>
        </w:rPr>
        <w:t>أهداف البحــث:</w:t>
      </w:r>
    </w:p>
    <w:p w:rsidR="0021094C" w:rsidRPr="002E5573" w:rsidRDefault="0021094C" w:rsidP="00626AD5">
      <w:pPr>
        <w:bidi/>
        <w:spacing w:before="120" w:after="120"/>
        <w:ind w:left="360"/>
        <w:jc w:val="both"/>
        <w:rPr>
          <w:rFonts w:ascii="Simplified Arabic" w:hAnsi="Simplified Arabic" w:cs="Simplified Arabic"/>
          <w:b/>
          <w:bCs/>
          <w:sz w:val="28"/>
          <w:szCs w:val="28"/>
          <w:rtl/>
        </w:rPr>
      </w:pPr>
      <w:r w:rsidRPr="002E5573">
        <w:rPr>
          <w:rFonts w:ascii="Simplified Arabic" w:hAnsi="Simplified Arabic" w:cs="Simplified Arabic"/>
          <w:b/>
          <w:bCs/>
          <w:sz w:val="28"/>
          <w:szCs w:val="28"/>
          <w:rtl/>
        </w:rPr>
        <w:t xml:space="preserve">   يهدف البحث </w:t>
      </w:r>
      <w:r w:rsidR="00090E6B" w:rsidRPr="002E5573">
        <w:rPr>
          <w:rFonts w:ascii="Simplified Arabic" w:hAnsi="Simplified Arabic" w:cs="Simplified Arabic" w:hint="cs"/>
          <w:b/>
          <w:bCs/>
          <w:sz w:val="28"/>
          <w:szCs w:val="28"/>
          <w:rtl/>
        </w:rPr>
        <w:t>الحالي</w:t>
      </w:r>
      <w:r w:rsidRPr="002E5573">
        <w:rPr>
          <w:rFonts w:ascii="Simplified Arabic" w:hAnsi="Simplified Arabic" w:cs="Simplified Arabic"/>
          <w:b/>
          <w:bCs/>
          <w:sz w:val="28"/>
          <w:szCs w:val="28"/>
          <w:rtl/>
        </w:rPr>
        <w:t xml:space="preserve"> إلى: </w:t>
      </w:r>
    </w:p>
    <w:p w:rsidR="0021094C" w:rsidRPr="002E5573" w:rsidRDefault="0021094C" w:rsidP="00626AD5">
      <w:pPr>
        <w:pStyle w:val="ListParagraph"/>
        <w:numPr>
          <w:ilvl w:val="0"/>
          <w:numId w:val="5"/>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 xml:space="preserve">تقديم قائمة بالمعايير التصميمية لبيئات التعليم الإلكترونية القائمة على </w:t>
      </w:r>
      <w:r w:rsidRPr="002E5573">
        <w:rPr>
          <w:rFonts w:ascii="Simplified Arabic" w:hAnsi="Simplified Arabic" w:cs="Simplified Arabic" w:hint="cs"/>
          <w:sz w:val="28"/>
          <w:szCs w:val="28"/>
          <w:rtl/>
        </w:rPr>
        <w:t xml:space="preserve"> المشروعات باستخدام</w:t>
      </w:r>
      <w:r w:rsidR="00653A34" w:rsidRPr="002E5573">
        <w:rPr>
          <w:rFonts w:ascii="Simplified Arabic" w:hAnsi="Simplified Arabic" w:cs="Simplified Arabic" w:hint="cs"/>
          <w:sz w:val="28"/>
          <w:szCs w:val="28"/>
          <w:rtl/>
        </w:rPr>
        <w:t xml:space="preserve"> المدونات </w:t>
      </w:r>
      <w:r w:rsidR="00090E6B" w:rsidRPr="002E5573">
        <w:rPr>
          <w:rFonts w:ascii="Simplified Arabic" w:hAnsi="Simplified Arabic" w:cs="Simplified Arabic" w:hint="cs"/>
          <w:sz w:val="28"/>
          <w:szCs w:val="28"/>
          <w:rtl/>
        </w:rPr>
        <w:t>كأحد</w:t>
      </w:r>
      <w:r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تطبيقات الويب 2.0.</w:t>
      </w:r>
    </w:p>
    <w:p w:rsidR="0021094C" w:rsidRPr="002E5573" w:rsidRDefault="0021094C" w:rsidP="00626AD5">
      <w:pPr>
        <w:pStyle w:val="ListParagraph"/>
        <w:numPr>
          <w:ilvl w:val="0"/>
          <w:numId w:val="5"/>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تقديم قائمة بمهارات 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 xml:space="preserve"> اللازمة لطلاب تكنولوجيا التعليم.</w:t>
      </w:r>
    </w:p>
    <w:p w:rsidR="0021094C" w:rsidRPr="002E5573" w:rsidRDefault="0021094C" w:rsidP="00626AD5">
      <w:pPr>
        <w:pStyle w:val="ListParagraph"/>
        <w:numPr>
          <w:ilvl w:val="0"/>
          <w:numId w:val="5"/>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تصميم </w:t>
      </w:r>
      <w:r w:rsidR="00090E6B" w:rsidRPr="002E5573">
        <w:rPr>
          <w:rFonts w:ascii="Simplified Arabic" w:hAnsi="Simplified Arabic" w:cs="Simplified Arabic" w:hint="cs"/>
          <w:sz w:val="28"/>
          <w:szCs w:val="28"/>
          <w:rtl/>
        </w:rPr>
        <w:t>إستراتيجية</w:t>
      </w:r>
      <w:r w:rsidRPr="002E5573">
        <w:rPr>
          <w:rFonts w:ascii="Simplified Arabic" w:hAnsi="Simplified Arabic" w:cs="Simplified Arabic"/>
          <w:sz w:val="28"/>
          <w:szCs w:val="28"/>
          <w:rtl/>
        </w:rPr>
        <w:t xml:space="preserve"> تعليمية مقترحة</w:t>
      </w:r>
      <w:r w:rsidRPr="002E5573">
        <w:rPr>
          <w:rFonts w:ascii="Simplified Arabic" w:hAnsi="Simplified Arabic" w:cs="Simplified Arabic" w:hint="cs"/>
          <w:sz w:val="28"/>
          <w:szCs w:val="28"/>
          <w:rtl/>
        </w:rPr>
        <w:t xml:space="preserve"> قائمة على المشروعات</w:t>
      </w:r>
      <w:r w:rsidRPr="002E5573">
        <w:rPr>
          <w:rFonts w:ascii="Simplified Arabic" w:hAnsi="Simplified Arabic" w:cs="Simplified Arabic"/>
          <w:sz w:val="28"/>
          <w:szCs w:val="28"/>
          <w:rtl/>
        </w:rPr>
        <w:t xml:space="preserve"> </w:t>
      </w:r>
      <w:r w:rsidR="00D106A0" w:rsidRPr="002E5573">
        <w:rPr>
          <w:rFonts w:ascii="Simplified Arabic" w:hAnsi="Simplified Arabic" w:cs="Simplified Arabic" w:hint="cs"/>
          <w:sz w:val="28"/>
          <w:szCs w:val="28"/>
          <w:rtl/>
        </w:rPr>
        <w:t xml:space="preserve">باستخدام المدونات </w:t>
      </w:r>
      <w:r w:rsidR="00090E6B" w:rsidRPr="002E5573">
        <w:rPr>
          <w:rFonts w:ascii="Simplified Arabic" w:hAnsi="Simplified Arabic" w:cs="Simplified Arabic" w:hint="cs"/>
          <w:sz w:val="28"/>
          <w:szCs w:val="28"/>
          <w:rtl/>
        </w:rPr>
        <w:t>كأحد</w:t>
      </w:r>
      <w:r w:rsidR="00D106A0" w:rsidRPr="002E5573">
        <w:rPr>
          <w:rFonts w:ascii="Simplified Arabic" w:hAnsi="Simplified Arabic" w:cs="Simplified Arabic" w:hint="cs"/>
          <w:sz w:val="28"/>
          <w:szCs w:val="28"/>
          <w:rtl/>
        </w:rPr>
        <w:t xml:space="preserve"> </w:t>
      </w:r>
      <w:r w:rsidR="00D106A0" w:rsidRPr="002E5573">
        <w:rPr>
          <w:rFonts w:ascii="Simplified Arabic" w:hAnsi="Simplified Arabic" w:cs="Simplified Arabic"/>
          <w:sz w:val="28"/>
          <w:szCs w:val="28"/>
          <w:rtl/>
        </w:rPr>
        <w:t>تطبيقات الويب 2.0</w:t>
      </w:r>
      <w:r w:rsidR="00D106A0"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لتنمية مهارات 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 xml:space="preserve"> و</w:t>
      </w:r>
      <w:r w:rsidRPr="002E5573">
        <w:rPr>
          <w:rFonts w:ascii="Simplified Arabic" w:hAnsi="Simplified Arabic" w:cs="Simplified Arabic" w:hint="cs"/>
          <w:sz w:val="28"/>
          <w:szCs w:val="28"/>
          <w:rtl/>
        </w:rPr>
        <w:t xml:space="preserve">الرضا </w:t>
      </w:r>
      <w:r w:rsidR="00090E6B" w:rsidRPr="002E5573">
        <w:rPr>
          <w:rFonts w:ascii="Simplified Arabic" w:hAnsi="Simplified Arabic" w:cs="Simplified Arabic" w:hint="cs"/>
          <w:sz w:val="28"/>
          <w:szCs w:val="28"/>
          <w:rtl/>
        </w:rPr>
        <w:t>التعليمي</w:t>
      </w:r>
      <w:r w:rsidRPr="002E5573">
        <w:rPr>
          <w:rFonts w:ascii="Simplified Arabic" w:hAnsi="Simplified Arabic" w:cs="Simplified Arabic" w:hint="cs"/>
          <w:sz w:val="28"/>
          <w:szCs w:val="28"/>
          <w:rtl/>
        </w:rPr>
        <w:t xml:space="preserve"> نحوها</w:t>
      </w:r>
      <w:r w:rsidRPr="002E5573">
        <w:rPr>
          <w:rFonts w:ascii="Simplified Arabic" w:hAnsi="Simplified Arabic" w:cs="Simplified Arabic"/>
          <w:sz w:val="28"/>
          <w:szCs w:val="28"/>
          <w:rtl/>
        </w:rPr>
        <w:t xml:space="preserve"> لدى طلاب تكنولوجيا التعليم.</w:t>
      </w:r>
    </w:p>
    <w:p w:rsidR="0021094C" w:rsidRPr="002E5573" w:rsidRDefault="0021094C" w:rsidP="00626AD5">
      <w:pPr>
        <w:pStyle w:val="ListParagraph"/>
        <w:numPr>
          <w:ilvl w:val="0"/>
          <w:numId w:val="5"/>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التعرف على فاعلية </w:t>
      </w:r>
      <w:r w:rsidR="00090E6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مهارات 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 xml:space="preserve"> لدى طلاب تكنولوجيا التعليم.</w:t>
      </w:r>
    </w:p>
    <w:p w:rsidR="0021094C" w:rsidRPr="002E5573" w:rsidRDefault="0021094C" w:rsidP="00626AD5">
      <w:pPr>
        <w:pStyle w:val="ListParagraph"/>
        <w:numPr>
          <w:ilvl w:val="0"/>
          <w:numId w:val="5"/>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التعرف على فاعلية </w:t>
      </w:r>
      <w:r w:rsidR="00090E6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w:t>
      </w:r>
      <w:r w:rsidRPr="002E5573">
        <w:rPr>
          <w:rFonts w:ascii="Simplified Arabic" w:hAnsi="Simplified Arabic" w:cs="Simplified Arabic" w:hint="cs"/>
          <w:sz w:val="28"/>
          <w:szCs w:val="28"/>
          <w:rtl/>
        </w:rPr>
        <w:t xml:space="preserve">الرضا </w:t>
      </w:r>
      <w:r w:rsidR="00090E6B" w:rsidRPr="002E5573">
        <w:rPr>
          <w:rFonts w:ascii="Simplified Arabic" w:hAnsi="Simplified Arabic" w:cs="Simplified Arabic" w:hint="cs"/>
          <w:sz w:val="28"/>
          <w:szCs w:val="28"/>
          <w:rtl/>
        </w:rPr>
        <w:t>التعليمي</w:t>
      </w:r>
      <w:r w:rsidRPr="002E5573">
        <w:rPr>
          <w:rFonts w:ascii="Simplified Arabic" w:hAnsi="Simplified Arabic" w:cs="Simplified Arabic" w:hint="cs"/>
          <w:sz w:val="28"/>
          <w:szCs w:val="28"/>
          <w:rtl/>
        </w:rPr>
        <w:t xml:space="preserve"> نحوها</w:t>
      </w:r>
      <w:r w:rsidRPr="002E5573">
        <w:rPr>
          <w:rFonts w:ascii="Simplified Arabic" w:hAnsi="Simplified Arabic" w:cs="Simplified Arabic"/>
          <w:sz w:val="28"/>
          <w:szCs w:val="28"/>
          <w:rtl/>
        </w:rPr>
        <w:t xml:space="preserve"> لدى طلاب تكنولوجيا التعليم.</w:t>
      </w:r>
    </w:p>
    <w:p w:rsidR="00FD6F10" w:rsidRPr="002E5573" w:rsidRDefault="00FD6F10" w:rsidP="00D1185C">
      <w:pPr>
        <w:bidi/>
        <w:spacing w:before="120" w:after="120"/>
        <w:ind w:firstLine="720"/>
        <w:jc w:val="both"/>
        <w:outlineLvl w:val="0"/>
        <w:rPr>
          <w:rFonts w:ascii="Simplified Arabic" w:hAnsi="Simplified Arabic" w:cs="Simplified Arabic"/>
          <w:b/>
          <w:bCs/>
          <w:noProof/>
          <w:sz w:val="28"/>
          <w:szCs w:val="28"/>
          <w:u w:val="double"/>
          <w:rtl/>
          <w:lang w:val="ar-SA"/>
        </w:rPr>
      </w:pPr>
      <w:r w:rsidRPr="002E5573">
        <w:rPr>
          <w:rFonts w:ascii="Simplified Arabic" w:hAnsi="Simplified Arabic" w:cs="Simplified Arabic"/>
          <w:b/>
          <w:bCs/>
          <w:noProof/>
          <w:sz w:val="28"/>
          <w:szCs w:val="28"/>
          <w:u w:val="double"/>
          <w:rtl/>
          <w:lang w:val="ar-SA"/>
        </w:rPr>
        <w:t>أهمية البحث</w:t>
      </w:r>
      <w:r w:rsidR="009F2DEE" w:rsidRPr="002E5573">
        <w:rPr>
          <w:rFonts w:ascii="Simplified Arabic" w:hAnsi="Simplified Arabic" w:cs="Simplified Arabic" w:hint="cs"/>
          <w:b/>
          <w:bCs/>
          <w:noProof/>
          <w:sz w:val="28"/>
          <w:szCs w:val="28"/>
          <w:u w:val="double"/>
          <w:rtl/>
          <w:lang w:val="ar-SA"/>
        </w:rPr>
        <w:t>:</w:t>
      </w:r>
    </w:p>
    <w:p w:rsidR="00FD6F10" w:rsidRPr="002E5573" w:rsidRDefault="00FD6F10" w:rsidP="00D1185C">
      <w:pPr>
        <w:bidi/>
        <w:spacing w:before="120" w:after="120"/>
        <w:ind w:firstLine="360"/>
        <w:jc w:val="both"/>
        <w:rPr>
          <w:rFonts w:ascii="Simplified Arabic" w:hAnsi="Simplified Arabic" w:cs="Simplified Arabic"/>
          <w:b/>
          <w:bCs/>
          <w:sz w:val="28"/>
          <w:szCs w:val="28"/>
          <w:rtl/>
        </w:rPr>
      </w:pPr>
      <w:r w:rsidRPr="002E5573">
        <w:rPr>
          <w:rFonts w:ascii="Simplified Arabic" w:hAnsi="Simplified Arabic" w:cs="Simplified Arabic"/>
          <w:b/>
          <w:bCs/>
          <w:sz w:val="28"/>
          <w:szCs w:val="28"/>
          <w:rtl/>
        </w:rPr>
        <w:t>ترجع أهمية البحث إلى:</w:t>
      </w:r>
    </w:p>
    <w:p w:rsidR="00FD6F10" w:rsidRPr="002E5573" w:rsidRDefault="00FD6F10" w:rsidP="002011A8">
      <w:pPr>
        <w:pStyle w:val="ListParagraph"/>
        <w:numPr>
          <w:ilvl w:val="0"/>
          <w:numId w:val="4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توجيه اهتمام التربويين لتصميم بيئات التعلم التي تعتمد على إستراتيجيات التعلم الإلكتروني والمتمركزه حول المتعلم، بما يتفق ومتطلبات نظريات التعلم النشط ونظريات التعلم البنائية ونظريات التعلم الاجتماعي.</w:t>
      </w:r>
    </w:p>
    <w:p w:rsidR="00FD6F10" w:rsidRPr="002E5573" w:rsidRDefault="00FD6F10" w:rsidP="002011A8">
      <w:pPr>
        <w:pStyle w:val="ListParagraph"/>
        <w:numPr>
          <w:ilvl w:val="0"/>
          <w:numId w:val="4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مواكبة اهتمام الجامعات المختلفة بتوفير بيئات التعلم الإلكتروني من خلال إلقاء الضوء عليها لمزيد من الوعي والاهتمام بها ونشر الثقافات المرتبطة بها بما يدعم التوجه الايجابي نحوها.</w:t>
      </w:r>
    </w:p>
    <w:p w:rsidR="00FD6F10" w:rsidRPr="002E5573" w:rsidRDefault="00FD6F10" w:rsidP="002011A8">
      <w:pPr>
        <w:pStyle w:val="ListParagraph"/>
        <w:numPr>
          <w:ilvl w:val="0"/>
          <w:numId w:val="4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قد يسهم هذا البحث في دعم الجامعات والمؤسسات التعليمية نحو تحقيق معايير الجودة من خلال رفع مستوى التعليم الجامعي.</w:t>
      </w:r>
    </w:p>
    <w:p w:rsidR="00FD6F10" w:rsidRPr="002E5573" w:rsidRDefault="00FD6F10" w:rsidP="002011A8">
      <w:pPr>
        <w:pStyle w:val="ListParagraph"/>
        <w:numPr>
          <w:ilvl w:val="0"/>
          <w:numId w:val="4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إلقاء الضوء على إستراتيجيات التعلم الإلكتروني المختلفة ومنها التعلم الإلكتروني القائم على المشروعات.</w:t>
      </w:r>
    </w:p>
    <w:p w:rsidR="00FD6F10" w:rsidRPr="002E5573" w:rsidRDefault="00FD6F10" w:rsidP="002011A8">
      <w:pPr>
        <w:pStyle w:val="ListParagraph"/>
        <w:numPr>
          <w:ilvl w:val="0"/>
          <w:numId w:val="4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تزويد المعلمين ومصممي التعليم الإلكتروني بنموذج إجرائي واضح لتصميم إستراتيجية التعلم الإلكتروني القائم على المشروعات.</w:t>
      </w:r>
    </w:p>
    <w:p w:rsidR="00FD6F10" w:rsidRPr="002E5573" w:rsidRDefault="00FD6F10" w:rsidP="002011A8">
      <w:pPr>
        <w:pStyle w:val="ListParagraph"/>
        <w:numPr>
          <w:ilvl w:val="0"/>
          <w:numId w:val="4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تأكيد أهمية اكتساب مهارات وكفايات </w:t>
      </w:r>
      <w:r w:rsidRPr="002E5573">
        <w:rPr>
          <w:rFonts w:ascii="Simplified Arabic" w:hAnsi="Simplified Arabic" w:cs="Simplified Arabic" w:hint="cs"/>
          <w:sz w:val="28"/>
          <w:szCs w:val="28"/>
          <w:rtl/>
        </w:rPr>
        <w:t>تطوير وحدات التعلم الرقمية</w:t>
      </w:r>
      <w:r w:rsidRPr="002E5573">
        <w:rPr>
          <w:rFonts w:ascii="Simplified Arabic" w:hAnsi="Simplified Arabic" w:cs="Simplified Arabic"/>
          <w:sz w:val="28"/>
          <w:szCs w:val="28"/>
          <w:rtl/>
        </w:rPr>
        <w:t>.</w:t>
      </w:r>
    </w:p>
    <w:p w:rsidR="00DF5DC1" w:rsidRPr="002E5573" w:rsidRDefault="00DF5DC1" w:rsidP="00D1185C">
      <w:pPr>
        <w:bidi/>
        <w:spacing w:before="120" w:after="120"/>
        <w:ind w:firstLine="360"/>
        <w:jc w:val="both"/>
        <w:outlineLvl w:val="0"/>
        <w:rPr>
          <w:rFonts w:ascii="Simplified Arabic" w:hAnsi="Simplified Arabic" w:cs="Simplified Arabic"/>
          <w:b/>
          <w:bCs/>
          <w:sz w:val="28"/>
          <w:szCs w:val="28"/>
          <w:u w:val="double"/>
        </w:rPr>
      </w:pPr>
      <w:r w:rsidRPr="002E5573">
        <w:rPr>
          <w:rFonts w:ascii="Simplified Arabic" w:hAnsi="Simplified Arabic" w:cs="Simplified Arabic"/>
          <w:b/>
          <w:bCs/>
          <w:noProof/>
          <w:sz w:val="28"/>
          <w:szCs w:val="28"/>
          <w:u w:val="double"/>
          <w:rtl/>
          <w:lang w:val="ar-SA"/>
        </w:rPr>
        <w:t>حــدود البحــث:</w:t>
      </w:r>
    </w:p>
    <w:p w:rsidR="00DF5DC1" w:rsidRPr="002E5573" w:rsidRDefault="00DF5DC1" w:rsidP="00D1185C">
      <w:pPr>
        <w:bidi/>
        <w:spacing w:before="120" w:after="120"/>
        <w:ind w:firstLine="360"/>
        <w:jc w:val="both"/>
        <w:rPr>
          <w:rFonts w:ascii="Simplified Arabic" w:hAnsi="Simplified Arabic" w:cs="Simplified Arabic"/>
          <w:b/>
          <w:bCs/>
          <w:sz w:val="28"/>
          <w:szCs w:val="28"/>
          <w:rtl/>
        </w:rPr>
      </w:pPr>
      <w:r w:rsidRPr="002E5573">
        <w:rPr>
          <w:rFonts w:ascii="Simplified Arabic" w:hAnsi="Simplified Arabic" w:cs="Simplified Arabic"/>
          <w:b/>
          <w:bCs/>
          <w:sz w:val="28"/>
          <w:szCs w:val="28"/>
          <w:rtl/>
        </w:rPr>
        <w:t xml:space="preserve">يقتصر البحث </w:t>
      </w:r>
      <w:r w:rsidR="009F2DEE" w:rsidRPr="002E5573">
        <w:rPr>
          <w:rFonts w:ascii="Simplified Arabic" w:hAnsi="Simplified Arabic" w:cs="Simplified Arabic" w:hint="cs"/>
          <w:b/>
          <w:bCs/>
          <w:sz w:val="28"/>
          <w:szCs w:val="28"/>
          <w:rtl/>
        </w:rPr>
        <w:t>الحالي</w:t>
      </w:r>
      <w:r w:rsidRPr="002E5573">
        <w:rPr>
          <w:rFonts w:ascii="Simplified Arabic" w:hAnsi="Simplified Arabic" w:cs="Simplified Arabic"/>
          <w:b/>
          <w:bCs/>
          <w:sz w:val="28"/>
          <w:szCs w:val="28"/>
          <w:rtl/>
        </w:rPr>
        <w:t xml:space="preserve"> على الحدود التالية:</w:t>
      </w:r>
    </w:p>
    <w:p w:rsidR="00DF5DC1" w:rsidRPr="002E5573" w:rsidRDefault="00DF5DC1" w:rsidP="002011A8">
      <w:pPr>
        <w:pStyle w:val="ListParagraph"/>
        <w:numPr>
          <w:ilvl w:val="0"/>
          <w:numId w:val="4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طلاب </w:t>
      </w:r>
      <w:r w:rsidRPr="002E5573">
        <w:rPr>
          <w:rFonts w:ascii="Simplified Arabic" w:hAnsi="Simplified Arabic" w:cs="Simplified Arabic" w:hint="cs"/>
          <w:sz w:val="28"/>
          <w:szCs w:val="28"/>
          <w:rtl/>
        </w:rPr>
        <w:t xml:space="preserve">الفرقة </w:t>
      </w:r>
      <w:r w:rsidR="00EB2C8D" w:rsidRPr="002E5573">
        <w:rPr>
          <w:rFonts w:ascii="Simplified Arabic" w:hAnsi="Simplified Arabic" w:cs="Simplified Arabic" w:hint="cs"/>
          <w:sz w:val="28"/>
          <w:szCs w:val="28"/>
          <w:rtl/>
        </w:rPr>
        <w:t>الرابعة</w:t>
      </w:r>
      <w:r w:rsidRPr="002E5573">
        <w:rPr>
          <w:rFonts w:ascii="Simplified Arabic" w:hAnsi="Simplified Arabic" w:cs="Simplified Arabic"/>
          <w:sz w:val="28"/>
          <w:szCs w:val="28"/>
          <w:rtl/>
        </w:rPr>
        <w:t xml:space="preserve"> تكنولوجيا التعليم بكلية التربية / جامعة </w:t>
      </w:r>
      <w:r w:rsidRPr="002E5573">
        <w:rPr>
          <w:rFonts w:ascii="Simplified Arabic" w:hAnsi="Simplified Arabic" w:cs="Simplified Arabic" w:hint="cs"/>
          <w:sz w:val="28"/>
          <w:szCs w:val="28"/>
          <w:rtl/>
        </w:rPr>
        <w:t>حلوان</w:t>
      </w:r>
      <w:r w:rsidR="009F2DEE" w:rsidRPr="002E5573">
        <w:rPr>
          <w:rFonts w:ascii="Simplified Arabic" w:hAnsi="Simplified Arabic" w:cs="Simplified Arabic" w:hint="cs"/>
          <w:sz w:val="28"/>
          <w:szCs w:val="28"/>
          <w:rtl/>
        </w:rPr>
        <w:t xml:space="preserve"> ممن يدرسون مقرر </w:t>
      </w:r>
      <w:r w:rsidR="00706F3D" w:rsidRPr="002E5573">
        <w:rPr>
          <w:rFonts w:ascii="Simplified Arabic" w:hAnsi="Simplified Arabic" w:cs="Simplified Arabic"/>
          <w:sz w:val="28"/>
          <w:szCs w:val="28"/>
          <w:rtl/>
        </w:rPr>
        <w:br/>
      </w:r>
      <w:r w:rsidR="00EB2C8D" w:rsidRPr="002E5573">
        <w:rPr>
          <w:rFonts w:ascii="Simplified Arabic" w:hAnsi="Simplified Arabic" w:cs="Simplified Arabic" w:hint="cs"/>
          <w:sz w:val="28"/>
          <w:szCs w:val="28"/>
          <w:rtl/>
        </w:rPr>
        <w:t xml:space="preserve">" </w:t>
      </w:r>
      <w:r w:rsidR="00090E6B" w:rsidRPr="002E5573">
        <w:rPr>
          <w:rFonts w:ascii="Simplified Arabic" w:hAnsi="Simplified Arabic" w:cs="Simplified Arabic" w:hint="cs"/>
          <w:sz w:val="28"/>
          <w:szCs w:val="28"/>
          <w:rtl/>
        </w:rPr>
        <w:t>إنتاج</w:t>
      </w:r>
      <w:r w:rsidR="00EB2C8D" w:rsidRPr="002E5573">
        <w:rPr>
          <w:rFonts w:ascii="Simplified Arabic" w:hAnsi="Simplified Arabic" w:cs="Simplified Arabic" w:hint="cs"/>
          <w:sz w:val="28"/>
          <w:szCs w:val="28"/>
          <w:rtl/>
        </w:rPr>
        <w:t xml:space="preserve"> </w:t>
      </w:r>
      <w:r w:rsidR="00F17DB7" w:rsidRPr="002E5573">
        <w:rPr>
          <w:rFonts w:ascii="Simplified Arabic" w:hAnsi="Simplified Arabic" w:cs="Simplified Arabic" w:hint="cs"/>
          <w:sz w:val="28"/>
          <w:szCs w:val="28"/>
          <w:rtl/>
        </w:rPr>
        <w:t>الوسائل</w:t>
      </w:r>
      <w:r w:rsidR="00EB2C8D" w:rsidRPr="002E5573">
        <w:rPr>
          <w:rFonts w:ascii="Simplified Arabic" w:hAnsi="Simplified Arabic" w:cs="Simplified Arabic" w:hint="cs"/>
          <w:sz w:val="28"/>
          <w:szCs w:val="28"/>
          <w:rtl/>
        </w:rPr>
        <w:t xml:space="preserve"> التعليمية بالكمبيوتر"</w:t>
      </w:r>
      <w:r w:rsidRPr="002E5573">
        <w:rPr>
          <w:rFonts w:ascii="Simplified Arabic" w:hAnsi="Simplified Arabic" w:cs="Simplified Arabic"/>
          <w:sz w:val="28"/>
          <w:szCs w:val="28"/>
          <w:rtl/>
        </w:rPr>
        <w:t xml:space="preserve">، وقد وقع اختيار </w:t>
      </w:r>
      <w:r w:rsidR="00706F3D"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على طلاب هذه </w:t>
      </w:r>
      <w:r w:rsidR="00EB2C8D" w:rsidRPr="002E5573">
        <w:rPr>
          <w:rFonts w:ascii="Simplified Arabic" w:hAnsi="Simplified Arabic" w:cs="Simplified Arabic" w:hint="cs"/>
          <w:sz w:val="28"/>
          <w:szCs w:val="28"/>
          <w:rtl/>
        </w:rPr>
        <w:t>الفرقة،</w:t>
      </w:r>
      <w:r w:rsidRPr="002E5573">
        <w:rPr>
          <w:rFonts w:ascii="Simplified Arabic" w:hAnsi="Simplified Arabic" w:cs="Simplified Arabic"/>
          <w:sz w:val="28"/>
          <w:szCs w:val="28"/>
          <w:rtl/>
        </w:rPr>
        <w:t xml:space="preserve"> نظراً لأنها الفئة </w:t>
      </w:r>
      <w:r w:rsidR="00090E6B"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سيقع ضمن مهام عملها مستقبلاً </w:t>
      </w:r>
      <w:r w:rsidRPr="002E5573">
        <w:rPr>
          <w:rFonts w:ascii="Simplified Arabic" w:hAnsi="Simplified Arabic" w:cs="Simplified Arabic" w:hint="cs"/>
          <w:sz w:val="28"/>
          <w:szCs w:val="28"/>
          <w:rtl/>
        </w:rPr>
        <w:t>تصميم وتطوير البرامج التعليمية.</w:t>
      </w:r>
    </w:p>
    <w:p w:rsidR="00E9776C" w:rsidRPr="002E5573" w:rsidRDefault="00E9776C" w:rsidP="002011A8">
      <w:pPr>
        <w:pStyle w:val="ListParagraph"/>
        <w:numPr>
          <w:ilvl w:val="0"/>
          <w:numId w:val="4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تبنى </w:t>
      </w:r>
      <w:r w:rsidRPr="002E5573">
        <w:rPr>
          <w:rFonts w:ascii="Simplified Arabic" w:hAnsi="Simplified Arabic" w:cs="Simplified Arabic" w:hint="cs"/>
          <w:sz w:val="28"/>
          <w:szCs w:val="28"/>
          <w:rtl/>
        </w:rPr>
        <w:t>نموذج التعلم بالمشروعات التعليمية</w:t>
      </w:r>
      <w:r w:rsidRPr="002E5573">
        <w:rPr>
          <w:rFonts w:ascii="Simplified Arabic" w:hAnsi="Simplified Arabic" w:cs="Simplified Arabic"/>
          <w:sz w:val="28"/>
          <w:szCs w:val="28"/>
          <w:rtl/>
        </w:rPr>
        <w:t xml:space="preserve">- كنموذج تعليمي </w:t>
      </w:r>
      <w:r w:rsidR="00706F3D" w:rsidRPr="002E5573">
        <w:rPr>
          <w:rFonts w:ascii="Simplified Arabic" w:hAnsi="Simplified Arabic" w:cs="Simplified Arabic" w:hint="cs"/>
          <w:sz w:val="28"/>
          <w:szCs w:val="28"/>
          <w:rtl/>
        </w:rPr>
        <w:t>تعلمي</w:t>
      </w:r>
      <w:r w:rsidRPr="002E5573">
        <w:rPr>
          <w:rFonts w:ascii="Simplified Arabic" w:hAnsi="Simplified Arabic" w:cs="Simplified Arabic"/>
          <w:sz w:val="28"/>
          <w:szCs w:val="28"/>
          <w:rtl/>
        </w:rPr>
        <w:t xml:space="preserve">- وذلك لاعتماده على التعلم التطبيقي القائم على تحليل أداء المتعلم ونشاطه </w:t>
      </w:r>
      <w:r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w:t>
      </w:r>
    </w:p>
    <w:p w:rsidR="00E9776C" w:rsidRPr="002E5573" w:rsidRDefault="00E9776C" w:rsidP="002011A8">
      <w:pPr>
        <w:pStyle w:val="ListParagraph"/>
        <w:numPr>
          <w:ilvl w:val="0"/>
          <w:numId w:val="4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استخدام المدونات كأحد تطبيقات الويب 2.0 .</w:t>
      </w:r>
    </w:p>
    <w:p w:rsidR="00DF5DC1" w:rsidRPr="002E5573" w:rsidRDefault="00DF5DC1" w:rsidP="002011A8">
      <w:pPr>
        <w:pStyle w:val="ListParagraph"/>
        <w:numPr>
          <w:ilvl w:val="0"/>
          <w:numId w:val="4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دراسة مهارات 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w:t>
      </w:r>
    </w:p>
    <w:p w:rsidR="00DF5DC1" w:rsidRPr="002E5573" w:rsidRDefault="00DF5DC1" w:rsidP="002011A8">
      <w:pPr>
        <w:pStyle w:val="ListParagraph"/>
        <w:numPr>
          <w:ilvl w:val="0"/>
          <w:numId w:val="43"/>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دراسة </w:t>
      </w:r>
      <w:r w:rsidRPr="002E5573">
        <w:rPr>
          <w:rFonts w:ascii="Simplified Arabic" w:hAnsi="Simplified Arabic" w:cs="Simplified Arabic" w:hint="cs"/>
          <w:sz w:val="28"/>
          <w:szCs w:val="28"/>
          <w:rtl/>
        </w:rPr>
        <w:t xml:space="preserve">الرضا </w:t>
      </w:r>
      <w:r w:rsidR="00090E6B"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xml:space="preserve"> نحو </w:t>
      </w:r>
      <w:r w:rsidRPr="002E5573">
        <w:rPr>
          <w:rFonts w:ascii="Simplified Arabic" w:hAnsi="Simplified Arabic" w:cs="Simplified Arabic" w:hint="cs"/>
          <w:sz w:val="28"/>
          <w:szCs w:val="28"/>
          <w:rtl/>
        </w:rPr>
        <w:t xml:space="preserve">استخدام </w:t>
      </w:r>
      <w:r w:rsidR="00090E6B" w:rsidRPr="002E5573">
        <w:rPr>
          <w:rFonts w:ascii="Simplified Arabic" w:hAnsi="Simplified Arabic" w:cs="Simplified Arabic" w:hint="cs"/>
          <w:sz w:val="28"/>
          <w:szCs w:val="28"/>
          <w:rtl/>
        </w:rPr>
        <w:t>الإستراتيجية</w:t>
      </w:r>
      <w:r w:rsidRPr="002E5573">
        <w:rPr>
          <w:rFonts w:ascii="Simplified Arabic" w:hAnsi="Simplified Arabic" w:cs="Simplified Arabic" w:hint="cs"/>
          <w:sz w:val="28"/>
          <w:szCs w:val="28"/>
          <w:rtl/>
        </w:rPr>
        <w:t xml:space="preserve"> </w:t>
      </w:r>
      <w:r w:rsidR="00090E6B" w:rsidRPr="002E5573">
        <w:rPr>
          <w:rFonts w:ascii="Simplified Arabic" w:hAnsi="Simplified Arabic" w:cs="Simplified Arabic" w:hint="cs"/>
          <w:sz w:val="28"/>
          <w:szCs w:val="28"/>
          <w:rtl/>
        </w:rPr>
        <w:t>المقترحة</w:t>
      </w:r>
      <w:r w:rsidRPr="002E5573">
        <w:rPr>
          <w:rFonts w:ascii="Simplified Arabic" w:hAnsi="Simplified Arabic" w:cs="Simplified Arabic"/>
          <w:sz w:val="28"/>
          <w:szCs w:val="28"/>
          <w:rtl/>
        </w:rPr>
        <w:t>.</w:t>
      </w:r>
    </w:p>
    <w:p w:rsidR="00DF5DC1" w:rsidRPr="002E5573" w:rsidRDefault="00DF5DC1" w:rsidP="002011A8">
      <w:pPr>
        <w:pStyle w:val="ListParagraph"/>
        <w:numPr>
          <w:ilvl w:val="0"/>
          <w:numId w:val="43"/>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وقد تمثلت حدود البحث الزمنية </w:t>
      </w:r>
      <w:r w:rsidR="00090E6B" w:rsidRPr="002E5573">
        <w:rPr>
          <w:rFonts w:ascii="Simplified Arabic" w:hAnsi="Simplified Arabic" w:cs="Simplified Arabic" w:hint="cs"/>
          <w:sz w:val="28"/>
          <w:szCs w:val="28"/>
          <w:rtl/>
        </w:rPr>
        <w:t>في</w:t>
      </w:r>
      <w:r w:rsidR="00EB2C8D" w:rsidRPr="002E5573">
        <w:rPr>
          <w:rFonts w:ascii="Simplified Arabic" w:hAnsi="Simplified Arabic" w:cs="Simplified Arabic" w:hint="cs"/>
          <w:sz w:val="28"/>
          <w:szCs w:val="28"/>
          <w:rtl/>
        </w:rPr>
        <w:t xml:space="preserve"> الفصل الدراسي </w:t>
      </w:r>
      <w:r w:rsidR="00090E6B" w:rsidRPr="002E5573">
        <w:rPr>
          <w:rFonts w:ascii="Simplified Arabic" w:hAnsi="Simplified Arabic" w:cs="Simplified Arabic" w:hint="cs"/>
          <w:sz w:val="28"/>
          <w:szCs w:val="28"/>
          <w:rtl/>
        </w:rPr>
        <w:t>الثاني</w:t>
      </w:r>
      <w:r w:rsidR="00EB2C8D" w:rsidRPr="002E5573">
        <w:rPr>
          <w:rFonts w:ascii="Simplified Arabic" w:hAnsi="Simplified Arabic" w:cs="Simplified Arabic" w:hint="cs"/>
          <w:sz w:val="28"/>
          <w:szCs w:val="28"/>
          <w:rtl/>
        </w:rPr>
        <w:t xml:space="preserve"> من العام </w:t>
      </w:r>
      <w:r w:rsidR="00090E6B" w:rsidRPr="002E5573">
        <w:rPr>
          <w:rFonts w:ascii="Simplified Arabic" w:hAnsi="Simplified Arabic" w:cs="Simplified Arabic" w:hint="cs"/>
          <w:sz w:val="28"/>
          <w:szCs w:val="28"/>
          <w:rtl/>
        </w:rPr>
        <w:t>الجامعي</w:t>
      </w:r>
      <w:r w:rsidR="00EB2C8D" w:rsidRPr="002E5573">
        <w:rPr>
          <w:rFonts w:ascii="Simplified Arabic" w:hAnsi="Simplified Arabic" w:cs="Simplified Arabic" w:hint="cs"/>
          <w:sz w:val="28"/>
          <w:szCs w:val="28"/>
          <w:rtl/>
        </w:rPr>
        <w:t xml:space="preserve"> 2016/2017</w:t>
      </w:r>
      <w:r w:rsidRPr="002E5573">
        <w:rPr>
          <w:rFonts w:ascii="Simplified Arabic" w:hAnsi="Simplified Arabic" w:cs="Simplified Arabic"/>
          <w:sz w:val="28"/>
          <w:szCs w:val="28"/>
          <w:rtl/>
        </w:rPr>
        <w:t xml:space="preserve"> </w:t>
      </w:r>
      <w:r w:rsidR="00090E6B" w:rsidRPr="002E5573">
        <w:rPr>
          <w:rFonts w:ascii="Simplified Arabic" w:hAnsi="Simplified Arabic" w:cs="Simplified Arabic" w:hint="cs"/>
          <w:sz w:val="28"/>
          <w:szCs w:val="28"/>
          <w:rtl/>
        </w:rPr>
        <w:t>في</w:t>
      </w:r>
      <w:r w:rsidR="00EB2C8D"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الفترة من يوم  الثلاثاء الموافق </w:t>
      </w:r>
      <w:r w:rsidR="00EB2C8D" w:rsidRPr="002E5573">
        <w:rPr>
          <w:rFonts w:ascii="Simplified Arabic" w:hAnsi="Simplified Arabic" w:cs="Simplified Arabic" w:hint="cs"/>
          <w:sz w:val="28"/>
          <w:szCs w:val="28"/>
          <w:rtl/>
        </w:rPr>
        <w:t>7</w:t>
      </w:r>
      <w:r w:rsidRPr="002E5573">
        <w:rPr>
          <w:rFonts w:ascii="Simplified Arabic" w:hAnsi="Simplified Arabic" w:cs="Simplified Arabic"/>
          <w:sz w:val="28"/>
          <w:szCs w:val="28"/>
          <w:rtl/>
        </w:rPr>
        <w:t xml:space="preserve"> </w:t>
      </w:r>
      <w:r w:rsidR="00EB2C8D" w:rsidRPr="002E5573">
        <w:rPr>
          <w:rFonts w:ascii="Simplified Arabic" w:hAnsi="Simplified Arabic" w:cs="Simplified Arabic" w:hint="cs"/>
          <w:sz w:val="28"/>
          <w:szCs w:val="28"/>
          <w:rtl/>
        </w:rPr>
        <w:t>مارس</w:t>
      </w:r>
      <w:r w:rsidRPr="002E5573">
        <w:rPr>
          <w:rFonts w:ascii="Simplified Arabic" w:hAnsi="Simplified Arabic" w:cs="Simplified Arabic"/>
          <w:sz w:val="28"/>
          <w:szCs w:val="28"/>
          <w:rtl/>
        </w:rPr>
        <w:t xml:space="preserve"> 201</w:t>
      </w:r>
      <w:r w:rsidR="00EB2C8D" w:rsidRPr="002E5573">
        <w:rPr>
          <w:rFonts w:ascii="Simplified Arabic" w:hAnsi="Simplified Arabic" w:cs="Simplified Arabic" w:hint="cs"/>
          <w:sz w:val="28"/>
          <w:szCs w:val="28"/>
          <w:rtl/>
        </w:rPr>
        <w:t>7</w:t>
      </w:r>
      <w:r w:rsidRPr="002E5573">
        <w:rPr>
          <w:rFonts w:ascii="Simplified Arabic" w:hAnsi="Simplified Arabic" w:cs="Simplified Arabic"/>
          <w:sz w:val="28"/>
          <w:szCs w:val="28"/>
          <w:rtl/>
        </w:rPr>
        <w:t xml:space="preserve"> حتى يوم  </w:t>
      </w:r>
      <w:r w:rsidR="00090E6B" w:rsidRPr="002E5573">
        <w:rPr>
          <w:rFonts w:ascii="Simplified Arabic" w:hAnsi="Simplified Arabic" w:cs="Simplified Arabic" w:hint="cs"/>
          <w:sz w:val="28"/>
          <w:szCs w:val="28"/>
          <w:rtl/>
        </w:rPr>
        <w:t>الأربعاء</w:t>
      </w:r>
      <w:r w:rsidRPr="002E5573">
        <w:rPr>
          <w:rFonts w:ascii="Simplified Arabic" w:hAnsi="Simplified Arabic" w:cs="Simplified Arabic"/>
          <w:sz w:val="28"/>
          <w:szCs w:val="28"/>
          <w:rtl/>
        </w:rPr>
        <w:t xml:space="preserve">  الموافق </w:t>
      </w:r>
      <w:r w:rsidR="00EB2C8D" w:rsidRPr="002E5573">
        <w:rPr>
          <w:rFonts w:ascii="Simplified Arabic" w:hAnsi="Simplified Arabic" w:cs="Simplified Arabic" w:hint="cs"/>
          <w:sz w:val="28"/>
          <w:szCs w:val="28"/>
          <w:rtl/>
        </w:rPr>
        <w:t>22</w:t>
      </w:r>
      <w:r w:rsidRPr="002E5573">
        <w:rPr>
          <w:rFonts w:ascii="Simplified Arabic" w:hAnsi="Simplified Arabic" w:cs="Simplified Arabic"/>
          <w:sz w:val="28"/>
          <w:szCs w:val="28"/>
          <w:rtl/>
        </w:rPr>
        <w:t xml:space="preserve"> </w:t>
      </w:r>
      <w:r w:rsidR="00EB2C8D" w:rsidRPr="002E5573">
        <w:rPr>
          <w:rFonts w:ascii="Simplified Arabic" w:hAnsi="Simplified Arabic" w:cs="Simplified Arabic" w:hint="cs"/>
          <w:sz w:val="28"/>
          <w:szCs w:val="28"/>
          <w:rtl/>
        </w:rPr>
        <w:t>مارس</w:t>
      </w:r>
      <w:r w:rsidRPr="002E5573">
        <w:rPr>
          <w:rFonts w:ascii="Simplified Arabic" w:hAnsi="Simplified Arabic" w:cs="Simplified Arabic"/>
          <w:sz w:val="28"/>
          <w:szCs w:val="28"/>
          <w:rtl/>
        </w:rPr>
        <w:t xml:space="preserve"> 201</w:t>
      </w:r>
      <w:r w:rsidRPr="002E5573">
        <w:rPr>
          <w:rFonts w:ascii="Simplified Arabic" w:hAnsi="Simplified Arabic" w:cs="Simplified Arabic" w:hint="cs"/>
          <w:sz w:val="28"/>
          <w:szCs w:val="28"/>
          <w:rtl/>
        </w:rPr>
        <w:t>7</w:t>
      </w:r>
      <w:r w:rsidRPr="002E5573">
        <w:rPr>
          <w:rFonts w:ascii="Simplified Arabic" w:hAnsi="Simplified Arabic" w:cs="Simplified Arabic"/>
          <w:sz w:val="28"/>
          <w:szCs w:val="28"/>
          <w:rtl/>
        </w:rPr>
        <w:t>.</w:t>
      </w:r>
    </w:p>
    <w:p w:rsidR="00402651" w:rsidRPr="002E5573" w:rsidRDefault="00402651" w:rsidP="00D1185C">
      <w:pPr>
        <w:bidi/>
        <w:spacing w:before="120" w:after="120"/>
        <w:ind w:firstLine="360"/>
        <w:jc w:val="both"/>
        <w:outlineLvl w:val="0"/>
        <w:rPr>
          <w:rFonts w:ascii="Simplified Arabic" w:hAnsi="Simplified Arabic" w:cs="Simplified Arabic"/>
          <w:b/>
          <w:bCs/>
          <w:noProof/>
          <w:sz w:val="28"/>
          <w:szCs w:val="28"/>
          <w:u w:val="double"/>
          <w:rtl/>
          <w:lang w:val="ar-SA"/>
        </w:rPr>
      </w:pPr>
      <w:r w:rsidRPr="002E5573">
        <w:rPr>
          <w:rFonts w:ascii="Simplified Arabic" w:hAnsi="Simplified Arabic" w:cs="Simplified Arabic"/>
          <w:b/>
          <w:bCs/>
          <w:noProof/>
          <w:sz w:val="28"/>
          <w:szCs w:val="28"/>
          <w:u w:val="double"/>
          <w:rtl/>
          <w:lang w:val="ar-SA"/>
        </w:rPr>
        <w:t>متغــيرات البحــث:</w:t>
      </w:r>
    </w:p>
    <w:p w:rsidR="00402651" w:rsidRPr="002E5573" w:rsidRDefault="00402651" w:rsidP="00626AD5">
      <w:pPr>
        <w:pStyle w:val="1"/>
        <w:numPr>
          <w:ilvl w:val="0"/>
          <w:numId w:val="7"/>
        </w:numPr>
        <w:spacing w:before="120" w:after="120"/>
        <w:ind w:left="425" w:hanging="425"/>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المتغير المستقل ويتمثل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w:t>
      </w:r>
    </w:p>
    <w:p w:rsidR="00402651" w:rsidRPr="002E5573" w:rsidRDefault="00090E6B" w:rsidP="00626AD5">
      <w:pPr>
        <w:pStyle w:val="1"/>
        <w:spacing w:before="120" w:after="120"/>
        <w:ind w:left="368"/>
        <w:jc w:val="both"/>
        <w:rPr>
          <w:rFonts w:ascii="Simplified Arabic" w:hAnsi="Simplified Arabic" w:cs="Simplified Arabic"/>
          <w:sz w:val="28"/>
          <w:szCs w:val="28"/>
          <w:rtl/>
        </w:rPr>
      </w:pPr>
      <w:r w:rsidRPr="002E5573">
        <w:rPr>
          <w:rFonts w:ascii="Simplified Arabic" w:hAnsi="Simplified Arabic" w:cs="Simplified Arabic" w:hint="cs"/>
          <w:sz w:val="28"/>
          <w:szCs w:val="28"/>
          <w:rtl/>
        </w:rPr>
        <w:lastRenderedPageBreak/>
        <w:t>إستراتيجية</w:t>
      </w:r>
      <w:r w:rsidR="00402651" w:rsidRPr="002E5573">
        <w:rPr>
          <w:rFonts w:ascii="Simplified Arabic" w:hAnsi="Simplified Arabic" w:cs="Simplified Arabic"/>
          <w:sz w:val="28"/>
          <w:szCs w:val="28"/>
          <w:rtl/>
        </w:rPr>
        <w:t xml:space="preserve"> تعليمية مقترحة</w:t>
      </w:r>
      <w:r w:rsidR="00402651" w:rsidRPr="002E5573">
        <w:rPr>
          <w:rFonts w:ascii="Simplified Arabic" w:hAnsi="Simplified Arabic" w:cs="Simplified Arabic" w:hint="cs"/>
          <w:sz w:val="28"/>
          <w:szCs w:val="28"/>
          <w:rtl/>
        </w:rPr>
        <w:t xml:space="preserve"> قائمة على المشروعات التعليمية </w:t>
      </w:r>
      <w:r w:rsidR="00402651" w:rsidRPr="002E5573">
        <w:rPr>
          <w:rFonts w:ascii="Simplified Arabic" w:hAnsi="Simplified Arabic" w:cs="Simplified Arabic"/>
          <w:sz w:val="28"/>
          <w:szCs w:val="28"/>
          <w:rtl/>
        </w:rPr>
        <w:t xml:space="preserve"> عبر الويب</w:t>
      </w:r>
      <w:r w:rsidR="00402651" w:rsidRPr="002E5573">
        <w:rPr>
          <w:rFonts w:ascii="Simplified Arabic" w:hAnsi="Simplified Arabic" w:cs="Simplified Arabic" w:hint="cs"/>
          <w:sz w:val="28"/>
          <w:szCs w:val="28"/>
          <w:rtl/>
        </w:rPr>
        <w:t xml:space="preserve"> باستخدام</w:t>
      </w:r>
      <w:r w:rsidR="00402651" w:rsidRPr="002E5573">
        <w:rPr>
          <w:rFonts w:ascii="Simplified Arabic" w:hAnsi="Simplified Arabic" w:cs="Simplified Arabic"/>
          <w:sz w:val="28"/>
          <w:szCs w:val="28"/>
          <w:rtl/>
        </w:rPr>
        <w:t xml:space="preserve"> المدونات كأحد تطبيقات الويب 2.0</w:t>
      </w:r>
      <w:r w:rsidR="00402651" w:rsidRPr="002E5573">
        <w:rPr>
          <w:rFonts w:ascii="Simplified Arabic" w:hAnsi="Simplified Arabic" w:cs="Simplified Arabic" w:hint="cs"/>
          <w:sz w:val="28"/>
          <w:szCs w:val="28"/>
          <w:rtl/>
        </w:rPr>
        <w:t xml:space="preserve"> .</w:t>
      </w:r>
    </w:p>
    <w:p w:rsidR="00402651" w:rsidRPr="002E5573" w:rsidRDefault="00402651" w:rsidP="00626AD5">
      <w:pPr>
        <w:pStyle w:val="1"/>
        <w:numPr>
          <w:ilvl w:val="0"/>
          <w:numId w:val="7"/>
        </w:numPr>
        <w:spacing w:before="120" w:after="120"/>
        <w:ind w:left="425" w:hanging="425"/>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المتغيران التابعان ويتمثلان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w:t>
      </w:r>
    </w:p>
    <w:p w:rsidR="00402651" w:rsidRPr="002E5573" w:rsidRDefault="00402651" w:rsidP="00626AD5">
      <w:pPr>
        <w:pStyle w:val="1"/>
        <w:numPr>
          <w:ilvl w:val="0"/>
          <w:numId w:val="6"/>
        </w:numPr>
        <w:spacing w:before="120" w:after="120"/>
        <w:ind w:hanging="218"/>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مهارات تطوير </w:t>
      </w:r>
      <w:r w:rsidRPr="002E5573">
        <w:rPr>
          <w:rFonts w:ascii="Simplified Arabic" w:hAnsi="Simplified Arabic" w:cs="Simplified Arabic" w:hint="cs"/>
          <w:sz w:val="28"/>
          <w:szCs w:val="28"/>
          <w:rtl/>
        </w:rPr>
        <w:t>وحدات التعلم الالكترونية</w:t>
      </w:r>
      <w:r w:rsidRPr="002E5573">
        <w:rPr>
          <w:rFonts w:ascii="Simplified Arabic" w:hAnsi="Simplified Arabic" w:cs="Simplified Arabic"/>
          <w:sz w:val="28"/>
          <w:szCs w:val="28"/>
          <w:rtl/>
        </w:rPr>
        <w:t>.</w:t>
      </w:r>
    </w:p>
    <w:p w:rsidR="00402651" w:rsidRPr="002E5573" w:rsidRDefault="00402651" w:rsidP="00626AD5">
      <w:pPr>
        <w:pStyle w:val="1"/>
        <w:numPr>
          <w:ilvl w:val="0"/>
          <w:numId w:val="6"/>
        </w:numPr>
        <w:spacing w:before="120" w:after="120"/>
        <w:ind w:hanging="218"/>
        <w:jc w:val="both"/>
        <w:rPr>
          <w:rFonts w:ascii="Simplified Arabic" w:hAnsi="Simplified Arabic" w:cs="Simplified Arabic"/>
          <w:sz w:val="28"/>
          <w:szCs w:val="28"/>
        </w:rPr>
      </w:pPr>
      <w:r w:rsidRPr="002E5573">
        <w:rPr>
          <w:rFonts w:ascii="Simplified Arabic" w:hAnsi="Simplified Arabic" w:cs="Simplified Arabic" w:hint="cs"/>
          <w:sz w:val="28"/>
          <w:szCs w:val="28"/>
          <w:rtl/>
        </w:rPr>
        <w:t xml:space="preserve">الرضا </w:t>
      </w:r>
      <w:r w:rsidR="00090E6B"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xml:space="preserve"> نحو </w:t>
      </w:r>
      <w:r w:rsidRPr="002E5573">
        <w:rPr>
          <w:rFonts w:ascii="Simplified Arabic" w:hAnsi="Simplified Arabic" w:cs="Simplified Arabic" w:hint="cs"/>
          <w:sz w:val="28"/>
          <w:szCs w:val="28"/>
          <w:rtl/>
        </w:rPr>
        <w:t xml:space="preserve">استخدام </w:t>
      </w:r>
      <w:r w:rsidR="00090E6B" w:rsidRPr="002E5573">
        <w:rPr>
          <w:rFonts w:ascii="Simplified Arabic" w:hAnsi="Simplified Arabic" w:cs="Simplified Arabic" w:hint="cs"/>
          <w:sz w:val="28"/>
          <w:szCs w:val="28"/>
          <w:rtl/>
        </w:rPr>
        <w:t>الإستراتيجية</w:t>
      </w:r>
      <w:r w:rsidRPr="002E5573">
        <w:rPr>
          <w:rFonts w:ascii="Simplified Arabic" w:hAnsi="Simplified Arabic" w:cs="Simplified Arabic" w:hint="cs"/>
          <w:sz w:val="28"/>
          <w:szCs w:val="28"/>
          <w:rtl/>
        </w:rPr>
        <w:t xml:space="preserve"> </w:t>
      </w:r>
      <w:r w:rsidR="00090E6B" w:rsidRPr="002E5573">
        <w:rPr>
          <w:rFonts w:ascii="Simplified Arabic" w:hAnsi="Simplified Arabic" w:cs="Simplified Arabic" w:hint="cs"/>
          <w:sz w:val="28"/>
          <w:szCs w:val="28"/>
          <w:rtl/>
        </w:rPr>
        <w:t>المقترحة</w:t>
      </w:r>
      <w:r w:rsidRPr="002E5573">
        <w:rPr>
          <w:rFonts w:ascii="Simplified Arabic" w:hAnsi="Simplified Arabic" w:cs="Simplified Arabic"/>
          <w:sz w:val="28"/>
          <w:szCs w:val="28"/>
          <w:rtl/>
        </w:rPr>
        <w:t>.</w:t>
      </w:r>
    </w:p>
    <w:p w:rsidR="00402651" w:rsidRPr="002E5573" w:rsidRDefault="00402651" w:rsidP="00D1185C">
      <w:pPr>
        <w:bidi/>
        <w:spacing w:before="120" w:after="120"/>
        <w:ind w:firstLine="142"/>
        <w:jc w:val="both"/>
        <w:outlineLvl w:val="0"/>
        <w:rPr>
          <w:rFonts w:ascii="Simplified Arabic" w:hAnsi="Simplified Arabic" w:cs="Simplified Arabic"/>
          <w:b/>
          <w:bCs/>
          <w:noProof/>
          <w:sz w:val="28"/>
          <w:szCs w:val="28"/>
          <w:u w:val="double"/>
          <w:rtl/>
          <w:lang w:val="ar-SA"/>
        </w:rPr>
      </w:pPr>
      <w:r w:rsidRPr="002E5573">
        <w:rPr>
          <w:rFonts w:ascii="Simplified Arabic" w:hAnsi="Simplified Arabic" w:cs="Simplified Arabic"/>
          <w:b/>
          <w:bCs/>
          <w:noProof/>
          <w:sz w:val="28"/>
          <w:szCs w:val="28"/>
          <w:u w:val="double"/>
          <w:rtl/>
          <w:lang w:val="ar-SA"/>
        </w:rPr>
        <w:t>أدوات البحـــث:</w:t>
      </w:r>
    </w:p>
    <w:p w:rsidR="00402651" w:rsidRPr="002E5573" w:rsidRDefault="00402651" w:rsidP="00626AD5">
      <w:pPr>
        <w:bidi/>
        <w:spacing w:before="120" w:after="120"/>
        <w:ind w:left="142" w:hanging="142"/>
        <w:contextualSpacing/>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  - اختبار </w:t>
      </w:r>
      <w:r w:rsidR="00090E6B" w:rsidRPr="002E5573">
        <w:rPr>
          <w:rFonts w:ascii="Simplified Arabic" w:hAnsi="Simplified Arabic" w:cs="Simplified Arabic" w:hint="cs"/>
          <w:sz w:val="28"/>
          <w:szCs w:val="28"/>
          <w:rtl/>
        </w:rPr>
        <w:t>تحصيلي</w:t>
      </w:r>
      <w:r w:rsidRPr="002E5573">
        <w:rPr>
          <w:rFonts w:ascii="Simplified Arabic" w:hAnsi="Simplified Arabic" w:cs="Simplified Arabic"/>
          <w:sz w:val="28"/>
          <w:szCs w:val="28"/>
          <w:rtl/>
        </w:rPr>
        <w:t xml:space="preserve"> لقياس الجانب </w:t>
      </w:r>
      <w:r w:rsidR="00090E6B" w:rsidRPr="002E5573">
        <w:rPr>
          <w:rFonts w:ascii="Simplified Arabic" w:hAnsi="Simplified Arabic" w:cs="Simplified Arabic" w:hint="cs"/>
          <w:sz w:val="28"/>
          <w:szCs w:val="28"/>
          <w:rtl/>
        </w:rPr>
        <w:t>المعرفي</w:t>
      </w:r>
      <w:r w:rsidRPr="002E5573">
        <w:rPr>
          <w:rFonts w:ascii="Simplified Arabic" w:hAnsi="Simplified Arabic" w:cs="Simplified Arabic"/>
          <w:sz w:val="28"/>
          <w:szCs w:val="28"/>
          <w:rtl/>
        </w:rPr>
        <w:t xml:space="preserve"> لمهارات 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w:t>
      </w:r>
    </w:p>
    <w:p w:rsidR="00402651" w:rsidRPr="002E5573" w:rsidRDefault="00402651" w:rsidP="00626AD5">
      <w:pPr>
        <w:bidi/>
        <w:spacing w:before="120" w:after="120"/>
        <w:ind w:left="210" w:hanging="68"/>
        <w:contextualSpacing/>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 بطاقة ملاحظة أداء طالب لتطوير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w:t>
      </w:r>
    </w:p>
    <w:p w:rsidR="00EA37CA" w:rsidRPr="002E5573" w:rsidRDefault="00402651" w:rsidP="00090E6B">
      <w:pPr>
        <w:bidi/>
        <w:spacing w:before="120" w:after="120"/>
        <w:ind w:left="142"/>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مقياس </w:t>
      </w:r>
      <w:r w:rsidRPr="002E5573">
        <w:rPr>
          <w:rFonts w:ascii="Simplified Arabic" w:hAnsi="Simplified Arabic" w:cs="Simplified Arabic" w:hint="cs"/>
          <w:sz w:val="28"/>
          <w:szCs w:val="28"/>
          <w:rtl/>
        </w:rPr>
        <w:t xml:space="preserve">الرضا </w:t>
      </w:r>
      <w:r w:rsidR="00090E6B"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xml:space="preserve"> نحو </w:t>
      </w:r>
      <w:r w:rsidR="00090E6B" w:rsidRPr="002E5573">
        <w:rPr>
          <w:rFonts w:ascii="Simplified Arabic" w:hAnsi="Simplified Arabic" w:cs="Simplified Arabic" w:hint="cs"/>
          <w:sz w:val="28"/>
          <w:szCs w:val="28"/>
          <w:rtl/>
        </w:rPr>
        <w:t>الإستراتيجية</w:t>
      </w:r>
      <w:r w:rsidRPr="002E5573">
        <w:rPr>
          <w:rFonts w:ascii="Simplified Arabic" w:hAnsi="Simplified Arabic" w:cs="Simplified Arabic" w:hint="cs"/>
          <w:sz w:val="28"/>
          <w:szCs w:val="28"/>
          <w:rtl/>
        </w:rPr>
        <w:t xml:space="preserve"> التعليمية </w:t>
      </w:r>
      <w:r w:rsidR="00090E6B" w:rsidRPr="002E5573">
        <w:rPr>
          <w:rFonts w:ascii="Simplified Arabic" w:hAnsi="Simplified Arabic" w:cs="Simplified Arabic" w:hint="cs"/>
          <w:sz w:val="28"/>
          <w:szCs w:val="28"/>
          <w:rtl/>
        </w:rPr>
        <w:t>المقترحة</w:t>
      </w:r>
      <w:r w:rsidRPr="002E5573">
        <w:rPr>
          <w:rFonts w:ascii="Simplified Arabic" w:hAnsi="Simplified Arabic" w:cs="Simplified Arabic"/>
          <w:sz w:val="28"/>
          <w:szCs w:val="28"/>
          <w:rtl/>
        </w:rPr>
        <w:t>.</w:t>
      </w:r>
    </w:p>
    <w:p w:rsidR="00EA37CA" w:rsidRPr="002E5573" w:rsidRDefault="00EA37CA" w:rsidP="00626AD5">
      <w:pPr>
        <w:bidi/>
        <w:spacing w:before="120" w:after="120"/>
        <w:ind w:left="142"/>
        <w:contextualSpacing/>
        <w:jc w:val="both"/>
        <w:rPr>
          <w:rFonts w:ascii="Simplified Arabic" w:hAnsi="Simplified Arabic" w:cs="Simplified Arabic"/>
          <w:b/>
          <w:bCs/>
          <w:sz w:val="28"/>
          <w:szCs w:val="28"/>
          <w:u w:val="double"/>
        </w:rPr>
      </w:pPr>
      <w:r w:rsidRPr="002E5573">
        <w:rPr>
          <w:rFonts w:ascii="Simplified Arabic" w:hAnsi="Simplified Arabic" w:cs="Simplified Arabic" w:hint="cs"/>
          <w:b/>
          <w:bCs/>
          <w:sz w:val="28"/>
          <w:szCs w:val="28"/>
          <w:u w:val="double"/>
          <w:rtl/>
        </w:rPr>
        <w:t>مصطلحات البحث:</w:t>
      </w:r>
    </w:p>
    <w:p w:rsidR="00EA37CA" w:rsidRPr="002E5573" w:rsidRDefault="00EA37CA" w:rsidP="00D1185C">
      <w:pPr>
        <w:bidi/>
        <w:spacing w:before="120" w:after="120"/>
        <w:ind w:firstLine="720"/>
        <w:contextualSpacing/>
        <w:jc w:val="both"/>
        <w:rPr>
          <w:rFonts w:ascii="Simplified Arabic" w:hAnsi="Simplified Arabic" w:cs="Simplified Arabic"/>
          <w:sz w:val="28"/>
          <w:szCs w:val="28"/>
          <w:rtl/>
        </w:rPr>
      </w:pPr>
      <w:r w:rsidRPr="002E5573">
        <w:rPr>
          <w:rFonts w:ascii="Simplified Arabic" w:hAnsi="Simplified Arabic" w:cs="Simplified Arabic"/>
          <w:b/>
          <w:bCs/>
          <w:sz w:val="28"/>
          <w:szCs w:val="28"/>
          <w:u w:val="single"/>
          <w:rtl/>
        </w:rPr>
        <w:t>الإستراتيجية :"</w:t>
      </w:r>
      <w:r w:rsidRPr="002E5573">
        <w:rPr>
          <w:rFonts w:ascii="Simplified Arabic" w:hAnsi="Simplified Arabic" w:cs="Simplified Arabic"/>
          <w:sz w:val="28"/>
          <w:szCs w:val="28"/>
          <w:rtl/>
        </w:rPr>
        <w:t>هي خطة منظمة تتكون من مجموعة محددة من الأنشطة والإجراءات مرتبة في تسلسل معين لتحقيق أهداف معينة</w:t>
      </w:r>
      <w:r w:rsidR="00EB2C8D" w:rsidRPr="002E5573">
        <w:rPr>
          <w:rFonts w:ascii="Simplified Arabic" w:hAnsi="Simplified Arabic" w:cs="Simplified Arabic"/>
          <w:sz w:val="28"/>
          <w:szCs w:val="28"/>
          <w:rtl/>
        </w:rPr>
        <w:t xml:space="preserve"> في فترة زمنية محددة (محمد عطية</w:t>
      </w:r>
      <w:r w:rsidRPr="002E5573">
        <w:rPr>
          <w:rFonts w:ascii="Simplified Arabic" w:hAnsi="Simplified Arabic" w:cs="Simplified Arabic"/>
          <w:sz w:val="28"/>
          <w:szCs w:val="28"/>
          <w:rtl/>
        </w:rPr>
        <w:t>، 2003، 159)</w:t>
      </w:r>
      <w:r w:rsidR="00D106A0"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وتعرف </w:t>
      </w:r>
      <w:r w:rsidR="00090E6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إجرائياً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هذا البحث بأنها " مجموعة من الإجراءات المخططة مسبقا</w:t>
      </w:r>
      <w:r w:rsidRPr="002E5573">
        <w:rPr>
          <w:rFonts w:ascii="Simplified Arabic" w:hAnsi="Simplified Arabic" w:cs="Simplified Arabic" w:hint="cs"/>
          <w:sz w:val="28"/>
          <w:szCs w:val="28"/>
          <w:rtl/>
        </w:rPr>
        <w:t xml:space="preserve"> والقائمة على التعلم بالمشروعات</w:t>
      </w:r>
      <w:r w:rsidRPr="002E5573">
        <w:rPr>
          <w:rFonts w:ascii="Simplified Arabic" w:hAnsi="Simplified Arabic" w:cs="Simplified Arabic"/>
          <w:sz w:val="28"/>
          <w:szCs w:val="28"/>
          <w:rtl/>
        </w:rPr>
        <w:t xml:space="preserve">ً، </w:t>
      </w:r>
      <w:r w:rsidR="00090E6B"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ت</w:t>
      </w:r>
      <w:r w:rsidR="00EB2C8D" w:rsidRPr="002E5573">
        <w:rPr>
          <w:rFonts w:ascii="Simplified Arabic" w:hAnsi="Simplified Arabic" w:cs="Simplified Arabic"/>
          <w:sz w:val="28"/>
          <w:szCs w:val="28"/>
          <w:rtl/>
        </w:rPr>
        <w:t>عتمد على توظيف تطبيقات الويب2.0</w:t>
      </w:r>
      <w:r w:rsidRPr="002E5573">
        <w:rPr>
          <w:rFonts w:ascii="Simplified Arabic" w:hAnsi="Simplified Arabic" w:cs="Simplified Arabic"/>
          <w:sz w:val="28"/>
          <w:szCs w:val="28"/>
          <w:rtl/>
        </w:rPr>
        <w:t xml:space="preserve">، بغرض مساعدة الطلاب </w:t>
      </w:r>
      <w:r w:rsidR="00D1185C"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تحقيق الأهداف المحددة </w:t>
      </w:r>
      <w:r w:rsidR="00090E6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فترة زمنية معينة وبأقصى فاعلية ممكنة". </w:t>
      </w:r>
    </w:p>
    <w:p w:rsidR="00EA37CA" w:rsidRPr="002E5573" w:rsidRDefault="00EA37CA" w:rsidP="00D1185C">
      <w:pPr>
        <w:bidi/>
        <w:spacing w:before="120" w:after="120"/>
        <w:ind w:firstLine="720"/>
        <w:jc w:val="both"/>
        <w:rPr>
          <w:rFonts w:ascii="Simplified Arabic" w:hAnsi="Simplified Arabic" w:cs="Simplified Arabic"/>
          <w:sz w:val="28"/>
          <w:szCs w:val="28"/>
        </w:rPr>
      </w:pPr>
      <w:r w:rsidRPr="002E5573">
        <w:rPr>
          <w:rFonts w:ascii="Simplified Arabic" w:hAnsi="Simplified Arabic" w:cs="Simplified Arabic"/>
          <w:b/>
          <w:bCs/>
          <w:sz w:val="28"/>
          <w:szCs w:val="28"/>
          <w:u w:val="single"/>
          <w:rtl/>
        </w:rPr>
        <w:t>التعلم القائم على المشروعات:</w:t>
      </w:r>
      <w:r w:rsidRPr="002E5573">
        <w:rPr>
          <w:rFonts w:ascii="Simplified Arabic" w:hAnsi="Simplified Arabic" w:cs="Simplified Arabic"/>
          <w:sz w:val="28"/>
          <w:szCs w:val="28"/>
          <w:rtl/>
        </w:rPr>
        <w:t xml:space="preserve"> عبارة عن نموذج تعليم وتعلم يركز على التعلم المتمحور حول المتعلم عن طريق إجراء المشاريع التعليمية، بما يمكن المتعلم مستقل أو في مجموعات تعاونية من بناء التعلم الخاص به وتحقيقه لأهداف التعلم المنشودة متمثلة في تقديم مخرجات أو نتاجات تعلم تطبيقية ترتبط بالمهام التي مارسها المتعلم من خلال تطبيق المعارف والخبرات التي اكتسبوها ذات العلاقة بتلك المهام وصولاً لتحقيق نواتج التعلم في صورة منتجات نهائية.</w:t>
      </w:r>
    </w:p>
    <w:p w:rsidR="00EA37CA" w:rsidRPr="002E5573" w:rsidRDefault="00EA37CA" w:rsidP="00EB2C8D">
      <w:pPr>
        <w:bidi/>
        <w:spacing w:before="120" w:after="120"/>
        <w:contextualSpacing/>
        <w:jc w:val="both"/>
        <w:rPr>
          <w:rFonts w:ascii="Simplified Arabic" w:hAnsi="Simplified Arabic" w:cs="Simplified Arabic"/>
          <w:sz w:val="28"/>
          <w:szCs w:val="28"/>
          <w:u w:val="single"/>
          <w:rtl/>
        </w:rPr>
      </w:pPr>
      <w:r w:rsidRPr="002E5573">
        <w:rPr>
          <w:rFonts w:ascii="Simplified Arabic" w:hAnsi="Simplified Arabic" w:cs="Simplified Arabic"/>
          <w:b/>
          <w:bCs/>
          <w:sz w:val="28"/>
          <w:szCs w:val="28"/>
          <w:u w:val="single"/>
          <w:rtl/>
        </w:rPr>
        <w:lastRenderedPageBreak/>
        <w:t>المدونــة:</w:t>
      </w:r>
      <w:r w:rsidR="004B655E" w:rsidRPr="002E5573">
        <w:rPr>
          <w:rFonts w:ascii="Simplified Arabic" w:hAnsi="Simplified Arabic" w:cs="Simplified Arabic" w:hint="cs"/>
          <w:sz w:val="28"/>
          <w:szCs w:val="28"/>
          <w:u w:val="single"/>
          <w:rtl/>
        </w:rPr>
        <w:t xml:space="preserve"> </w:t>
      </w:r>
      <w:r w:rsidR="00090E6B" w:rsidRPr="002E5573">
        <w:rPr>
          <w:rFonts w:ascii="Simplified Arabic" w:hAnsi="Simplified Arabic" w:cs="Simplified Arabic" w:hint="cs"/>
          <w:sz w:val="28"/>
          <w:szCs w:val="28"/>
          <w:rtl/>
        </w:rPr>
        <w:t>هي</w:t>
      </w:r>
      <w:r w:rsidRPr="002E5573">
        <w:rPr>
          <w:rFonts w:ascii="Simplified Arabic" w:hAnsi="Simplified Arabic" w:cs="Simplified Arabic"/>
          <w:sz w:val="28"/>
          <w:szCs w:val="28"/>
          <w:rtl/>
        </w:rPr>
        <w:t xml:space="preserve"> موقع ويب بمدخلات مؤرخة مرتبة ترتيباً زمنياً عكسياً، ويسمح بدمج عناصر من الوسائط مثل النصوص والصور والفيديو والروابط الفائقة</w:t>
      </w:r>
      <w:r w:rsidR="00D106A0"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lang w:bidi="ar-EG"/>
        </w:rPr>
        <w:t>(Duffy&amp; Bruns, 2006,  32)</w:t>
      </w:r>
    </w:p>
    <w:p w:rsidR="00EA37CA" w:rsidRPr="002E5573" w:rsidRDefault="00EA37CA" w:rsidP="00626AD5">
      <w:p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lang w:bidi="ar-EG"/>
        </w:rPr>
        <w:t xml:space="preserve">    وتُعرف المدونة إجرائياً </w:t>
      </w:r>
      <w:r w:rsidR="00737348"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هذا البحث بأنها " صفحة ويب ديناميكية يمكن توظيفها كوعاء مرجعي للمعلومات، وكنظام لإدارة المحتوى على شبكة الإنترنت، حيث تشتمل على تدوينات</w:t>
      </w:r>
      <w:r w:rsidRPr="002E5573">
        <w:rPr>
          <w:rFonts w:ascii="Simplified Arabic" w:hAnsi="Simplified Arabic" w:cs="Simplified Arabic"/>
          <w:sz w:val="28"/>
          <w:szCs w:val="28"/>
          <w:lang w:bidi="ar-EG"/>
        </w:rPr>
        <w:t xml:space="preserve">Posts </w:t>
      </w:r>
      <w:r w:rsidR="00EB2C8D" w:rsidRPr="002E5573">
        <w:rPr>
          <w:rFonts w:ascii="Simplified Arabic" w:hAnsi="Simplified Arabic" w:cs="Simplified Arabic"/>
          <w:sz w:val="28"/>
          <w:szCs w:val="28"/>
          <w:rtl/>
          <w:lang w:bidi="ar-EG"/>
        </w:rPr>
        <w:t xml:space="preserve"> مرتبة زمنياً</w:t>
      </w:r>
      <w:r w:rsidRPr="002E5573">
        <w:rPr>
          <w:rFonts w:ascii="Simplified Arabic" w:hAnsi="Simplified Arabic" w:cs="Simplified Arabic"/>
          <w:sz w:val="28"/>
          <w:szCs w:val="28"/>
          <w:rtl/>
          <w:lang w:bidi="ar-EG"/>
        </w:rPr>
        <w:t xml:space="preserve">، ويمكن لمدير المدونة التحكم </w:t>
      </w:r>
      <w:r w:rsidR="00737348"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ظهور هذ</w:t>
      </w:r>
      <w:r w:rsidR="00D106A0" w:rsidRPr="002E5573">
        <w:rPr>
          <w:rFonts w:ascii="Simplified Arabic" w:hAnsi="Simplified Arabic" w:cs="Simplified Arabic"/>
          <w:sz w:val="28"/>
          <w:szCs w:val="28"/>
          <w:rtl/>
          <w:lang w:bidi="ar-EG"/>
        </w:rPr>
        <w:t>ه التدوينات، أو الإضافة إليها و</w:t>
      </w:r>
      <w:r w:rsidRPr="002E5573">
        <w:rPr>
          <w:rFonts w:ascii="Simplified Arabic" w:hAnsi="Simplified Arabic" w:cs="Simplified Arabic"/>
          <w:sz w:val="28"/>
          <w:szCs w:val="28"/>
          <w:rtl/>
          <w:lang w:bidi="ar-EG"/>
        </w:rPr>
        <w:t xml:space="preserve">التعديل فيها، أو تضمين عناصر للوسائط المتعددة كالنصوص والصور والفيديو والمقاطع الصوتية، وكذلك إضافة روابط لمواقع خارجية ".     </w:t>
      </w:r>
    </w:p>
    <w:p w:rsidR="00FD6F10" w:rsidRPr="002E5573" w:rsidRDefault="00EA37CA" w:rsidP="00D1185C">
      <w:pPr>
        <w:bidi/>
        <w:spacing w:before="120" w:after="120"/>
        <w:ind w:left="-285" w:firstLine="285"/>
        <w:jc w:val="both"/>
        <w:rPr>
          <w:rFonts w:ascii="Simplified Arabic" w:hAnsi="Simplified Arabic" w:cs="Simplified Arabic"/>
          <w:b/>
          <w:bCs/>
          <w:sz w:val="28"/>
          <w:szCs w:val="28"/>
          <w:u w:val="single"/>
          <w:rtl/>
          <w:lang w:bidi="ar-EG"/>
        </w:rPr>
      </w:pPr>
      <w:r w:rsidRPr="002E5573">
        <w:rPr>
          <w:rFonts w:ascii="Simplified Arabic" w:hAnsi="Simplified Arabic" w:cs="Simplified Arabic"/>
          <w:b/>
          <w:bCs/>
          <w:sz w:val="28"/>
          <w:szCs w:val="28"/>
          <w:u w:val="single"/>
          <w:rtl/>
          <w:lang w:bidi="ar-EG"/>
        </w:rPr>
        <w:t xml:space="preserve">وحدات التعلم الرقمية: </w:t>
      </w:r>
      <w:r w:rsidR="004B655E" w:rsidRPr="002E5573">
        <w:rPr>
          <w:rFonts w:ascii="Simplified Arabic" w:hAnsi="Simplified Arabic" w:cs="Simplified Arabic" w:hint="cs"/>
          <w:b/>
          <w:bCs/>
          <w:sz w:val="28"/>
          <w:szCs w:val="28"/>
          <w:u w:val="single"/>
          <w:rtl/>
          <w:lang w:bidi="ar-EG"/>
        </w:rPr>
        <w:t xml:space="preserve"> </w:t>
      </w:r>
      <w:r w:rsidRPr="002E5573">
        <w:rPr>
          <w:rFonts w:ascii="Simplified Arabic" w:hAnsi="Simplified Arabic" w:cs="Simplified Arabic"/>
          <w:sz w:val="28"/>
          <w:szCs w:val="28"/>
          <w:rtl/>
          <w:lang w:bidi="ar-EG"/>
        </w:rPr>
        <w:t xml:space="preserve">تعرفها سهام الجريوى(2014، 120) بأنها مصدر </w:t>
      </w:r>
      <w:r w:rsidR="00737348" w:rsidRPr="002E5573">
        <w:rPr>
          <w:rFonts w:ascii="Simplified Arabic" w:hAnsi="Simplified Arabic" w:cs="Simplified Arabic" w:hint="cs"/>
          <w:sz w:val="28"/>
          <w:szCs w:val="28"/>
          <w:rtl/>
          <w:lang w:bidi="ar-EG"/>
        </w:rPr>
        <w:t>رقمي</w:t>
      </w:r>
      <w:r w:rsidRPr="002E5573">
        <w:rPr>
          <w:rFonts w:ascii="Simplified Arabic" w:hAnsi="Simplified Arabic" w:cs="Simplified Arabic"/>
          <w:sz w:val="28"/>
          <w:szCs w:val="28"/>
          <w:rtl/>
          <w:lang w:bidi="ar-EG"/>
        </w:rPr>
        <w:t xml:space="preserve"> له هدف </w:t>
      </w:r>
      <w:r w:rsidR="00737348" w:rsidRPr="002E5573">
        <w:rPr>
          <w:rFonts w:ascii="Simplified Arabic" w:hAnsi="Simplified Arabic" w:cs="Simplified Arabic" w:hint="cs"/>
          <w:sz w:val="28"/>
          <w:szCs w:val="28"/>
          <w:rtl/>
          <w:lang w:bidi="ar-EG"/>
        </w:rPr>
        <w:t>تعليمي</w:t>
      </w:r>
      <w:r w:rsidRPr="002E5573">
        <w:rPr>
          <w:rFonts w:ascii="Simplified Arabic" w:hAnsi="Simplified Arabic" w:cs="Simplified Arabic"/>
          <w:sz w:val="28"/>
          <w:szCs w:val="28"/>
          <w:rtl/>
          <w:lang w:bidi="ar-EG"/>
        </w:rPr>
        <w:t xml:space="preserve"> واضح، ومستقل بذاته،</w:t>
      </w:r>
      <w:r w:rsidR="00D106A0"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ويمكن استخدامه </w:t>
      </w:r>
      <w:r w:rsidR="00737348"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سياقات متعددة، ويمكن الوصول </w:t>
      </w:r>
      <w:r w:rsidR="00737348" w:rsidRPr="002E5573">
        <w:rPr>
          <w:rFonts w:ascii="Simplified Arabic" w:hAnsi="Simplified Arabic" w:cs="Simplified Arabic" w:hint="cs"/>
          <w:sz w:val="28"/>
          <w:szCs w:val="28"/>
          <w:rtl/>
          <w:lang w:bidi="ar-EG"/>
        </w:rPr>
        <w:t>إليه</w:t>
      </w:r>
      <w:r w:rsidRPr="002E5573">
        <w:rPr>
          <w:rFonts w:ascii="Simplified Arabic" w:hAnsi="Simplified Arabic" w:cs="Simplified Arabic"/>
          <w:sz w:val="28"/>
          <w:szCs w:val="28"/>
          <w:rtl/>
          <w:lang w:bidi="ar-EG"/>
        </w:rPr>
        <w:t xml:space="preserve"> من خلال وسائل البحث،</w:t>
      </w:r>
      <w:r w:rsidR="00D106A0"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وله حقوق ملكية فكرية ويتم تقييمه من قبل زملاء وخبراء، وتتبنى </w:t>
      </w:r>
      <w:r w:rsidR="00737348"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تعريف</w:t>
      </w:r>
      <w:r w:rsidR="00D106A0" w:rsidRPr="002E5573">
        <w:rPr>
          <w:rFonts w:ascii="Simplified Arabic" w:hAnsi="Simplified Arabic" w:cs="Simplified Arabic" w:hint="cs"/>
          <w:sz w:val="28"/>
          <w:szCs w:val="28"/>
          <w:rtl/>
          <w:lang w:bidi="ar-EG"/>
        </w:rPr>
        <w:t xml:space="preserve"> سليفرا وآخرون</w:t>
      </w:r>
      <w:r w:rsidRPr="002E5573">
        <w:rPr>
          <w:rFonts w:ascii="Simplified Arabic" w:hAnsi="Simplified Arabic" w:cs="Simplified Arabic"/>
          <w:sz w:val="28"/>
          <w:szCs w:val="28"/>
          <w:lang w:bidi="ar-EG"/>
        </w:rPr>
        <w:t xml:space="preserve"> (Silveira et al., 2006) </w:t>
      </w:r>
      <w:r w:rsidR="00D106A0"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حيث تم </w:t>
      </w:r>
      <w:r w:rsidR="00737348" w:rsidRPr="002E5573">
        <w:rPr>
          <w:rFonts w:ascii="Simplified Arabic" w:hAnsi="Simplified Arabic" w:cs="Simplified Arabic" w:hint="cs"/>
          <w:sz w:val="28"/>
          <w:szCs w:val="28"/>
          <w:rtl/>
          <w:lang w:bidi="ar-EG"/>
        </w:rPr>
        <w:t>الإشارة</w:t>
      </w:r>
      <w:r w:rsidRPr="002E5573">
        <w:rPr>
          <w:rFonts w:ascii="Simplified Arabic" w:hAnsi="Simplified Arabic" w:cs="Simplified Arabic"/>
          <w:sz w:val="28"/>
          <w:szCs w:val="28"/>
          <w:rtl/>
          <w:lang w:bidi="ar-EG"/>
        </w:rPr>
        <w:t xml:space="preserve"> </w:t>
      </w:r>
      <w:r w:rsidR="00737348" w:rsidRPr="002E5573">
        <w:rPr>
          <w:rFonts w:ascii="Simplified Arabic" w:hAnsi="Simplified Arabic" w:cs="Simplified Arabic" w:hint="cs"/>
          <w:sz w:val="28"/>
          <w:szCs w:val="28"/>
          <w:rtl/>
          <w:lang w:bidi="ar-EG"/>
        </w:rPr>
        <w:t>إليها</w:t>
      </w:r>
      <w:r w:rsidRPr="002E5573">
        <w:rPr>
          <w:rFonts w:ascii="Simplified Arabic" w:hAnsi="Simplified Arabic" w:cs="Simplified Arabic"/>
          <w:sz w:val="28"/>
          <w:szCs w:val="28"/>
          <w:rtl/>
          <w:lang w:bidi="ar-EG"/>
        </w:rPr>
        <w:t xml:space="preserve"> بأنها عناصر من محتوى التعلم يمكن استخدامه عدة مرات </w:t>
      </w:r>
      <w:r w:rsidR="00737348"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مواقف مختلفة لدعم التعلم وتتسم من الخصائص مما تتطلب توظيفها بشكل مستقل </w:t>
      </w:r>
      <w:r w:rsidR="00737348"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سياقات متعددة وفقًا للأهداف التعليمية.</w:t>
      </w:r>
    </w:p>
    <w:p w:rsidR="00EA37CA" w:rsidRPr="002E5573" w:rsidRDefault="00EA37CA" w:rsidP="00626AD5">
      <w:pPr>
        <w:bidi/>
        <w:jc w:val="both"/>
        <w:rPr>
          <w:rFonts w:ascii="Simplified Arabic" w:hAnsi="Simplified Arabic" w:cs="Simplified Arabic"/>
          <w:sz w:val="28"/>
          <w:szCs w:val="28"/>
          <w:rtl/>
          <w:lang w:bidi="ar-EG"/>
        </w:rPr>
      </w:pPr>
      <w:r w:rsidRPr="002E5573">
        <w:rPr>
          <w:rFonts w:ascii="Simplified Arabic" w:hAnsi="Simplified Arabic" w:cs="Simplified Arabic"/>
          <w:b/>
          <w:bCs/>
          <w:sz w:val="28"/>
          <w:szCs w:val="28"/>
          <w:u w:val="single"/>
          <w:rtl/>
          <w:lang w:bidi="ar-EG"/>
        </w:rPr>
        <w:t>الرضا التعليمي :</w:t>
      </w:r>
      <w:r w:rsidRPr="002E5573">
        <w:rPr>
          <w:rFonts w:ascii="Simplified Arabic" w:hAnsi="Simplified Arabic" w:cs="Simplified Arabic"/>
          <w:sz w:val="28"/>
          <w:szCs w:val="28"/>
          <w:rtl/>
          <w:lang w:bidi="ar-EG"/>
        </w:rPr>
        <w:t xml:space="preserve"> يعرف إجرائيا بأنه حالة داخلية لدى المتعلم</w:t>
      </w:r>
      <w:r w:rsidR="00D106A0"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تظهر في قبوله واستجابته وتفاعله نحو الاستخدام التعليمي للبيئات الافتراضية</w:t>
      </w:r>
      <w:r w:rsidR="00D106A0"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ويقاس بالدرجة التي يحصل عليها المتعلم في المقياس المعد لهذا الغرض .</w:t>
      </w:r>
    </w:p>
    <w:p w:rsidR="00EA37CA" w:rsidRPr="00D1185C" w:rsidRDefault="00737348" w:rsidP="00D1185C">
      <w:pPr>
        <w:bidi/>
        <w:spacing w:before="120" w:after="120"/>
        <w:ind w:firstLine="720"/>
        <w:jc w:val="both"/>
        <w:rPr>
          <w:rFonts w:ascii="Simplified Arabic" w:hAnsi="Simplified Arabic" w:cs="PT Bold Heading"/>
          <w:b/>
          <w:bCs/>
          <w:sz w:val="28"/>
          <w:szCs w:val="28"/>
          <w:u w:val="double"/>
          <w:rtl/>
          <w:lang w:bidi="ar-EG"/>
        </w:rPr>
      </w:pPr>
      <w:r w:rsidRPr="00D1185C">
        <w:rPr>
          <w:rFonts w:ascii="Simplified Arabic" w:hAnsi="Simplified Arabic" w:cs="PT Bold Heading" w:hint="cs"/>
          <w:b/>
          <w:bCs/>
          <w:sz w:val="28"/>
          <w:szCs w:val="28"/>
          <w:u w:val="double"/>
          <w:rtl/>
          <w:lang w:bidi="ar-EG"/>
        </w:rPr>
        <w:t>الإطار</w:t>
      </w:r>
      <w:r w:rsidR="004B655E" w:rsidRPr="00D1185C">
        <w:rPr>
          <w:rFonts w:ascii="Simplified Arabic" w:hAnsi="Simplified Arabic" w:cs="PT Bold Heading" w:hint="cs"/>
          <w:b/>
          <w:bCs/>
          <w:sz w:val="28"/>
          <w:szCs w:val="28"/>
          <w:u w:val="double"/>
          <w:rtl/>
          <w:lang w:bidi="ar-EG"/>
        </w:rPr>
        <w:t xml:space="preserve"> </w:t>
      </w:r>
      <w:r w:rsidRPr="00D1185C">
        <w:rPr>
          <w:rFonts w:ascii="Simplified Arabic" w:hAnsi="Simplified Arabic" w:cs="PT Bold Heading" w:hint="cs"/>
          <w:b/>
          <w:bCs/>
          <w:sz w:val="28"/>
          <w:szCs w:val="28"/>
          <w:u w:val="double"/>
          <w:rtl/>
          <w:lang w:bidi="ar-EG"/>
        </w:rPr>
        <w:t>النظري</w:t>
      </w:r>
      <w:r w:rsidR="004B655E" w:rsidRPr="00D1185C">
        <w:rPr>
          <w:rFonts w:ascii="Simplified Arabic" w:hAnsi="Simplified Arabic" w:cs="PT Bold Heading" w:hint="cs"/>
          <w:b/>
          <w:bCs/>
          <w:sz w:val="28"/>
          <w:szCs w:val="28"/>
          <w:u w:val="double"/>
          <w:rtl/>
          <w:lang w:bidi="ar-EG"/>
        </w:rPr>
        <w:t xml:space="preserve"> للبحث :</w:t>
      </w:r>
    </w:p>
    <w:p w:rsidR="007E69F3" w:rsidRPr="002E5573" w:rsidRDefault="004B655E" w:rsidP="00666926">
      <w:pPr>
        <w:bidi/>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 xml:space="preserve">يتكون </w:t>
      </w:r>
      <w:r w:rsidR="00737348" w:rsidRPr="002E5573">
        <w:rPr>
          <w:rFonts w:ascii="Simplified Arabic" w:hAnsi="Simplified Arabic" w:cs="Simplified Arabic" w:hint="cs"/>
          <w:sz w:val="28"/>
          <w:szCs w:val="28"/>
          <w:rtl/>
          <w:lang w:bidi="ar-EG"/>
        </w:rPr>
        <w:t>الإطار</w:t>
      </w:r>
      <w:r w:rsidRPr="002E5573">
        <w:rPr>
          <w:rFonts w:ascii="Simplified Arabic" w:hAnsi="Simplified Arabic" w:cs="Simplified Arabic" w:hint="cs"/>
          <w:sz w:val="28"/>
          <w:szCs w:val="28"/>
          <w:rtl/>
          <w:lang w:bidi="ar-EG"/>
        </w:rPr>
        <w:t xml:space="preserve"> </w:t>
      </w:r>
      <w:r w:rsidR="00737348" w:rsidRPr="002E5573">
        <w:rPr>
          <w:rFonts w:ascii="Simplified Arabic" w:hAnsi="Simplified Arabic" w:cs="Simplified Arabic" w:hint="cs"/>
          <w:sz w:val="28"/>
          <w:szCs w:val="28"/>
          <w:rtl/>
          <w:lang w:bidi="ar-EG"/>
        </w:rPr>
        <w:t>النظري</w:t>
      </w:r>
      <w:r w:rsidRPr="002E5573">
        <w:rPr>
          <w:rFonts w:ascii="Simplified Arabic" w:hAnsi="Simplified Arabic" w:cs="Simplified Arabic" w:hint="cs"/>
          <w:sz w:val="28"/>
          <w:szCs w:val="28"/>
          <w:rtl/>
          <w:lang w:bidi="ar-EG"/>
        </w:rPr>
        <w:t xml:space="preserve"> للبحث </w:t>
      </w:r>
      <w:r w:rsidR="00737348" w:rsidRPr="002E5573">
        <w:rPr>
          <w:rFonts w:ascii="Simplified Arabic" w:hAnsi="Simplified Arabic" w:cs="Simplified Arabic" w:hint="cs"/>
          <w:sz w:val="28"/>
          <w:szCs w:val="28"/>
          <w:rtl/>
          <w:lang w:bidi="ar-EG"/>
        </w:rPr>
        <w:t>الحالي</w:t>
      </w:r>
      <w:r w:rsidRPr="002E5573">
        <w:rPr>
          <w:rFonts w:ascii="Simplified Arabic" w:hAnsi="Simplified Arabic" w:cs="Simplified Arabic" w:hint="cs"/>
          <w:sz w:val="28"/>
          <w:szCs w:val="28"/>
          <w:rtl/>
          <w:lang w:bidi="ar-EG"/>
        </w:rPr>
        <w:t xml:space="preserve"> من </w:t>
      </w:r>
      <w:r w:rsidR="00666926" w:rsidRPr="002E5573">
        <w:rPr>
          <w:rFonts w:ascii="Simplified Arabic" w:hAnsi="Simplified Arabic" w:cs="Simplified Arabic" w:hint="cs"/>
          <w:sz w:val="28"/>
          <w:szCs w:val="28"/>
          <w:rtl/>
          <w:lang w:bidi="ar-EG"/>
        </w:rPr>
        <w:t xml:space="preserve">خمسة </w:t>
      </w:r>
      <w:r w:rsidRPr="002E5573">
        <w:rPr>
          <w:rFonts w:ascii="Simplified Arabic" w:hAnsi="Simplified Arabic" w:cs="Simplified Arabic" w:hint="cs"/>
          <w:sz w:val="28"/>
          <w:szCs w:val="28"/>
          <w:rtl/>
          <w:lang w:bidi="ar-EG"/>
        </w:rPr>
        <w:t xml:space="preserve">محاور: </w:t>
      </w:r>
      <w:r w:rsidR="00737348" w:rsidRPr="002E5573">
        <w:rPr>
          <w:rFonts w:ascii="Simplified Arabic" w:hAnsi="Simplified Arabic" w:cs="Simplified Arabic" w:hint="cs"/>
          <w:sz w:val="28"/>
          <w:szCs w:val="28"/>
          <w:rtl/>
          <w:lang w:bidi="ar-EG"/>
        </w:rPr>
        <w:t>الأول</w:t>
      </w:r>
      <w:r w:rsidRPr="002E5573">
        <w:rPr>
          <w:rFonts w:ascii="Simplified Arabic" w:hAnsi="Simplified Arabic" w:cs="Simplified Arabic" w:hint="cs"/>
          <w:sz w:val="28"/>
          <w:szCs w:val="28"/>
          <w:rtl/>
          <w:lang w:bidi="ar-EG"/>
        </w:rPr>
        <w:t xml:space="preserve"> يتناول التعليم </w:t>
      </w:r>
      <w:r w:rsidR="00737348" w:rsidRPr="002E5573">
        <w:rPr>
          <w:rFonts w:ascii="Simplified Arabic" w:hAnsi="Simplified Arabic" w:cs="Simplified Arabic" w:hint="cs"/>
          <w:sz w:val="28"/>
          <w:szCs w:val="28"/>
          <w:rtl/>
          <w:lang w:bidi="ar-EG"/>
        </w:rPr>
        <w:t>الالكتروني</w:t>
      </w:r>
      <w:r w:rsidRPr="002E5573">
        <w:rPr>
          <w:rFonts w:ascii="Simplified Arabic" w:hAnsi="Simplified Arabic" w:cs="Simplified Arabic" w:hint="cs"/>
          <w:sz w:val="28"/>
          <w:szCs w:val="28"/>
          <w:rtl/>
          <w:lang w:bidi="ar-EG"/>
        </w:rPr>
        <w:t xml:space="preserve"> القائم على المشروعات، </w:t>
      </w:r>
      <w:r w:rsidR="00737348" w:rsidRPr="002E5573">
        <w:rPr>
          <w:rFonts w:ascii="Simplified Arabic" w:hAnsi="Simplified Arabic" w:cs="Simplified Arabic" w:hint="cs"/>
          <w:sz w:val="28"/>
          <w:szCs w:val="28"/>
          <w:rtl/>
          <w:lang w:bidi="ar-EG"/>
        </w:rPr>
        <w:t>والثاني</w:t>
      </w:r>
      <w:r w:rsidRPr="002E5573">
        <w:rPr>
          <w:rFonts w:ascii="Simplified Arabic" w:hAnsi="Simplified Arabic" w:cs="Simplified Arabic" w:hint="cs"/>
          <w:sz w:val="28"/>
          <w:szCs w:val="28"/>
          <w:rtl/>
          <w:lang w:bidi="ar-EG"/>
        </w:rPr>
        <w:t xml:space="preserve"> يتناو</w:t>
      </w:r>
      <w:r w:rsidR="00D106A0" w:rsidRPr="002E5573">
        <w:rPr>
          <w:rFonts w:ascii="Simplified Arabic" w:hAnsi="Simplified Arabic" w:cs="Simplified Arabic" w:hint="cs"/>
          <w:sz w:val="28"/>
          <w:szCs w:val="28"/>
          <w:rtl/>
          <w:lang w:bidi="ar-EG"/>
        </w:rPr>
        <w:t xml:space="preserve">ل المدونات </w:t>
      </w:r>
      <w:r w:rsidR="00737348" w:rsidRPr="002E5573">
        <w:rPr>
          <w:rFonts w:ascii="Simplified Arabic" w:hAnsi="Simplified Arabic" w:cs="Simplified Arabic" w:hint="cs"/>
          <w:sz w:val="28"/>
          <w:szCs w:val="28"/>
          <w:rtl/>
          <w:lang w:bidi="ar-EG"/>
        </w:rPr>
        <w:t>كأحد</w:t>
      </w:r>
      <w:r w:rsidR="00D106A0" w:rsidRPr="002E5573">
        <w:rPr>
          <w:rFonts w:ascii="Simplified Arabic" w:hAnsi="Simplified Arabic" w:cs="Simplified Arabic" w:hint="cs"/>
          <w:sz w:val="28"/>
          <w:szCs w:val="28"/>
          <w:rtl/>
          <w:lang w:bidi="ar-EG"/>
        </w:rPr>
        <w:t xml:space="preserve"> </w:t>
      </w:r>
      <w:r w:rsidR="00737348" w:rsidRPr="002E5573">
        <w:rPr>
          <w:rFonts w:ascii="Simplified Arabic" w:hAnsi="Simplified Arabic" w:cs="Simplified Arabic" w:hint="cs"/>
          <w:sz w:val="28"/>
          <w:szCs w:val="28"/>
          <w:rtl/>
          <w:lang w:bidi="ar-EG"/>
        </w:rPr>
        <w:t>أدوات</w:t>
      </w:r>
      <w:r w:rsidR="00D106A0" w:rsidRPr="002E5573">
        <w:rPr>
          <w:rFonts w:ascii="Simplified Arabic" w:hAnsi="Simplified Arabic" w:cs="Simplified Arabic" w:hint="cs"/>
          <w:sz w:val="28"/>
          <w:szCs w:val="28"/>
          <w:rtl/>
          <w:lang w:bidi="ar-EG"/>
        </w:rPr>
        <w:t xml:space="preserve"> الويب 2.0</w:t>
      </w:r>
      <w:r w:rsidRPr="002E5573">
        <w:rPr>
          <w:rFonts w:ascii="Simplified Arabic" w:hAnsi="Simplified Arabic" w:cs="Simplified Arabic" w:hint="cs"/>
          <w:sz w:val="28"/>
          <w:szCs w:val="28"/>
          <w:rtl/>
          <w:lang w:bidi="ar-EG"/>
        </w:rPr>
        <w:t>، والثالث</w:t>
      </w:r>
      <w:r w:rsidR="00666926" w:rsidRPr="002E5573">
        <w:rPr>
          <w:rFonts w:ascii="Simplified Arabic" w:hAnsi="Simplified Arabic" w:cs="Simplified Arabic" w:hint="cs"/>
          <w:sz w:val="28"/>
          <w:szCs w:val="28"/>
          <w:rtl/>
          <w:lang w:bidi="ar-EG"/>
        </w:rPr>
        <w:t xml:space="preserve"> يتناول وحدات التعلم الرقمية، والرابع</w:t>
      </w:r>
      <w:r w:rsidRPr="002E5573">
        <w:rPr>
          <w:rFonts w:ascii="Simplified Arabic" w:hAnsi="Simplified Arabic" w:cs="Simplified Arabic" w:hint="cs"/>
          <w:sz w:val="28"/>
          <w:szCs w:val="28"/>
          <w:rtl/>
          <w:lang w:bidi="ar-EG"/>
        </w:rPr>
        <w:t xml:space="preserve"> يتناول الرضا </w:t>
      </w:r>
      <w:r w:rsidR="00737348" w:rsidRPr="002E5573">
        <w:rPr>
          <w:rFonts w:ascii="Simplified Arabic" w:hAnsi="Simplified Arabic" w:cs="Simplified Arabic" w:hint="cs"/>
          <w:sz w:val="28"/>
          <w:szCs w:val="28"/>
          <w:rtl/>
          <w:lang w:bidi="ar-EG"/>
        </w:rPr>
        <w:t>التعليمي</w:t>
      </w:r>
      <w:r w:rsidRPr="002E5573">
        <w:rPr>
          <w:rFonts w:ascii="Simplified Arabic" w:hAnsi="Simplified Arabic" w:cs="Simplified Arabic" w:hint="cs"/>
          <w:sz w:val="28"/>
          <w:szCs w:val="28"/>
          <w:rtl/>
          <w:lang w:bidi="ar-EG"/>
        </w:rPr>
        <w:t xml:space="preserve">، والمحور </w:t>
      </w:r>
      <w:r w:rsidR="00666926" w:rsidRPr="002E5573">
        <w:rPr>
          <w:rFonts w:ascii="Simplified Arabic" w:hAnsi="Simplified Arabic" w:cs="Simplified Arabic" w:hint="cs"/>
          <w:sz w:val="28"/>
          <w:szCs w:val="28"/>
          <w:rtl/>
          <w:lang w:bidi="ar-EG"/>
        </w:rPr>
        <w:t>الخامس</w:t>
      </w:r>
      <w:r w:rsidRPr="002E5573">
        <w:rPr>
          <w:rFonts w:ascii="Simplified Arabic" w:hAnsi="Simplified Arabic" w:cs="Simplified Arabic" w:hint="cs"/>
          <w:sz w:val="28"/>
          <w:szCs w:val="28"/>
          <w:rtl/>
          <w:lang w:bidi="ar-EG"/>
        </w:rPr>
        <w:t xml:space="preserve"> يتناول </w:t>
      </w:r>
      <w:r w:rsidR="00737348" w:rsidRPr="002E5573">
        <w:rPr>
          <w:rFonts w:ascii="Simplified Arabic" w:hAnsi="Simplified Arabic" w:cs="Simplified Arabic" w:hint="cs"/>
          <w:sz w:val="28"/>
          <w:szCs w:val="28"/>
          <w:rtl/>
          <w:lang w:bidi="ar-EG"/>
        </w:rPr>
        <w:t>الإستراتيجية</w:t>
      </w:r>
      <w:r w:rsidRPr="002E5573">
        <w:rPr>
          <w:rFonts w:ascii="Simplified Arabic" w:hAnsi="Simplified Arabic" w:cs="Simplified Arabic" w:hint="cs"/>
          <w:sz w:val="28"/>
          <w:szCs w:val="28"/>
          <w:rtl/>
          <w:lang w:bidi="ar-EG"/>
        </w:rPr>
        <w:t xml:space="preserve"> التعليمة </w:t>
      </w:r>
      <w:r w:rsidR="00737348" w:rsidRPr="002E5573">
        <w:rPr>
          <w:rFonts w:ascii="Simplified Arabic" w:hAnsi="Simplified Arabic" w:cs="Simplified Arabic" w:hint="cs"/>
          <w:sz w:val="28"/>
          <w:szCs w:val="28"/>
          <w:rtl/>
          <w:lang w:bidi="ar-EG"/>
        </w:rPr>
        <w:t>المقترحة</w:t>
      </w:r>
      <w:r w:rsidRPr="002E5573">
        <w:rPr>
          <w:rFonts w:ascii="Simplified Arabic" w:hAnsi="Simplified Arabic" w:cs="Simplified Arabic" w:hint="cs"/>
          <w:sz w:val="28"/>
          <w:szCs w:val="28"/>
          <w:rtl/>
          <w:lang w:bidi="ar-EG"/>
        </w:rPr>
        <w:t xml:space="preserve">، وهذه المحاور كما </w:t>
      </w:r>
      <w:r w:rsidR="00737348" w:rsidRPr="002E5573">
        <w:rPr>
          <w:rFonts w:ascii="Simplified Arabic" w:hAnsi="Simplified Arabic" w:cs="Simplified Arabic" w:hint="cs"/>
          <w:sz w:val="28"/>
          <w:szCs w:val="28"/>
          <w:rtl/>
          <w:lang w:bidi="ar-EG"/>
        </w:rPr>
        <w:t>يلي</w:t>
      </w:r>
      <w:r w:rsidRPr="002E5573">
        <w:rPr>
          <w:rFonts w:ascii="Simplified Arabic" w:hAnsi="Simplified Arabic" w:cs="Simplified Arabic" w:hint="cs"/>
          <w:sz w:val="28"/>
          <w:szCs w:val="28"/>
          <w:rtl/>
          <w:lang w:bidi="ar-EG"/>
        </w:rPr>
        <w:t xml:space="preserve"> :</w:t>
      </w:r>
    </w:p>
    <w:p w:rsidR="004B655E" w:rsidRPr="002E5573" w:rsidRDefault="004B655E" w:rsidP="00626AD5">
      <w:pPr>
        <w:bidi/>
        <w:spacing w:before="120" w:after="120"/>
        <w:jc w:val="both"/>
        <w:rPr>
          <w:rFonts w:ascii="Simplified Arabic" w:hAnsi="Simplified Arabic" w:cs="Simplified Arabic"/>
          <w:b/>
          <w:bCs/>
          <w:sz w:val="28"/>
          <w:szCs w:val="28"/>
          <w:u w:val="double"/>
          <w:rtl/>
        </w:rPr>
      </w:pPr>
      <w:r w:rsidRPr="002E5573">
        <w:rPr>
          <w:rFonts w:ascii="Simplified Arabic" w:hAnsi="Simplified Arabic" w:cs="Simplified Arabic" w:hint="cs"/>
          <w:b/>
          <w:bCs/>
          <w:sz w:val="28"/>
          <w:szCs w:val="28"/>
          <w:u w:val="double"/>
          <w:rtl/>
          <w:lang w:bidi="ar-EG"/>
        </w:rPr>
        <w:lastRenderedPageBreak/>
        <w:t>المحور الأول :</w:t>
      </w:r>
      <w:r w:rsidRPr="002E5573">
        <w:rPr>
          <w:rFonts w:ascii="Simplified Arabic" w:hAnsi="Simplified Arabic" w:cs="Simplified Arabic"/>
          <w:b/>
          <w:bCs/>
          <w:sz w:val="28"/>
          <w:szCs w:val="28"/>
          <w:u w:val="double"/>
          <w:rtl/>
        </w:rPr>
        <w:t>التعلم الإلكتروني القائم على المشروعات</w:t>
      </w:r>
      <w:r w:rsidRPr="002E5573">
        <w:rPr>
          <w:rFonts w:ascii="Simplified Arabic" w:hAnsi="Simplified Arabic" w:cs="Simplified Arabic" w:hint="cs"/>
          <w:b/>
          <w:bCs/>
          <w:sz w:val="28"/>
          <w:szCs w:val="28"/>
          <w:u w:val="double"/>
          <w:rtl/>
        </w:rPr>
        <w:t>:</w:t>
      </w:r>
    </w:p>
    <w:p w:rsidR="004B655E" w:rsidRPr="002E5573" w:rsidRDefault="004B655E" w:rsidP="00626AD5">
      <w:pPr>
        <w:bidi/>
        <w:spacing w:before="120" w:after="120"/>
        <w:ind w:left="69"/>
        <w:jc w:val="both"/>
        <w:rPr>
          <w:rFonts w:ascii="Simplified Arabic" w:hAnsi="Simplified Arabic" w:cs="Simplified Arabic"/>
          <w:b/>
          <w:bCs/>
          <w:sz w:val="28"/>
          <w:szCs w:val="28"/>
          <w:u w:val="single"/>
        </w:rPr>
      </w:pPr>
      <w:r w:rsidRPr="002E5573">
        <w:rPr>
          <w:rFonts w:ascii="Simplified Arabic" w:hAnsi="Simplified Arabic" w:cs="Simplified Arabic" w:hint="cs"/>
          <w:b/>
          <w:bCs/>
          <w:sz w:val="28"/>
          <w:szCs w:val="28"/>
          <w:u w:val="single"/>
          <w:rtl/>
        </w:rPr>
        <w:t>ال</w:t>
      </w:r>
      <w:r w:rsidRPr="002E5573">
        <w:rPr>
          <w:rFonts w:ascii="Simplified Arabic" w:hAnsi="Simplified Arabic" w:cs="Simplified Arabic"/>
          <w:b/>
          <w:bCs/>
          <w:sz w:val="28"/>
          <w:szCs w:val="28"/>
          <w:u w:val="single"/>
          <w:rtl/>
        </w:rPr>
        <w:t xml:space="preserve">مفهوم </w:t>
      </w:r>
      <w:r w:rsidRPr="002E5573">
        <w:rPr>
          <w:rFonts w:ascii="Simplified Arabic" w:hAnsi="Simplified Arabic" w:cs="Simplified Arabic" w:hint="cs"/>
          <w:b/>
          <w:bCs/>
          <w:sz w:val="28"/>
          <w:szCs w:val="28"/>
          <w:u w:val="single"/>
          <w:rtl/>
        </w:rPr>
        <w:t>:</w:t>
      </w:r>
    </w:p>
    <w:p w:rsidR="004B655E" w:rsidRPr="002E5573" w:rsidRDefault="004B655E"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hint="cs"/>
          <w:sz w:val="28"/>
          <w:szCs w:val="28"/>
          <w:rtl/>
        </w:rPr>
        <w:t xml:space="preserve">هو </w:t>
      </w:r>
      <w:r w:rsidRPr="002E5573">
        <w:rPr>
          <w:rFonts w:ascii="Simplified Arabic" w:hAnsi="Simplified Arabic" w:cs="Simplified Arabic"/>
          <w:sz w:val="28"/>
          <w:szCs w:val="28"/>
          <w:rtl/>
        </w:rPr>
        <w:t>نموذج تعليم وتعلم يركز على التعلم المتمحور حول المتعلم عن طريق إجراء المشاريع التعليمية، بما يمكن المتعلم مستقل أو في مجموعات تعاونية من بناء التعلم الخاص به وتحقيقه لأهداف التعلم المنشودة متمثلة في تقديم مخرجات أو نتاجات تعلم تطبيقية ترتبط بالمهام التي مارسها المتعلم من خلال تطبيق المعارف والخبرات التي اكتسبوها ذات العلاقة بتلك المهام وصولاً لتحقيق نواتج التعلم في صورة منتجات نهائية.</w:t>
      </w:r>
    </w:p>
    <w:p w:rsidR="004B655E" w:rsidRPr="002E5573" w:rsidRDefault="004B655E" w:rsidP="00A01A9F">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وقد عرف ريتشارد (</w:t>
      </w:r>
      <w:r w:rsidRPr="002E5573">
        <w:rPr>
          <w:rFonts w:ascii="Simplified Arabic" w:hAnsi="Simplified Arabic" w:cs="Simplified Arabic"/>
          <w:sz w:val="28"/>
          <w:szCs w:val="28"/>
        </w:rPr>
        <w:t>Richards</w:t>
      </w:r>
      <w:r w:rsidR="00D106A0" w:rsidRPr="002E5573">
        <w:rPr>
          <w:rFonts w:ascii="Simplified Arabic" w:hAnsi="Simplified Arabic" w:cs="Simplified Arabic"/>
          <w:sz w:val="28"/>
          <w:szCs w:val="28"/>
        </w:rPr>
        <w:t>,</w:t>
      </w:r>
      <w:r w:rsidR="00C21471"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Pr>
        <w:t>20</w:t>
      </w:r>
      <w:r w:rsidR="00A01A9F" w:rsidRPr="002E5573">
        <w:rPr>
          <w:rFonts w:ascii="Simplified Arabic" w:hAnsi="Simplified Arabic" w:cs="Simplified Arabic"/>
          <w:sz w:val="28"/>
          <w:szCs w:val="28"/>
        </w:rPr>
        <w:t>1</w:t>
      </w:r>
      <w:r w:rsidRPr="002E5573">
        <w:rPr>
          <w:rFonts w:ascii="Simplified Arabic" w:hAnsi="Simplified Arabic" w:cs="Simplified Arabic"/>
          <w:sz w:val="28"/>
          <w:szCs w:val="28"/>
        </w:rPr>
        <w:t>1</w:t>
      </w:r>
      <w:r w:rsidR="00D106A0"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التعلم القائم على المشروعات باستخدام الويب بأنه نموذج للتعلم يحول عملية التعلم من أنشطة الفصل التقليدي والممارسات القاصرة على نشاط المعلم فقط ويستبدلها بأنشطة تعليمية تتمركز حول المتعلم في بيئة تعليمية تعتمد على توظيف أدوات وتقنيات الويب، أما </w:t>
      </w:r>
      <w:r w:rsidRPr="002E5573">
        <w:rPr>
          <w:rFonts w:ascii="Simplified Arabic" w:hAnsi="Simplified Arabic" w:cs="Simplified Arabic"/>
          <w:sz w:val="28"/>
          <w:szCs w:val="28"/>
        </w:rPr>
        <w:t xml:space="preserve"> Boondee, Kidrakarn and Sa-Ngiamvibool </w:t>
      </w:r>
      <w:r w:rsidR="00D106A0" w:rsidRPr="002E5573">
        <w:rPr>
          <w:rFonts w:ascii="Simplified Arabic" w:hAnsi="Simplified Arabic" w:cs="Simplified Arabic"/>
          <w:sz w:val="28"/>
          <w:szCs w:val="28"/>
        </w:rPr>
        <w:t>,</w:t>
      </w:r>
      <w:r w:rsidRPr="002E5573">
        <w:rPr>
          <w:rFonts w:ascii="Simplified Arabic" w:hAnsi="Simplified Arabic" w:cs="Simplified Arabic"/>
          <w:sz w:val="28"/>
          <w:szCs w:val="28"/>
        </w:rPr>
        <w:t>2011, 499)</w:t>
      </w:r>
      <w:r w:rsidR="00D106A0" w:rsidRPr="002E5573">
        <w:rPr>
          <w:rFonts w:ascii="Simplified Arabic" w:hAnsi="Simplified Arabic" w:cs="Simplified Arabic" w:hint="cs"/>
          <w:sz w:val="28"/>
          <w:szCs w:val="28"/>
          <w:rtl/>
          <w:lang w:bidi="ar-EG"/>
        </w:rPr>
        <w:t xml:space="preserve"> </w:t>
      </w:r>
      <w:r w:rsidR="00D106A0" w:rsidRPr="002E5573">
        <w:rPr>
          <w:rFonts w:ascii="Simplified Arabic" w:hAnsi="Simplified Arabic" w:cs="Simplified Arabic"/>
          <w:sz w:val="28"/>
          <w:szCs w:val="28"/>
        </w:rPr>
        <w:t>(</w:t>
      </w:r>
      <w:r w:rsidR="00C21471"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فيفرقون بين مفهومي التعلم القائم على المشروعات في صيغته التقليدية والتعلم القائم على المشروعات في بيئة التعلم الالكتروني، حيث يعرفون التعلم القائم على المشروعات بأنه أسلوب التعلم أو الإستراتيجية التي تتمركز فيها عمليات التعلم حول المتعلم، حيث يكون للمتعلم الدور الأساسي في اختيار التعلم، وتحديد تتابعات دراسة المحتوى التعليمي، والكيفية التي يصل بها لتحقيق أهداف التعلم، بما يجعل عملية التعلم أكثر واقعية وقابلة للتطبيق، أما التعلم القائم على المشروعات باستخدام الويب فهو عبارة عن أسلوب التعلم أو الإستراتيجية التعليمية التي تعتمد على مبادئ التعلم التعاوني، والإمكانيات التي يوفرها الويب في تنفيذ جميع أنشطة المشروع بكل مراحله، حيث يمكن للمتعلمين التعاون من خلال التواصل والتفاعل عبر الفصل الدراسي أو الويب.</w:t>
      </w:r>
    </w:p>
    <w:p w:rsidR="004B655E" w:rsidRPr="002E5573" w:rsidRDefault="004B655E"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نخلص مما سبق أن التعلم الإلكتروني القائم على المشروعات هو عبارة عن مدخل للتعليم أو نموذج تعليمي يتضمن مجموعة من الإجراءات والعمليات التي تجمع بين خصائص التعلم القائم </w:t>
      </w:r>
      <w:r w:rsidRPr="002E5573">
        <w:rPr>
          <w:rFonts w:ascii="Simplified Arabic" w:hAnsi="Simplified Arabic" w:cs="Simplified Arabic"/>
          <w:sz w:val="28"/>
          <w:szCs w:val="28"/>
          <w:rtl/>
        </w:rPr>
        <w:lastRenderedPageBreak/>
        <w:t xml:space="preserve">على المشروعات وخصائص التعلم الإلكتروني، حيث يعتمد على ايجابية ونشاط وتفاعل المتعلم، وقدرته على تحمل المسؤولية والتعاون مع زملائه في جمع المعلومات والتفاعلات والمناقشات واقتراح الحلول وصولاً لأداء المهام المحددة </w:t>
      </w:r>
      <w:r w:rsidRPr="002E5573">
        <w:rPr>
          <w:rFonts w:ascii="Simplified Arabic" w:hAnsi="Simplified Arabic" w:cs="Simplified Arabic" w:hint="cs"/>
          <w:sz w:val="28"/>
          <w:szCs w:val="28"/>
          <w:rtl/>
        </w:rPr>
        <w:t>.</w:t>
      </w:r>
    </w:p>
    <w:p w:rsidR="004B655E" w:rsidRPr="002E5573" w:rsidRDefault="004B655E" w:rsidP="00626AD5">
      <w:pPr>
        <w:bidi/>
        <w:spacing w:before="120" w:after="120"/>
        <w:ind w:left="69"/>
        <w:jc w:val="both"/>
        <w:rPr>
          <w:rFonts w:ascii="Simplified Arabic" w:hAnsi="Simplified Arabic" w:cs="Simplified Arabic"/>
          <w:b/>
          <w:bCs/>
          <w:sz w:val="28"/>
          <w:szCs w:val="28"/>
          <w:u w:val="single"/>
        </w:rPr>
      </w:pPr>
      <w:r w:rsidRPr="002E5573">
        <w:rPr>
          <w:rFonts w:ascii="Simplified Arabic" w:hAnsi="Simplified Arabic" w:cs="Simplified Arabic" w:hint="cs"/>
          <w:b/>
          <w:bCs/>
          <w:sz w:val="28"/>
          <w:szCs w:val="28"/>
          <w:u w:val="single"/>
          <w:rtl/>
        </w:rPr>
        <w:t>ال</w:t>
      </w:r>
      <w:r w:rsidRPr="002E5573">
        <w:rPr>
          <w:rFonts w:ascii="Simplified Arabic" w:hAnsi="Simplified Arabic" w:cs="Simplified Arabic"/>
          <w:b/>
          <w:bCs/>
          <w:sz w:val="28"/>
          <w:szCs w:val="28"/>
          <w:u w:val="single"/>
          <w:rtl/>
        </w:rPr>
        <w:t>خصائص</w:t>
      </w:r>
      <w:r w:rsidRPr="002E5573">
        <w:rPr>
          <w:rFonts w:ascii="Simplified Arabic" w:hAnsi="Simplified Arabic" w:cs="Simplified Arabic" w:hint="cs"/>
          <w:b/>
          <w:bCs/>
          <w:sz w:val="28"/>
          <w:szCs w:val="28"/>
          <w:u w:val="single"/>
          <w:rtl/>
        </w:rPr>
        <w:t xml:space="preserve"> والمميزات </w:t>
      </w:r>
      <w:r w:rsidRPr="002E5573">
        <w:rPr>
          <w:rFonts w:ascii="Simplified Arabic" w:hAnsi="Simplified Arabic" w:cs="Simplified Arabic"/>
          <w:b/>
          <w:bCs/>
          <w:sz w:val="28"/>
          <w:szCs w:val="28"/>
          <w:u w:val="single"/>
          <w:rtl/>
        </w:rPr>
        <w:t xml:space="preserve"> </w:t>
      </w:r>
      <w:r w:rsidRPr="002E5573">
        <w:rPr>
          <w:rFonts w:ascii="Simplified Arabic" w:hAnsi="Simplified Arabic" w:cs="Simplified Arabic" w:hint="cs"/>
          <w:b/>
          <w:bCs/>
          <w:sz w:val="28"/>
          <w:szCs w:val="28"/>
          <w:u w:val="single"/>
          <w:rtl/>
        </w:rPr>
        <w:t>:</w:t>
      </w:r>
    </w:p>
    <w:p w:rsidR="004B655E" w:rsidRPr="002E5573" w:rsidRDefault="004B655E"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يختص التعلم الإلكتروني القائم على المشروعات بمجموعة من الخصائص </w:t>
      </w:r>
      <w:r w:rsidR="00D106A0" w:rsidRPr="002E5573">
        <w:rPr>
          <w:rFonts w:ascii="Simplified Arabic" w:hAnsi="Simplified Arabic" w:cs="Simplified Arabic" w:hint="cs"/>
          <w:sz w:val="28"/>
          <w:szCs w:val="28"/>
          <w:rtl/>
        </w:rPr>
        <w:br/>
      </w:r>
      <w:r w:rsidRPr="002E5573">
        <w:rPr>
          <w:rFonts w:ascii="Simplified Arabic" w:hAnsi="Simplified Arabic" w:cs="Simplified Arabic"/>
          <w:sz w:val="28"/>
          <w:szCs w:val="28"/>
        </w:rPr>
        <w:t>Boondee et al., 2011, 499)</w:t>
      </w:r>
      <w:r w:rsidRPr="002E5573">
        <w:rPr>
          <w:rFonts w:ascii="Simplified Arabic" w:hAnsi="Simplified Arabic" w:cs="Simplified Arabic"/>
          <w:sz w:val="28"/>
          <w:szCs w:val="28"/>
          <w:rtl/>
        </w:rPr>
        <w:t>) منها:</w:t>
      </w:r>
    </w:p>
    <w:p w:rsidR="004B655E" w:rsidRPr="002E5573" w:rsidRDefault="004B655E" w:rsidP="00EB2C8D">
      <w:pPr>
        <w:pStyle w:val="ListParagraph"/>
        <w:numPr>
          <w:ilvl w:val="0"/>
          <w:numId w:val="37"/>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حرية الاختيار والوصول للمعلومات، حيث يتطلب التعلم الإلكتروني القائم على المشروعات مشاركة المتعلمين في اختيار القضايا التي سيدرسونها، واختيار الموضوعات ذات المغزى لهم. </w:t>
      </w:r>
      <w:r w:rsidR="00D106A0" w:rsidRPr="002E5573">
        <w:rPr>
          <w:rFonts w:ascii="Simplified Arabic" w:hAnsi="Simplified Arabic" w:cs="Simplified Arabic"/>
          <w:sz w:val="28"/>
          <w:szCs w:val="28"/>
        </w:rPr>
        <w:t>,</w:t>
      </w:r>
      <w:r w:rsidRPr="002E5573">
        <w:rPr>
          <w:rFonts w:ascii="Simplified Arabic" w:hAnsi="Simplified Arabic" w:cs="Simplified Arabic"/>
          <w:sz w:val="28"/>
          <w:szCs w:val="28"/>
        </w:rPr>
        <w:t>2007)</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Blake &amp; Scanlon</w:t>
      </w:r>
      <w:r w:rsidR="00D106A0" w:rsidRPr="002E5573">
        <w:rPr>
          <w:rFonts w:ascii="Simplified Arabic" w:hAnsi="Simplified Arabic" w:cs="Simplified Arabic" w:hint="cs"/>
          <w:sz w:val="28"/>
          <w:szCs w:val="28"/>
          <w:rtl/>
        </w:rPr>
        <w:t>)</w:t>
      </w:r>
    </w:p>
    <w:p w:rsidR="004B655E" w:rsidRPr="002E5573" w:rsidRDefault="004B655E" w:rsidP="00F72E62">
      <w:pPr>
        <w:pStyle w:val="ListParagraph"/>
        <w:numPr>
          <w:ilvl w:val="0"/>
          <w:numId w:val="37"/>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التفاعلية والمشاركة الإيجابية، حيث يعتمد التعلم الإلكتروني القائم على المشروعات على التفاعلات والنقاشات بين أفراد المجموعة، وإكسابهم مهارات عرض مخرجات المشروع، ودراسة الموضوعات والقضايا </w:t>
      </w:r>
      <w:r w:rsidR="00737348"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واقعها </w:t>
      </w:r>
      <w:r w:rsidR="00737348" w:rsidRPr="002E5573">
        <w:rPr>
          <w:rFonts w:ascii="Simplified Arabic" w:hAnsi="Simplified Arabic" w:cs="Simplified Arabic" w:hint="cs"/>
          <w:sz w:val="28"/>
          <w:szCs w:val="28"/>
          <w:rtl/>
        </w:rPr>
        <w:t>الحقيقي</w:t>
      </w:r>
      <w:r w:rsidRPr="002E5573">
        <w:rPr>
          <w:rFonts w:ascii="Simplified Arabic" w:hAnsi="Simplified Arabic" w:cs="Simplified Arabic"/>
          <w:sz w:val="28"/>
          <w:szCs w:val="28"/>
          <w:rtl/>
        </w:rPr>
        <w:t xml:space="preserve">، واختيار مجالات التعلم في ضوء احتياجاتهم. </w:t>
      </w:r>
      <w:r w:rsidRPr="002E5573">
        <w:rPr>
          <w:rFonts w:ascii="Simplified Arabic" w:hAnsi="Simplified Arabic" w:cs="Simplified Arabic"/>
          <w:sz w:val="28"/>
          <w:szCs w:val="28"/>
        </w:rPr>
        <w:t>(Eskrootch &amp; Oskrochi, 201</w:t>
      </w:r>
      <w:r w:rsidR="00F72E62" w:rsidRPr="002E5573">
        <w:rPr>
          <w:rFonts w:ascii="Simplified Arabic" w:hAnsi="Simplified Arabic" w:cs="Simplified Arabic"/>
          <w:sz w:val="28"/>
          <w:szCs w:val="28"/>
        </w:rPr>
        <w:t>6</w:t>
      </w:r>
      <w:r w:rsidRPr="002E5573">
        <w:rPr>
          <w:rFonts w:ascii="Simplified Arabic" w:hAnsi="Simplified Arabic" w:cs="Simplified Arabic"/>
          <w:sz w:val="28"/>
          <w:szCs w:val="28"/>
        </w:rPr>
        <w:t>)</w:t>
      </w:r>
    </w:p>
    <w:p w:rsidR="00F72E62" w:rsidRPr="002E5573" w:rsidRDefault="004B655E" w:rsidP="00EB2C8D">
      <w:pPr>
        <w:pStyle w:val="ListParagraph"/>
        <w:numPr>
          <w:ilvl w:val="0"/>
          <w:numId w:val="37"/>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تنمية جوانب التعلم المختلفة، حيث يحقق التعلم الإلكتروني القائم على المشروعات فاعلية في تنمية جوانب التعلم المختلفة، المعارف، المهارات، الاتجاهات.</w:t>
      </w:r>
    </w:p>
    <w:p w:rsidR="004B655E" w:rsidRPr="002E5573" w:rsidRDefault="004B655E" w:rsidP="00F72E62">
      <w:pPr>
        <w:pStyle w:val="ListParagraph"/>
        <w:numPr>
          <w:ilvl w:val="0"/>
          <w:numId w:val="37"/>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 </w:t>
      </w:r>
      <w:r w:rsidR="00F72E62" w:rsidRPr="002E5573">
        <w:rPr>
          <w:rFonts w:ascii="Simplified Arabic" w:hAnsi="Simplified Arabic" w:cs="Simplified Arabic"/>
          <w:sz w:val="28"/>
          <w:szCs w:val="28"/>
          <w:rtl/>
        </w:rPr>
        <w:t xml:space="preserve">الإنجاز والدافعية للتعلم، حيث يساعد التعلم الإلكتروني القائم على المشروعات على زيادة دافعية المتعلمين وإنجاز التعلم من وكذلك تحسين الاتجاه نحو بيئة التعلم. </w:t>
      </w:r>
      <w:r w:rsidR="00F72E62" w:rsidRPr="002E5573">
        <w:rPr>
          <w:rFonts w:ascii="Simplified Arabic" w:hAnsi="Simplified Arabic" w:cs="Simplified Arabic"/>
          <w:sz w:val="28"/>
          <w:szCs w:val="28"/>
        </w:rPr>
        <w:t>Yng,2002)</w:t>
      </w:r>
      <w:r w:rsidR="00F72E62" w:rsidRPr="002E5573">
        <w:rPr>
          <w:rFonts w:ascii="Simplified Arabic" w:hAnsi="Simplified Arabic" w:cs="Simplified Arabic"/>
          <w:sz w:val="28"/>
          <w:szCs w:val="28"/>
          <w:rtl/>
        </w:rPr>
        <w:t>)</w:t>
      </w:r>
      <w:r w:rsidR="00F72E62" w:rsidRPr="002E5573">
        <w:rPr>
          <w:rFonts w:ascii="Simplified Arabic" w:hAnsi="Simplified Arabic" w:cs="Simplified Arabic" w:hint="cs"/>
          <w:sz w:val="28"/>
          <w:szCs w:val="28"/>
          <w:rtl/>
          <w:lang w:bidi="ar-EG"/>
        </w:rPr>
        <w:t>.</w:t>
      </w:r>
    </w:p>
    <w:p w:rsidR="004B655E" w:rsidRPr="002E5573" w:rsidRDefault="004B655E" w:rsidP="00F72E62">
      <w:pPr>
        <w:pStyle w:val="ListParagraph"/>
        <w:numPr>
          <w:ilvl w:val="0"/>
          <w:numId w:val="37"/>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تنمية المهارات الحياتية ومواكبة متطلبات العصر، حيث يساعد التعلم الإلكتروني القائم على المشروعات على تنمية مهارات إدارة الوقت، إدارة المصادر، تحمل المسؤولية </w:t>
      </w:r>
      <w:r w:rsidRPr="002E5573">
        <w:rPr>
          <w:rFonts w:ascii="Simplified Arabic" w:hAnsi="Simplified Arabic" w:cs="Simplified Arabic"/>
          <w:sz w:val="28"/>
          <w:szCs w:val="28"/>
          <w:rtl/>
        </w:rPr>
        <w:lastRenderedPageBreak/>
        <w:t xml:space="preserve">الفردية والجماعية، المهارات الشخصية، ومهارات العمل </w:t>
      </w:r>
      <w:r w:rsidR="00C21471"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فريق. </w:t>
      </w:r>
      <w:r w:rsidRPr="002E5573">
        <w:rPr>
          <w:rFonts w:ascii="Simplified Arabic" w:hAnsi="Simplified Arabic" w:cs="Simplified Arabic"/>
          <w:sz w:val="28"/>
          <w:szCs w:val="28"/>
        </w:rPr>
        <w:t>(Thanyawich &amp; Wiwat, 201</w:t>
      </w:r>
      <w:r w:rsidR="00F72E62" w:rsidRPr="002E5573">
        <w:rPr>
          <w:rFonts w:ascii="Simplified Arabic" w:hAnsi="Simplified Arabic" w:cs="Simplified Arabic"/>
          <w:sz w:val="28"/>
          <w:szCs w:val="28"/>
        </w:rPr>
        <w:t>2</w:t>
      </w:r>
      <w:r w:rsidRPr="002E5573">
        <w:rPr>
          <w:rFonts w:ascii="Simplified Arabic" w:hAnsi="Simplified Arabic" w:cs="Simplified Arabic"/>
          <w:sz w:val="28"/>
          <w:szCs w:val="28"/>
        </w:rPr>
        <w:t>)</w:t>
      </w:r>
    </w:p>
    <w:p w:rsidR="004B655E" w:rsidRPr="002E5573" w:rsidRDefault="004B655E" w:rsidP="00EB2C8D">
      <w:pPr>
        <w:pStyle w:val="ListParagraph"/>
        <w:numPr>
          <w:ilvl w:val="0"/>
          <w:numId w:val="37"/>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توظيف مهارات التفكير العليا، حيث يتطلب التعلم الإلكتروني القائم على المشروعات استخدام المتعلمين لمهارات، التفكير الناقد، </w:t>
      </w:r>
      <w:r w:rsidR="00C21471" w:rsidRPr="002E5573">
        <w:rPr>
          <w:rFonts w:ascii="Simplified Arabic" w:hAnsi="Simplified Arabic" w:cs="Simplified Arabic" w:hint="cs"/>
          <w:sz w:val="28"/>
          <w:szCs w:val="28"/>
          <w:rtl/>
        </w:rPr>
        <w:t>الاكتشاف</w:t>
      </w:r>
      <w:r w:rsidRPr="002E5573">
        <w:rPr>
          <w:rFonts w:ascii="Simplified Arabic" w:hAnsi="Simplified Arabic" w:cs="Simplified Arabic"/>
          <w:sz w:val="28"/>
          <w:szCs w:val="28"/>
          <w:rtl/>
        </w:rPr>
        <w:t xml:space="preserve">، البحث، التقصي، وحل المشكلات. </w:t>
      </w:r>
      <w:r w:rsidRPr="002E5573">
        <w:rPr>
          <w:rFonts w:ascii="Simplified Arabic" w:hAnsi="Simplified Arabic" w:cs="Simplified Arabic"/>
          <w:sz w:val="28"/>
          <w:szCs w:val="28"/>
        </w:rPr>
        <w:t xml:space="preserve">(Blake&amp; Scanlon, 2007 </w:t>
      </w:r>
      <w:r w:rsidR="003F26E3"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Sendag &amp; Ferhan, 2009)</w:t>
      </w:r>
    </w:p>
    <w:p w:rsidR="004B655E" w:rsidRPr="002E5573" w:rsidRDefault="004B655E" w:rsidP="00C21471">
      <w:pPr>
        <w:bidi/>
        <w:spacing w:before="120" w:after="120"/>
        <w:ind w:firstLine="720"/>
        <w:jc w:val="both"/>
        <w:rPr>
          <w:rFonts w:ascii="Simplified Arabic" w:hAnsi="Simplified Arabic" w:cs="Simplified Arabic"/>
          <w:sz w:val="28"/>
          <w:szCs w:val="28"/>
        </w:rPr>
      </w:pPr>
      <w:r w:rsidRPr="002E5573">
        <w:rPr>
          <w:rFonts w:ascii="Simplified Arabic" w:hAnsi="Simplified Arabic" w:cs="Simplified Arabic" w:hint="cs"/>
          <w:sz w:val="28"/>
          <w:szCs w:val="28"/>
          <w:rtl/>
        </w:rPr>
        <w:t xml:space="preserve">وقد </w:t>
      </w:r>
      <w:r w:rsidR="00737348" w:rsidRPr="002E5573">
        <w:rPr>
          <w:rFonts w:ascii="Simplified Arabic" w:hAnsi="Simplified Arabic" w:cs="Simplified Arabic" w:hint="cs"/>
          <w:sz w:val="28"/>
          <w:szCs w:val="28"/>
          <w:rtl/>
        </w:rPr>
        <w:t>أشارت</w:t>
      </w:r>
      <w:r w:rsidRPr="002E5573">
        <w:rPr>
          <w:rFonts w:ascii="Simplified Arabic" w:hAnsi="Simplified Arabic" w:cs="Simplified Arabic" w:hint="cs"/>
          <w:sz w:val="28"/>
          <w:szCs w:val="28"/>
          <w:rtl/>
        </w:rPr>
        <w:t xml:space="preserve"> عديد من الدراسات </w:t>
      </w:r>
      <w:r w:rsidR="00737348" w:rsidRPr="002E5573">
        <w:rPr>
          <w:rFonts w:ascii="Simplified Arabic" w:hAnsi="Simplified Arabic" w:cs="Simplified Arabic" w:hint="cs"/>
          <w:sz w:val="28"/>
          <w:szCs w:val="28"/>
          <w:rtl/>
        </w:rPr>
        <w:t>إلى</w:t>
      </w:r>
      <w:r w:rsidRPr="002E5573">
        <w:rPr>
          <w:rFonts w:ascii="Simplified Arabic" w:hAnsi="Simplified Arabic" w:cs="Simplified Arabic" w:hint="cs"/>
          <w:sz w:val="28"/>
          <w:szCs w:val="28"/>
          <w:rtl/>
        </w:rPr>
        <w:t xml:space="preserve"> مميزات التعلم </w:t>
      </w:r>
      <w:r w:rsidR="00737348" w:rsidRPr="002E5573">
        <w:rPr>
          <w:rFonts w:ascii="Simplified Arabic" w:hAnsi="Simplified Arabic" w:cs="Simplified Arabic" w:hint="cs"/>
          <w:sz w:val="28"/>
          <w:szCs w:val="28"/>
          <w:rtl/>
        </w:rPr>
        <w:t>الالكتروني</w:t>
      </w:r>
      <w:r w:rsidRPr="002E5573">
        <w:rPr>
          <w:rFonts w:ascii="Simplified Arabic" w:hAnsi="Simplified Arabic" w:cs="Simplified Arabic" w:hint="cs"/>
          <w:sz w:val="28"/>
          <w:szCs w:val="28"/>
          <w:rtl/>
        </w:rPr>
        <w:t xml:space="preserve"> القائم على المشروعات، منها دراسة </w:t>
      </w:r>
      <w:r w:rsidRPr="002E5573">
        <w:rPr>
          <w:rFonts w:ascii="Simplified Arabic" w:hAnsi="Simplified Arabic" w:cs="Simplified Arabic"/>
          <w:sz w:val="28"/>
          <w:szCs w:val="28"/>
          <w:rtl/>
        </w:rPr>
        <w:t>سما (</w:t>
      </w:r>
      <w:r w:rsidRPr="002E5573">
        <w:rPr>
          <w:rFonts w:ascii="Simplified Arabic" w:hAnsi="Simplified Arabic" w:cs="Simplified Arabic"/>
          <w:sz w:val="28"/>
          <w:szCs w:val="28"/>
        </w:rPr>
        <w:t xml:space="preserve">Sema </w:t>
      </w:r>
      <w:r w:rsidR="003F26E3" w:rsidRPr="002E5573">
        <w:rPr>
          <w:rFonts w:ascii="Simplified Arabic" w:hAnsi="Simplified Arabic" w:cs="Simplified Arabic"/>
          <w:sz w:val="28"/>
          <w:szCs w:val="28"/>
        </w:rPr>
        <w:t>,</w:t>
      </w:r>
      <w:r w:rsidRPr="002E5573">
        <w:rPr>
          <w:rFonts w:ascii="Simplified Arabic" w:hAnsi="Simplified Arabic" w:cs="Simplified Arabic"/>
          <w:sz w:val="28"/>
          <w:szCs w:val="28"/>
        </w:rPr>
        <w:t>2009, 84</w:t>
      </w:r>
      <w:r w:rsidR="003F26E3"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rPr>
        <w:t xml:space="preserve"> </w:t>
      </w:r>
      <w:r w:rsidR="00737348" w:rsidRPr="002E5573">
        <w:rPr>
          <w:rFonts w:ascii="Simplified Arabic" w:hAnsi="Simplified Arabic" w:cs="Simplified Arabic" w:hint="cs"/>
          <w:sz w:val="28"/>
          <w:szCs w:val="28"/>
          <w:rtl/>
        </w:rPr>
        <w:t>التي</w:t>
      </w:r>
      <w:r w:rsidRPr="002E5573">
        <w:rPr>
          <w:rFonts w:ascii="Simplified Arabic" w:hAnsi="Simplified Arabic" w:cs="Simplified Arabic" w:hint="cs"/>
          <w:sz w:val="28"/>
          <w:szCs w:val="28"/>
          <w:rtl/>
        </w:rPr>
        <w:t xml:space="preserve"> </w:t>
      </w:r>
      <w:r w:rsidR="00737348" w:rsidRPr="002E5573">
        <w:rPr>
          <w:rFonts w:ascii="Simplified Arabic" w:hAnsi="Simplified Arabic" w:cs="Simplified Arabic" w:hint="cs"/>
          <w:sz w:val="28"/>
          <w:szCs w:val="28"/>
          <w:rtl/>
        </w:rPr>
        <w:t>أشارت</w:t>
      </w:r>
      <w:r w:rsidRPr="002E5573">
        <w:rPr>
          <w:rFonts w:ascii="Simplified Arabic" w:hAnsi="Simplified Arabic" w:cs="Simplified Arabic" w:hint="cs"/>
          <w:sz w:val="28"/>
          <w:szCs w:val="28"/>
          <w:rtl/>
        </w:rPr>
        <w:t xml:space="preserve"> </w:t>
      </w:r>
      <w:r w:rsidR="00737348" w:rsidRPr="002E5573">
        <w:rPr>
          <w:rFonts w:ascii="Simplified Arabic" w:hAnsi="Simplified Arabic" w:cs="Simplified Arabic" w:hint="cs"/>
          <w:sz w:val="28"/>
          <w:szCs w:val="28"/>
          <w:rtl/>
        </w:rPr>
        <w:t>إلى</w:t>
      </w:r>
      <w:r w:rsidRPr="002E5573">
        <w:rPr>
          <w:rFonts w:ascii="Simplified Arabic" w:hAnsi="Simplified Arabic" w:cs="Simplified Arabic" w:hint="cs"/>
          <w:sz w:val="28"/>
          <w:szCs w:val="28"/>
          <w:rtl/>
        </w:rPr>
        <w:t xml:space="preserve"> انه </w:t>
      </w:r>
      <w:r w:rsidRPr="002E5573">
        <w:rPr>
          <w:rFonts w:ascii="Simplified Arabic" w:hAnsi="Simplified Arabic" w:cs="Simplified Arabic"/>
          <w:sz w:val="28"/>
          <w:szCs w:val="28"/>
          <w:rtl/>
        </w:rPr>
        <w:t>يحقق مميزات عديدة للمتعلمين، من خلال  تنمية مهاراتهم في إدارة تعلمهم بأنفسهم، بالإضافة إلى مهارات الحصول على المعارف والمعلومات من مصادرها المختلفة، وكذلك ينمي مهارات التفكير،</w:t>
      </w:r>
      <w:r w:rsidRPr="002E5573">
        <w:rPr>
          <w:rFonts w:ascii="Simplified Arabic" w:hAnsi="Simplified Arabic" w:cs="Simplified Arabic" w:hint="cs"/>
          <w:sz w:val="28"/>
          <w:szCs w:val="28"/>
          <w:rtl/>
        </w:rPr>
        <w:t xml:space="preserve"> و</w:t>
      </w:r>
      <w:r w:rsidRPr="002E5573">
        <w:rPr>
          <w:rFonts w:ascii="Simplified Arabic" w:hAnsi="Simplified Arabic" w:cs="Simplified Arabic"/>
          <w:sz w:val="28"/>
          <w:szCs w:val="28"/>
          <w:rtl/>
        </w:rPr>
        <w:t xml:space="preserve">يزيد من دافعية المتعلمين نحو التعلم من خلال المشاركة الفاعلة في أنشطة التعلم، يتيح الفرص الكافية للمتعلمين في اكتساب قيم ومعتقدات ملائمة، </w:t>
      </w:r>
      <w:r w:rsidR="00C21471" w:rsidRPr="002E5573">
        <w:rPr>
          <w:rFonts w:ascii="Simplified Arabic" w:hAnsi="Simplified Arabic" w:cs="Simplified Arabic" w:hint="cs"/>
          <w:sz w:val="28"/>
          <w:szCs w:val="28"/>
          <w:rtl/>
        </w:rPr>
        <w:t>و</w:t>
      </w:r>
      <w:r w:rsidRPr="002E5573">
        <w:rPr>
          <w:rFonts w:ascii="Simplified Arabic" w:hAnsi="Simplified Arabic" w:cs="Simplified Arabic"/>
          <w:sz w:val="28"/>
          <w:szCs w:val="28"/>
          <w:rtl/>
        </w:rPr>
        <w:t>ينمى لدى المتعلمين الشعور ببهجة التعلم نتيجة الشعور بالإنجاز</w:t>
      </w:r>
      <w:r w:rsidRPr="002E5573">
        <w:rPr>
          <w:rFonts w:ascii="Simplified Arabic" w:hAnsi="Simplified Arabic" w:cs="Simplified Arabic" w:hint="cs"/>
          <w:sz w:val="28"/>
          <w:szCs w:val="28"/>
          <w:rtl/>
        </w:rPr>
        <w:t xml:space="preserve">، </w:t>
      </w:r>
      <w:r w:rsidR="003F26E3" w:rsidRPr="002E5573">
        <w:rPr>
          <w:rFonts w:ascii="Simplified Arabic" w:hAnsi="Simplified Arabic" w:cs="Simplified Arabic"/>
          <w:sz w:val="28"/>
          <w:szCs w:val="28"/>
          <w:rtl/>
        </w:rPr>
        <w:t>وأشار كلاً من زانيواتش و</w:t>
      </w:r>
      <w:r w:rsidRPr="002E5573">
        <w:rPr>
          <w:rFonts w:ascii="Simplified Arabic" w:hAnsi="Simplified Arabic" w:cs="Simplified Arabic"/>
          <w:sz w:val="28"/>
          <w:szCs w:val="28"/>
          <w:rtl/>
        </w:rPr>
        <w:t xml:space="preserve">وايت </w:t>
      </w:r>
      <w:r w:rsidRPr="002E5573">
        <w:rPr>
          <w:rFonts w:ascii="Simplified Arabic" w:hAnsi="Simplified Arabic" w:cs="Simplified Arabic"/>
          <w:sz w:val="28"/>
          <w:szCs w:val="28"/>
        </w:rPr>
        <w:t>Thanyawich &amp; Wiwat</w:t>
      </w:r>
      <w:r w:rsidR="00C21471"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Pr>
        <w:t>2012)</w:t>
      </w:r>
      <w:r w:rsidR="00C21471"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إلى مجموعة من المميزات للتعلم القائم على المشروعات منها</w:t>
      </w:r>
      <w:r w:rsidR="003F26E3" w:rsidRPr="002E5573">
        <w:rPr>
          <w:rFonts w:ascii="Simplified Arabic" w:hAnsi="Simplified Arabic" w:cs="Simplified Arabic" w:hint="cs"/>
          <w:sz w:val="28"/>
          <w:szCs w:val="28"/>
          <w:rtl/>
        </w:rPr>
        <w:t xml:space="preserve"> </w:t>
      </w:r>
      <w:r w:rsidRPr="002E5573">
        <w:rPr>
          <w:rFonts w:ascii="Simplified Arabic" w:hAnsi="Simplified Arabic" w:cs="Simplified Arabic" w:hint="cs"/>
          <w:sz w:val="28"/>
          <w:szCs w:val="28"/>
          <w:rtl/>
        </w:rPr>
        <w:t xml:space="preserve">انه يوفر للمتعلمين </w:t>
      </w:r>
      <w:r w:rsidRPr="002E5573">
        <w:rPr>
          <w:rFonts w:ascii="Simplified Arabic" w:hAnsi="Simplified Arabic" w:cs="Simplified Arabic"/>
          <w:sz w:val="28"/>
          <w:szCs w:val="28"/>
          <w:rtl/>
        </w:rPr>
        <w:t>معايير واضحة للحكم على جودة الأداء، وكذلك موضوعية التقييم وقلة الوقت والمجهود اللازم لتنفيذه نظراً لمشاركة المتعلمين فيه</w:t>
      </w:r>
      <w:r w:rsidRPr="002E5573">
        <w:rPr>
          <w:rFonts w:ascii="Simplified Arabic" w:hAnsi="Simplified Arabic" w:cs="Simplified Arabic" w:hint="cs"/>
          <w:sz w:val="28"/>
          <w:szCs w:val="28"/>
          <w:rtl/>
        </w:rPr>
        <w:t xml:space="preserve">، </w:t>
      </w:r>
      <w:r w:rsidR="00F17DB7" w:rsidRPr="002E5573">
        <w:rPr>
          <w:rFonts w:ascii="Simplified Arabic" w:hAnsi="Simplified Arabic" w:cs="Simplified Arabic" w:hint="cs"/>
          <w:sz w:val="28"/>
          <w:szCs w:val="28"/>
          <w:rtl/>
        </w:rPr>
        <w:t>وأيضا</w:t>
      </w:r>
      <w:r w:rsidRPr="002E5573">
        <w:rPr>
          <w:rFonts w:ascii="Simplified Arabic" w:hAnsi="Simplified Arabic" w:cs="Simplified Arabic" w:hint="cs"/>
          <w:sz w:val="28"/>
          <w:szCs w:val="28"/>
          <w:rtl/>
        </w:rPr>
        <w:t xml:space="preserve"> يتيح </w:t>
      </w:r>
      <w:r w:rsidRPr="002E5573">
        <w:rPr>
          <w:rFonts w:ascii="Simplified Arabic" w:hAnsi="Simplified Arabic" w:cs="Simplified Arabic"/>
          <w:sz w:val="28"/>
          <w:szCs w:val="28"/>
          <w:rtl/>
        </w:rPr>
        <w:t>الدعم والتعزيز حول نقاط القوة والنقاط التي تحتاج إلى تعزيز أثناء تنفيذهم للمشروعات.</w:t>
      </w:r>
    </w:p>
    <w:p w:rsidR="004B655E" w:rsidRPr="002E5573" w:rsidRDefault="004B655E" w:rsidP="00F72E62">
      <w:pPr>
        <w:bidi/>
        <w:spacing w:before="120" w:after="120"/>
        <w:ind w:firstLine="720"/>
        <w:jc w:val="both"/>
        <w:rPr>
          <w:rFonts w:ascii="Simplified Arabic" w:hAnsi="Simplified Arabic" w:cs="Simplified Arabic"/>
          <w:sz w:val="28"/>
          <w:szCs w:val="28"/>
        </w:rPr>
      </w:pPr>
      <w:r w:rsidRPr="002E5573">
        <w:rPr>
          <w:rFonts w:ascii="Simplified Arabic" w:hAnsi="Simplified Arabic" w:cs="Simplified Arabic"/>
          <w:sz w:val="28"/>
          <w:szCs w:val="28"/>
          <w:rtl/>
        </w:rPr>
        <w:t>أما يابنج وكيم (</w:t>
      </w:r>
      <w:r w:rsidRPr="002E5573">
        <w:rPr>
          <w:rFonts w:ascii="Simplified Arabic" w:hAnsi="Simplified Arabic" w:cs="Simplified Arabic"/>
          <w:sz w:val="28"/>
          <w:szCs w:val="28"/>
        </w:rPr>
        <w:t xml:space="preserve">Yiping and Kim </w:t>
      </w:r>
      <w:r w:rsidR="003F26E3" w:rsidRPr="002E5573">
        <w:rPr>
          <w:rFonts w:ascii="Simplified Arabic" w:hAnsi="Simplified Arabic" w:cs="Simplified Arabic"/>
          <w:sz w:val="28"/>
          <w:szCs w:val="28"/>
        </w:rPr>
        <w:t>,</w:t>
      </w:r>
      <w:r w:rsidRPr="002E5573">
        <w:rPr>
          <w:rFonts w:ascii="Simplified Arabic" w:hAnsi="Simplified Arabic" w:cs="Simplified Arabic"/>
          <w:sz w:val="28"/>
          <w:szCs w:val="28"/>
        </w:rPr>
        <w:t>20</w:t>
      </w:r>
      <w:r w:rsidR="00F72E62" w:rsidRPr="002E5573">
        <w:rPr>
          <w:rFonts w:ascii="Simplified Arabic" w:hAnsi="Simplified Arabic" w:cs="Simplified Arabic"/>
          <w:sz w:val="28"/>
          <w:szCs w:val="28"/>
        </w:rPr>
        <w:t>1</w:t>
      </w:r>
      <w:r w:rsidRPr="002E5573">
        <w:rPr>
          <w:rFonts w:ascii="Simplified Arabic" w:hAnsi="Simplified Arabic" w:cs="Simplified Arabic"/>
          <w:sz w:val="28"/>
          <w:szCs w:val="28"/>
        </w:rPr>
        <w:t>4, 422</w:t>
      </w:r>
      <w:r w:rsidR="003F26E3" w:rsidRPr="002E5573">
        <w:rPr>
          <w:rFonts w:ascii="Simplified Arabic" w:hAnsi="Simplified Arabic" w:cs="Simplified Arabic" w:hint="cs"/>
          <w:sz w:val="28"/>
          <w:szCs w:val="28"/>
          <w:rtl/>
        </w:rPr>
        <w:t>)</w:t>
      </w:r>
      <w:r w:rsidR="00EB2C8D"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فقد ذكرا عدد من مميزات التعلم الإلكتروني القائم على المشروعات المعتمد على الانترنت </w:t>
      </w:r>
      <w:r w:rsidRPr="002E5573">
        <w:rPr>
          <w:rFonts w:ascii="Simplified Arabic" w:hAnsi="Simplified Arabic" w:cs="Simplified Arabic" w:hint="cs"/>
          <w:sz w:val="28"/>
          <w:szCs w:val="28"/>
          <w:rtl/>
        </w:rPr>
        <w:t xml:space="preserve">منها </w:t>
      </w:r>
      <w:r w:rsidR="00737348" w:rsidRPr="002E5573">
        <w:rPr>
          <w:rFonts w:ascii="Simplified Arabic" w:hAnsi="Simplified Arabic" w:cs="Simplified Arabic" w:hint="cs"/>
          <w:sz w:val="28"/>
          <w:szCs w:val="28"/>
          <w:rtl/>
        </w:rPr>
        <w:t>أن</w:t>
      </w:r>
      <w:r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التفاعل الحادث بين المجموعات يساعد المجموعة على تحقيق أعلى مستوى من الانجاز بالإضافة إلى مشاركة قائد الفريق في تحمل المسؤولية وتوزيع المهام تبعًا لإمكانيات كل فرد في المجموعة.</w:t>
      </w:r>
    </w:p>
    <w:p w:rsidR="004B655E" w:rsidRPr="002E5573" w:rsidRDefault="004B655E" w:rsidP="00F72E62">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ويشير هافيز وديلك </w:t>
      </w:r>
      <w:r w:rsidRPr="002E5573">
        <w:rPr>
          <w:rFonts w:ascii="Simplified Arabic" w:hAnsi="Simplified Arabic" w:cs="Simplified Arabic"/>
          <w:sz w:val="28"/>
          <w:szCs w:val="28"/>
        </w:rPr>
        <w:t>Hafize &amp; Dilek</w:t>
      </w:r>
      <w:r w:rsidR="003F26E3" w:rsidRPr="002E5573">
        <w:rPr>
          <w:rFonts w:ascii="Simplified Arabic" w:hAnsi="Simplified Arabic" w:cs="Simplified Arabic"/>
          <w:sz w:val="28"/>
          <w:szCs w:val="28"/>
        </w:rPr>
        <w:t>,</w:t>
      </w:r>
      <w:r w:rsidR="00C21471"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Pr>
        <w:t>201</w:t>
      </w:r>
      <w:r w:rsidR="00F72E62" w:rsidRPr="002E5573">
        <w:rPr>
          <w:rFonts w:ascii="Simplified Arabic" w:hAnsi="Simplified Arabic" w:cs="Simplified Arabic"/>
          <w:sz w:val="28"/>
          <w:szCs w:val="28"/>
        </w:rPr>
        <w:t>1</w:t>
      </w:r>
      <w:r w:rsidRPr="002E5573">
        <w:rPr>
          <w:rFonts w:ascii="Simplified Arabic" w:hAnsi="Simplified Arabic" w:cs="Simplified Arabic"/>
          <w:sz w:val="28"/>
          <w:szCs w:val="28"/>
        </w:rPr>
        <w:t>, 5745)</w:t>
      </w:r>
      <w:r w:rsidR="003F26E3" w:rsidRPr="002E5573">
        <w:rPr>
          <w:rFonts w:ascii="Simplified Arabic" w:hAnsi="Simplified Arabic" w:cs="Simplified Arabic" w:hint="cs"/>
          <w:sz w:val="28"/>
          <w:szCs w:val="28"/>
          <w:rtl/>
          <w:lang w:bidi="ar-EG"/>
        </w:rPr>
        <w:t>)</w:t>
      </w:r>
      <w:r w:rsidR="00C21471"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rPr>
        <w:t xml:space="preserve">إلى مميزات التعلم القائم على المشروعات باستخدام الويب في عدة نقاط منها: تشجيع المتعلمين على تصميم وإنشاء مخرجات </w:t>
      </w:r>
      <w:r w:rsidRPr="002E5573">
        <w:rPr>
          <w:rFonts w:ascii="Simplified Arabic" w:hAnsi="Simplified Arabic" w:cs="Simplified Arabic"/>
          <w:sz w:val="28"/>
          <w:szCs w:val="28"/>
          <w:rtl/>
        </w:rPr>
        <w:lastRenderedPageBreak/>
        <w:t>التعلم التي تلبي احتياجاتهم، يعتمد على النشاط والتفاعل الإيجابي</w:t>
      </w:r>
      <w:r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و</w:t>
      </w:r>
      <w:r w:rsidRPr="002E5573">
        <w:rPr>
          <w:rFonts w:ascii="Simplified Arabic" w:hAnsi="Simplified Arabic" w:cs="Simplified Arabic" w:hint="cs"/>
          <w:sz w:val="28"/>
          <w:szCs w:val="28"/>
          <w:rtl/>
        </w:rPr>
        <w:t xml:space="preserve">يضيف كل من </w:t>
      </w:r>
      <w:r w:rsidRPr="002E5573">
        <w:rPr>
          <w:rFonts w:ascii="Simplified Arabic" w:hAnsi="Simplified Arabic" w:cs="Simplified Arabic"/>
          <w:sz w:val="28"/>
          <w:szCs w:val="28"/>
          <w:rtl/>
        </w:rPr>
        <w:t>صبري وبالدوين (</w:t>
      </w:r>
      <w:r w:rsidRPr="002E5573">
        <w:rPr>
          <w:rFonts w:ascii="Simplified Arabic" w:hAnsi="Simplified Arabic" w:cs="Simplified Arabic"/>
          <w:sz w:val="28"/>
          <w:szCs w:val="28"/>
        </w:rPr>
        <w:t>Sabry and Baldwin (20</w:t>
      </w:r>
      <w:r w:rsidR="00F72E62" w:rsidRPr="002E5573">
        <w:rPr>
          <w:rFonts w:ascii="Simplified Arabic" w:hAnsi="Simplified Arabic" w:cs="Simplified Arabic"/>
          <w:sz w:val="28"/>
          <w:szCs w:val="28"/>
        </w:rPr>
        <w:t>1</w:t>
      </w:r>
      <w:r w:rsidRPr="002E5573">
        <w:rPr>
          <w:rFonts w:ascii="Simplified Arabic" w:hAnsi="Simplified Arabic" w:cs="Simplified Arabic"/>
          <w:sz w:val="28"/>
          <w:szCs w:val="28"/>
        </w:rPr>
        <w:t>3</w:t>
      </w:r>
      <w:r w:rsidRPr="002E5573">
        <w:rPr>
          <w:rFonts w:ascii="Simplified Arabic" w:hAnsi="Simplified Arabic" w:cs="Simplified Arabic"/>
          <w:sz w:val="28"/>
          <w:szCs w:val="28"/>
          <w:rtl/>
        </w:rPr>
        <w:t xml:space="preserve"> أن التعل</w:t>
      </w:r>
      <w:r w:rsidR="003F26E3" w:rsidRPr="002E5573">
        <w:rPr>
          <w:rFonts w:ascii="Simplified Arabic" w:hAnsi="Simplified Arabic" w:cs="Simplified Arabic" w:hint="cs"/>
          <w:sz w:val="28"/>
          <w:szCs w:val="28"/>
          <w:rtl/>
          <w:lang w:bidi="ar-EG"/>
        </w:rPr>
        <w:t>ي</w:t>
      </w:r>
      <w:r w:rsidRPr="002E5573">
        <w:rPr>
          <w:rFonts w:ascii="Simplified Arabic" w:hAnsi="Simplified Arabic" w:cs="Simplified Arabic"/>
          <w:sz w:val="28"/>
          <w:szCs w:val="28"/>
          <w:rtl/>
        </w:rPr>
        <w:t>م الإلكتروني القائم على المشروعات يمكن المتعلمين من اختيار محتوى التعلم ومجالاته وطبيعة المشروع الذي سيقومون بتنفيذه، كما أن بيئة التعلم القائم على المشروعات باستخدام الويب تمكن المتعلمين من تعرف وفهم ماذا سيتعلمون وكيف سيتعلمون وأهمية التعلم، وترتبط كل هذه الاعتبارات بخصائص المتعلم وفروقه الفردية بما يجعل المتعلم أكثر نشاطاُ وإيجابية ومشاركة في عملية التعلم</w:t>
      </w:r>
      <w:r w:rsidRPr="002E5573">
        <w:rPr>
          <w:rFonts w:ascii="Simplified Arabic" w:hAnsi="Simplified Arabic" w:cs="Simplified Arabic" w:hint="cs"/>
          <w:sz w:val="28"/>
          <w:szCs w:val="28"/>
          <w:rtl/>
        </w:rPr>
        <w:t>.</w:t>
      </w:r>
    </w:p>
    <w:p w:rsidR="004B655E" w:rsidRPr="002E5573" w:rsidRDefault="004B655E" w:rsidP="00626AD5">
      <w:pPr>
        <w:bidi/>
        <w:spacing w:before="120" w:after="120"/>
        <w:ind w:left="-71"/>
        <w:jc w:val="both"/>
        <w:rPr>
          <w:rFonts w:ascii="Simplified Arabic" w:hAnsi="Simplified Arabic" w:cs="Simplified Arabic"/>
          <w:b/>
          <w:bCs/>
          <w:sz w:val="28"/>
          <w:szCs w:val="28"/>
          <w:u w:val="single"/>
          <w:rtl/>
        </w:rPr>
      </w:pPr>
      <w:r w:rsidRPr="002E5573">
        <w:rPr>
          <w:rFonts w:ascii="Simplified Arabic" w:hAnsi="Simplified Arabic" w:cs="Simplified Arabic" w:hint="cs"/>
          <w:b/>
          <w:bCs/>
          <w:sz w:val="28"/>
          <w:szCs w:val="28"/>
          <w:u w:val="single"/>
          <w:rtl/>
        </w:rPr>
        <w:t>الأطر</w:t>
      </w:r>
      <w:r w:rsidRPr="002E5573">
        <w:rPr>
          <w:rFonts w:ascii="Simplified Arabic" w:hAnsi="Simplified Arabic" w:cs="Simplified Arabic"/>
          <w:b/>
          <w:bCs/>
          <w:sz w:val="28"/>
          <w:szCs w:val="28"/>
          <w:u w:val="single"/>
          <w:rtl/>
        </w:rPr>
        <w:t xml:space="preserve"> النظرية والتربوية التي يستند إليها التعلم الإلكتروني القائم على المشروعات</w:t>
      </w:r>
      <w:r w:rsidRPr="002E5573">
        <w:rPr>
          <w:rFonts w:ascii="Simplified Arabic" w:hAnsi="Simplified Arabic" w:cs="Simplified Arabic" w:hint="cs"/>
          <w:b/>
          <w:bCs/>
          <w:sz w:val="28"/>
          <w:szCs w:val="28"/>
          <w:u w:val="single"/>
          <w:rtl/>
        </w:rPr>
        <w:t>:</w:t>
      </w:r>
    </w:p>
    <w:p w:rsidR="004B655E" w:rsidRPr="002E5573" w:rsidRDefault="004B655E"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يرتكز التعلم الإلكتروني القائم على المشروعات إلى أسس </w:t>
      </w:r>
      <w:r w:rsidRPr="002E5573">
        <w:rPr>
          <w:rFonts w:ascii="Simplified Arabic" w:hAnsi="Simplified Arabic" w:cs="Simplified Arabic" w:hint="cs"/>
          <w:sz w:val="28"/>
          <w:szCs w:val="28"/>
          <w:rtl/>
        </w:rPr>
        <w:t>ومبادئ</w:t>
      </w:r>
      <w:r w:rsidRPr="002E5573">
        <w:rPr>
          <w:rFonts w:ascii="Simplified Arabic" w:hAnsi="Simplified Arabic" w:cs="Simplified Arabic"/>
          <w:sz w:val="28"/>
          <w:szCs w:val="28"/>
          <w:rtl/>
        </w:rPr>
        <w:t xml:space="preserve"> تتفق وفلسفة نظريات التعلم البنائية، البنائية الاجتماعية، وفيما يلي توضيح لفلسفة وإجراءات تلك النظريات</w:t>
      </w:r>
      <w:r w:rsidRPr="002E5573">
        <w:rPr>
          <w:rFonts w:ascii="Simplified Arabic" w:hAnsi="Simplified Arabic" w:cs="Simplified Arabic" w:hint="cs"/>
          <w:sz w:val="28"/>
          <w:szCs w:val="28"/>
          <w:rtl/>
        </w:rPr>
        <w:t>:</w:t>
      </w:r>
    </w:p>
    <w:p w:rsidR="004B655E" w:rsidRPr="002E5573" w:rsidRDefault="004B655E" w:rsidP="00626AD5">
      <w:pPr>
        <w:pStyle w:val="ListParagraph"/>
        <w:numPr>
          <w:ilvl w:val="0"/>
          <w:numId w:val="14"/>
        </w:numPr>
        <w:bidi/>
        <w:spacing w:before="120" w:after="120"/>
        <w:ind w:left="146" w:hanging="141"/>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النظرية البنائية </w:t>
      </w:r>
      <w:r w:rsidRPr="002E5573">
        <w:rPr>
          <w:rFonts w:ascii="Simplified Arabic" w:hAnsi="Simplified Arabic" w:cs="Simplified Arabic"/>
          <w:sz w:val="28"/>
          <w:szCs w:val="28"/>
        </w:rPr>
        <w:t>Constructivism theory</w:t>
      </w:r>
      <w:r w:rsidR="003F26E3" w:rsidRPr="002E5573">
        <w:rPr>
          <w:rFonts w:ascii="Simplified Arabic" w:hAnsi="Simplified Arabic" w:cs="Simplified Arabic" w:hint="cs"/>
          <w:sz w:val="28"/>
          <w:szCs w:val="28"/>
          <w:rtl/>
        </w:rPr>
        <w:t>:</w:t>
      </w:r>
    </w:p>
    <w:p w:rsidR="004B655E" w:rsidRPr="002E5573" w:rsidRDefault="004B655E"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النظرية البنائية في التعلم عبارة عن فلسفة تعليمية تعتمد على مبدأ أن المتعلم يبني معارفه وخبراته من التجارب الخاصة به، وأنه يتعلم بشكل أفضل عندما يتفاعل بإيجابية مع الأنشطة التعليمية ومصادر التعلم المتاحة في بيئة التعلم، والتعلم القائم على المشروعات يعد مدخلاً للتعلم يعتمد على مشاركة المتعلم </w:t>
      </w:r>
      <w:r w:rsidR="00F17DB7" w:rsidRPr="002E5573">
        <w:rPr>
          <w:rFonts w:ascii="Simplified Arabic" w:hAnsi="Simplified Arabic" w:cs="Simplified Arabic" w:hint="cs"/>
          <w:sz w:val="28"/>
          <w:szCs w:val="28"/>
          <w:rtl/>
        </w:rPr>
        <w:t>وتفاعله</w:t>
      </w:r>
      <w:r w:rsidRPr="002E5573">
        <w:rPr>
          <w:rFonts w:ascii="Simplified Arabic" w:hAnsi="Simplified Arabic" w:cs="Simplified Arabic"/>
          <w:sz w:val="28"/>
          <w:szCs w:val="28"/>
          <w:rtl/>
        </w:rPr>
        <w:t xml:space="preserve"> مع عناصر بيئة التعلم من أجل بناء </w:t>
      </w:r>
      <w:r w:rsidR="00F17DB7" w:rsidRPr="002E5573">
        <w:rPr>
          <w:rFonts w:ascii="Simplified Arabic" w:hAnsi="Simplified Arabic" w:cs="Simplified Arabic" w:hint="cs"/>
          <w:sz w:val="28"/>
          <w:szCs w:val="28"/>
          <w:rtl/>
        </w:rPr>
        <w:t>معارفه</w:t>
      </w:r>
      <w:r w:rsidRPr="002E5573">
        <w:rPr>
          <w:rFonts w:ascii="Simplified Arabic" w:hAnsi="Simplified Arabic" w:cs="Simplified Arabic"/>
          <w:sz w:val="28"/>
          <w:szCs w:val="28"/>
          <w:rtl/>
        </w:rPr>
        <w:t xml:space="preserve"> وتعلمه، ومن خلال تعرف مفهوم وفلسفة التعلم الإلكتروني القائم على المشروعات يلاحظ أنه يتفق مع </w:t>
      </w:r>
      <w:r w:rsidR="00F17DB7" w:rsidRPr="002E5573">
        <w:rPr>
          <w:rFonts w:ascii="Simplified Arabic" w:hAnsi="Simplified Arabic" w:cs="Simplified Arabic" w:hint="cs"/>
          <w:sz w:val="28"/>
          <w:szCs w:val="28"/>
          <w:rtl/>
        </w:rPr>
        <w:t>مبادئ</w:t>
      </w:r>
      <w:r w:rsidRPr="002E5573">
        <w:rPr>
          <w:rFonts w:ascii="Simplified Arabic" w:hAnsi="Simplified Arabic" w:cs="Simplified Arabic"/>
          <w:sz w:val="28"/>
          <w:szCs w:val="28"/>
          <w:rtl/>
        </w:rPr>
        <w:t xml:space="preserve"> النظرية البنائية، حيث يركز كلاهما على الدور النشط والفعال للمتعلم، واقتصار دور المتعلم على الإرشاد والتوجيه عبر </w:t>
      </w:r>
      <w:r w:rsidR="00F17DB7" w:rsidRPr="002E5573">
        <w:rPr>
          <w:rFonts w:ascii="Simplified Arabic" w:hAnsi="Simplified Arabic" w:cs="Simplified Arabic" w:hint="cs"/>
          <w:sz w:val="28"/>
          <w:szCs w:val="28"/>
          <w:rtl/>
        </w:rPr>
        <w:t>الأدوات</w:t>
      </w:r>
      <w:r w:rsidRPr="002E5573">
        <w:rPr>
          <w:rFonts w:ascii="Simplified Arabic" w:hAnsi="Simplified Arabic" w:cs="Simplified Arabic"/>
          <w:sz w:val="28"/>
          <w:szCs w:val="28"/>
          <w:rtl/>
        </w:rPr>
        <w:t xml:space="preserve"> والتطبيقات المتاحة في بيئة التعلم.</w:t>
      </w:r>
    </w:p>
    <w:p w:rsidR="004B655E" w:rsidRPr="002E5573" w:rsidRDefault="004B655E" w:rsidP="0096241E">
      <w:pPr>
        <w:bidi/>
        <w:spacing w:before="120" w:after="120"/>
        <w:ind w:firstLine="7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وتنطلق فلسفة التعلم القائم على المشروعات من وجهة نظر المدخل البنائي في التعلم أو النظرية البنائية، حيث يتم تصميم بيئة التعلم لهذا الأسلوب اعتمادًا على مبادئ تلك النظرية، والتي من مبادئها أن بيئة التعلم يجب أن تصمم بحيث تساعد المتعلم على بناء تعلمه بنفسه من خلال </w:t>
      </w:r>
      <w:r w:rsidRPr="002E5573">
        <w:rPr>
          <w:rFonts w:ascii="Simplified Arabic" w:hAnsi="Simplified Arabic" w:cs="Simplified Arabic"/>
          <w:sz w:val="28"/>
          <w:szCs w:val="28"/>
          <w:rtl/>
        </w:rPr>
        <w:lastRenderedPageBreak/>
        <w:t>اكتشاف المعارف والمعلومات عبر التعلم النشط، ومن خلال تفاعله مع المعلم وزملائه في التعلم (</w:t>
      </w:r>
      <w:r w:rsidRPr="002E5573">
        <w:rPr>
          <w:rFonts w:ascii="Simplified Arabic" w:hAnsi="Simplified Arabic" w:cs="Simplified Arabic"/>
          <w:sz w:val="28"/>
          <w:szCs w:val="28"/>
        </w:rPr>
        <w:t>(Frank &amp; Barzilai, 20</w:t>
      </w:r>
      <w:r w:rsidR="0096241E" w:rsidRPr="002E5573">
        <w:rPr>
          <w:rFonts w:ascii="Simplified Arabic" w:hAnsi="Simplified Arabic" w:cs="Simplified Arabic"/>
          <w:sz w:val="28"/>
          <w:szCs w:val="28"/>
        </w:rPr>
        <w:t>1</w:t>
      </w:r>
      <w:r w:rsidRPr="002E5573">
        <w:rPr>
          <w:rFonts w:ascii="Simplified Arabic" w:hAnsi="Simplified Arabic" w:cs="Simplified Arabic"/>
          <w:sz w:val="28"/>
          <w:szCs w:val="28"/>
        </w:rPr>
        <w:t>4, 42</w:t>
      </w:r>
      <w:r w:rsidRPr="002E5573">
        <w:rPr>
          <w:rFonts w:ascii="Simplified Arabic" w:hAnsi="Simplified Arabic" w:cs="Simplified Arabic"/>
          <w:sz w:val="28"/>
          <w:szCs w:val="28"/>
          <w:rtl/>
        </w:rPr>
        <w:t>، وتتنوع استراتيجيات التعلم التي تعتمد على المدخل البنائي، ومن هذه الاستراتيجيات التعلم القائم على المشروعات، التعلم القائم على المشكلات، التعلم القائم على الاكتشاف والاستقصاء، التعلم التعاوني</w:t>
      </w:r>
      <w:r w:rsidRPr="002E5573">
        <w:rPr>
          <w:rFonts w:ascii="Simplified Arabic" w:hAnsi="Simplified Arabic" w:cs="Simplified Arabic"/>
          <w:sz w:val="28"/>
          <w:szCs w:val="28"/>
        </w:rPr>
        <w:t xml:space="preserve"> (Karaman &amp; Celik, 20</w:t>
      </w:r>
      <w:r w:rsidR="0096241E" w:rsidRPr="002E5573">
        <w:rPr>
          <w:rFonts w:ascii="Simplified Arabic" w:hAnsi="Simplified Arabic" w:cs="Simplified Arabic"/>
          <w:sz w:val="28"/>
          <w:szCs w:val="28"/>
        </w:rPr>
        <w:t>12</w:t>
      </w:r>
      <w:r w:rsidRPr="002E5573">
        <w:rPr>
          <w:rFonts w:ascii="Simplified Arabic" w:hAnsi="Simplified Arabic" w:cs="Simplified Arabic"/>
          <w:sz w:val="28"/>
          <w:szCs w:val="28"/>
        </w:rPr>
        <w:t>, 204)</w:t>
      </w:r>
    </w:p>
    <w:p w:rsidR="004B655E" w:rsidRPr="002E5573" w:rsidRDefault="004B655E"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ويذكر محمد عطية (2003، 193-196) عدد من النقاط التي يمكن من خلالها توظيف </w:t>
      </w:r>
      <w:r w:rsidR="00737348" w:rsidRPr="002E5573">
        <w:rPr>
          <w:rFonts w:ascii="Simplified Arabic" w:hAnsi="Simplified Arabic" w:cs="Simplified Arabic" w:hint="cs"/>
          <w:sz w:val="28"/>
          <w:szCs w:val="28"/>
          <w:rtl/>
        </w:rPr>
        <w:t>مبادئ</w:t>
      </w:r>
      <w:r w:rsidRPr="002E5573">
        <w:rPr>
          <w:rFonts w:ascii="Simplified Arabic" w:hAnsi="Simplified Arabic" w:cs="Simplified Arabic"/>
          <w:sz w:val="28"/>
          <w:szCs w:val="28"/>
          <w:rtl/>
        </w:rPr>
        <w:t xml:space="preserve"> النظرية البنائية في تصميم إستراتيجية التعلم الإلكتروني القائم على المشروعات، ومنها:</w:t>
      </w:r>
    </w:p>
    <w:p w:rsidR="004B655E" w:rsidRPr="002E5573" w:rsidRDefault="004B655E" w:rsidP="00626AD5">
      <w:pPr>
        <w:pStyle w:val="ListParagraph"/>
        <w:numPr>
          <w:ilvl w:val="0"/>
          <w:numId w:val="33"/>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تحليل المحتوى: حيث ترى البنائية أن المتعلم يجب أن يتوصل للمعرفة بطريقته الخاصة، ويكتفى بعرض الأفكار الرئيسية دون تحديد المحتوى تفصيليًا، بحيث يقوم المتعلم بالبحث عن المعارف من مصادرها المختلفة المتاحة في بيئة التعلم، </w:t>
      </w:r>
      <w:r w:rsidR="003F26E3" w:rsidRPr="002E5573">
        <w:rPr>
          <w:rFonts w:ascii="Simplified Arabic" w:hAnsi="Simplified Arabic" w:cs="Simplified Arabic" w:hint="cs"/>
          <w:sz w:val="28"/>
          <w:szCs w:val="28"/>
          <w:rtl/>
        </w:rPr>
        <w:t>وبالتالي</w:t>
      </w:r>
      <w:r w:rsidRPr="002E5573">
        <w:rPr>
          <w:rFonts w:ascii="Simplified Arabic" w:hAnsi="Simplified Arabic" w:cs="Simplified Arabic"/>
          <w:sz w:val="28"/>
          <w:szCs w:val="28"/>
          <w:rtl/>
        </w:rPr>
        <w:t xml:space="preserve"> فإن النظرية البنائية تصف المهام التعليمية دون تحديدها، كما أن المعرفة يتم تمثيلها في شكل بنية معرفية.</w:t>
      </w:r>
    </w:p>
    <w:p w:rsidR="004B655E" w:rsidRPr="002E5573" w:rsidRDefault="004B655E" w:rsidP="00626AD5">
      <w:pPr>
        <w:pStyle w:val="ListParagraph"/>
        <w:numPr>
          <w:ilvl w:val="0"/>
          <w:numId w:val="33"/>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تحليل المتعلمين: ترى النظرية البنائية أن المتعلم ليس صفحة بيضاء، وإنما يتوفر لديه معارف وخبرات من سياقه </w:t>
      </w:r>
      <w:r w:rsidR="00737348" w:rsidRPr="002E5573">
        <w:rPr>
          <w:rFonts w:ascii="Simplified Arabic" w:hAnsi="Simplified Arabic" w:cs="Simplified Arabic" w:hint="cs"/>
          <w:sz w:val="28"/>
          <w:szCs w:val="28"/>
          <w:rtl/>
        </w:rPr>
        <w:t>الاجتماعي</w:t>
      </w:r>
      <w:r w:rsidRPr="002E5573">
        <w:rPr>
          <w:rFonts w:ascii="Simplified Arabic" w:hAnsi="Simplified Arabic" w:cs="Simplified Arabic"/>
          <w:sz w:val="28"/>
          <w:szCs w:val="28"/>
          <w:rtl/>
        </w:rPr>
        <w:t xml:space="preserve"> قبل </w:t>
      </w:r>
      <w:r w:rsidR="00737348" w:rsidRPr="002E5573">
        <w:rPr>
          <w:rFonts w:ascii="Simplified Arabic" w:hAnsi="Simplified Arabic" w:cs="Simplified Arabic" w:hint="cs"/>
          <w:sz w:val="28"/>
          <w:szCs w:val="28"/>
          <w:rtl/>
        </w:rPr>
        <w:t>تفاعله</w:t>
      </w:r>
      <w:r w:rsidRPr="002E5573">
        <w:rPr>
          <w:rFonts w:ascii="Simplified Arabic" w:hAnsi="Simplified Arabic" w:cs="Simplified Arabic"/>
          <w:sz w:val="28"/>
          <w:szCs w:val="28"/>
          <w:rtl/>
        </w:rPr>
        <w:t xml:space="preserve"> مع الموقف التعليمي، فالمتعلم له خصائصه وأفكاره وخبراته وطريقته في التعلم، كما أن النمو المعرفي يأتي عن طريق التفاوض في المعني والمشاركة في الآراء.</w:t>
      </w:r>
    </w:p>
    <w:p w:rsidR="004B655E" w:rsidRPr="002E5573" w:rsidRDefault="004B655E" w:rsidP="00626AD5">
      <w:pPr>
        <w:pStyle w:val="ListParagraph"/>
        <w:numPr>
          <w:ilvl w:val="0"/>
          <w:numId w:val="33"/>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تحديد الأهداف التعليمية: ترى النظرية البنائية أن كل مجال دراسي له طرائقه </w:t>
      </w:r>
      <w:r w:rsidR="00737348" w:rsidRPr="002E5573">
        <w:rPr>
          <w:rFonts w:ascii="Simplified Arabic" w:hAnsi="Simplified Arabic" w:cs="Simplified Arabic" w:hint="cs"/>
          <w:sz w:val="28"/>
          <w:szCs w:val="28"/>
          <w:rtl/>
        </w:rPr>
        <w:t>الفريدة</w:t>
      </w:r>
      <w:r w:rsidRPr="002E5573">
        <w:rPr>
          <w:rFonts w:ascii="Simplified Arabic" w:hAnsi="Simplified Arabic" w:cs="Simplified Arabic"/>
          <w:sz w:val="28"/>
          <w:szCs w:val="28"/>
          <w:rtl/>
        </w:rPr>
        <w:t>، وأن التعلم يجب أن يكون موقفيًا وفي مواقف حقيقة، كما أن التعليم هو إعادة بناء البنية المعرفية القائمة ودعم بناء المعرفة.</w:t>
      </w:r>
    </w:p>
    <w:p w:rsidR="004B655E" w:rsidRPr="002E5573" w:rsidRDefault="004B655E" w:rsidP="00626AD5">
      <w:pPr>
        <w:pStyle w:val="ListParagraph"/>
        <w:numPr>
          <w:ilvl w:val="0"/>
          <w:numId w:val="33"/>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عمليات التقويم: ترى النظرية البنائية أن الهدف من عمليات التقييم والتقويم هو تحسين قدرة المتعلم على </w:t>
      </w:r>
      <w:r w:rsidR="00F17DB7" w:rsidRPr="002E5573">
        <w:rPr>
          <w:rFonts w:ascii="Simplified Arabic" w:hAnsi="Simplified Arabic" w:cs="Simplified Arabic" w:hint="cs"/>
          <w:sz w:val="28"/>
          <w:szCs w:val="28"/>
          <w:rtl/>
        </w:rPr>
        <w:t>إتقان</w:t>
      </w:r>
      <w:r w:rsidRPr="002E5573">
        <w:rPr>
          <w:rFonts w:ascii="Simplified Arabic" w:hAnsi="Simplified Arabic" w:cs="Simplified Arabic"/>
          <w:sz w:val="28"/>
          <w:szCs w:val="28"/>
          <w:rtl/>
        </w:rPr>
        <w:t xml:space="preserve"> ما تعلمه ضمن سياق </w:t>
      </w:r>
      <w:r w:rsidR="00F17DB7" w:rsidRPr="002E5573">
        <w:rPr>
          <w:rFonts w:ascii="Simplified Arabic" w:hAnsi="Simplified Arabic" w:cs="Simplified Arabic" w:hint="cs"/>
          <w:sz w:val="28"/>
          <w:szCs w:val="28"/>
          <w:rtl/>
        </w:rPr>
        <w:t>موقفي</w:t>
      </w:r>
      <w:r w:rsidRPr="002E5573">
        <w:rPr>
          <w:rFonts w:ascii="Simplified Arabic" w:hAnsi="Simplified Arabic" w:cs="Simplified Arabic"/>
          <w:sz w:val="28"/>
          <w:szCs w:val="28"/>
          <w:rtl/>
        </w:rPr>
        <w:t>، وأن عمليات التقييم يجب أن تتكامل مع المهام المحددة.</w:t>
      </w:r>
    </w:p>
    <w:p w:rsidR="004B655E" w:rsidRPr="002E5573" w:rsidRDefault="004B655E" w:rsidP="00626AD5">
      <w:pPr>
        <w:pStyle w:val="ListParagraph"/>
        <w:numPr>
          <w:ilvl w:val="0"/>
          <w:numId w:val="14"/>
        </w:numPr>
        <w:bidi/>
        <w:spacing w:before="120" w:after="120"/>
        <w:ind w:left="146" w:hanging="141"/>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النظرية البنائية الاجتماعية </w:t>
      </w:r>
      <w:r w:rsidRPr="002E5573">
        <w:rPr>
          <w:rFonts w:ascii="Simplified Arabic" w:hAnsi="Simplified Arabic" w:cs="Simplified Arabic"/>
          <w:sz w:val="28"/>
          <w:szCs w:val="28"/>
        </w:rPr>
        <w:t>Social Constructivism theory</w:t>
      </w:r>
      <w:r w:rsidR="003F26E3" w:rsidRPr="002E5573">
        <w:rPr>
          <w:rFonts w:ascii="Simplified Arabic" w:hAnsi="Simplified Arabic" w:cs="Simplified Arabic" w:hint="cs"/>
          <w:sz w:val="28"/>
          <w:szCs w:val="28"/>
          <w:rtl/>
        </w:rPr>
        <w:t>:</w:t>
      </w:r>
    </w:p>
    <w:p w:rsidR="004B655E" w:rsidRPr="002E5573" w:rsidRDefault="004B655E"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تتضمن البيئة الاجتماعية للمتعلم الأفراد الذين يؤثرون بشكل مباشر علي المتعلم بما فيهم المعلم، الأصدقاء، وكل الأفراد الذين يتعامل معهم من خلال الأنشطة المختلفة التي يمارسها، أي أننا نأخذ في الاعتبار البيئة الاجتماعية للمتعلم، وتهتم البنائية الاجتماعية بالتعلم التعاوني أكثر من غيره ويرجع الكثيرون الفضل إلي "فيجوتسكي" الذي ركز علي الأدوار التي يلعبها المجتمع</w:t>
      </w:r>
      <w:r w:rsidR="00F32CE9" w:rsidRPr="002E5573">
        <w:rPr>
          <w:rFonts w:ascii="Simplified Arabic" w:hAnsi="Simplified Arabic" w:cs="Simplified Arabic" w:hint="cs"/>
          <w:sz w:val="28"/>
          <w:szCs w:val="28"/>
          <w:rtl/>
        </w:rPr>
        <w:t>.</w:t>
      </w:r>
    </w:p>
    <w:p w:rsidR="004B655E" w:rsidRPr="002E5573" w:rsidRDefault="004B655E" w:rsidP="0096241E">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وتفترض النظرية البنائية الاجتماعية أن المتعلم يعيش في بيئة اجتماعية يمارس من خلالها مواقف التعلم، وتتكون هذه البيئة الاجتماعية من المعلم والأقران وغيرهم من الأفراد الذين يتعامل معهم ويتفاعل مع خبراتهم أثناء تنفيذه الأنشطة والمهام التعليمية، فالنظرية البنائية الاجتماعية تركز على بناء المعرفة من خلال التفاعلات الاجتماعية، ويؤكد ذلك محمد عطية (20</w:t>
      </w:r>
      <w:r w:rsidR="0096241E" w:rsidRPr="002E5573">
        <w:rPr>
          <w:rFonts w:ascii="Simplified Arabic" w:hAnsi="Simplified Arabic" w:cs="Simplified Arabic" w:hint="cs"/>
          <w:sz w:val="28"/>
          <w:szCs w:val="28"/>
          <w:rtl/>
        </w:rPr>
        <w:t>11</w:t>
      </w:r>
      <w:r w:rsidRPr="002E5573">
        <w:rPr>
          <w:rFonts w:ascii="Simplified Arabic" w:hAnsi="Simplified Arabic" w:cs="Simplified Arabic"/>
          <w:sz w:val="28"/>
          <w:szCs w:val="28"/>
          <w:rtl/>
        </w:rPr>
        <w:t xml:space="preserve">، 42-43) عندما يذكر أن النظرية البنائية الاجتماعية نظرية موسعة للمعرفة البنائية، وتؤكد على أن المعارف تبني لدى المتعلم من خلال تفاعلاته الاجتماعية مع المعلم والأقران ومصادر التعلم، ومع الموقف التعليمي نفسه في سياق بيئي اجتماعي، ومن ثم فالمعرفية الاجتماعية </w:t>
      </w:r>
      <w:r w:rsidR="00AA2C27" w:rsidRPr="002E5573">
        <w:rPr>
          <w:rFonts w:ascii="Simplified Arabic" w:hAnsi="Simplified Arabic" w:cs="Simplified Arabic" w:hint="cs"/>
          <w:sz w:val="28"/>
          <w:szCs w:val="28"/>
          <w:rtl/>
        </w:rPr>
        <w:t>هي</w:t>
      </w:r>
      <w:r w:rsidRPr="002E5573">
        <w:rPr>
          <w:rFonts w:ascii="Simplified Arabic" w:hAnsi="Simplified Arabic" w:cs="Simplified Arabic"/>
          <w:sz w:val="28"/>
          <w:szCs w:val="28"/>
          <w:rtl/>
        </w:rPr>
        <w:t xml:space="preserve"> بمثابة إضافة للبنائية.</w:t>
      </w:r>
    </w:p>
    <w:p w:rsidR="004B655E" w:rsidRPr="002E5573" w:rsidRDefault="004B655E" w:rsidP="0096241E">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كما تؤكد البنائية الاجتماعية على التربية من أجل التحول الاجتماعي، وهي انعكاس لنظرية التطور الإنساني التي تقوم على الفردية في إطار السياق الثقافي – الاجتماعي، أي أن تطور الفرد يُستمد من التفاعلات الاجتماعية في إطار من المعاني الثقافية المستمدة من المجموعة وتفاعلها مع الفرد</w:t>
      </w:r>
      <w:r w:rsidR="003F26E3" w:rsidRPr="002E5573">
        <w:rPr>
          <w:rFonts w:ascii="Simplified Arabic" w:hAnsi="Simplified Arabic" w:cs="Simplified Arabic" w:hint="cs"/>
          <w:sz w:val="28"/>
          <w:szCs w:val="28"/>
          <w:rtl/>
        </w:rPr>
        <w:t>.</w:t>
      </w:r>
    </w:p>
    <w:p w:rsidR="004B655E" w:rsidRPr="002E5573" w:rsidRDefault="004B655E"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hint="cs"/>
          <w:sz w:val="28"/>
          <w:szCs w:val="28"/>
          <w:rtl/>
        </w:rPr>
        <w:t>و</w:t>
      </w:r>
      <w:r w:rsidRPr="002E5573">
        <w:rPr>
          <w:rFonts w:ascii="Simplified Arabic" w:hAnsi="Simplified Arabic" w:cs="Simplified Arabic"/>
          <w:sz w:val="28"/>
          <w:szCs w:val="28"/>
          <w:rtl/>
        </w:rPr>
        <w:t xml:space="preserve">بناء على ما سبق فإن النظرية البنائية وإستراتيجية التعلم الإلكتروني القائم على المشروعات يتوافقا في فلسفة التعلم، حيث يركز كليهما على الدور الإيجابي والنشط للمتعلم في بناء معارفه من خلال تجاربه الخاصة، وتعلمه بشكل أفضل من خلال مشاركته في الأنشطة التعليمية، فالمتعلم </w:t>
      </w:r>
      <w:r w:rsidR="00D956FF"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إستراتيجية التعلم الإلكتروني القائم على المشروعات يبني معارفه من خلال الممارسة والتشارك في مصادر التعلم المتاحة في بيئة التعلم، كما أن المتعلم وفقًا للنظرية البنائية </w:t>
      </w:r>
      <w:r w:rsidRPr="002E5573">
        <w:rPr>
          <w:rFonts w:ascii="Simplified Arabic" w:hAnsi="Simplified Arabic" w:cs="Simplified Arabic"/>
          <w:sz w:val="28"/>
          <w:szCs w:val="28"/>
          <w:rtl/>
        </w:rPr>
        <w:lastRenderedPageBreak/>
        <w:t>يحصل على تعلم أفضل في حال تضمين إستراتيجية التعلم أنشطة وتفاعلات ومصادر تعليمية إلكترونية، وهذا ما توفره إستراتيجية التعلم الإلكتروني القائم على المشروعات.</w:t>
      </w:r>
    </w:p>
    <w:p w:rsidR="004B655E" w:rsidRPr="002E5573" w:rsidRDefault="004B655E"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كما أن النظرية البنائية الاجتماعية تتطلب أن يتركز دور المعلم حول توجيه وإرشاد المتعلمين، وأن التعلم يزداد عن طريق المشاركة والملاحظة وتبادل الخبرات، وأن بيئة التعلم يجب أن يتوفر فيها أدوات التعاون والمشاركة التي تمكن المتعلمين من التفاعل مع بعضهم البعض ومع المعلمين، وأيضًا التفاعل مع المصادر المتاحة في بيئة التعلم</w:t>
      </w:r>
      <w:r w:rsidR="003F26E3" w:rsidRPr="002E5573">
        <w:rPr>
          <w:rFonts w:ascii="Simplified Arabic" w:hAnsi="Simplified Arabic" w:cs="Simplified Arabic"/>
          <w:sz w:val="28"/>
          <w:szCs w:val="28"/>
          <w:rtl/>
        </w:rPr>
        <w:t>، والتأكيد على التعلم الاجتماعي</w:t>
      </w:r>
      <w:r w:rsidRPr="002E5573">
        <w:rPr>
          <w:rFonts w:ascii="Simplified Arabic" w:hAnsi="Simplified Arabic" w:cs="Simplified Arabic"/>
          <w:sz w:val="28"/>
          <w:szCs w:val="28"/>
          <w:rtl/>
        </w:rPr>
        <w:t>، حيث يساعد على بناء المعارف لدى المتعلم، وبالنظر لإستراتيجية التعلم الإلكتروني القائم على المشروعات يلاحظ أنها تتفق مع فلسفة النظرية البنائية الاجتماعية، حيث يعتمد تنفيذ تلك الإستراتيجية على العمل من خلال مجموعات والتفاعل بين أفراد المجموعة الواحدة، وكذلك التفاعل بين المجموعات والتفاعل مع بيئة التعلم.</w:t>
      </w:r>
    </w:p>
    <w:p w:rsidR="004B655E" w:rsidRPr="002E5573" w:rsidRDefault="004B655E" w:rsidP="00626AD5">
      <w:pPr>
        <w:bidi/>
        <w:spacing w:before="120" w:after="120"/>
        <w:ind w:right="-426"/>
        <w:jc w:val="both"/>
        <w:rPr>
          <w:rFonts w:ascii="Simplified Arabic" w:hAnsi="Simplified Arabic" w:cs="Simplified Arabic"/>
          <w:sz w:val="28"/>
          <w:szCs w:val="28"/>
          <w:u w:val="double"/>
        </w:rPr>
      </w:pPr>
      <w:r w:rsidRPr="002E5573">
        <w:rPr>
          <w:rFonts w:ascii="Simplified Arabic" w:hAnsi="Simplified Arabic" w:cs="Simplified Arabic"/>
          <w:sz w:val="28"/>
          <w:szCs w:val="28"/>
          <w:u w:val="double"/>
          <w:rtl/>
        </w:rPr>
        <w:t>نماذج التعلم الإلكتروني القائم على المشروعات</w:t>
      </w:r>
      <w:r w:rsidRPr="002E5573">
        <w:rPr>
          <w:rFonts w:ascii="Simplified Arabic" w:hAnsi="Simplified Arabic" w:cs="Simplified Arabic" w:hint="cs"/>
          <w:sz w:val="28"/>
          <w:szCs w:val="28"/>
          <w:u w:val="double"/>
          <w:rtl/>
        </w:rPr>
        <w:t>:</w:t>
      </w:r>
    </w:p>
    <w:p w:rsidR="004B655E" w:rsidRPr="002E5573" w:rsidRDefault="004B655E" w:rsidP="00626AD5">
      <w:pPr>
        <w:bidi/>
        <w:spacing w:before="120" w:after="120"/>
        <w:ind w:firstLine="429"/>
        <w:jc w:val="both"/>
        <w:rPr>
          <w:rFonts w:ascii="Simplified Arabic" w:hAnsi="Simplified Arabic" w:cs="Simplified Arabic"/>
          <w:sz w:val="28"/>
          <w:szCs w:val="28"/>
          <w:rtl/>
        </w:rPr>
      </w:pPr>
      <w:r w:rsidRPr="002E5573">
        <w:rPr>
          <w:rFonts w:ascii="Simplified Arabic" w:hAnsi="Simplified Arabic" w:cs="Simplified Arabic"/>
          <w:sz w:val="28"/>
          <w:szCs w:val="28"/>
          <w:rtl/>
        </w:rPr>
        <w:t>أجرى</w:t>
      </w:r>
      <w:r w:rsidR="003F26E3" w:rsidRPr="002E5573">
        <w:rPr>
          <w:rFonts w:ascii="Simplified Arabic" w:hAnsi="Simplified Arabic" w:cs="Simplified Arabic" w:hint="cs"/>
          <w:sz w:val="28"/>
          <w:szCs w:val="28"/>
          <w:rtl/>
        </w:rPr>
        <w:t xml:space="preserve"> كل من ميهردى وسنا</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 xml:space="preserve">Mihardi, Harahap and Sani </w:t>
      </w:r>
      <w:r w:rsidR="003F26E3" w:rsidRPr="002E5573">
        <w:rPr>
          <w:rFonts w:ascii="Simplified Arabic" w:hAnsi="Simplified Arabic" w:cs="Simplified Arabic"/>
          <w:sz w:val="28"/>
          <w:szCs w:val="28"/>
        </w:rPr>
        <w:t>,</w:t>
      </w:r>
      <w:r w:rsidRPr="002E5573">
        <w:rPr>
          <w:rFonts w:ascii="Simplified Arabic" w:hAnsi="Simplified Arabic" w:cs="Simplified Arabic"/>
          <w:sz w:val="28"/>
          <w:szCs w:val="28"/>
        </w:rPr>
        <w:t>2013)</w:t>
      </w:r>
      <w:r w:rsidR="003F26E3"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rPr>
        <w:t xml:space="preserve"> دراسة هدفت إلى تصميم نموذج للتعلم القائم على المشروعات وتقنين مراحل هذا النموذج، والتعرف على </w:t>
      </w:r>
      <w:r w:rsidR="00D956FF" w:rsidRPr="002E5573">
        <w:rPr>
          <w:rFonts w:ascii="Simplified Arabic" w:hAnsi="Simplified Arabic" w:cs="Simplified Arabic" w:hint="cs"/>
          <w:sz w:val="28"/>
          <w:szCs w:val="28"/>
          <w:rtl/>
        </w:rPr>
        <w:t>تأثيره</w:t>
      </w:r>
      <w:r w:rsidRPr="002E5573">
        <w:rPr>
          <w:rFonts w:ascii="Simplified Arabic" w:hAnsi="Simplified Arabic" w:cs="Simplified Arabic"/>
          <w:sz w:val="28"/>
          <w:szCs w:val="28"/>
          <w:rtl/>
        </w:rPr>
        <w:t xml:space="preserve"> على عمليات التفكير الإبداعي لدى الطلاب، وأوضحت الدراسة مراحل النموذج من خلال </w:t>
      </w:r>
      <w:r w:rsidRPr="002E5573">
        <w:rPr>
          <w:rFonts w:ascii="Simplified Arabic" w:hAnsi="Simplified Arabic" w:cs="Simplified Arabic" w:hint="cs"/>
          <w:sz w:val="28"/>
          <w:szCs w:val="28"/>
          <w:rtl/>
        </w:rPr>
        <w:t>جدول (</w:t>
      </w:r>
      <w:r w:rsidR="00625484" w:rsidRPr="002E5573">
        <w:rPr>
          <w:rFonts w:ascii="Simplified Arabic" w:hAnsi="Simplified Arabic" w:cs="Simplified Arabic" w:hint="cs"/>
          <w:sz w:val="28"/>
          <w:szCs w:val="28"/>
          <w:rtl/>
        </w:rPr>
        <w:t>1</w:t>
      </w:r>
      <w:r w:rsidRPr="002E5573">
        <w:rPr>
          <w:rFonts w:ascii="Simplified Arabic" w:hAnsi="Simplified Arabic" w:cs="Simplified Arabic" w:hint="cs"/>
          <w:sz w:val="28"/>
          <w:szCs w:val="28"/>
          <w:rtl/>
        </w:rPr>
        <w:t xml:space="preserve">) </w:t>
      </w:r>
      <w:r w:rsidR="00D956FF"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 xml:space="preserve"> </w:t>
      </w:r>
      <w:r w:rsidRPr="002E5573">
        <w:rPr>
          <w:rFonts w:ascii="Simplified Arabic" w:hAnsi="Simplified Arabic" w:cs="Simplified Arabic" w:hint="cs"/>
          <w:sz w:val="28"/>
          <w:szCs w:val="28"/>
          <w:rtl/>
        </w:rPr>
        <w:t>:</w:t>
      </w:r>
    </w:p>
    <w:p w:rsidR="004B655E" w:rsidRPr="002E5573" w:rsidRDefault="004B655E" w:rsidP="00706F3D">
      <w:pPr>
        <w:bidi/>
        <w:spacing w:before="120" w:after="120"/>
        <w:jc w:val="center"/>
        <w:rPr>
          <w:rFonts w:ascii="Simplified Arabic" w:hAnsi="Simplified Arabic" w:cs="Simplified Arabic"/>
          <w:b/>
          <w:bCs/>
          <w:sz w:val="28"/>
          <w:szCs w:val="28"/>
          <w:rtl/>
        </w:rPr>
      </w:pPr>
      <w:r w:rsidRPr="002E5573">
        <w:rPr>
          <w:rFonts w:ascii="Simplified Arabic" w:hAnsi="Simplified Arabic" w:cs="Simplified Arabic" w:hint="cs"/>
          <w:b/>
          <w:bCs/>
          <w:sz w:val="24"/>
          <w:szCs w:val="24"/>
          <w:rtl/>
        </w:rPr>
        <w:t>جدول</w:t>
      </w:r>
      <w:r w:rsidRPr="002E5573">
        <w:rPr>
          <w:rFonts w:ascii="Simplified Arabic" w:hAnsi="Simplified Arabic" w:cs="Simplified Arabic"/>
          <w:b/>
          <w:bCs/>
          <w:sz w:val="24"/>
          <w:szCs w:val="24"/>
          <w:rtl/>
        </w:rPr>
        <w:t xml:space="preserve"> (</w:t>
      </w:r>
      <w:r w:rsidR="00625484" w:rsidRPr="002E5573">
        <w:rPr>
          <w:rFonts w:ascii="Simplified Arabic" w:hAnsi="Simplified Arabic" w:cs="Simplified Arabic" w:hint="cs"/>
          <w:b/>
          <w:bCs/>
          <w:sz w:val="24"/>
          <w:szCs w:val="24"/>
          <w:rtl/>
        </w:rPr>
        <w:t>1</w:t>
      </w:r>
      <w:r w:rsidRPr="002E5573">
        <w:rPr>
          <w:rFonts w:ascii="Simplified Arabic" w:hAnsi="Simplified Arabic" w:cs="Simplified Arabic"/>
          <w:b/>
          <w:bCs/>
          <w:sz w:val="24"/>
          <w:szCs w:val="24"/>
          <w:rtl/>
        </w:rPr>
        <w:t xml:space="preserve">) نموذج التعلم القائم على المشروعات </w:t>
      </w:r>
      <w:r w:rsidRPr="002E5573">
        <w:rPr>
          <w:rFonts w:ascii="Simplified Arabic" w:hAnsi="Simplified Arabic" w:cs="Simplified Arabic"/>
          <w:b/>
          <w:bCs/>
          <w:sz w:val="24"/>
          <w:szCs w:val="24"/>
        </w:rPr>
        <w:t>(Mihardi, Harahap &amp; Sani, 2013)</w:t>
      </w:r>
    </w:p>
    <w:p w:rsidR="004B655E" w:rsidRPr="002E5573" w:rsidRDefault="004B655E" w:rsidP="00626AD5">
      <w:pPr>
        <w:bidi/>
        <w:spacing w:before="120" w:after="120"/>
        <w:jc w:val="both"/>
        <w:rPr>
          <w:rFonts w:ascii="Simplified Arabic" w:hAnsi="Simplified Arabic" w:cs="Simplified Arabic"/>
          <w:sz w:val="28"/>
          <w:szCs w:val="28"/>
          <w:rtl/>
        </w:rPr>
        <w:sectPr w:rsidR="004B655E" w:rsidRPr="002E5573" w:rsidSect="00B636AD">
          <w:footerReference w:type="default" r:id="rId8"/>
          <w:pgSz w:w="11906" w:h="16838" w:code="9"/>
          <w:pgMar w:top="2552" w:right="1701" w:bottom="2552" w:left="1701" w:header="1985" w:footer="1985" w:gutter="0"/>
          <w:cols w:space="709"/>
          <w:bidi/>
          <w:rtlGutter/>
          <w:docGrid w:linePitch="360"/>
        </w:sectPr>
      </w:pPr>
    </w:p>
    <w:tbl>
      <w:tblPr>
        <w:tblStyle w:val="LightShading-Accent1"/>
        <w:bidiVisual/>
        <w:tblW w:w="0" w:type="auto"/>
        <w:jc w:val="center"/>
        <w:tblLook w:val="04A0"/>
      </w:tblPr>
      <w:tblGrid>
        <w:gridCol w:w="1902"/>
        <w:gridCol w:w="2754"/>
        <w:gridCol w:w="3200"/>
      </w:tblGrid>
      <w:tr w:rsidR="004B655E" w:rsidRPr="002E5573" w:rsidTr="00C617E2">
        <w:trPr>
          <w:cnfStyle w:val="100000000000"/>
          <w:jc w:val="center"/>
        </w:trPr>
        <w:tc>
          <w:tcPr>
            <w:cnfStyle w:val="001000000000"/>
            <w:tcW w:w="1902" w:type="dxa"/>
          </w:tcPr>
          <w:p w:rsidR="004B655E" w:rsidRPr="002E5573" w:rsidRDefault="004B655E" w:rsidP="00C617E2">
            <w:pPr>
              <w:bidi/>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lastRenderedPageBreak/>
              <w:t>المرحلة</w:t>
            </w:r>
          </w:p>
        </w:tc>
        <w:tc>
          <w:tcPr>
            <w:tcW w:w="2754" w:type="dxa"/>
          </w:tcPr>
          <w:p w:rsidR="004B655E" w:rsidRPr="002E5573" w:rsidRDefault="004B655E" w:rsidP="00C617E2">
            <w:pPr>
              <w:bidi/>
              <w:jc w:val="center"/>
              <w:cnfStyle w:val="1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أنشطة المتعلم</w:t>
            </w:r>
          </w:p>
        </w:tc>
        <w:tc>
          <w:tcPr>
            <w:tcW w:w="3200" w:type="dxa"/>
          </w:tcPr>
          <w:p w:rsidR="004B655E" w:rsidRPr="002E5573" w:rsidRDefault="004B655E" w:rsidP="00C617E2">
            <w:pPr>
              <w:bidi/>
              <w:jc w:val="center"/>
              <w:cnfStyle w:val="1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أنشطة المعلم</w:t>
            </w:r>
          </w:p>
        </w:tc>
      </w:tr>
      <w:tr w:rsidR="004B655E" w:rsidRPr="002E5573" w:rsidTr="00C617E2">
        <w:trPr>
          <w:cnfStyle w:val="000000100000"/>
          <w:jc w:val="center"/>
        </w:trPr>
        <w:tc>
          <w:tcPr>
            <w:cnfStyle w:val="001000000000"/>
            <w:tcW w:w="1902" w:type="dxa"/>
          </w:tcPr>
          <w:p w:rsidR="004B655E" w:rsidRPr="002E5573" w:rsidRDefault="004B655E" w:rsidP="00C617E2">
            <w:pPr>
              <w:bidi/>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وصف المشروع وأهدافه</w:t>
            </w:r>
          </w:p>
        </w:tc>
        <w:tc>
          <w:tcPr>
            <w:tcW w:w="2754" w:type="dxa"/>
          </w:tcPr>
          <w:p w:rsidR="004B655E" w:rsidRPr="002E5573" w:rsidRDefault="004B655E" w:rsidP="00C617E2">
            <w:pPr>
              <w:pStyle w:val="ListParagraph"/>
              <w:numPr>
                <w:ilvl w:val="0"/>
                <w:numId w:val="1"/>
              </w:numPr>
              <w:bidi/>
              <w:ind w:left="215" w:hanging="181"/>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التعرف على الوصف العام للمشروع والأهداف المرتبطة به</w:t>
            </w:r>
          </w:p>
        </w:tc>
        <w:tc>
          <w:tcPr>
            <w:tcW w:w="3200" w:type="dxa"/>
          </w:tcPr>
          <w:p w:rsidR="004B655E" w:rsidRPr="002E5573" w:rsidRDefault="004B655E" w:rsidP="00C617E2">
            <w:pPr>
              <w:pStyle w:val="ListParagraph"/>
              <w:numPr>
                <w:ilvl w:val="0"/>
                <w:numId w:val="1"/>
              </w:numPr>
              <w:bidi/>
              <w:ind w:left="215" w:hanging="181"/>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توضيح المشكلة، التنسيق بين المجموعات، تعزيز الدافعية</w:t>
            </w:r>
          </w:p>
        </w:tc>
      </w:tr>
      <w:tr w:rsidR="004B655E" w:rsidRPr="002E5573" w:rsidTr="00C617E2">
        <w:trPr>
          <w:jc w:val="center"/>
        </w:trPr>
        <w:tc>
          <w:tcPr>
            <w:cnfStyle w:val="001000000000"/>
            <w:tcW w:w="1902" w:type="dxa"/>
          </w:tcPr>
          <w:p w:rsidR="004B655E" w:rsidRPr="002E5573" w:rsidRDefault="004B655E" w:rsidP="00C617E2">
            <w:pPr>
              <w:bidi/>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تحديد المعايير اللازمة</w:t>
            </w:r>
          </w:p>
        </w:tc>
        <w:tc>
          <w:tcPr>
            <w:tcW w:w="2754" w:type="dxa"/>
          </w:tcPr>
          <w:p w:rsidR="004B655E" w:rsidRPr="002E5573" w:rsidRDefault="004B655E" w:rsidP="00C617E2">
            <w:pPr>
              <w:pStyle w:val="ListParagraph"/>
              <w:numPr>
                <w:ilvl w:val="0"/>
                <w:numId w:val="1"/>
              </w:numPr>
              <w:bidi/>
              <w:ind w:left="215" w:hanging="181"/>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التعرف على المشكلة ودراستها</w:t>
            </w:r>
          </w:p>
        </w:tc>
        <w:tc>
          <w:tcPr>
            <w:tcW w:w="3200" w:type="dxa"/>
          </w:tcPr>
          <w:p w:rsidR="004B655E" w:rsidRPr="002E5573" w:rsidRDefault="004B655E" w:rsidP="00C617E2">
            <w:pPr>
              <w:pStyle w:val="ListParagraph"/>
              <w:numPr>
                <w:ilvl w:val="0"/>
                <w:numId w:val="1"/>
              </w:numPr>
              <w:bidi/>
              <w:ind w:left="215" w:hanging="181"/>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توجيه المتعلمين خلال عمليات البحث والتقصي</w:t>
            </w:r>
          </w:p>
        </w:tc>
      </w:tr>
      <w:tr w:rsidR="004B655E" w:rsidRPr="002E5573" w:rsidTr="00C617E2">
        <w:trPr>
          <w:cnfStyle w:val="000000100000"/>
          <w:jc w:val="center"/>
        </w:trPr>
        <w:tc>
          <w:tcPr>
            <w:cnfStyle w:val="001000000000"/>
            <w:tcW w:w="1902" w:type="dxa"/>
          </w:tcPr>
          <w:p w:rsidR="004B655E" w:rsidRPr="002E5573" w:rsidRDefault="004B655E" w:rsidP="00C617E2">
            <w:pPr>
              <w:bidi/>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تكوين الخلفية النظرية</w:t>
            </w:r>
          </w:p>
        </w:tc>
        <w:tc>
          <w:tcPr>
            <w:tcW w:w="2754" w:type="dxa"/>
          </w:tcPr>
          <w:p w:rsidR="004B655E" w:rsidRPr="002E5573" w:rsidRDefault="004B655E" w:rsidP="00C617E2">
            <w:pPr>
              <w:pStyle w:val="ListParagraph"/>
              <w:numPr>
                <w:ilvl w:val="0"/>
                <w:numId w:val="1"/>
              </w:numPr>
              <w:bidi/>
              <w:ind w:left="215" w:hanging="181"/>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البحث في المشكلة</w:t>
            </w:r>
          </w:p>
        </w:tc>
        <w:tc>
          <w:tcPr>
            <w:tcW w:w="3200" w:type="dxa"/>
          </w:tcPr>
          <w:p w:rsidR="004B655E" w:rsidRPr="002E5573" w:rsidRDefault="004B655E" w:rsidP="00C617E2">
            <w:pPr>
              <w:pStyle w:val="ListParagraph"/>
              <w:numPr>
                <w:ilvl w:val="0"/>
                <w:numId w:val="1"/>
              </w:numPr>
              <w:bidi/>
              <w:ind w:left="215" w:hanging="181"/>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الإرشاد والتوجيه نحو جمع البيانات</w:t>
            </w:r>
          </w:p>
        </w:tc>
      </w:tr>
      <w:tr w:rsidR="004B655E" w:rsidRPr="002E5573" w:rsidTr="00C617E2">
        <w:trPr>
          <w:jc w:val="center"/>
        </w:trPr>
        <w:tc>
          <w:tcPr>
            <w:cnfStyle w:val="001000000000"/>
            <w:tcW w:w="1902" w:type="dxa"/>
          </w:tcPr>
          <w:p w:rsidR="004B655E" w:rsidRPr="002E5573" w:rsidRDefault="004B655E" w:rsidP="00C617E2">
            <w:pPr>
              <w:bidi/>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lastRenderedPageBreak/>
              <w:t>توليد الأفكار والحلول المحتملة</w:t>
            </w:r>
          </w:p>
        </w:tc>
        <w:tc>
          <w:tcPr>
            <w:tcW w:w="2754" w:type="dxa"/>
          </w:tcPr>
          <w:p w:rsidR="004B655E" w:rsidRPr="002E5573" w:rsidRDefault="004B655E" w:rsidP="00C617E2">
            <w:pPr>
              <w:pStyle w:val="ListParagraph"/>
              <w:numPr>
                <w:ilvl w:val="0"/>
                <w:numId w:val="1"/>
              </w:numPr>
              <w:bidi/>
              <w:ind w:left="215" w:hanging="181"/>
              <w:jc w:val="center"/>
              <w:cnfStyle w:val="0000000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المشاركة مع الزملاء والتعرف على وجهات نظرهم.</w:t>
            </w:r>
          </w:p>
          <w:p w:rsidR="004B655E" w:rsidRPr="002E5573" w:rsidRDefault="004B655E" w:rsidP="00C617E2">
            <w:pPr>
              <w:pStyle w:val="ListParagraph"/>
              <w:numPr>
                <w:ilvl w:val="0"/>
                <w:numId w:val="1"/>
              </w:numPr>
              <w:bidi/>
              <w:ind w:left="215" w:hanging="181"/>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تحديد الحلول المتوقعة</w:t>
            </w:r>
          </w:p>
        </w:tc>
        <w:tc>
          <w:tcPr>
            <w:tcW w:w="3200" w:type="dxa"/>
          </w:tcPr>
          <w:p w:rsidR="004B655E" w:rsidRPr="002E5573" w:rsidRDefault="004B655E" w:rsidP="00C617E2">
            <w:pPr>
              <w:pStyle w:val="ListParagraph"/>
              <w:numPr>
                <w:ilvl w:val="0"/>
                <w:numId w:val="1"/>
              </w:numPr>
              <w:bidi/>
              <w:ind w:left="215" w:hanging="181"/>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الإرشاد والتوجيه نحو جمع البيانات من خلال عمليات البحث والتقصي.</w:t>
            </w:r>
          </w:p>
        </w:tc>
      </w:tr>
      <w:tr w:rsidR="004B655E" w:rsidRPr="002E5573" w:rsidTr="00C617E2">
        <w:trPr>
          <w:cnfStyle w:val="000000100000"/>
          <w:jc w:val="center"/>
        </w:trPr>
        <w:tc>
          <w:tcPr>
            <w:cnfStyle w:val="001000000000"/>
            <w:tcW w:w="1902" w:type="dxa"/>
          </w:tcPr>
          <w:p w:rsidR="004B655E" w:rsidRPr="002E5573" w:rsidRDefault="004B655E" w:rsidP="00C617E2">
            <w:pPr>
              <w:bidi/>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تطوير خطط الأنشطة</w:t>
            </w:r>
          </w:p>
        </w:tc>
        <w:tc>
          <w:tcPr>
            <w:tcW w:w="2754" w:type="dxa"/>
            <w:vMerge w:val="restart"/>
          </w:tcPr>
          <w:p w:rsidR="004B655E" w:rsidRPr="002E5573" w:rsidRDefault="004B655E" w:rsidP="00C617E2">
            <w:pPr>
              <w:pStyle w:val="ListParagraph"/>
              <w:numPr>
                <w:ilvl w:val="0"/>
                <w:numId w:val="1"/>
              </w:numPr>
              <w:bidi/>
              <w:ind w:left="215" w:hanging="181"/>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تطوير خطط التنفيذ</w:t>
            </w:r>
          </w:p>
        </w:tc>
        <w:tc>
          <w:tcPr>
            <w:tcW w:w="3200" w:type="dxa"/>
            <w:vMerge w:val="restart"/>
          </w:tcPr>
          <w:p w:rsidR="004B655E" w:rsidRPr="002E5573" w:rsidRDefault="004B655E" w:rsidP="00C617E2">
            <w:pPr>
              <w:pStyle w:val="ListParagraph"/>
              <w:numPr>
                <w:ilvl w:val="0"/>
                <w:numId w:val="1"/>
              </w:numPr>
              <w:bidi/>
              <w:ind w:left="215" w:hanging="181"/>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التقييم، المشاركة، الإرشاد والتوجيه.</w:t>
            </w:r>
          </w:p>
        </w:tc>
      </w:tr>
      <w:tr w:rsidR="004B655E" w:rsidRPr="002E5573" w:rsidTr="00C617E2">
        <w:trPr>
          <w:jc w:val="center"/>
        </w:trPr>
        <w:tc>
          <w:tcPr>
            <w:cnfStyle w:val="001000000000"/>
            <w:tcW w:w="1902" w:type="dxa"/>
          </w:tcPr>
          <w:p w:rsidR="004B655E" w:rsidRPr="002E5573" w:rsidRDefault="004B655E" w:rsidP="00C617E2">
            <w:pPr>
              <w:bidi/>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التعمق والتأمل</w:t>
            </w:r>
          </w:p>
        </w:tc>
        <w:tc>
          <w:tcPr>
            <w:tcW w:w="2754" w:type="dxa"/>
            <w:vMerge/>
          </w:tcPr>
          <w:p w:rsidR="004B655E" w:rsidRPr="002E5573" w:rsidRDefault="004B655E" w:rsidP="00C617E2">
            <w:pPr>
              <w:pStyle w:val="ListParagraph"/>
              <w:numPr>
                <w:ilvl w:val="0"/>
                <w:numId w:val="1"/>
              </w:numPr>
              <w:bidi/>
              <w:ind w:left="215" w:hanging="145"/>
              <w:jc w:val="center"/>
              <w:cnfStyle w:val="000000000000"/>
              <w:rPr>
                <w:rFonts w:ascii="Simplified Arabic" w:hAnsi="Simplified Arabic" w:cs="Simplified Arabic"/>
                <w:color w:val="auto"/>
                <w:sz w:val="24"/>
                <w:szCs w:val="24"/>
                <w:rtl/>
              </w:rPr>
            </w:pPr>
          </w:p>
        </w:tc>
        <w:tc>
          <w:tcPr>
            <w:tcW w:w="3200" w:type="dxa"/>
            <w:vMerge/>
          </w:tcPr>
          <w:p w:rsidR="004B655E" w:rsidRPr="002E5573" w:rsidRDefault="004B655E" w:rsidP="00C617E2">
            <w:pPr>
              <w:pStyle w:val="ListParagraph"/>
              <w:numPr>
                <w:ilvl w:val="0"/>
                <w:numId w:val="1"/>
              </w:numPr>
              <w:bidi/>
              <w:ind w:left="215" w:hanging="145"/>
              <w:jc w:val="center"/>
              <w:cnfStyle w:val="000000000000"/>
              <w:rPr>
                <w:rFonts w:ascii="Simplified Arabic" w:hAnsi="Simplified Arabic" w:cs="Simplified Arabic"/>
                <w:color w:val="auto"/>
                <w:sz w:val="24"/>
                <w:szCs w:val="24"/>
                <w:rtl/>
              </w:rPr>
            </w:pPr>
          </w:p>
        </w:tc>
      </w:tr>
      <w:tr w:rsidR="004B655E" w:rsidRPr="002E5573" w:rsidTr="00C617E2">
        <w:trPr>
          <w:cnfStyle w:val="000000100000"/>
          <w:jc w:val="center"/>
        </w:trPr>
        <w:tc>
          <w:tcPr>
            <w:cnfStyle w:val="001000000000"/>
            <w:tcW w:w="1902" w:type="dxa"/>
          </w:tcPr>
          <w:p w:rsidR="004B655E" w:rsidRPr="002E5573" w:rsidRDefault="004B655E" w:rsidP="00C617E2">
            <w:pPr>
              <w:bidi/>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تعميم النتائج</w:t>
            </w:r>
          </w:p>
        </w:tc>
        <w:tc>
          <w:tcPr>
            <w:tcW w:w="2754" w:type="dxa"/>
          </w:tcPr>
          <w:p w:rsidR="004B655E" w:rsidRPr="002E5573" w:rsidRDefault="004B655E" w:rsidP="00C617E2">
            <w:pPr>
              <w:pStyle w:val="ListParagraph"/>
              <w:numPr>
                <w:ilvl w:val="0"/>
                <w:numId w:val="1"/>
              </w:numPr>
              <w:bidi/>
              <w:ind w:left="215" w:hanging="181"/>
              <w:jc w:val="center"/>
              <w:cnfStyle w:val="0000001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تطبيق الحلول</w:t>
            </w:r>
          </w:p>
          <w:p w:rsidR="004B655E" w:rsidRPr="002E5573" w:rsidRDefault="004B655E" w:rsidP="00C617E2">
            <w:pPr>
              <w:pStyle w:val="ListParagraph"/>
              <w:numPr>
                <w:ilvl w:val="0"/>
                <w:numId w:val="1"/>
              </w:numPr>
              <w:bidi/>
              <w:ind w:left="215" w:hanging="145"/>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التلخيص والتقويم</w:t>
            </w:r>
          </w:p>
        </w:tc>
        <w:tc>
          <w:tcPr>
            <w:tcW w:w="3200" w:type="dxa"/>
          </w:tcPr>
          <w:p w:rsidR="004B655E" w:rsidRPr="002E5573" w:rsidRDefault="004B655E" w:rsidP="00C617E2">
            <w:pPr>
              <w:pStyle w:val="ListParagraph"/>
              <w:numPr>
                <w:ilvl w:val="0"/>
                <w:numId w:val="1"/>
              </w:numPr>
              <w:bidi/>
              <w:ind w:left="215" w:hanging="181"/>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تنسيق وإدارة العروض، تقديم التغذية الراجعة، التقييم.</w:t>
            </w:r>
          </w:p>
        </w:tc>
      </w:tr>
    </w:tbl>
    <w:p w:rsidR="004B655E" w:rsidRPr="002E5573" w:rsidRDefault="004B655E" w:rsidP="00626AD5">
      <w:pPr>
        <w:bidi/>
        <w:spacing w:before="120" w:after="120"/>
        <w:jc w:val="both"/>
        <w:rPr>
          <w:rFonts w:ascii="Simplified Arabic" w:hAnsi="Simplified Arabic" w:cs="Simplified Arabic"/>
          <w:sz w:val="28"/>
          <w:szCs w:val="28"/>
          <w:rtl/>
        </w:rPr>
        <w:sectPr w:rsidR="004B655E" w:rsidRPr="002E5573" w:rsidSect="00B636AD">
          <w:type w:val="continuous"/>
          <w:pgSz w:w="11906" w:h="16838" w:code="9"/>
          <w:pgMar w:top="2552" w:right="1701" w:bottom="2552" w:left="1701" w:header="1985" w:footer="1985" w:gutter="0"/>
          <w:cols w:space="708"/>
          <w:bidi/>
          <w:rtlGutter/>
          <w:docGrid w:linePitch="360"/>
        </w:sectPr>
      </w:pPr>
    </w:p>
    <w:p w:rsidR="004B655E" w:rsidRPr="002E5573" w:rsidRDefault="004B655E" w:rsidP="00626AD5">
      <w:pPr>
        <w:bidi/>
        <w:spacing w:before="120" w:after="120"/>
        <w:jc w:val="both"/>
        <w:rPr>
          <w:rFonts w:ascii="Simplified Arabic" w:hAnsi="Simplified Arabic" w:cs="Simplified Arabic"/>
          <w:sz w:val="28"/>
          <w:szCs w:val="28"/>
          <w:rtl/>
        </w:rPr>
        <w:sectPr w:rsidR="004B655E" w:rsidRPr="002E5573" w:rsidSect="00B636AD">
          <w:type w:val="continuous"/>
          <w:pgSz w:w="11906" w:h="16838" w:code="9"/>
          <w:pgMar w:top="2552" w:right="1701" w:bottom="2552" w:left="1701" w:header="1985" w:footer="1985" w:gutter="0"/>
          <w:cols w:space="708"/>
          <w:bidi/>
          <w:rtlGutter/>
          <w:docGrid w:linePitch="360"/>
        </w:sectPr>
      </w:pPr>
    </w:p>
    <w:p w:rsidR="004B655E" w:rsidRPr="002E5573" w:rsidRDefault="004B655E" w:rsidP="00625484">
      <w:p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أما</w:t>
      </w:r>
      <w:r w:rsidR="003F26E3" w:rsidRPr="002E5573">
        <w:rPr>
          <w:rFonts w:ascii="Simplified Arabic" w:hAnsi="Simplified Arabic" w:cs="Simplified Arabic"/>
          <w:sz w:val="28"/>
          <w:szCs w:val="28"/>
        </w:rPr>
        <w:t xml:space="preserve"> </w:t>
      </w:r>
      <w:r w:rsidR="003F26E3" w:rsidRPr="002E5573">
        <w:rPr>
          <w:rFonts w:ascii="Simplified Arabic" w:hAnsi="Simplified Arabic" w:cs="Simplified Arabic" w:hint="cs"/>
          <w:sz w:val="28"/>
          <w:szCs w:val="28"/>
          <w:rtl/>
          <w:lang w:bidi="ar-EG"/>
        </w:rPr>
        <w:t>سيرف ونوتالا</w:t>
      </w:r>
      <w:r w:rsidRPr="002E5573">
        <w:rPr>
          <w:rFonts w:ascii="Simplified Arabic" w:hAnsi="Simplified Arabic" w:cs="Simplified Arabic"/>
          <w:sz w:val="28"/>
          <w:szCs w:val="28"/>
          <w:rtl/>
        </w:rPr>
        <w:t xml:space="preserve"> </w:t>
      </w:r>
      <w:r w:rsidR="003F26E3" w:rsidRPr="002E5573">
        <w:rPr>
          <w:rFonts w:ascii="Simplified Arabic" w:hAnsi="Simplified Arabic" w:cs="Simplified Arabic"/>
          <w:sz w:val="28"/>
          <w:szCs w:val="28"/>
        </w:rPr>
        <w:t>,</w:t>
      </w:r>
      <w:r w:rsidRPr="002E5573">
        <w:rPr>
          <w:rFonts w:ascii="Simplified Arabic" w:hAnsi="Simplified Arabic" w:cs="Simplified Arabic"/>
          <w:sz w:val="28"/>
          <w:szCs w:val="28"/>
        </w:rPr>
        <w:t>2012)</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Syarief and Nutlaela</w:t>
      </w:r>
      <w:r w:rsidR="003F26E3"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فقد قدمتا نموذج للتعلم القائم على المشروعات يتكون من ثلاث مراحل </w:t>
      </w:r>
      <w:r w:rsidR="002F30EF" w:rsidRPr="002E5573">
        <w:rPr>
          <w:rFonts w:ascii="Simplified Arabic" w:hAnsi="Simplified Arabic" w:cs="Simplified Arabic" w:hint="cs"/>
          <w:sz w:val="28"/>
          <w:szCs w:val="28"/>
          <w:rtl/>
        </w:rPr>
        <w:t>هي</w:t>
      </w:r>
      <w:r w:rsidRPr="002E5573">
        <w:rPr>
          <w:rFonts w:ascii="Simplified Arabic" w:hAnsi="Simplified Arabic" w:cs="Simplified Arabic"/>
          <w:sz w:val="28"/>
          <w:szCs w:val="28"/>
          <w:rtl/>
        </w:rPr>
        <w:t>، مرحلة التخطيط للمشروع، مرحلة تنفيذ المشروع، ومرحلة إكمال المشرو</w:t>
      </w:r>
      <w:r w:rsidRPr="002E5573">
        <w:rPr>
          <w:rFonts w:ascii="Simplified Arabic" w:hAnsi="Simplified Arabic" w:cs="Simplified Arabic" w:hint="cs"/>
          <w:sz w:val="28"/>
          <w:szCs w:val="28"/>
          <w:rtl/>
        </w:rPr>
        <w:t>ع، وقد قدم</w:t>
      </w:r>
      <w:r w:rsidRPr="002E5573">
        <w:rPr>
          <w:rFonts w:ascii="Simplified Arabic" w:hAnsi="Simplified Arabic" w:cs="Simplified Arabic"/>
          <w:sz w:val="28"/>
          <w:szCs w:val="28"/>
          <w:rtl/>
        </w:rPr>
        <w:t xml:space="preserve"> توصيف للإجراءات المتبعة </w:t>
      </w:r>
      <w:r w:rsidR="002F30EF"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كل مرحلة وما يرتبط بها من مهام للمتعلم والمعلم، كما هو موضح </w:t>
      </w:r>
      <w:r w:rsidR="00625484" w:rsidRPr="002E5573">
        <w:rPr>
          <w:rFonts w:ascii="Simplified Arabic" w:hAnsi="Simplified Arabic" w:cs="Simplified Arabic" w:hint="cs"/>
          <w:sz w:val="28"/>
          <w:szCs w:val="28"/>
          <w:rtl/>
        </w:rPr>
        <w:t xml:space="preserve">بجدول (2) </w:t>
      </w:r>
      <w:r w:rsidR="002F30EF"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w:t>
      </w:r>
    </w:p>
    <w:p w:rsidR="004B655E" w:rsidRPr="002E5573" w:rsidRDefault="004B655E" w:rsidP="00626AD5">
      <w:pPr>
        <w:bidi/>
        <w:spacing w:before="120" w:after="120"/>
        <w:ind w:firstLine="4"/>
        <w:jc w:val="both"/>
        <w:rPr>
          <w:rFonts w:ascii="Simplified Arabic" w:hAnsi="Simplified Arabic" w:cs="Simplified Arabic"/>
          <w:sz w:val="28"/>
          <w:szCs w:val="28"/>
          <w:rtl/>
        </w:rPr>
        <w:sectPr w:rsidR="004B655E" w:rsidRPr="002E5573" w:rsidSect="00B636AD">
          <w:type w:val="continuous"/>
          <w:pgSz w:w="11906" w:h="16838" w:code="9"/>
          <w:pgMar w:top="2552" w:right="1701" w:bottom="2552" w:left="1701" w:header="1985" w:footer="1985" w:gutter="0"/>
          <w:cols w:space="709"/>
          <w:bidi/>
          <w:rtlGutter/>
          <w:docGrid w:linePitch="360"/>
        </w:sectPr>
      </w:pPr>
    </w:p>
    <w:p w:rsidR="004B655E" w:rsidRPr="002E5573" w:rsidRDefault="004B655E" w:rsidP="00706F3D">
      <w:pPr>
        <w:bidi/>
        <w:ind w:firstLine="4"/>
        <w:jc w:val="center"/>
        <w:rPr>
          <w:rFonts w:ascii="Simplified Arabic" w:hAnsi="Simplified Arabic" w:cs="Simplified Arabic"/>
          <w:b/>
          <w:bCs/>
          <w:sz w:val="24"/>
          <w:szCs w:val="24"/>
          <w:rtl/>
        </w:rPr>
      </w:pPr>
      <w:r w:rsidRPr="002E5573">
        <w:rPr>
          <w:rFonts w:ascii="Simplified Arabic" w:hAnsi="Simplified Arabic" w:cs="Simplified Arabic"/>
          <w:b/>
          <w:bCs/>
          <w:sz w:val="24"/>
          <w:szCs w:val="24"/>
          <w:rtl/>
        </w:rPr>
        <w:lastRenderedPageBreak/>
        <w:t>جدول (</w:t>
      </w:r>
      <w:r w:rsidR="00625484" w:rsidRPr="002E5573">
        <w:rPr>
          <w:rFonts w:ascii="Simplified Arabic" w:hAnsi="Simplified Arabic" w:cs="Simplified Arabic" w:hint="cs"/>
          <w:b/>
          <w:bCs/>
          <w:sz w:val="24"/>
          <w:szCs w:val="24"/>
          <w:rtl/>
        </w:rPr>
        <w:t>2</w:t>
      </w:r>
      <w:r w:rsidRPr="002E5573">
        <w:rPr>
          <w:rFonts w:ascii="Simplified Arabic" w:hAnsi="Simplified Arabic" w:cs="Simplified Arabic"/>
          <w:b/>
          <w:bCs/>
          <w:sz w:val="24"/>
          <w:szCs w:val="24"/>
          <w:rtl/>
        </w:rPr>
        <w:t xml:space="preserve">) الإجراءات المتبعة </w:t>
      </w:r>
      <w:r w:rsidR="00706F3D" w:rsidRPr="002E5573">
        <w:rPr>
          <w:rFonts w:ascii="Simplified Arabic" w:hAnsi="Simplified Arabic" w:cs="Simplified Arabic" w:hint="cs"/>
          <w:b/>
          <w:bCs/>
          <w:sz w:val="24"/>
          <w:szCs w:val="24"/>
          <w:rtl/>
        </w:rPr>
        <w:t>في</w:t>
      </w:r>
      <w:r w:rsidRPr="002E5573">
        <w:rPr>
          <w:rFonts w:ascii="Simplified Arabic" w:hAnsi="Simplified Arabic" w:cs="Simplified Arabic"/>
          <w:b/>
          <w:bCs/>
          <w:sz w:val="24"/>
          <w:szCs w:val="24"/>
          <w:rtl/>
        </w:rPr>
        <w:t xml:space="preserve"> نموذج التعلم القائم على المشروعات والأدوار المتوقعة للمعلم والمتعلم</w:t>
      </w:r>
    </w:p>
    <w:p w:rsidR="004B655E" w:rsidRPr="002E5573" w:rsidRDefault="004B655E" w:rsidP="00626AD5">
      <w:pPr>
        <w:bidi/>
        <w:spacing w:before="120" w:after="120"/>
        <w:jc w:val="both"/>
        <w:rPr>
          <w:rFonts w:ascii="Simplified Arabic" w:hAnsi="Simplified Arabic" w:cs="Simplified Arabic"/>
          <w:sz w:val="28"/>
          <w:szCs w:val="28"/>
          <w:rtl/>
        </w:rPr>
        <w:sectPr w:rsidR="004B655E" w:rsidRPr="002E5573" w:rsidSect="00B636AD">
          <w:type w:val="continuous"/>
          <w:pgSz w:w="11906" w:h="16838" w:code="9"/>
          <w:pgMar w:top="2552" w:right="1701" w:bottom="2552" w:left="1701" w:header="1985" w:footer="1985" w:gutter="0"/>
          <w:cols w:space="709"/>
          <w:bidi/>
          <w:rtlGutter/>
          <w:docGrid w:linePitch="360"/>
        </w:sectPr>
      </w:pPr>
    </w:p>
    <w:tbl>
      <w:tblPr>
        <w:tblStyle w:val="LightShading-Accent1"/>
        <w:bidiVisual/>
        <w:tblW w:w="0" w:type="auto"/>
        <w:jc w:val="center"/>
        <w:tblLook w:val="04A0"/>
      </w:tblPr>
      <w:tblGrid>
        <w:gridCol w:w="1018"/>
        <w:gridCol w:w="1927"/>
        <w:gridCol w:w="2696"/>
        <w:gridCol w:w="3079"/>
      </w:tblGrid>
      <w:tr w:rsidR="004B655E" w:rsidRPr="002E5573" w:rsidTr="00C617E2">
        <w:trPr>
          <w:cnfStyle w:val="100000000000"/>
          <w:jc w:val="center"/>
        </w:trPr>
        <w:tc>
          <w:tcPr>
            <w:cnfStyle w:val="001000000000"/>
            <w:tcW w:w="1019" w:type="dxa"/>
          </w:tcPr>
          <w:p w:rsidR="004B655E" w:rsidRPr="002E5573" w:rsidRDefault="004B655E" w:rsidP="00C617E2">
            <w:pPr>
              <w:bidi/>
              <w:jc w:val="center"/>
              <w:rPr>
                <w:rFonts w:ascii="Simplified Arabic" w:eastAsia="Trebuchet MS" w:hAnsi="Simplified Arabic" w:cs="Simplified Arabic"/>
                <w:color w:val="auto"/>
                <w:sz w:val="28"/>
                <w:szCs w:val="28"/>
                <w:rtl/>
              </w:rPr>
            </w:pPr>
            <w:r w:rsidRPr="002E5573">
              <w:rPr>
                <w:rFonts w:ascii="Simplified Arabic" w:eastAsia="Trebuchet MS" w:hAnsi="Simplified Arabic" w:cs="Simplified Arabic"/>
                <w:color w:val="auto"/>
                <w:sz w:val="28"/>
                <w:szCs w:val="28"/>
                <w:rtl/>
              </w:rPr>
              <w:lastRenderedPageBreak/>
              <w:t>المرحلة</w:t>
            </w:r>
          </w:p>
        </w:tc>
        <w:tc>
          <w:tcPr>
            <w:tcW w:w="1929" w:type="dxa"/>
          </w:tcPr>
          <w:p w:rsidR="004B655E" w:rsidRPr="002E5573" w:rsidRDefault="004B655E" w:rsidP="00C617E2">
            <w:pPr>
              <w:bidi/>
              <w:jc w:val="center"/>
              <w:cnfStyle w:val="100000000000"/>
              <w:rPr>
                <w:rFonts w:ascii="Simplified Arabic" w:eastAsia="Trebuchet MS" w:hAnsi="Simplified Arabic" w:cs="Simplified Arabic"/>
                <w:color w:val="auto"/>
                <w:sz w:val="28"/>
                <w:szCs w:val="28"/>
                <w:rtl/>
              </w:rPr>
            </w:pPr>
            <w:r w:rsidRPr="002E5573">
              <w:rPr>
                <w:rFonts w:ascii="Simplified Arabic" w:eastAsia="Trebuchet MS" w:hAnsi="Simplified Arabic" w:cs="Simplified Arabic"/>
                <w:color w:val="auto"/>
                <w:sz w:val="28"/>
                <w:szCs w:val="28"/>
                <w:rtl/>
              </w:rPr>
              <w:t>الإجراءات التي تتم</w:t>
            </w:r>
          </w:p>
        </w:tc>
        <w:tc>
          <w:tcPr>
            <w:tcW w:w="2700" w:type="dxa"/>
          </w:tcPr>
          <w:p w:rsidR="004B655E" w:rsidRPr="002E5573" w:rsidRDefault="004B655E" w:rsidP="00C617E2">
            <w:pPr>
              <w:bidi/>
              <w:jc w:val="center"/>
              <w:cnfStyle w:val="100000000000"/>
              <w:rPr>
                <w:rFonts w:ascii="Simplified Arabic" w:eastAsia="Trebuchet MS" w:hAnsi="Simplified Arabic" w:cs="Simplified Arabic"/>
                <w:color w:val="auto"/>
                <w:sz w:val="28"/>
                <w:szCs w:val="28"/>
                <w:rtl/>
              </w:rPr>
            </w:pPr>
            <w:r w:rsidRPr="002E5573">
              <w:rPr>
                <w:rFonts w:ascii="Simplified Arabic" w:eastAsia="Trebuchet MS" w:hAnsi="Simplified Arabic" w:cs="Simplified Arabic"/>
                <w:color w:val="auto"/>
                <w:sz w:val="28"/>
                <w:szCs w:val="28"/>
                <w:rtl/>
              </w:rPr>
              <w:t>دور المعلم</w:t>
            </w:r>
          </w:p>
        </w:tc>
        <w:tc>
          <w:tcPr>
            <w:tcW w:w="3084" w:type="dxa"/>
          </w:tcPr>
          <w:p w:rsidR="004B655E" w:rsidRPr="002E5573" w:rsidRDefault="004B655E" w:rsidP="00C617E2">
            <w:pPr>
              <w:bidi/>
              <w:jc w:val="center"/>
              <w:cnfStyle w:val="100000000000"/>
              <w:rPr>
                <w:rFonts w:ascii="Simplified Arabic" w:eastAsia="Trebuchet MS" w:hAnsi="Simplified Arabic" w:cs="Simplified Arabic"/>
                <w:color w:val="auto"/>
                <w:sz w:val="28"/>
                <w:szCs w:val="28"/>
                <w:rtl/>
              </w:rPr>
            </w:pPr>
            <w:r w:rsidRPr="002E5573">
              <w:rPr>
                <w:rFonts w:ascii="Simplified Arabic" w:eastAsia="Trebuchet MS" w:hAnsi="Simplified Arabic" w:cs="Simplified Arabic"/>
                <w:color w:val="auto"/>
                <w:sz w:val="28"/>
                <w:szCs w:val="28"/>
                <w:rtl/>
              </w:rPr>
              <w:t>دور المتعلم</w:t>
            </w:r>
          </w:p>
        </w:tc>
      </w:tr>
      <w:tr w:rsidR="004B655E" w:rsidRPr="002E5573" w:rsidTr="00C617E2">
        <w:trPr>
          <w:cnfStyle w:val="000000100000"/>
          <w:jc w:val="center"/>
        </w:trPr>
        <w:tc>
          <w:tcPr>
            <w:cnfStyle w:val="001000000000"/>
            <w:tcW w:w="1019" w:type="dxa"/>
          </w:tcPr>
          <w:p w:rsidR="004B655E" w:rsidRPr="002E5573" w:rsidRDefault="004B655E" w:rsidP="00C617E2">
            <w:pPr>
              <w:bidi/>
              <w:jc w:val="center"/>
              <w:rPr>
                <w:rFonts w:ascii="Simplified Arabic" w:eastAsia="Trebuchet MS" w:hAnsi="Simplified Arabic" w:cs="Simplified Arabic"/>
                <w:color w:val="auto"/>
                <w:sz w:val="24"/>
                <w:szCs w:val="24"/>
                <w:rtl/>
              </w:rPr>
            </w:pPr>
            <w:r w:rsidRPr="002E5573">
              <w:rPr>
                <w:rFonts w:ascii="Simplified Arabic" w:eastAsia="Trebuchet MS" w:hAnsi="Simplified Arabic" w:cs="Simplified Arabic"/>
                <w:color w:val="auto"/>
                <w:sz w:val="24"/>
                <w:szCs w:val="24"/>
                <w:rtl/>
              </w:rPr>
              <w:t>تخطيط وتصميم المشروع</w:t>
            </w:r>
          </w:p>
        </w:tc>
        <w:tc>
          <w:tcPr>
            <w:tcW w:w="1929" w:type="dxa"/>
          </w:tcPr>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توصيف المشروع وتحديد الموضوعات</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تصميم المواقف والخبرات من خلال توفير روابط لمواقف حقيقة ذات علاقة</w:t>
            </w:r>
          </w:p>
        </w:tc>
        <w:tc>
          <w:tcPr>
            <w:tcW w:w="2700" w:type="dxa"/>
          </w:tcPr>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فهم طبيعة المشروع ومكوناته.</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تصميم مواقف تعلم ذات نهايات مفتوحة</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تقديم المعلومات اللازمة حول طبيعة المشروع</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التوجيه والإرشاد.</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تسهيل عمليات التعلم</w:t>
            </w:r>
          </w:p>
        </w:tc>
        <w:tc>
          <w:tcPr>
            <w:tcW w:w="3084" w:type="dxa"/>
          </w:tcPr>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اختيار الموضوعات</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طرح الأسئلة حول طبيعة المهام التي سيؤديها.</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تكوين المجموعات.</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تصميم أنشطة التعلم</w:t>
            </w:r>
          </w:p>
        </w:tc>
      </w:tr>
      <w:tr w:rsidR="004B655E" w:rsidRPr="002E5573" w:rsidTr="00C617E2">
        <w:trPr>
          <w:jc w:val="center"/>
        </w:trPr>
        <w:tc>
          <w:tcPr>
            <w:cnfStyle w:val="001000000000"/>
            <w:tcW w:w="1019" w:type="dxa"/>
          </w:tcPr>
          <w:p w:rsidR="004B655E" w:rsidRPr="002E5573" w:rsidRDefault="004B655E" w:rsidP="00C617E2">
            <w:pPr>
              <w:bidi/>
              <w:jc w:val="center"/>
              <w:rPr>
                <w:rFonts w:ascii="Simplified Arabic" w:eastAsia="Trebuchet MS" w:hAnsi="Simplified Arabic" w:cs="Simplified Arabic"/>
                <w:color w:val="auto"/>
                <w:sz w:val="24"/>
                <w:szCs w:val="24"/>
                <w:rtl/>
              </w:rPr>
            </w:pPr>
            <w:r w:rsidRPr="002E5573">
              <w:rPr>
                <w:rFonts w:ascii="Simplified Arabic" w:eastAsia="Trebuchet MS" w:hAnsi="Simplified Arabic" w:cs="Simplified Arabic"/>
                <w:color w:val="auto"/>
                <w:sz w:val="24"/>
                <w:szCs w:val="24"/>
                <w:rtl/>
              </w:rPr>
              <w:t>تنفيذ إجراءات المشروع</w:t>
            </w:r>
          </w:p>
        </w:tc>
        <w:tc>
          <w:tcPr>
            <w:tcW w:w="1929" w:type="dxa"/>
          </w:tcPr>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تجميع وتحليل البيانات</w:t>
            </w:r>
          </w:p>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 xml:space="preserve">توصيل الأفكار للمجموعة وباقي </w:t>
            </w:r>
            <w:r w:rsidRPr="002E5573">
              <w:rPr>
                <w:rFonts w:ascii="Simplified Arabic" w:hAnsi="Simplified Arabic" w:cs="Simplified Arabic"/>
                <w:color w:val="auto"/>
                <w:sz w:val="24"/>
                <w:szCs w:val="24"/>
                <w:rtl/>
              </w:rPr>
              <w:lastRenderedPageBreak/>
              <w:t>المجموعات.</w:t>
            </w:r>
          </w:p>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تكوين العروض والمخرجات</w:t>
            </w:r>
          </w:p>
        </w:tc>
        <w:tc>
          <w:tcPr>
            <w:tcW w:w="2700" w:type="dxa"/>
          </w:tcPr>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lastRenderedPageBreak/>
              <w:t>توفير مصادر التعلم.</w:t>
            </w:r>
          </w:p>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توفير الأدلة الإرشادية اللازمة</w:t>
            </w:r>
          </w:p>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 xml:space="preserve">مراقبة التقدم </w:t>
            </w:r>
            <w:r w:rsidR="00706F3D" w:rsidRPr="002E5573">
              <w:rPr>
                <w:rFonts w:ascii="Simplified Arabic" w:hAnsi="Simplified Arabic" w:cs="Simplified Arabic" w:hint="cs"/>
                <w:color w:val="auto"/>
                <w:sz w:val="24"/>
                <w:szCs w:val="24"/>
                <w:rtl/>
              </w:rPr>
              <w:t>في</w:t>
            </w:r>
            <w:r w:rsidRPr="002E5573">
              <w:rPr>
                <w:rFonts w:ascii="Simplified Arabic" w:hAnsi="Simplified Arabic" w:cs="Simplified Arabic"/>
                <w:color w:val="auto"/>
                <w:sz w:val="24"/>
                <w:szCs w:val="24"/>
                <w:rtl/>
              </w:rPr>
              <w:t xml:space="preserve"> إجراءات </w:t>
            </w:r>
            <w:r w:rsidRPr="002E5573">
              <w:rPr>
                <w:rFonts w:ascii="Simplified Arabic" w:hAnsi="Simplified Arabic" w:cs="Simplified Arabic"/>
                <w:color w:val="auto"/>
                <w:sz w:val="24"/>
                <w:szCs w:val="24"/>
                <w:rtl/>
              </w:rPr>
              <w:lastRenderedPageBreak/>
              <w:t>المشروع.</w:t>
            </w:r>
          </w:p>
        </w:tc>
        <w:tc>
          <w:tcPr>
            <w:tcW w:w="3084" w:type="dxa"/>
          </w:tcPr>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lastRenderedPageBreak/>
              <w:t>التعاون مع الأخرين فى إنجاز المهام</w:t>
            </w:r>
          </w:p>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القيام بأنشطة بحثية لجمع البيانات وتصنيفها.</w:t>
            </w:r>
          </w:p>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lastRenderedPageBreak/>
              <w:t>مناقشة النتائج التي تم التوصل إليها مع الآخرين.</w:t>
            </w:r>
          </w:p>
          <w:p w:rsidR="004B655E" w:rsidRPr="002E5573" w:rsidRDefault="004B655E" w:rsidP="00C617E2">
            <w:pPr>
              <w:pStyle w:val="ListParagraph"/>
              <w:numPr>
                <w:ilvl w:val="0"/>
                <w:numId w:val="1"/>
              </w:numPr>
              <w:bidi/>
              <w:ind w:left="303" w:hanging="283"/>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توثيق النتائج فى صورة تقارير.</w:t>
            </w:r>
          </w:p>
        </w:tc>
      </w:tr>
      <w:tr w:rsidR="004B655E" w:rsidRPr="002E5573" w:rsidTr="00C617E2">
        <w:trPr>
          <w:cnfStyle w:val="000000100000"/>
          <w:jc w:val="center"/>
        </w:trPr>
        <w:tc>
          <w:tcPr>
            <w:cnfStyle w:val="001000000000"/>
            <w:tcW w:w="1019" w:type="dxa"/>
          </w:tcPr>
          <w:p w:rsidR="004B655E" w:rsidRPr="002E5573" w:rsidRDefault="004B655E" w:rsidP="00C617E2">
            <w:pPr>
              <w:bidi/>
              <w:jc w:val="center"/>
              <w:rPr>
                <w:rFonts w:ascii="Simplified Arabic" w:eastAsia="Trebuchet MS" w:hAnsi="Simplified Arabic" w:cs="Simplified Arabic"/>
                <w:color w:val="auto"/>
                <w:sz w:val="24"/>
                <w:szCs w:val="24"/>
                <w:rtl/>
              </w:rPr>
            </w:pPr>
            <w:r w:rsidRPr="002E5573">
              <w:rPr>
                <w:rFonts w:ascii="Simplified Arabic" w:eastAsia="Trebuchet MS" w:hAnsi="Simplified Arabic" w:cs="Simplified Arabic"/>
                <w:color w:val="auto"/>
                <w:sz w:val="24"/>
                <w:szCs w:val="24"/>
                <w:rtl/>
              </w:rPr>
              <w:lastRenderedPageBreak/>
              <w:t>إنهاء المشروع وتقديم التغذية الراجعة</w:t>
            </w:r>
          </w:p>
        </w:tc>
        <w:tc>
          <w:tcPr>
            <w:tcW w:w="1929" w:type="dxa"/>
          </w:tcPr>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مراقبة تقدم المتعلمين فى المشروع.</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تقييم تقدم المتعلمين فردياً وفى مجموعات.</w:t>
            </w:r>
          </w:p>
        </w:tc>
        <w:tc>
          <w:tcPr>
            <w:tcW w:w="2700" w:type="dxa"/>
          </w:tcPr>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توفير أدوات التقييم.</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تقييم الأداء.</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Pr>
            </w:pPr>
            <w:r w:rsidRPr="002E5573">
              <w:rPr>
                <w:rFonts w:ascii="Simplified Arabic" w:hAnsi="Simplified Arabic" w:cs="Simplified Arabic"/>
                <w:color w:val="auto"/>
                <w:sz w:val="24"/>
                <w:szCs w:val="24"/>
                <w:rtl/>
              </w:rPr>
              <w:t>إشراك أطراف خارجية فى عملية التقييم.</w:t>
            </w:r>
          </w:p>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تهيئة المواقف الداعمة لتقديم التغذية الراجعة.</w:t>
            </w:r>
          </w:p>
        </w:tc>
        <w:tc>
          <w:tcPr>
            <w:tcW w:w="3084" w:type="dxa"/>
          </w:tcPr>
          <w:p w:rsidR="004B655E" w:rsidRPr="002E5573" w:rsidRDefault="004B655E" w:rsidP="00C617E2">
            <w:pPr>
              <w:pStyle w:val="ListParagraph"/>
              <w:numPr>
                <w:ilvl w:val="0"/>
                <w:numId w:val="1"/>
              </w:numPr>
              <w:bidi/>
              <w:ind w:left="303" w:hanging="283"/>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عرض المهارات والتغيرات التي حدثت خلال تجميع المعلومات وعرضها بما يظهر فهمهم وإنجازهم للتعلم.</w:t>
            </w:r>
          </w:p>
        </w:tc>
      </w:tr>
    </w:tbl>
    <w:p w:rsidR="004B655E" w:rsidRPr="002E5573" w:rsidRDefault="004B655E" w:rsidP="00C617E2">
      <w:pPr>
        <w:bidi/>
        <w:spacing w:before="120" w:after="120"/>
        <w:jc w:val="center"/>
        <w:rPr>
          <w:rFonts w:ascii="Simplified Arabic" w:hAnsi="Simplified Arabic" w:cs="Simplified Arabic"/>
          <w:sz w:val="28"/>
          <w:szCs w:val="28"/>
          <w:rtl/>
        </w:rPr>
      </w:pPr>
    </w:p>
    <w:p w:rsidR="004B655E" w:rsidRPr="002E5573" w:rsidRDefault="004B655E" w:rsidP="00626AD5">
      <w:p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ويعرض</w:t>
      </w:r>
      <w:r w:rsidR="003F26E3" w:rsidRPr="002E5573">
        <w:rPr>
          <w:rFonts w:ascii="Simplified Arabic" w:hAnsi="Simplified Arabic" w:cs="Simplified Arabic" w:hint="cs"/>
          <w:sz w:val="28"/>
          <w:szCs w:val="28"/>
          <w:rtl/>
        </w:rPr>
        <w:t xml:space="preserve"> ديمارا</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 xml:space="preserve">Damiri </w:t>
      </w:r>
      <w:r w:rsidR="003F26E3" w:rsidRPr="002E5573">
        <w:rPr>
          <w:rFonts w:ascii="Simplified Arabic" w:hAnsi="Simplified Arabic" w:cs="Simplified Arabic"/>
          <w:sz w:val="28"/>
          <w:szCs w:val="28"/>
        </w:rPr>
        <w:t>,</w:t>
      </w:r>
      <w:r w:rsidRPr="002E5573">
        <w:rPr>
          <w:rFonts w:ascii="Simplified Arabic" w:hAnsi="Simplified Arabic" w:cs="Simplified Arabic"/>
          <w:sz w:val="28"/>
          <w:szCs w:val="28"/>
        </w:rPr>
        <w:t>2012, 83-88)</w:t>
      </w:r>
      <w:r w:rsidR="003F26E3" w:rsidRPr="002E5573">
        <w:rPr>
          <w:rFonts w:ascii="Simplified Arabic" w:hAnsi="Simplified Arabic" w:cs="Simplified Arabic" w:hint="cs"/>
          <w:sz w:val="28"/>
          <w:szCs w:val="28"/>
          <w:rtl/>
        </w:rPr>
        <w:t>)</w:t>
      </w:r>
      <w:r w:rsidR="003F26E3"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rPr>
        <w:t xml:space="preserve">لمكونات نموذج التعلم القائم على </w:t>
      </w:r>
      <w:r w:rsidR="003F26E3" w:rsidRPr="002E5573">
        <w:rPr>
          <w:rFonts w:ascii="Simplified Arabic" w:hAnsi="Simplified Arabic" w:cs="Simplified Arabic" w:hint="cs"/>
          <w:sz w:val="28"/>
          <w:szCs w:val="28"/>
          <w:rtl/>
        </w:rPr>
        <w:t>المشروعات</w:t>
      </w:r>
      <w:r w:rsidRPr="002E5573">
        <w:rPr>
          <w:rFonts w:ascii="Simplified Arabic" w:hAnsi="Simplified Arabic" w:cs="Simplified Arabic"/>
          <w:sz w:val="28"/>
          <w:szCs w:val="28"/>
          <w:rtl/>
        </w:rPr>
        <w:t xml:space="preserve"> على النحو </w:t>
      </w:r>
      <w:r w:rsidR="002F30EF"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w:t>
      </w:r>
    </w:p>
    <w:p w:rsidR="004B655E" w:rsidRPr="002E5573" w:rsidRDefault="004B655E" w:rsidP="00626AD5">
      <w:pPr>
        <w:pStyle w:val="ListParagraph"/>
        <w:numPr>
          <w:ilvl w:val="0"/>
          <w:numId w:val="1"/>
        </w:numPr>
        <w:bidi/>
        <w:spacing w:before="120" w:after="120"/>
        <w:ind w:left="996"/>
        <w:jc w:val="both"/>
        <w:rPr>
          <w:rFonts w:ascii="Simplified Arabic" w:hAnsi="Simplified Arabic" w:cs="Simplified Arabic"/>
          <w:sz w:val="28"/>
          <w:szCs w:val="28"/>
        </w:rPr>
      </w:pPr>
      <w:r w:rsidRPr="002E5573">
        <w:rPr>
          <w:rFonts w:ascii="Simplified Arabic" w:hAnsi="Simplified Arabic" w:cs="Simplified Arabic"/>
          <w:sz w:val="28"/>
          <w:szCs w:val="28"/>
          <w:rtl/>
        </w:rPr>
        <w:t>مرحلة التخطيط للمشروع، وفيها يتم وصف المشروع، والتخطيط له، وتحديد الأنشطة التي سيتم تنفيذها، والمخرجات المتوقعة، إضافة إلى تحديد الخريطة الزمنية لتنفيذ أنشطة المشروع، وتتكون هذه المرحلة من مجموعة من الإجراءات منها:</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وصف المشروع.</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إدارة مصادر البحث والتعلم بالمشروع.</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تصميم خطة المشروع.</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مرحلة اختيار الموضوعات.</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مرحلة التخطيط لأنشطة المشروع، حيث يتم تحديد الخطوات التي سيقوم بها المتعلم خلال تنفيذ أنشطة المشروع، وتقسيم المتعلمين المشاركين إلى فرق عمل في حدود 2-5 </w:t>
      </w:r>
      <w:r w:rsidR="00D956FF" w:rsidRPr="002E5573">
        <w:rPr>
          <w:rFonts w:ascii="Simplified Arabic" w:hAnsi="Simplified Arabic" w:cs="Simplified Arabic" w:hint="cs"/>
          <w:sz w:val="28"/>
          <w:szCs w:val="28"/>
          <w:rtl/>
        </w:rPr>
        <w:t>أفراد</w:t>
      </w:r>
      <w:r w:rsidRPr="002E5573">
        <w:rPr>
          <w:rFonts w:ascii="Simplified Arabic" w:hAnsi="Simplified Arabic" w:cs="Simplified Arabic"/>
          <w:sz w:val="28"/>
          <w:szCs w:val="28"/>
          <w:rtl/>
        </w:rPr>
        <w:t xml:space="preserve"> في كل مجموعة.</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مرحلة تنفيذ </w:t>
      </w:r>
      <w:r w:rsidR="002F30EF" w:rsidRPr="002E5573">
        <w:rPr>
          <w:rFonts w:ascii="Simplified Arabic" w:hAnsi="Simplified Arabic" w:cs="Simplified Arabic" w:hint="cs"/>
          <w:sz w:val="28"/>
          <w:szCs w:val="28"/>
          <w:rtl/>
        </w:rPr>
        <w:t>أو</w:t>
      </w:r>
      <w:r w:rsidRPr="002E5573">
        <w:rPr>
          <w:rFonts w:ascii="Simplified Arabic" w:hAnsi="Simplified Arabic" w:cs="Simplified Arabic"/>
          <w:sz w:val="28"/>
          <w:szCs w:val="28"/>
          <w:rtl/>
        </w:rPr>
        <w:t xml:space="preserve"> معالجة إجراءات تطبيق المشروع وتضم:</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البحث والتقصي.</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المناقشة وتبادل وجهات النظر وعرض الأفكار.</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إنتاج العروض والمخرجات المرتبطة بالمشروع.</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مرحلة إنهاء المشروع وتقديم التقارير والعروض النهائية.</w:t>
      </w:r>
    </w:p>
    <w:p w:rsidR="004B655E" w:rsidRPr="002E5573" w:rsidRDefault="004B655E" w:rsidP="00D956FF">
      <w:pPr>
        <w:pStyle w:val="ListParagraph"/>
        <w:numPr>
          <w:ilvl w:val="0"/>
          <w:numId w:val="1"/>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مرحلة تقويم المشروع، حيث يقوم المعلم بتقييم العمليات والإجراءات التي قام بها المتعلمين في ضوء مشاركاتهم وفاعليتهم في تنفيذ أنشطة المشروع وانجاز المهام المسندة إليهم.</w:t>
      </w:r>
    </w:p>
    <w:p w:rsidR="004B655E" w:rsidRPr="002E5573" w:rsidRDefault="004B655E" w:rsidP="00D956FF">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في حين يعرض</w:t>
      </w:r>
      <w:r w:rsidR="00D956FF" w:rsidRPr="002E5573">
        <w:rPr>
          <w:rFonts w:ascii="Simplified Arabic" w:hAnsi="Simplified Arabic" w:cs="Simplified Arabic" w:hint="cs"/>
          <w:sz w:val="28"/>
          <w:szCs w:val="28"/>
          <w:rtl/>
          <w:lang w:bidi="ar-EG"/>
        </w:rPr>
        <w:t xml:space="preserve"> فرونويت، وناجمفوبل</w:t>
      </w:r>
      <w:r w:rsidRPr="002E5573">
        <w:rPr>
          <w:rFonts w:ascii="Simplified Arabic" w:hAnsi="Simplified Arabic" w:cs="Simplified Arabic"/>
          <w:sz w:val="28"/>
          <w:szCs w:val="28"/>
          <w:rtl/>
        </w:rPr>
        <w:t xml:space="preserve"> </w:t>
      </w:r>
      <w:r w:rsidR="00D956FF" w:rsidRPr="002E5573">
        <w:rPr>
          <w:rFonts w:ascii="Simplified Arabic" w:hAnsi="Simplified Arabic" w:cs="Simplified Arabic"/>
          <w:sz w:val="28"/>
          <w:szCs w:val="28"/>
        </w:rPr>
        <w:t>(</w:t>
      </w:r>
      <w:r w:rsidRPr="002E5573">
        <w:rPr>
          <w:rFonts w:ascii="Simplified Arabic" w:hAnsi="Simplified Arabic" w:cs="Simplified Arabic"/>
          <w:sz w:val="28"/>
          <w:szCs w:val="28"/>
        </w:rPr>
        <w:t>Vorawat, Pachoen and Sa-Ngiamvibool</w:t>
      </w:r>
      <w:r w:rsidR="003F26E3" w:rsidRPr="002E5573">
        <w:rPr>
          <w:rFonts w:ascii="Simplified Arabic" w:hAnsi="Simplified Arabic" w:cs="Simplified Arabic"/>
          <w:sz w:val="28"/>
          <w:szCs w:val="28"/>
        </w:rPr>
        <w:t>,</w:t>
      </w:r>
      <w:r w:rsidRPr="002E5573">
        <w:rPr>
          <w:rFonts w:ascii="Simplified Arabic" w:hAnsi="Simplified Arabic" w:cs="Simplified Arabic"/>
          <w:sz w:val="28"/>
          <w:szCs w:val="28"/>
        </w:rPr>
        <w:t>2011,</w:t>
      </w:r>
      <w:r w:rsidR="00D956FF" w:rsidRPr="002E5573">
        <w:rPr>
          <w:rFonts w:ascii="Simplified Arabic" w:hAnsi="Simplified Arabic" w:cs="Simplified Arabic"/>
          <w:sz w:val="28"/>
          <w:szCs w:val="28"/>
        </w:rPr>
        <w:t>501)</w:t>
      </w:r>
      <w:r w:rsidRPr="002E5573">
        <w:rPr>
          <w:rFonts w:ascii="Simplified Arabic" w:hAnsi="Simplified Arabic" w:cs="Simplified Arabic"/>
          <w:sz w:val="28"/>
          <w:szCs w:val="28"/>
        </w:rPr>
        <w:t xml:space="preserve"> </w:t>
      </w:r>
      <w:r w:rsidR="00D956FF"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نموذجًا للتعلم القائم على المشروعات باستخدام الويب، وقد اعتمدت الدراسة في تصميم النموذج على مبادئ التعلم البنائي، وكذلك استخدام أدوات التواصل المتاحة عبر الويب، وتكون هذا النموذج من (7) مراحل على النحو التالي:</w:t>
      </w:r>
    </w:p>
    <w:p w:rsidR="004B655E" w:rsidRPr="002E5573" w:rsidRDefault="004B655E" w:rsidP="00626AD5">
      <w:pPr>
        <w:pStyle w:val="ListParagraph"/>
        <w:numPr>
          <w:ilvl w:val="0"/>
          <w:numId w:val="10"/>
        </w:numPr>
        <w:tabs>
          <w:tab w:val="left" w:pos="713"/>
        </w:tabs>
        <w:bidi/>
        <w:spacing w:before="120" w:after="120"/>
        <w:ind w:left="713" w:hanging="283"/>
        <w:jc w:val="both"/>
        <w:rPr>
          <w:rFonts w:ascii="Simplified Arabic" w:hAnsi="Simplified Arabic" w:cs="Simplified Arabic"/>
          <w:sz w:val="28"/>
          <w:szCs w:val="28"/>
        </w:rPr>
      </w:pPr>
      <w:r w:rsidRPr="002E5573">
        <w:rPr>
          <w:rFonts w:ascii="Simplified Arabic" w:hAnsi="Simplified Arabic" w:cs="Simplified Arabic"/>
          <w:sz w:val="28"/>
          <w:szCs w:val="28"/>
          <w:rtl/>
        </w:rPr>
        <w:t>مرحلة التوجيه أو التهيئة: في هذه المرحلة يقوم المعلم بمقابلة المتعلمين وجهًا لوجه في الفصل الدراسي يوضح لهم طبيعة الأهداف والمهام التعليمية والمحتوى التعليمي الذي يغطي هذه الأهداف، بالإضافة إلى طبيعة استخدام التعلم القائم على المشروعات عبر الويب وأدوات التواصل عبر الويب ومحركات البحث، وآلية التقويم المتبعة وأدوات التقويم ومدى كفاية أو معايير المعلومات المطلوبة للمشروع، والمعايير التي يتم على أساسها تقييم انجاز المشروع.</w:t>
      </w:r>
    </w:p>
    <w:p w:rsidR="004B655E" w:rsidRPr="002E5573" w:rsidRDefault="004B655E" w:rsidP="00626AD5">
      <w:pPr>
        <w:pStyle w:val="ListParagraph"/>
        <w:numPr>
          <w:ilvl w:val="0"/>
          <w:numId w:val="10"/>
        </w:numPr>
        <w:tabs>
          <w:tab w:val="left" w:pos="713"/>
        </w:tabs>
        <w:bidi/>
        <w:spacing w:before="120" w:after="120"/>
        <w:ind w:left="713" w:hanging="283"/>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مرحلة عرض موضوعات المشروع، حيث يقوم المعلم بتهيئة مواقف تعليمية عبر الويب من شأنها تحقيق الدافعية لدى المتعلمين وحثهم على التعلم بعمق من خلال عرض بعض المواد التعليمية ذات العلاقة بالمشروع، ليقوم كل متعلم من أفراد المجموعة بتسجيل الموضوعات ذات الاهتمام بالنسبة له وعرضها على زملائه في نفس المجموعة، ثم عمل عصف ذهني بين أفراد المجموعة لمناقشة الموضوعات المطروحة من خلال الأدوات </w:t>
      </w:r>
      <w:r w:rsidRPr="002E5573">
        <w:rPr>
          <w:rFonts w:ascii="Simplified Arabic" w:hAnsi="Simplified Arabic" w:cs="Simplified Arabic"/>
          <w:sz w:val="28"/>
          <w:szCs w:val="28"/>
          <w:rtl/>
        </w:rPr>
        <w:lastRenderedPageBreak/>
        <w:t>المتاحة عبر الويب مثل اللوح التشاركي ثم يتخذ أفراد المجموعة القرار بشان الموضوعات المطلوبة للمشروع.</w:t>
      </w:r>
    </w:p>
    <w:p w:rsidR="004B655E" w:rsidRPr="002E5573" w:rsidRDefault="004B655E" w:rsidP="00626AD5">
      <w:pPr>
        <w:pStyle w:val="ListParagraph"/>
        <w:numPr>
          <w:ilvl w:val="0"/>
          <w:numId w:val="10"/>
        </w:numPr>
        <w:tabs>
          <w:tab w:val="left" w:pos="713"/>
        </w:tabs>
        <w:bidi/>
        <w:spacing w:before="120" w:after="120"/>
        <w:ind w:left="713" w:hanging="283"/>
        <w:jc w:val="both"/>
        <w:rPr>
          <w:rFonts w:ascii="Simplified Arabic" w:hAnsi="Simplified Arabic" w:cs="Simplified Arabic"/>
          <w:sz w:val="28"/>
          <w:szCs w:val="28"/>
        </w:rPr>
      </w:pPr>
      <w:r w:rsidRPr="002E5573">
        <w:rPr>
          <w:rFonts w:ascii="Simplified Arabic" w:hAnsi="Simplified Arabic" w:cs="Simplified Arabic"/>
          <w:sz w:val="28"/>
          <w:szCs w:val="28"/>
          <w:rtl/>
        </w:rPr>
        <w:t>مرحلة تجميع المعلومات، بعد موافقة المعلم على موضوعات المشروعات يقوم كل فرد في المجموعة بالبحث عن المعلومات المرتبطة باستخدام محركات البحث ومصادر البحث المتاحة، ثم يتشارك أفراد المجموعة في مناقشة هذه المعلومات واتخاذ القرار بشأنها ثم تجميع ما تم التوصل إليه من معلومات ثم عرض ما تم التوصل إليه للمعلم عبر الويب.</w:t>
      </w:r>
    </w:p>
    <w:p w:rsidR="004B655E" w:rsidRPr="002E5573" w:rsidRDefault="004B655E" w:rsidP="00626AD5">
      <w:pPr>
        <w:pStyle w:val="ListParagraph"/>
        <w:numPr>
          <w:ilvl w:val="0"/>
          <w:numId w:val="10"/>
        </w:numPr>
        <w:tabs>
          <w:tab w:val="left" w:pos="713"/>
        </w:tabs>
        <w:bidi/>
        <w:spacing w:before="120" w:after="120"/>
        <w:ind w:left="713" w:hanging="283"/>
        <w:jc w:val="both"/>
        <w:rPr>
          <w:rFonts w:ascii="Simplified Arabic" w:hAnsi="Simplified Arabic" w:cs="Simplified Arabic"/>
          <w:sz w:val="28"/>
          <w:szCs w:val="28"/>
        </w:rPr>
      </w:pPr>
      <w:r w:rsidRPr="002E5573">
        <w:rPr>
          <w:rFonts w:ascii="Simplified Arabic" w:hAnsi="Simplified Arabic" w:cs="Simplified Arabic"/>
          <w:sz w:val="28"/>
          <w:szCs w:val="28"/>
          <w:rtl/>
        </w:rPr>
        <w:t>التخطيط للمشروع، في هذه المرحلة يبدأ جميع أفراد المجموعة في الحوار مع بعضهم عبر وسائل التواصل المختلفة لإجراء العصف الذهني ومشاركة الأفكار والتخطيط للمشروع، ليتمكنوا من تحديد الإجراءات وتجريب الطرق المختلفة، وتحديد طرق جمع البيانات والأدوات والتسهيلات اللازمة وآلية التقويم وأدواته، ثم عرض ما تم التوصل إليه للمعلم عبر الويب.</w:t>
      </w:r>
    </w:p>
    <w:p w:rsidR="004B655E" w:rsidRPr="002E5573" w:rsidRDefault="004B655E" w:rsidP="00626AD5">
      <w:pPr>
        <w:pStyle w:val="ListParagraph"/>
        <w:numPr>
          <w:ilvl w:val="0"/>
          <w:numId w:val="10"/>
        </w:numPr>
        <w:tabs>
          <w:tab w:val="left" w:pos="713"/>
        </w:tabs>
        <w:bidi/>
        <w:spacing w:before="120" w:after="120"/>
        <w:ind w:left="713" w:hanging="283"/>
        <w:jc w:val="both"/>
        <w:rPr>
          <w:rFonts w:ascii="Simplified Arabic" w:hAnsi="Simplified Arabic" w:cs="Simplified Arabic"/>
          <w:sz w:val="28"/>
          <w:szCs w:val="28"/>
        </w:rPr>
      </w:pPr>
      <w:r w:rsidRPr="002E5573">
        <w:rPr>
          <w:rFonts w:ascii="Simplified Arabic" w:hAnsi="Simplified Arabic" w:cs="Simplified Arabic"/>
          <w:sz w:val="28"/>
          <w:szCs w:val="28"/>
          <w:rtl/>
        </w:rPr>
        <w:t>مرحلة التجريب، حيث يبدأ أفراد المجموعة في تجريب المشروع تبعًا لخطة محددة ويتشاركون في تجميع البيانات اللازمة للتجريب معًا.</w:t>
      </w:r>
    </w:p>
    <w:p w:rsidR="004B655E" w:rsidRPr="002E5573" w:rsidRDefault="004B655E" w:rsidP="00626AD5">
      <w:pPr>
        <w:pStyle w:val="ListParagraph"/>
        <w:numPr>
          <w:ilvl w:val="0"/>
          <w:numId w:val="10"/>
        </w:numPr>
        <w:tabs>
          <w:tab w:val="left" w:pos="713"/>
        </w:tabs>
        <w:bidi/>
        <w:spacing w:before="120" w:after="120"/>
        <w:ind w:left="713" w:hanging="283"/>
        <w:jc w:val="both"/>
        <w:rPr>
          <w:rFonts w:ascii="Simplified Arabic" w:hAnsi="Simplified Arabic" w:cs="Simplified Arabic"/>
          <w:sz w:val="28"/>
          <w:szCs w:val="28"/>
        </w:rPr>
      </w:pPr>
      <w:r w:rsidRPr="002E5573">
        <w:rPr>
          <w:rFonts w:ascii="Simplified Arabic" w:hAnsi="Simplified Arabic" w:cs="Simplified Arabic"/>
          <w:sz w:val="28"/>
          <w:szCs w:val="28"/>
          <w:rtl/>
        </w:rPr>
        <w:t>التلخيص والتقرير، بعد الانتهاء من التجريب يتم تجميع البيانات ثم عرضها على الويب للمناقشة والتحليل، ثم بعد ذلك يتشارك جميع أفراد المجموعة في كتابة التقرير ووضعه للمعلم على الويب.</w:t>
      </w:r>
    </w:p>
    <w:p w:rsidR="004B655E" w:rsidRPr="002E5573" w:rsidRDefault="004B655E" w:rsidP="00626AD5">
      <w:pPr>
        <w:pStyle w:val="ListParagraph"/>
        <w:numPr>
          <w:ilvl w:val="0"/>
          <w:numId w:val="10"/>
        </w:numPr>
        <w:tabs>
          <w:tab w:val="left" w:pos="713"/>
        </w:tabs>
        <w:bidi/>
        <w:spacing w:before="120" w:after="120"/>
        <w:ind w:left="713" w:hanging="283"/>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التقويم والمقترحات، </w:t>
      </w:r>
      <w:r w:rsidR="003F26E3" w:rsidRPr="002E5573">
        <w:rPr>
          <w:rFonts w:ascii="Simplified Arabic" w:hAnsi="Simplified Arabic" w:cs="Simplified Arabic" w:hint="cs"/>
          <w:sz w:val="28"/>
          <w:szCs w:val="28"/>
          <w:rtl/>
        </w:rPr>
        <w:t>و</w:t>
      </w:r>
      <w:r w:rsidRPr="002E5573">
        <w:rPr>
          <w:rFonts w:ascii="Simplified Arabic" w:hAnsi="Simplified Arabic" w:cs="Simplified Arabic"/>
          <w:sz w:val="28"/>
          <w:szCs w:val="28"/>
          <w:rtl/>
        </w:rPr>
        <w:t>في هذه المرحلة يتعاون المعلم وجميع المجموعات في تقويم المشروع الخاص بكل مجموعة، ثم استخدام النتائج التي حصلوا عليها في عمليات التحسين والتطوير المستقبلي للحصول على نتائج أفضل.</w:t>
      </w:r>
    </w:p>
    <w:p w:rsidR="004B655E" w:rsidRPr="002E5573" w:rsidRDefault="004B655E" w:rsidP="0096241E">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ويعرض</w:t>
      </w:r>
      <w:r w:rsidR="00D956FF" w:rsidRPr="002E5573">
        <w:rPr>
          <w:rFonts w:ascii="Simplified Arabic" w:hAnsi="Simplified Arabic" w:cs="Simplified Arabic" w:hint="cs"/>
          <w:sz w:val="28"/>
          <w:szCs w:val="28"/>
          <w:rtl/>
        </w:rPr>
        <w:t xml:space="preserve"> جانج، وجرونولد </w:t>
      </w:r>
      <w:r w:rsidR="003F26E3" w:rsidRPr="002E5573">
        <w:rPr>
          <w:rFonts w:ascii="Simplified Arabic" w:hAnsi="Simplified Arabic" w:cs="Simplified Arabic" w:hint="cs"/>
          <w:sz w:val="28"/>
          <w:szCs w:val="28"/>
          <w:rtl/>
        </w:rPr>
        <w:t>(</w:t>
      </w:r>
      <w:r w:rsidRPr="002E5573">
        <w:rPr>
          <w:rFonts w:ascii="Simplified Arabic" w:hAnsi="Simplified Arabic" w:cs="Simplified Arabic"/>
          <w:sz w:val="28"/>
          <w:szCs w:val="28"/>
        </w:rPr>
        <w:t>Jung, Jun and Gruenwald 20</w:t>
      </w:r>
      <w:r w:rsidR="0096241E" w:rsidRPr="002E5573">
        <w:rPr>
          <w:rFonts w:ascii="Simplified Arabic" w:hAnsi="Simplified Arabic" w:cs="Simplified Arabic"/>
          <w:sz w:val="28"/>
          <w:szCs w:val="28"/>
        </w:rPr>
        <w:t>1</w:t>
      </w:r>
      <w:r w:rsidRPr="002E5573">
        <w:rPr>
          <w:rFonts w:ascii="Simplified Arabic" w:hAnsi="Simplified Arabic" w:cs="Simplified Arabic"/>
          <w:sz w:val="28"/>
          <w:szCs w:val="28"/>
        </w:rPr>
        <w:t>1, 355-359</w:t>
      </w:r>
      <w:r w:rsidR="003F26E3"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لمراحل نموذج للتعلم الإلكتروني القائم على المشروعات على النحو التالي:</w:t>
      </w:r>
    </w:p>
    <w:p w:rsidR="004B655E" w:rsidRPr="002E5573" w:rsidRDefault="004B655E" w:rsidP="00626AD5">
      <w:pPr>
        <w:pStyle w:val="ListParagraph"/>
        <w:numPr>
          <w:ilvl w:val="0"/>
          <w:numId w:val="11"/>
        </w:numPr>
        <w:bidi/>
        <w:spacing w:before="120" w:after="120"/>
        <w:ind w:left="288"/>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مرحلة الاستعداد /التخطيط للمشروع: في هذه المرحلة يقوم المعلم بتصميم الإطار العام للمشروع، حيث يتضمن المعلومات التي يحتاجها الطلاب للعمل في المشروع، وكذلك المصادر التي تساعدهم على تنفيذه، كما يتضمن الإطار العام أهداف المشروع والإرشادات التي تساعد الطلاب على اختيار الأسئلة والأنشطة والمخرجات المناسبة، بالإضافة إلى مواقع البحث عبر الويب التي يحتاج إليها المشروع ومصادر التعلم عبر الويب.</w:t>
      </w:r>
    </w:p>
    <w:p w:rsidR="004B655E" w:rsidRPr="002E5573" w:rsidRDefault="004B655E" w:rsidP="00626AD5">
      <w:pPr>
        <w:pStyle w:val="ListParagraph"/>
        <w:numPr>
          <w:ilvl w:val="0"/>
          <w:numId w:val="11"/>
        </w:numPr>
        <w:bidi/>
        <w:spacing w:before="120" w:after="120"/>
        <w:ind w:left="288"/>
        <w:jc w:val="both"/>
        <w:rPr>
          <w:rFonts w:ascii="Simplified Arabic" w:hAnsi="Simplified Arabic" w:cs="Simplified Arabic"/>
          <w:sz w:val="28"/>
          <w:szCs w:val="28"/>
          <w:rtl/>
        </w:rPr>
      </w:pPr>
      <w:r w:rsidRPr="002E5573">
        <w:rPr>
          <w:rFonts w:ascii="Simplified Arabic" w:hAnsi="Simplified Arabic" w:cs="Simplified Arabic"/>
          <w:sz w:val="28"/>
          <w:szCs w:val="28"/>
          <w:rtl/>
        </w:rPr>
        <w:t>مرحلة تحديد الموضوعات ذات العلاقة بمهام المشروع: بعد تعرف الطلاب على وصف المشروع أو الإطار العام له يستخدم الطلاب مواقع البحث المختلفة والمصادر المتاحة عبر الويب لتحديد الموضوعات الرئيسية والموضوعات الفرعية ثم عمل خريطة لهذه الموضوعات.</w:t>
      </w:r>
    </w:p>
    <w:p w:rsidR="004B655E" w:rsidRPr="002E5573" w:rsidRDefault="004B655E" w:rsidP="00626AD5">
      <w:pPr>
        <w:pStyle w:val="ListParagraph"/>
        <w:numPr>
          <w:ilvl w:val="0"/>
          <w:numId w:val="11"/>
        </w:numPr>
        <w:bidi/>
        <w:spacing w:before="120" w:after="120"/>
        <w:ind w:left="288"/>
        <w:jc w:val="both"/>
        <w:rPr>
          <w:rFonts w:ascii="Simplified Arabic" w:hAnsi="Simplified Arabic" w:cs="Simplified Arabic"/>
          <w:sz w:val="28"/>
          <w:szCs w:val="28"/>
          <w:rtl/>
        </w:rPr>
      </w:pPr>
      <w:r w:rsidRPr="002E5573">
        <w:rPr>
          <w:rFonts w:ascii="Simplified Arabic" w:hAnsi="Simplified Arabic" w:cs="Simplified Arabic"/>
          <w:sz w:val="28"/>
          <w:szCs w:val="28"/>
          <w:rtl/>
        </w:rPr>
        <w:t>مرحلة تخطيط الأنشطة اللازمة لتنفيذ مهام المشروع: حيث يقوم المتعلمين فرادى أو مجموعات بتحديد الأنشطة والأحداث التعليمية اللازمة لإنجاز كل موضوع من الموضوعات الفرعية، وتحديد الوقت الزمني اللازم للتنفيذ ثم وضعها على موقع الويب المخصص لذلك، وفي حالة المجموعات يجب أن يتم تحديد وتوصيف الأدوار والمسؤوليات بوضوح، ويستفيد المعلم من مرحلة تخطيط الأنشطة في تقديم الدعم اللازم للمتعلمين أثناء العمل بالمشروع.</w:t>
      </w:r>
    </w:p>
    <w:p w:rsidR="004B655E" w:rsidRPr="002E5573" w:rsidRDefault="004B655E" w:rsidP="00626AD5">
      <w:pPr>
        <w:pStyle w:val="ListParagraph"/>
        <w:numPr>
          <w:ilvl w:val="0"/>
          <w:numId w:val="11"/>
        </w:numPr>
        <w:bidi/>
        <w:spacing w:before="120" w:after="120"/>
        <w:ind w:left="288"/>
        <w:jc w:val="both"/>
        <w:rPr>
          <w:rFonts w:ascii="Simplified Arabic" w:hAnsi="Simplified Arabic" w:cs="Simplified Arabic"/>
          <w:sz w:val="28"/>
          <w:szCs w:val="28"/>
          <w:rtl/>
        </w:rPr>
      </w:pPr>
      <w:r w:rsidRPr="002E5573">
        <w:rPr>
          <w:rFonts w:ascii="Simplified Arabic" w:hAnsi="Simplified Arabic" w:cs="Simplified Arabic"/>
          <w:sz w:val="28"/>
          <w:szCs w:val="28"/>
          <w:rtl/>
        </w:rPr>
        <w:t>مرحلة البحث والتقصي وإعادة عرض المعلومات: حيث تتضمن هذه المرحلة مجموعة من الأنشطة تتمثل في مقابلة الخبراء عبر البريد الالكتروني، تصفح مواقع الويب، المشاركة في الخبرات والمعلومات واستطلاعات الرأي عبر الويب، بالإضافة إلى الملاحظة والتجريب، أما المناقشة فتشمل استخدام أدوات التواصل التزامنية وغير التزامنية في عمليات الحوار والنقاش، وتشير إعادة العرض إلى إعادة الصياغة من خلال رسم وكتابة وعمل مخططات توضيحية لعرض التعلم الجديد.</w:t>
      </w:r>
    </w:p>
    <w:p w:rsidR="004B655E" w:rsidRPr="002E5573" w:rsidRDefault="004B655E" w:rsidP="00626AD5">
      <w:pPr>
        <w:pStyle w:val="ListParagraph"/>
        <w:numPr>
          <w:ilvl w:val="0"/>
          <w:numId w:val="11"/>
        </w:numPr>
        <w:bidi/>
        <w:spacing w:before="120" w:after="120"/>
        <w:ind w:left="288"/>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مرحلة إنهاء المشروع حيث يقوم الطلاب بتقديم التقارير والعروض وصفحات الويب والصور كنتائج تم الحصول عليها من خلال الأنشطة، والتشارك في المخرجات النهائية ورفعها على </w:t>
      </w:r>
      <w:r w:rsidRPr="002E5573">
        <w:rPr>
          <w:rFonts w:ascii="Simplified Arabic" w:hAnsi="Simplified Arabic" w:cs="Simplified Arabic"/>
          <w:sz w:val="28"/>
          <w:szCs w:val="28"/>
          <w:rtl/>
        </w:rPr>
        <w:lastRenderedPageBreak/>
        <w:t>الويب، كما يقوم المعلم بإتاحة الفرصة للمتعلمين لكتابة ملاحظاتهم حول المشروع وما يجب وضعه في الاعتبار في مشروعات لاحقة.</w:t>
      </w:r>
    </w:p>
    <w:p w:rsidR="004B655E" w:rsidRPr="002E5573" w:rsidRDefault="004B655E" w:rsidP="00626AD5">
      <w:pPr>
        <w:pStyle w:val="ListParagraph"/>
        <w:numPr>
          <w:ilvl w:val="0"/>
          <w:numId w:val="11"/>
        </w:numPr>
        <w:bidi/>
        <w:spacing w:before="120" w:after="120"/>
        <w:ind w:left="288"/>
        <w:jc w:val="both"/>
        <w:rPr>
          <w:rFonts w:ascii="Simplified Arabic" w:hAnsi="Simplified Arabic" w:cs="Simplified Arabic"/>
          <w:sz w:val="28"/>
          <w:szCs w:val="28"/>
        </w:rPr>
      </w:pPr>
      <w:r w:rsidRPr="002E5573">
        <w:rPr>
          <w:rFonts w:ascii="Simplified Arabic" w:hAnsi="Simplified Arabic" w:cs="Simplified Arabic"/>
          <w:sz w:val="28"/>
          <w:szCs w:val="28"/>
          <w:rtl/>
        </w:rPr>
        <w:t>مرحلة تقويم المشروع حيث يقوم المعلم بتقويم جميع العمليات التي تمت خلال المشروع ويحدد المستوى في ضوء المشاركات والمخرجات.</w:t>
      </w:r>
    </w:p>
    <w:p w:rsidR="004B655E" w:rsidRPr="002E5573" w:rsidRDefault="004B655E" w:rsidP="00626AD5">
      <w:pPr>
        <w:autoSpaceDE w:val="0"/>
        <w:autoSpaceDN w:val="0"/>
        <w:bidi/>
        <w:adjustRightInd w:val="0"/>
        <w:spacing w:before="120" w:after="120"/>
        <w:jc w:val="both"/>
        <w:outlineLvl w:val="0"/>
        <w:rPr>
          <w:rFonts w:ascii="Simplified Arabic" w:hAnsi="Simplified Arabic" w:cs="Simplified Arabic"/>
          <w:sz w:val="28"/>
          <w:szCs w:val="28"/>
          <w:rtl/>
        </w:rPr>
      </w:pPr>
      <w:r w:rsidRPr="002E5573">
        <w:rPr>
          <w:rFonts w:ascii="Simplified Arabic" w:hAnsi="Simplified Arabic" w:cs="Simplified Arabic" w:hint="cs"/>
          <w:sz w:val="28"/>
          <w:szCs w:val="28"/>
          <w:rtl/>
        </w:rPr>
        <w:t>ويتشابه هذا</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rtl/>
        </w:rPr>
        <w:t>النموذج مع</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النموذج</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الأول</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والثاني</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في</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الخطوتين</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الأولى</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والثانية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ويختلف</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معهما في</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الخطوة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الثالثة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rtl/>
        </w:rPr>
        <w:t>من</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حيث</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أنه</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يركز</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بالدرجة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الأولى</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على</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ترك</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الحرية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للطلاب</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لأن</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يختار</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كل منهم</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المهمة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التي</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يرغب</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فيها</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أو</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المشروع</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الذي</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ينوي</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عمله،</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ويكون</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دور</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المعلم</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هنا</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هو مساعدة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الطلاب</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في</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اختيار</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مشاريعهم</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الخاصة،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وتشجيعهم</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على</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اكتشاف</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موضوعات جديدة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وأسئلة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مثيرة</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للاهتمام</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تنبثق</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من</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المحتوى</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التعليمي</w:t>
      </w:r>
      <w:r w:rsidRPr="002E5573">
        <w:rPr>
          <w:rFonts w:ascii="Simplified Arabic" w:hAnsi="Simplified Arabic" w:cs="Simplified Arabic"/>
          <w:sz w:val="28"/>
          <w:szCs w:val="28"/>
        </w:rPr>
        <w:t>.</w:t>
      </w:r>
    </w:p>
    <w:p w:rsidR="004B655E" w:rsidRPr="002E5573" w:rsidRDefault="004B655E" w:rsidP="00626AD5">
      <w:pPr>
        <w:bidi/>
        <w:spacing w:before="120" w:after="120"/>
        <w:jc w:val="both"/>
        <w:rPr>
          <w:rFonts w:ascii="Simplified Arabic" w:hAnsi="Simplified Arabic" w:cs="Simplified Arabic"/>
          <w:sz w:val="28"/>
          <w:szCs w:val="28"/>
          <w:rtl/>
        </w:rPr>
      </w:pPr>
      <w:r w:rsidRPr="002E5573">
        <w:rPr>
          <w:rFonts w:ascii="Simplified Arabic" w:hAnsi="Simplified Arabic" w:cs="Simplified Arabic" w:hint="cs"/>
          <w:sz w:val="28"/>
          <w:szCs w:val="28"/>
          <w:rtl/>
        </w:rPr>
        <w:t>و</w:t>
      </w:r>
      <w:r w:rsidRPr="002E5573">
        <w:rPr>
          <w:rFonts w:ascii="Simplified Arabic" w:hAnsi="Simplified Arabic" w:cs="Simplified Arabic"/>
          <w:sz w:val="28"/>
          <w:szCs w:val="28"/>
          <w:rtl/>
        </w:rPr>
        <w:t xml:space="preserve">يتضح من العرض السابق اعتماد </w:t>
      </w:r>
      <w:r w:rsidRPr="002E5573">
        <w:rPr>
          <w:rFonts w:ascii="Simplified Arabic" w:hAnsi="Simplified Arabic" w:cs="Simplified Arabic" w:hint="cs"/>
          <w:sz w:val="28"/>
          <w:szCs w:val="28"/>
          <w:rtl/>
        </w:rPr>
        <w:t>تلك النماذج</w:t>
      </w:r>
      <w:r w:rsidRPr="002E5573">
        <w:rPr>
          <w:rFonts w:ascii="Simplified Arabic" w:hAnsi="Simplified Arabic" w:cs="Simplified Arabic"/>
          <w:sz w:val="28"/>
          <w:szCs w:val="28"/>
          <w:rtl/>
        </w:rPr>
        <w:t xml:space="preserve"> على الأداء كمدخل للعملية التعليمية حيث يحولها من التعليم </w:t>
      </w:r>
      <w:r w:rsidR="002F30EF" w:rsidRPr="002E5573">
        <w:rPr>
          <w:rFonts w:ascii="Simplified Arabic" w:hAnsi="Simplified Arabic" w:cs="Simplified Arabic" w:hint="cs"/>
          <w:sz w:val="28"/>
          <w:szCs w:val="28"/>
          <w:rtl/>
        </w:rPr>
        <w:t>النظري</w:t>
      </w:r>
      <w:r w:rsidRPr="002E5573">
        <w:rPr>
          <w:rFonts w:ascii="Simplified Arabic" w:hAnsi="Simplified Arabic" w:cs="Simplified Arabic"/>
          <w:sz w:val="28"/>
          <w:szCs w:val="28"/>
          <w:rtl/>
        </w:rPr>
        <w:t xml:space="preserve"> إلى التعليم </w:t>
      </w:r>
      <w:r w:rsidR="002F30EF" w:rsidRPr="002E5573">
        <w:rPr>
          <w:rFonts w:ascii="Simplified Arabic" w:hAnsi="Simplified Arabic" w:cs="Simplified Arabic" w:hint="cs"/>
          <w:sz w:val="28"/>
          <w:szCs w:val="28"/>
          <w:rtl/>
        </w:rPr>
        <w:t>التطبيقي</w:t>
      </w:r>
      <w:r w:rsidRPr="002E5573">
        <w:rPr>
          <w:rFonts w:ascii="Simplified Arabic" w:hAnsi="Simplified Arabic" w:cs="Simplified Arabic"/>
          <w:sz w:val="28"/>
          <w:szCs w:val="28"/>
          <w:rtl/>
        </w:rPr>
        <w:t xml:space="preserve"> القائم على تحليل النشاط </w:t>
      </w:r>
      <w:r w:rsidR="002F30EF" w:rsidRPr="002E5573">
        <w:rPr>
          <w:rFonts w:ascii="Simplified Arabic" w:hAnsi="Simplified Arabic" w:cs="Simplified Arabic" w:hint="cs"/>
          <w:sz w:val="28"/>
          <w:szCs w:val="28"/>
          <w:rtl/>
        </w:rPr>
        <w:t>الذي</w:t>
      </w:r>
      <w:r w:rsidRPr="002E5573">
        <w:rPr>
          <w:rFonts w:ascii="Simplified Arabic" w:hAnsi="Simplified Arabic" w:cs="Simplified Arabic"/>
          <w:sz w:val="28"/>
          <w:szCs w:val="28"/>
          <w:rtl/>
        </w:rPr>
        <w:t xml:space="preserve"> يقوم به المتعلم، فضلاً عن ارتباط</w:t>
      </w:r>
      <w:r w:rsidRPr="002E5573">
        <w:rPr>
          <w:rFonts w:ascii="Simplified Arabic" w:hAnsi="Simplified Arabic" w:cs="Simplified Arabic" w:hint="cs"/>
          <w:sz w:val="28"/>
          <w:szCs w:val="28"/>
          <w:rtl/>
        </w:rPr>
        <w:t>ها</w:t>
      </w:r>
      <w:r w:rsidRPr="002E5573">
        <w:rPr>
          <w:rFonts w:ascii="Simplified Arabic" w:hAnsi="Simplified Arabic" w:cs="Simplified Arabic"/>
          <w:sz w:val="28"/>
          <w:szCs w:val="28"/>
          <w:rtl/>
        </w:rPr>
        <w:t xml:space="preserve"> بالعديد من النظريات والمداخل التعليمية القائمة على التفاعل والتعاون بين الطلاب</w:t>
      </w:r>
      <w:r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الأمر </w:t>
      </w:r>
      <w:r w:rsidR="002F30EF" w:rsidRPr="002E5573">
        <w:rPr>
          <w:rFonts w:ascii="Simplified Arabic" w:hAnsi="Simplified Arabic" w:cs="Simplified Arabic" w:hint="cs"/>
          <w:sz w:val="28"/>
          <w:szCs w:val="28"/>
          <w:rtl/>
        </w:rPr>
        <w:t>الذي</w:t>
      </w:r>
      <w:r w:rsidRPr="002E5573">
        <w:rPr>
          <w:rFonts w:ascii="Simplified Arabic" w:hAnsi="Simplified Arabic" w:cs="Simplified Arabic"/>
          <w:sz w:val="28"/>
          <w:szCs w:val="28"/>
          <w:rtl/>
        </w:rPr>
        <w:t xml:space="preserve"> يسهم </w:t>
      </w:r>
      <w:r w:rsidR="002F30EF"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تحديد ملامح مراحل وخطوات </w:t>
      </w:r>
      <w:r w:rsidR="002F30EF"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w:t>
      </w:r>
    </w:p>
    <w:p w:rsidR="004B655E" w:rsidRPr="002E5573" w:rsidRDefault="00F17DB7" w:rsidP="00626AD5">
      <w:pPr>
        <w:bidi/>
        <w:spacing w:before="120" w:after="120"/>
        <w:ind w:firstLine="429"/>
        <w:jc w:val="both"/>
        <w:rPr>
          <w:rFonts w:ascii="Simplified Arabic" w:hAnsi="Simplified Arabic" w:cs="Simplified Arabic"/>
          <w:sz w:val="28"/>
          <w:szCs w:val="28"/>
          <w:rtl/>
        </w:rPr>
      </w:pPr>
      <w:r w:rsidRPr="002E5573">
        <w:rPr>
          <w:rFonts w:ascii="Simplified Arabic" w:hAnsi="Simplified Arabic" w:cs="Simplified Arabic" w:hint="cs"/>
          <w:sz w:val="28"/>
          <w:szCs w:val="28"/>
          <w:rtl/>
        </w:rPr>
        <w:t xml:space="preserve">وقد </w:t>
      </w:r>
      <w:r w:rsidR="004B655E" w:rsidRPr="002E5573">
        <w:rPr>
          <w:rFonts w:ascii="Simplified Arabic" w:hAnsi="Simplified Arabic" w:cs="Simplified Arabic"/>
          <w:sz w:val="28"/>
          <w:szCs w:val="28"/>
          <w:rtl/>
        </w:rPr>
        <w:t>تناولت عديد من الأدبيات دراسة تأثير وفاعلية التعلم القائم على المشروعات عامة، والتعلم الإلكتروني القائم على المشروعات خاصة</w:t>
      </w:r>
      <w:r w:rsidR="004B655E" w:rsidRPr="002E5573">
        <w:rPr>
          <w:rFonts w:ascii="Simplified Arabic" w:hAnsi="Simplified Arabic" w:cs="Simplified Arabic" w:hint="cs"/>
          <w:sz w:val="28"/>
          <w:szCs w:val="28"/>
          <w:rtl/>
        </w:rPr>
        <w:t xml:space="preserve"> </w:t>
      </w:r>
      <w:r w:rsidR="002F30EF" w:rsidRPr="002E5573">
        <w:rPr>
          <w:rFonts w:ascii="Simplified Arabic" w:hAnsi="Simplified Arabic" w:cs="Simplified Arabic" w:hint="cs"/>
          <w:sz w:val="28"/>
          <w:szCs w:val="28"/>
          <w:rtl/>
        </w:rPr>
        <w:t>في</w:t>
      </w:r>
      <w:r w:rsidR="004B655E" w:rsidRPr="002E5573">
        <w:rPr>
          <w:rFonts w:ascii="Simplified Arabic" w:hAnsi="Simplified Arabic" w:cs="Simplified Arabic" w:hint="cs"/>
          <w:sz w:val="28"/>
          <w:szCs w:val="28"/>
          <w:rtl/>
        </w:rPr>
        <w:t xml:space="preserve"> ضوء تلك النماذج</w:t>
      </w:r>
      <w:r w:rsidR="004B655E" w:rsidRPr="002E5573">
        <w:rPr>
          <w:rFonts w:ascii="Simplified Arabic" w:hAnsi="Simplified Arabic" w:cs="Simplified Arabic"/>
          <w:sz w:val="28"/>
          <w:szCs w:val="28"/>
          <w:rtl/>
        </w:rPr>
        <w:t xml:space="preserve">، ويمكن تصنيف تلك الدراسات تبعًا للنتائج التي توصلت إليها إلى محاور عدة على النحو </w:t>
      </w:r>
      <w:r w:rsidR="002F30EF" w:rsidRPr="002E5573">
        <w:rPr>
          <w:rFonts w:ascii="Simplified Arabic" w:hAnsi="Simplified Arabic" w:cs="Simplified Arabic" w:hint="cs"/>
          <w:sz w:val="28"/>
          <w:szCs w:val="28"/>
          <w:rtl/>
        </w:rPr>
        <w:t>التالي</w:t>
      </w:r>
      <w:r w:rsidR="004B655E" w:rsidRPr="002E5573">
        <w:rPr>
          <w:rFonts w:ascii="Simplified Arabic" w:hAnsi="Simplified Arabic" w:cs="Simplified Arabic"/>
          <w:sz w:val="28"/>
          <w:szCs w:val="28"/>
          <w:rtl/>
        </w:rPr>
        <w:t>:</w:t>
      </w:r>
    </w:p>
    <w:p w:rsidR="004B655E" w:rsidRPr="002E5573" w:rsidRDefault="004B655E" w:rsidP="00905F0C">
      <w:pPr>
        <w:pStyle w:val="ListParagraph"/>
        <w:numPr>
          <w:ilvl w:val="0"/>
          <w:numId w:val="13"/>
        </w:numPr>
        <w:bidi/>
        <w:spacing w:before="120" w:after="120"/>
        <w:ind w:left="571"/>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دراسات أظهرت نتائجها فاعلية للتعلم القائم على المشروعات </w:t>
      </w:r>
      <w:r w:rsidR="002F30EF"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الجوانب المعرفية وزيادة معدلات التحصيل المعرفي </w:t>
      </w:r>
      <w:r w:rsidRPr="002E5573">
        <w:rPr>
          <w:rFonts w:ascii="Simplified Arabic" w:hAnsi="Simplified Arabic" w:cs="Simplified Arabic"/>
          <w:sz w:val="28"/>
          <w:szCs w:val="28"/>
        </w:rPr>
        <w:t>(Bas, 2011</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Asan, Haliloglu, 2005</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Yang, 2002</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Vorawat et al., 20</w:t>
      </w:r>
      <w:r w:rsidR="00905F0C" w:rsidRPr="002E5573">
        <w:rPr>
          <w:rFonts w:ascii="Simplified Arabic" w:hAnsi="Simplified Arabic" w:cs="Simplified Arabic"/>
          <w:sz w:val="28"/>
          <w:szCs w:val="28"/>
        </w:rPr>
        <w:t>1</w:t>
      </w:r>
      <w:r w:rsidRPr="002E5573">
        <w:rPr>
          <w:rFonts w:ascii="Simplified Arabic" w:hAnsi="Simplified Arabic" w:cs="Simplified Arabic"/>
          <w:sz w:val="28"/>
          <w:szCs w:val="28"/>
        </w:rPr>
        <w:t>1)</w:t>
      </w:r>
      <w:r w:rsidRPr="002E5573">
        <w:rPr>
          <w:rFonts w:ascii="Simplified Arabic" w:hAnsi="Simplified Arabic" w:cs="Simplified Arabic"/>
          <w:sz w:val="28"/>
          <w:szCs w:val="28"/>
          <w:rtl/>
        </w:rPr>
        <w:t xml:space="preserve"> حيث أشارت نتائج تلك الدراسات إلى تحسن معدلات التحصيل للمعارف، وزيادة معدلات الإنجاز الأكاديمي.</w:t>
      </w:r>
    </w:p>
    <w:p w:rsidR="004B655E" w:rsidRPr="002E5573" w:rsidRDefault="004B655E" w:rsidP="00905F0C">
      <w:pPr>
        <w:pStyle w:val="ListParagraph"/>
        <w:numPr>
          <w:ilvl w:val="0"/>
          <w:numId w:val="13"/>
        </w:numPr>
        <w:bidi/>
        <w:spacing w:before="120" w:after="120"/>
        <w:ind w:left="571"/>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 xml:space="preserve">دراسات أسفرت نتائجها عن فاعلية التعلم القائم على المشروعات </w:t>
      </w:r>
      <w:r w:rsidR="002F30EF"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المهارات وزيادة معدلات الأداء </w:t>
      </w:r>
      <w:r w:rsidR="002F30EF" w:rsidRPr="002E5573">
        <w:rPr>
          <w:rFonts w:ascii="Simplified Arabic" w:hAnsi="Simplified Arabic" w:cs="Simplified Arabic" w:hint="cs"/>
          <w:sz w:val="28"/>
          <w:szCs w:val="28"/>
          <w:rtl/>
        </w:rPr>
        <w:t>العملي</w:t>
      </w:r>
      <w:r w:rsidRPr="002E5573">
        <w:rPr>
          <w:rFonts w:ascii="Simplified Arabic" w:hAnsi="Simplified Arabic" w:cs="Simplified Arabic"/>
          <w:sz w:val="28"/>
          <w:szCs w:val="28"/>
          <w:rtl/>
        </w:rPr>
        <w:t xml:space="preserve"> لجوانب التعلم</w:t>
      </w:r>
      <w:r w:rsidRPr="002E5573">
        <w:rPr>
          <w:rFonts w:ascii="Simplified Arabic" w:hAnsi="Simplified Arabic" w:cs="Simplified Arabic"/>
          <w:sz w:val="28"/>
          <w:szCs w:val="28"/>
        </w:rPr>
        <w:t xml:space="preserve"> ( Kose, 2010 </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Omale, Hung, Luetkehans &amp; Plagwitz, 20</w:t>
      </w:r>
      <w:r w:rsidR="00905F0C" w:rsidRPr="002E5573">
        <w:rPr>
          <w:rFonts w:ascii="Simplified Arabic" w:hAnsi="Simplified Arabic" w:cs="Simplified Arabic"/>
          <w:sz w:val="28"/>
          <w:szCs w:val="28"/>
        </w:rPr>
        <w:t>17</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Hung, Keppell &amp; Jong, 20</w:t>
      </w:r>
      <w:r w:rsidR="00905F0C" w:rsidRPr="002E5573">
        <w:rPr>
          <w:rFonts w:ascii="Simplified Arabic" w:hAnsi="Simplified Arabic" w:cs="Simplified Arabic"/>
          <w:sz w:val="28"/>
          <w:szCs w:val="28"/>
        </w:rPr>
        <w:t>1</w:t>
      </w:r>
      <w:r w:rsidRPr="002E5573">
        <w:rPr>
          <w:rFonts w:ascii="Simplified Arabic" w:hAnsi="Simplified Arabic" w:cs="Simplified Arabic"/>
          <w:sz w:val="28"/>
          <w:szCs w:val="28"/>
        </w:rPr>
        <w:t>4)</w:t>
      </w:r>
      <w:r w:rsidRPr="002E5573">
        <w:rPr>
          <w:rFonts w:ascii="Simplified Arabic" w:hAnsi="Simplified Arabic" w:cs="Simplified Arabic"/>
          <w:sz w:val="28"/>
          <w:szCs w:val="28"/>
          <w:rtl/>
        </w:rPr>
        <w:t xml:space="preserve"> حيث أكدت تلك الدراسات على التأثير الإيجابي للتعلم القائم على المشروعات فى تنمية المهارات العملية وزيادة معدلات الأداء.</w:t>
      </w:r>
    </w:p>
    <w:p w:rsidR="004B655E" w:rsidRPr="002E5573" w:rsidRDefault="004B655E" w:rsidP="00905F0C">
      <w:pPr>
        <w:pStyle w:val="ListParagraph"/>
        <w:numPr>
          <w:ilvl w:val="0"/>
          <w:numId w:val="13"/>
        </w:numPr>
        <w:bidi/>
        <w:spacing w:before="120" w:after="120"/>
        <w:ind w:left="571"/>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دراسات تناولت تأثير التعلم القائم على المشروعات </w:t>
      </w:r>
      <w:r w:rsidR="002F30EF"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تحسين اتجاه المتعلمين نحو موضوعات التعلم أو بيئة التعلم </w:t>
      </w:r>
      <w:r w:rsidRPr="002E5573">
        <w:rPr>
          <w:rFonts w:ascii="Simplified Arabic" w:hAnsi="Simplified Arabic" w:cs="Simplified Arabic"/>
          <w:sz w:val="28"/>
          <w:szCs w:val="28"/>
        </w:rPr>
        <w:t>( Thanyawich &amp; Wiwat, 201</w:t>
      </w:r>
      <w:r w:rsidR="00905F0C" w:rsidRPr="002E5573">
        <w:rPr>
          <w:rFonts w:ascii="Simplified Arabic" w:hAnsi="Simplified Arabic" w:cs="Simplified Arabic"/>
          <w:sz w:val="28"/>
          <w:szCs w:val="28"/>
        </w:rPr>
        <w:t>2</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Morgil, Seyhan, Alsan &amp; Temel, 2008</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Liu, Wong, Divaharan, peer, Quek &amp; Williams, 2006</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Lou &amp; Apollonia, 200</w:t>
      </w:r>
      <w:r w:rsidR="00905F0C" w:rsidRPr="002E5573">
        <w:rPr>
          <w:rFonts w:ascii="Simplified Arabic" w:hAnsi="Simplified Arabic" w:cs="Simplified Arabic"/>
          <w:sz w:val="28"/>
          <w:szCs w:val="28"/>
        </w:rPr>
        <w:t>4</w:t>
      </w:r>
      <w:r w:rsidRPr="002E5573">
        <w:rPr>
          <w:rFonts w:ascii="Simplified Arabic" w:hAnsi="Simplified Arabic" w:cs="Simplified Arabic"/>
          <w:sz w:val="28"/>
          <w:szCs w:val="28"/>
        </w:rPr>
        <w:t>)</w:t>
      </w:r>
      <w:r w:rsidRPr="002E5573">
        <w:rPr>
          <w:rFonts w:ascii="Simplified Arabic" w:hAnsi="Simplified Arabic" w:cs="Simplified Arabic"/>
          <w:sz w:val="28"/>
          <w:szCs w:val="28"/>
          <w:rtl/>
        </w:rPr>
        <w:t xml:space="preserve"> حيث </w:t>
      </w:r>
      <w:r w:rsidR="002F30EF" w:rsidRPr="002E5573">
        <w:rPr>
          <w:rFonts w:ascii="Simplified Arabic" w:hAnsi="Simplified Arabic" w:cs="Simplified Arabic" w:hint="cs"/>
          <w:sz w:val="28"/>
          <w:szCs w:val="28"/>
          <w:rtl/>
        </w:rPr>
        <w:t>أسفرت</w:t>
      </w:r>
      <w:r w:rsidRPr="002E5573">
        <w:rPr>
          <w:rFonts w:ascii="Simplified Arabic" w:hAnsi="Simplified Arabic" w:cs="Simplified Arabic"/>
          <w:sz w:val="28"/>
          <w:szCs w:val="28"/>
          <w:rtl/>
        </w:rPr>
        <w:t xml:space="preserve"> نتائج تلك الدراسات عن أن المتعلمين أظهروا اتجاهًا ايجابيًا نحو بيئة التعلم، وموضوع التعلم، وإستراتيجية التعلم، وذلك فى حال استخدام إستراتيجية التعلم القائم على المشروعات، بالإضافة إلى تحسين الدافعية الذاتية لدى المتعلمين.</w:t>
      </w:r>
    </w:p>
    <w:p w:rsidR="004B655E" w:rsidRPr="002E5573" w:rsidRDefault="004B655E" w:rsidP="00626AD5">
      <w:pPr>
        <w:pStyle w:val="ListParagraph"/>
        <w:numPr>
          <w:ilvl w:val="0"/>
          <w:numId w:val="13"/>
        </w:numPr>
        <w:bidi/>
        <w:spacing w:before="120" w:after="120"/>
        <w:ind w:left="571"/>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دراسات تناولت فاعلية وتأثير التعلم القائم على المشروعات في تنمية المهارات العليا والمهارات الشخصية والحياتية </w:t>
      </w:r>
      <w:r w:rsidRPr="002E5573">
        <w:rPr>
          <w:rFonts w:ascii="Simplified Arabic" w:hAnsi="Simplified Arabic" w:cs="Simplified Arabic"/>
          <w:sz w:val="28"/>
          <w:szCs w:val="28"/>
        </w:rPr>
        <w:t>(Eskrooichi &amp; Oskrochi, 2010</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Sendage &amp; Ferhan, 2009</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Blake &amp; Scanlon, 2007</w:t>
      </w:r>
      <w:r w:rsidR="00320FD8"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Lou &amp; MacGregor, 2004)</w:t>
      </w:r>
      <w:r w:rsidRPr="002E5573">
        <w:rPr>
          <w:rFonts w:ascii="Simplified Arabic" w:hAnsi="Simplified Arabic" w:cs="Simplified Arabic"/>
          <w:sz w:val="28"/>
          <w:szCs w:val="28"/>
          <w:rtl/>
        </w:rPr>
        <w:t xml:space="preserve"> حيث أظهرت نتائج تلك الدراسات أن التعلم الإلكتروني القائم على المشروعات يسهم فى تنمية مهارات التعلم التشاركي والتعاون، والمهارات الشخصية، ومهارات الاتصال، ومهارات </w:t>
      </w:r>
      <w:r w:rsidR="002F30EF" w:rsidRPr="002E5573">
        <w:rPr>
          <w:rFonts w:ascii="Simplified Arabic" w:hAnsi="Simplified Arabic" w:cs="Simplified Arabic" w:hint="cs"/>
          <w:sz w:val="28"/>
          <w:szCs w:val="28"/>
          <w:rtl/>
        </w:rPr>
        <w:t>الاكتشاف</w:t>
      </w:r>
      <w:r w:rsidRPr="002E5573">
        <w:rPr>
          <w:rFonts w:ascii="Simplified Arabic" w:hAnsi="Simplified Arabic" w:cs="Simplified Arabic"/>
          <w:sz w:val="28"/>
          <w:szCs w:val="28"/>
          <w:rtl/>
        </w:rPr>
        <w:t>، ومهارات التفكير الناقد، ومهارات التفكير العليا، ومهارات البحث في مصادر المعلومات، مهارات استخدام تطبيقات التعلم الإلكتروني.</w:t>
      </w:r>
    </w:p>
    <w:p w:rsidR="004B655E" w:rsidRPr="002E5573" w:rsidRDefault="004B655E" w:rsidP="00626AD5">
      <w:pPr>
        <w:bidi/>
        <w:spacing w:before="120" w:after="120"/>
        <w:jc w:val="both"/>
        <w:rPr>
          <w:rFonts w:ascii="Simplified Arabic" w:hAnsi="Simplified Arabic" w:cs="Simplified Arabic"/>
          <w:sz w:val="28"/>
          <w:szCs w:val="28"/>
          <w:u w:val="single"/>
          <w:rtl/>
        </w:rPr>
      </w:pPr>
      <w:r w:rsidRPr="002E5573">
        <w:rPr>
          <w:rFonts w:ascii="Simplified Arabic" w:hAnsi="Simplified Arabic" w:cs="Simplified Arabic"/>
          <w:sz w:val="28"/>
          <w:szCs w:val="28"/>
          <w:u w:val="single"/>
          <w:rtl/>
        </w:rPr>
        <w:t xml:space="preserve">وقد استفاد البحث </w:t>
      </w:r>
      <w:r w:rsidR="002F30EF" w:rsidRPr="002E5573">
        <w:rPr>
          <w:rFonts w:ascii="Simplified Arabic" w:hAnsi="Simplified Arabic" w:cs="Simplified Arabic" w:hint="cs"/>
          <w:sz w:val="28"/>
          <w:szCs w:val="28"/>
          <w:u w:val="single"/>
          <w:rtl/>
        </w:rPr>
        <w:t>الحالي</w:t>
      </w:r>
      <w:r w:rsidRPr="002E5573">
        <w:rPr>
          <w:rFonts w:ascii="Simplified Arabic" w:hAnsi="Simplified Arabic" w:cs="Simplified Arabic"/>
          <w:sz w:val="28"/>
          <w:szCs w:val="28"/>
          <w:u w:val="single"/>
          <w:rtl/>
        </w:rPr>
        <w:t xml:space="preserve"> من عرض تلك </w:t>
      </w:r>
      <w:r w:rsidRPr="002E5573">
        <w:rPr>
          <w:rFonts w:ascii="Simplified Arabic" w:hAnsi="Simplified Arabic" w:cs="Simplified Arabic" w:hint="cs"/>
          <w:sz w:val="28"/>
          <w:szCs w:val="28"/>
          <w:u w:val="single"/>
          <w:rtl/>
        </w:rPr>
        <w:t xml:space="preserve">النماذج والدراسات </w:t>
      </w:r>
      <w:r w:rsidRPr="002E5573">
        <w:rPr>
          <w:rFonts w:ascii="Simplified Arabic" w:hAnsi="Simplified Arabic" w:cs="Simplified Arabic"/>
          <w:sz w:val="28"/>
          <w:szCs w:val="28"/>
          <w:u w:val="single"/>
          <w:rtl/>
        </w:rPr>
        <w:t>في النقاط التالية:</w:t>
      </w:r>
    </w:p>
    <w:p w:rsidR="004B655E" w:rsidRPr="002E5573" w:rsidRDefault="004B655E" w:rsidP="00626AD5">
      <w:pPr>
        <w:pStyle w:val="ListParagraph"/>
        <w:numPr>
          <w:ilvl w:val="0"/>
          <w:numId w:val="13"/>
        </w:numPr>
        <w:bidi/>
        <w:spacing w:before="120" w:after="120"/>
        <w:ind w:left="571"/>
        <w:jc w:val="both"/>
        <w:rPr>
          <w:rFonts w:ascii="Simplified Arabic" w:hAnsi="Simplified Arabic" w:cs="Simplified Arabic"/>
          <w:sz w:val="28"/>
          <w:szCs w:val="28"/>
        </w:rPr>
      </w:pPr>
      <w:r w:rsidRPr="002E5573">
        <w:rPr>
          <w:rFonts w:ascii="Simplified Arabic" w:hAnsi="Simplified Arabic" w:cs="Simplified Arabic"/>
          <w:sz w:val="28"/>
          <w:szCs w:val="28"/>
          <w:rtl/>
        </w:rPr>
        <w:t>تحديد خطوات التجربة من خلال دراسة الإجراءات التي اتبعتها تلك الدراسات.</w:t>
      </w:r>
    </w:p>
    <w:p w:rsidR="004B655E" w:rsidRPr="002E5573" w:rsidRDefault="004B655E" w:rsidP="00626AD5">
      <w:pPr>
        <w:pStyle w:val="ListParagraph"/>
        <w:numPr>
          <w:ilvl w:val="0"/>
          <w:numId w:val="13"/>
        </w:numPr>
        <w:bidi/>
        <w:spacing w:before="120" w:after="120"/>
        <w:ind w:left="571"/>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التعرف على مكونات بيئة التعلم الإلكتروني بصفة عامة ومكونات إستراتيجية التعلم الإلكتروني القائم على المشروعات بصفة خاصة.</w:t>
      </w:r>
    </w:p>
    <w:p w:rsidR="004B655E" w:rsidRPr="002E5573" w:rsidRDefault="004B655E" w:rsidP="00626AD5">
      <w:pPr>
        <w:pStyle w:val="ListParagraph"/>
        <w:numPr>
          <w:ilvl w:val="0"/>
          <w:numId w:val="13"/>
        </w:numPr>
        <w:bidi/>
        <w:spacing w:before="120" w:after="120"/>
        <w:ind w:left="571"/>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التعرف على الإجراءات التي تم </w:t>
      </w:r>
      <w:r w:rsidR="002F30EF" w:rsidRPr="002E5573">
        <w:rPr>
          <w:rFonts w:ascii="Simplified Arabic" w:hAnsi="Simplified Arabic" w:cs="Simplified Arabic" w:hint="cs"/>
          <w:sz w:val="28"/>
          <w:szCs w:val="28"/>
          <w:rtl/>
        </w:rPr>
        <w:t>إتباعها</w:t>
      </w:r>
      <w:r w:rsidRPr="002E5573">
        <w:rPr>
          <w:rFonts w:ascii="Simplified Arabic" w:hAnsi="Simplified Arabic" w:cs="Simplified Arabic"/>
          <w:sz w:val="28"/>
          <w:szCs w:val="28"/>
          <w:rtl/>
        </w:rPr>
        <w:t xml:space="preserve"> في كل مرحلة من مراحل التعلم القائم على المشروعات.</w:t>
      </w:r>
    </w:p>
    <w:p w:rsidR="004B655E" w:rsidRPr="002E5573" w:rsidRDefault="004B655E" w:rsidP="00626AD5">
      <w:pPr>
        <w:pStyle w:val="ListParagraph"/>
        <w:numPr>
          <w:ilvl w:val="0"/>
          <w:numId w:val="13"/>
        </w:numPr>
        <w:bidi/>
        <w:spacing w:before="120" w:after="120"/>
        <w:ind w:left="571"/>
        <w:jc w:val="both"/>
        <w:rPr>
          <w:rFonts w:ascii="Simplified Arabic" w:hAnsi="Simplified Arabic" w:cs="Simplified Arabic"/>
          <w:sz w:val="28"/>
          <w:szCs w:val="28"/>
          <w:rtl/>
        </w:rPr>
      </w:pPr>
      <w:r w:rsidRPr="002E5573">
        <w:rPr>
          <w:rFonts w:ascii="Simplified Arabic" w:hAnsi="Simplified Arabic" w:cs="Simplified Arabic"/>
          <w:sz w:val="28"/>
          <w:szCs w:val="28"/>
          <w:rtl/>
        </w:rPr>
        <w:t>التعرف على الأدوات التي استخدمتها تلك الدراسات في قياس جوانب التعلم المختلفة.</w:t>
      </w:r>
    </w:p>
    <w:p w:rsidR="004B655E" w:rsidRPr="002E5573" w:rsidRDefault="004B655E" w:rsidP="00626AD5">
      <w:pPr>
        <w:bidi/>
        <w:spacing w:before="120" w:after="120"/>
        <w:ind w:left="789" w:hanging="745"/>
        <w:jc w:val="both"/>
        <w:rPr>
          <w:rFonts w:ascii="Simplified Arabic" w:hAnsi="Simplified Arabic" w:cs="Simplified Arabic"/>
          <w:b/>
          <w:bCs/>
          <w:sz w:val="28"/>
          <w:szCs w:val="28"/>
          <w:u w:val="double"/>
          <w:rtl/>
        </w:rPr>
      </w:pPr>
      <w:r w:rsidRPr="002E5573">
        <w:rPr>
          <w:rFonts w:ascii="Simplified Arabic" w:hAnsi="Simplified Arabic" w:cs="Simplified Arabic" w:hint="cs"/>
          <w:b/>
          <w:bCs/>
          <w:sz w:val="28"/>
          <w:szCs w:val="28"/>
          <w:u w:val="double"/>
          <w:rtl/>
        </w:rPr>
        <w:t xml:space="preserve">المحور </w:t>
      </w:r>
      <w:r w:rsidR="004578F7" w:rsidRPr="002E5573">
        <w:rPr>
          <w:rFonts w:ascii="Simplified Arabic" w:hAnsi="Simplified Arabic" w:cs="Simplified Arabic" w:hint="cs"/>
          <w:b/>
          <w:bCs/>
          <w:sz w:val="28"/>
          <w:szCs w:val="28"/>
          <w:u w:val="double"/>
          <w:rtl/>
        </w:rPr>
        <w:t>الثاني</w:t>
      </w:r>
      <w:r w:rsidRPr="002E5573">
        <w:rPr>
          <w:rFonts w:ascii="Simplified Arabic" w:hAnsi="Simplified Arabic" w:cs="Simplified Arabic" w:hint="cs"/>
          <w:b/>
          <w:bCs/>
          <w:sz w:val="28"/>
          <w:szCs w:val="28"/>
          <w:u w:val="double"/>
          <w:rtl/>
        </w:rPr>
        <w:t xml:space="preserve"> : المدونات:</w:t>
      </w:r>
    </w:p>
    <w:p w:rsidR="004B655E" w:rsidRPr="002E5573" w:rsidRDefault="004B655E" w:rsidP="00626AD5">
      <w:pPr>
        <w:bidi/>
        <w:spacing w:before="120" w:after="120"/>
        <w:ind w:left="22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تُعد المدونات من التطبيقات </w:t>
      </w:r>
      <w:r w:rsidR="004578F7"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انتشر استخدامها بصورة كبيرة </w:t>
      </w:r>
      <w:r w:rsidR="004578F7"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الآونة الأخيرة </w:t>
      </w:r>
      <w:r w:rsidR="00320FD8"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حاولت </w:t>
      </w:r>
      <w:r w:rsidR="004578F7"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الاستفادة منها </w:t>
      </w:r>
      <w:r w:rsidR="004578F7"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تطبيق مراحل وخطوات </w:t>
      </w:r>
      <w:r w:rsidR="004578F7"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w:t>
      </w:r>
      <w:r w:rsidR="00320FD8"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وقد وقع اختيار </w:t>
      </w:r>
      <w:r w:rsidR="004578F7"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على المدونات نظراً لكونها قاعدة بيانات مؤرشفة  حيث تتضمن تصنيفاً متكاملاً للمواضيع </w:t>
      </w:r>
      <w:r w:rsidR="004578F7"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تحتويها، وكذلك إمكانية تض</w:t>
      </w:r>
      <w:r w:rsidR="00320FD8" w:rsidRPr="002E5573">
        <w:rPr>
          <w:rFonts w:ascii="Simplified Arabic" w:hAnsi="Simplified Arabic" w:cs="Simplified Arabic"/>
          <w:sz w:val="28"/>
          <w:szCs w:val="28"/>
          <w:rtl/>
        </w:rPr>
        <w:t>مينها عناصر للوسائط المتعددة، وتوافقها مع تطبيقات الويب الأخرى</w:t>
      </w:r>
      <w:r w:rsidRPr="002E5573">
        <w:rPr>
          <w:rFonts w:ascii="Simplified Arabic" w:hAnsi="Simplified Arabic" w:cs="Simplified Arabic"/>
          <w:sz w:val="28"/>
          <w:szCs w:val="28"/>
          <w:rtl/>
        </w:rPr>
        <w:t>، فضلاً عن سهولة إنشائها وتطويرها.</w:t>
      </w:r>
    </w:p>
    <w:p w:rsidR="00320FD8" w:rsidRPr="002E5573" w:rsidRDefault="004B655E" w:rsidP="00626AD5">
      <w:pPr>
        <w:tabs>
          <w:tab w:val="right" w:pos="674"/>
        </w:tabs>
        <w:bidi/>
        <w:spacing w:before="120" w:after="120"/>
        <w:ind w:left="-136"/>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rPr>
        <w:t xml:space="preserve">     </w:t>
      </w:r>
      <w:r w:rsidR="00F32CE9" w:rsidRPr="002E5573">
        <w:rPr>
          <w:rFonts w:ascii="Simplified Arabic" w:hAnsi="Simplified Arabic" w:cs="Simplified Arabic" w:hint="cs"/>
          <w:sz w:val="28"/>
          <w:szCs w:val="28"/>
          <w:rtl/>
        </w:rPr>
        <w:t>و</w:t>
      </w:r>
      <w:r w:rsidRPr="002E5573">
        <w:rPr>
          <w:rFonts w:ascii="Simplified Arabic" w:hAnsi="Simplified Arabic" w:cs="Simplified Arabic"/>
          <w:sz w:val="28"/>
          <w:szCs w:val="28"/>
          <w:rtl/>
        </w:rPr>
        <w:t xml:space="preserve">هى اختصار لكلمة </w:t>
      </w:r>
      <w:r w:rsidRPr="002E5573">
        <w:rPr>
          <w:rFonts w:ascii="Simplified Arabic" w:hAnsi="Simplified Arabic" w:cs="Simplified Arabic"/>
          <w:sz w:val="28"/>
          <w:szCs w:val="28"/>
          <w:lang w:bidi="ar-EG"/>
        </w:rPr>
        <w:t>Weblog</w:t>
      </w:r>
      <w:r w:rsidRPr="002E5573">
        <w:rPr>
          <w:rFonts w:ascii="Simplified Arabic" w:hAnsi="Simplified Arabic" w:cs="Simplified Arabic"/>
          <w:sz w:val="28"/>
          <w:szCs w:val="28"/>
          <w:rtl/>
        </w:rPr>
        <w:t xml:space="preserve">، ويطلق عليها أيضاً </w:t>
      </w:r>
      <w:r w:rsidRPr="002E5573">
        <w:rPr>
          <w:rFonts w:ascii="Simplified Arabic" w:hAnsi="Simplified Arabic" w:cs="Simplified Arabic"/>
          <w:sz w:val="28"/>
          <w:szCs w:val="28"/>
        </w:rPr>
        <w:t xml:space="preserve"> blogging</w:t>
      </w:r>
      <w:r w:rsidRPr="002E5573">
        <w:rPr>
          <w:rFonts w:ascii="Simplified Arabic" w:hAnsi="Simplified Arabic" w:cs="Simplified Arabic"/>
          <w:sz w:val="28"/>
          <w:szCs w:val="28"/>
          <w:rtl/>
          <w:lang w:bidi="ar-EG"/>
        </w:rPr>
        <w:t xml:space="preserve">، وهى أحد أنظمة إدارة وتطوير المحتوى على شبكة الإنترنت </w:t>
      </w:r>
      <w:r w:rsidRPr="002E5573">
        <w:rPr>
          <w:rFonts w:ascii="Simplified Arabic" w:hAnsi="Simplified Arabic" w:cs="Simplified Arabic"/>
          <w:sz w:val="28"/>
          <w:szCs w:val="28"/>
          <w:lang w:bidi="ar-EG"/>
        </w:rPr>
        <w:t>CMS</w:t>
      </w:r>
      <w:r w:rsidRPr="002E5573">
        <w:rPr>
          <w:rFonts w:ascii="Simplified Arabic" w:hAnsi="Simplified Arabic" w:cs="Simplified Arabic"/>
          <w:sz w:val="28"/>
          <w:szCs w:val="28"/>
          <w:rtl/>
          <w:lang w:bidi="ar-EG"/>
        </w:rPr>
        <w:t xml:space="preserve">، وهى مصممة للتوافق مع تطبيقات الويب الأخرى وبخاصة المواقع الاجتماعية، كما يمكن ربطها بنظام </w:t>
      </w:r>
      <w:r w:rsidRPr="002E5573">
        <w:rPr>
          <w:rFonts w:ascii="Simplified Arabic" w:hAnsi="Simplified Arabic" w:cs="Simplified Arabic"/>
          <w:sz w:val="28"/>
          <w:szCs w:val="28"/>
          <w:lang w:bidi="ar-EG"/>
        </w:rPr>
        <w:t>RSS</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والذي</w:t>
      </w:r>
      <w:r w:rsidRPr="002E5573">
        <w:rPr>
          <w:rFonts w:ascii="Simplified Arabic" w:hAnsi="Simplified Arabic" w:cs="Simplified Arabic"/>
          <w:sz w:val="28"/>
          <w:szCs w:val="28"/>
          <w:rtl/>
          <w:lang w:bidi="ar-EG"/>
        </w:rPr>
        <w:t xml:space="preserve"> يقلل وقت وجهد الطالب فى استرجاع المعلومات (</w:t>
      </w:r>
      <w:r w:rsidRPr="002E5573">
        <w:rPr>
          <w:rFonts w:ascii="Simplified Arabic" w:hAnsi="Simplified Arabic" w:cs="Simplified Arabic"/>
          <w:sz w:val="28"/>
          <w:szCs w:val="28"/>
          <w:lang w:bidi="ar-EG"/>
        </w:rPr>
        <w:t>(Kim,2008,</w:t>
      </w:r>
      <w:r w:rsidR="00320FD8"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lang w:bidi="ar-EG"/>
        </w:rPr>
        <w:t>1346</w:t>
      </w:r>
      <w:r w:rsidR="00320FD8"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w:t>
      </w:r>
      <w:r w:rsidR="00320FD8" w:rsidRPr="002E5573">
        <w:rPr>
          <w:rFonts w:ascii="Simplified Arabic" w:hAnsi="Simplified Arabic" w:cs="Simplified Arabic" w:hint="cs"/>
          <w:sz w:val="28"/>
          <w:szCs w:val="28"/>
          <w:rtl/>
          <w:lang w:bidi="ar-EG"/>
        </w:rPr>
        <w:t>و</w:t>
      </w:r>
      <w:r w:rsidRPr="002E5573">
        <w:rPr>
          <w:rFonts w:ascii="Simplified Arabic" w:hAnsi="Simplified Arabic" w:cs="Simplified Arabic"/>
          <w:sz w:val="28"/>
          <w:szCs w:val="28"/>
          <w:rtl/>
          <w:lang w:bidi="ar-EG"/>
        </w:rPr>
        <w:t>تشتمل المدونات على تدوينات (مشاركات)</w:t>
      </w:r>
      <w:r w:rsidRPr="002E5573">
        <w:rPr>
          <w:rFonts w:ascii="Simplified Arabic" w:hAnsi="Simplified Arabic" w:cs="Simplified Arabic"/>
          <w:sz w:val="28"/>
          <w:szCs w:val="28"/>
          <w:lang w:bidi="ar-EG"/>
        </w:rPr>
        <w:t xml:space="preserve">Posts </w:t>
      </w:r>
      <w:r w:rsidRPr="002E5573">
        <w:rPr>
          <w:rFonts w:ascii="Simplified Arabic" w:hAnsi="Simplified Arabic" w:cs="Simplified Arabic"/>
          <w:sz w:val="28"/>
          <w:szCs w:val="28"/>
          <w:rtl/>
          <w:lang w:bidi="ar-EG"/>
        </w:rPr>
        <w:t xml:space="preserve"> مرت</w:t>
      </w:r>
      <w:r w:rsidR="00320FD8" w:rsidRPr="002E5573">
        <w:rPr>
          <w:rFonts w:ascii="Simplified Arabic" w:hAnsi="Simplified Arabic" w:cs="Simplified Arabic"/>
          <w:sz w:val="28"/>
          <w:szCs w:val="28"/>
          <w:rtl/>
          <w:lang w:bidi="ar-EG"/>
        </w:rPr>
        <w:t>بة زمنياً، و</w:t>
      </w:r>
      <w:r w:rsidRPr="002E5573">
        <w:rPr>
          <w:rFonts w:ascii="Simplified Arabic" w:hAnsi="Simplified Arabic" w:cs="Simplified Arabic"/>
          <w:sz w:val="28"/>
          <w:szCs w:val="28"/>
          <w:rtl/>
          <w:lang w:bidi="ar-EG"/>
        </w:rPr>
        <w:t xml:space="preserve">يوجد لكل تدوينة مسار دائم  - عنوان </w:t>
      </w:r>
      <w:r w:rsidR="004578F7" w:rsidRPr="002E5573">
        <w:rPr>
          <w:rFonts w:ascii="Simplified Arabic" w:hAnsi="Simplified Arabic" w:cs="Simplified Arabic" w:hint="cs"/>
          <w:sz w:val="28"/>
          <w:szCs w:val="28"/>
          <w:rtl/>
          <w:lang w:bidi="ar-EG"/>
        </w:rPr>
        <w:t>إلكتروني</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-URL</w:t>
      </w:r>
      <w:r w:rsidRPr="002E5573">
        <w:rPr>
          <w:rFonts w:ascii="Simplified Arabic" w:hAnsi="Simplified Arabic" w:cs="Simplified Arabic"/>
          <w:sz w:val="28"/>
          <w:szCs w:val="28"/>
          <w:rtl/>
          <w:lang w:bidi="ar-EG"/>
        </w:rPr>
        <w:t>لا يتغير منذ بداية نشرها، بحيث يتيح للمستخدم الرجوع إلى التدوينة عندما لا تكون متاحة في الصفحة الأولى، كما يضمن ثبات الروابط ويمنع تحللها.</w:t>
      </w:r>
    </w:p>
    <w:p w:rsidR="00320FD8" w:rsidRPr="002E5573" w:rsidRDefault="004B655E" w:rsidP="00626AD5">
      <w:pPr>
        <w:tabs>
          <w:tab w:val="right" w:pos="674"/>
        </w:tabs>
        <w:bidi/>
        <w:spacing w:before="120" w:after="120"/>
        <w:ind w:left="-136"/>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وللمدونات العديد من الخصائص </w:t>
      </w:r>
      <w:r w:rsidR="004578F7"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تميزها عن غيرها من مواقع الويب الأخرى، حيث  تتميز ب</w:t>
      </w:r>
      <w:r w:rsidR="00320FD8" w:rsidRPr="002E5573">
        <w:rPr>
          <w:rFonts w:ascii="Simplified Arabic" w:hAnsi="Simplified Arabic" w:cs="Simplified Arabic"/>
          <w:sz w:val="28"/>
          <w:szCs w:val="28"/>
          <w:rtl/>
          <w:lang w:bidi="ar-EG"/>
        </w:rPr>
        <w:t>سهولة إنشائها وإدارتها وتحديثها</w:t>
      </w:r>
      <w:r w:rsidRPr="002E5573">
        <w:rPr>
          <w:rFonts w:ascii="Simplified Arabic" w:hAnsi="Simplified Arabic" w:cs="Simplified Arabic"/>
          <w:sz w:val="28"/>
          <w:szCs w:val="28"/>
          <w:rtl/>
          <w:lang w:bidi="ar-EG"/>
        </w:rPr>
        <w:t xml:space="preserve">، ويمكن ربطها بالعديد من المواقع والمصادر التعليمية لتشكيل مجتمعات التعلم، كما يمكن استخدامها كحقيبة رقمية لأنشطة الطلاب وإنجازاتهم، فضلاً عن أنها </w:t>
      </w:r>
      <w:r w:rsidRPr="002E5573">
        <w:rPr>
          <w:rFonts w:ascii="Simplified Arabic" w:hAnsi="Simplified Arabic" w:cs="Simplified Arabic"/>
          <w:sz w:val="28"/>
          <w:szCs w:val="28"/>
          <w:rtl/>
          <w:lang w:bidi="ar-EG"/>
        </w:rPr>
        <w:lastRenderedPageBreak/>
        <w:t xml:space="preserve">تتيح لمدير المدونة إمكانية دعوة وإضافة مؤلفين آخرين للمدونة </w:t>
      </w:r>
      <w:r w:rsidRPr="002E5573">
        <w:rPr>
          <w:rFonts w:ascii="Simplified Arabic" w:hAnsi="Simplified Arabic" w:cs="Simplified Arabic"/>
          <w:sz w:val="28"/>
          <w:szCs w:val="28"/>
          <w:lang w:bidi="ar-EG"/>
        </w:rPr>
        <w:t>(Duffy&amp; Bruns, 2006,</w:t>
      </w:r>
      <w:r w:rsidR="00320FD8"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lang w:bidi="ar-EG"/>
        </w:rPr>
        <w:t>35)</w:t>
      </w:r>
      <w:r w:rsidR="00320FD8" w:rsidRPr="002E5573">
        <w:rPr>
          <w:rFonts w:ascii="Simplified Arabic" w:hAnsi="Simplified Arabic" w:cs="Simplified Arabic"/>
          <w:sz w:val="28"/>
          <w:szCs w:val="28"/>
          <w:rtl/>
          <w:lang w:bidi="ar-EG"/>
        </w:rPr>
        <w:t xml:space="preserve">  و</w:t>
      </w:r>
      <w:r w:rsidRPr="002E5573">
        <w:rPr>
          <w:rFonts w:ascii="Simplified Arabic" w:hAnsi="Simplified Arabic" w:cs="Simplified Arabic"/>
          <w:sz w:val="28"/>
          <w:szCs w:val="28"/>
          <w:rtl/>
          <w:lang w:bidi="ar-EG"/>
        </w:rPr>
        <w:t xml:space="preserve">يمكن توظيف المدونات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إثرا</w:t>
      </w:r>
      <w:r w:rsidR="00320FD8" w:rsidRPr="002E5573">
        <w:rPr>
          <w:rFonts w:ascii="Simplified Arabic" w:hAnsi="Simplified Arabic" w:cs="Simplified Arabic"/>
          <w:sz w:val="28"/>
          <w:szCs w:val="28"/>
          <w:rtl/>
          <w:lang w:bidi="ar-EG"/>
        </w:rPr>
        <w:t>ء العملية التعليمية من أوجه عدة</w:t>
      </w:r>
      <w:r w:rsidR="00320FD8"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حيث تتيح للمعلم نشر المحتوى الدراسي وأخذ آراء طلابه حوله، وكذلك إرشادهم  وتوجيههم  بطريقة سهلة واقتصادية، كما  توفر بيئة تعاونية يتشارك فيها كل من المعلم</w:t>
      </w:r>
      <w:r w:rsidR="00B23038" w:rsidRPr="002E5573">
        <w:rPr>
          <w:rFonts w:ascii="Simplified Arabic" w:hAnsi="Simplified Arabic" w:cs="Simplified Arabic"/>
          <w:sz w:val="28"/>
          <w:szCs w:val="28"/>
          <w:rtl/>
          <w:lang w:bidi="ar-EG"/>
        </w:rPr>
        <w:t>ين والطلاب بالأفكار والخبرات، و</w:t>
      </w:r>
      <w:r w:rsidRPr="002E5573">
        <w:rPr>
          <w:rFonts w:ascii="Simplified Arabic" w:hAnsi="Simplified Arabic" w:cs="Simplified Arabic"/>
          <w:sz w:val="28"/>
          <w:szCs w:val="28"/>
          <w:rtl/>
          <w:lang w:bidi="ar-EG"/>
        </w:rPr>
        <w:t>تعمل على إعطاء الطلاب خاصة الانطوائيين الدافعية للمشاركة والاندماج. (مصطفى جودت،2008، 240</w:t>
      </w:r>
      <w:r w:rsidR="00320FD8"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زينب أمين ونبيل السيد، 2009 ، 357)</w:t>
      </w:r>
    </w:p>
    <w:p w:rsidR="00320FD8" w:rsidRPr="002E5573" w:rsidRDefault="004B655E" w:rsidP="00626AD5">
      <w:pPr>
        <w:tabs>
          <w:tab w:val="right" w:pos="674"/>
        </w:tabs>
        <w:bidi/>
        <w:spacing w:before="120" w:after="120"/>
        <w:ind w:left="-136"/>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ويضيف كيم </w:t>
      </w:r>
      <w:r w:rsidRPr="002E5573">
        <w:rPr>
          <w:rFonts w:ascii="Simplified Arabic" w:hAnsi="Simplified Arabic" w:cs="Simplified Arabic"/>
          <w:sz w:val="28"/>
          <w:szCs w:val="28"/>
          <w:lang w:bidi="ar-EG"/>
        </w:rPr>
        <w:t>Kim,2008,</w:t>
      </w:r>
      <w:r w:rsidR="00320FD8"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lang w:bidi="ar-EG"/>
        </w:rPr>
        <w:t>1346)</w:t>
      </w:r>
      <w:r w:rsidRPr="002E5573">
        <w:rPr>
          <w:rFonts w:ascii="Simplified Arabic" w:hAnsi="Simplified Arabic" w:cs="Simplified Arabic"/>
          <w:sz w:val="28"/>
          <w:szCs w:val="28"/>
          <w:rtl/>
          <w:lang w:bidi="ar-EG"/>
        </w:rPr>
        <w:t xml:space="preserve">) إلى ما سبق إمكانية توظيف المدونات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عرض بعض المعلومات حول ا</w:t>
      </w:r>
      <w:r w:rsidR="00320FD8" w:rsidRPr="002E5573">
        <w:rPr>
          <w:rFonts w:ascii="Simplified Arabic" w:hAnsi="Simplified Arabic" w:cs="Simplified Arabic"/>
          <w:sz w:val="28"/>
          <w:szCs w:val="28"/>
          <w:rtl/>
          <w:lang w:bidi="ar-EG"/>
        </w:rPr>
        <w:t>لوحدات الدراسية مثل التقويمات والأنشطة ومصادر التعلم وأحداثه، و</w:t>
      </w:r>
      <w:r w:rsidRPr="002E5573">
        <w:rPr>
          <w:rFonts w:ascii="Simplified Arabic" w:hAnsi="Simplified Arabic" w:cs="Simplified Arabic"/>
          <w:sz w:val="28"/>
          <w:szCs w:val="28"/>
          <w:rtl/>
          <w:lang w:bidi="ar-EG"/>
        </w:rPr>
        <w:t xml:space="preserve">كذلك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استعراض الخبرات التعليمية وطرق التدريس المختلفة ومراحلها وخطواتها، والتحديات الوظيفية </w:t>
      </w:r>
      <w:r w:rsidR="004578F7"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تواجه المعلمين،</w:t>
      </w:r>
      <w:r w:rsidR="00320FD8"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وكيفية توظيف التكنولوجيا لتحسين العملية التعليمية،  فضلاً عما توفره للطلاب من مساحة عبر الإنترنت للعمل كمراجعين لمواد تعليمية.</w:t>
      </w:r>
    </w:p>
    <w:p w:rsidR="00320FD8" w:rsidRPr="002E5573" w:rsidRDefault="004B655E" w:rsidP="00626AD5">
      <w:pPr>
        <w:tabs>
          <w:tab w:val="right" w:pos="674"/>
        </w:tabs>
        <w:bidi/>
        <w:spacing w:before="120" w:after="120"/>
        <w:ind w:left="-136"/>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هذا وتساعد المدونات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عمليات التقويم </w:t>
      </w:r>
      <w:r w:rsidR="004578F7" w:rsidRPr="002E5573">
        <w:rPr>
          <w:rFonts w:ascii="Simplified Arabic" w:hAnsi="Simplified Arabic" w:cs="Simplified Arabic" w:hint="cs"/>
          <w:sz w:val="28"/>
          <w:szCs w:val="28"/>
          <w:rtl/>
          <w:lang w:bidi="ar-EG"/>
        </w:rPr>
        <w:t>البنائي</w:t>
      </w:r>
      <w:r w:rsidRPr="002E5573">
        <w:rPr>
          <w:rFonts w:ascii="Simplified Arabic" w:hAnsi="Simplified Arabic" w:cs="Simplified Arabic"/>
          <w:sz w:val="28"/>
          <w:szCs w:val="28"/>
          <w:rtl/>
          <w:lang w:bidi="ar-EG"/>
        </w:rPr>
        <w:t xml:space="preserve"> لأعمال الطلاب، وفى تحديث المعلومات وإنجاز مهام التعلم </w:t>
      </w:r>
      <w:r w:rsidRPr="002E5573">
        <w:rPr>
          <w:rFonts w:ascii="Simplified Arabic" w:hAnsi="Simplified Arabic" w:cs="Simplified Arabic"/>
          <w:sz w:val="28"/>
          <w:szCs w:val="28"/>
          <w:lang w:bidi="ar-EG"/>
        </w:rPr>
        <w:t>(Duffy &amp; Bruns, 2006, 36)</w:t>
      </w:r>
      <w:r w:rsidRPr="002E5573">
        <w:rPr>
          <w:rFonts w:ascii="Simplified Arabic" w:hAnsi="Simplified Arabic" w:cs="Simplified Arabic"/>
          <w:sz w:val="28"/>
          <w:szCs w:val="28"/>
          <w:rtl/>
          <w:lang w:bidi="ar-EG"/>
        </w:rPr>
        <w:t xml:space="preserve">، وتمنح الطلاب الوقت </w:t>
      </w:r>
      <w:r w:rsidR="004578F7" w:rsidRPr="002E5573">
        <w:rPr>
          <w:rFonts w:ascii="Simplified Arabic" w:hAnsi="Simplified Arabic" w:cs="Simplified Arabic" w:hint="cs"/>
          <w:sz w:val="28"/>
          <w:szCs w:val="28"/>
          <w:rtl/>
          <w:lang w:bidi="ar-EG"/>
        </w:rPr>
        <w:t>الكافي</w:t>
      </w:r>
      <w:r w:rsidRPr="002E5573">
        <w:rPr>
          <w:rFonts w:ascii="Simplified Arabic" w:hAnsi="Simplified Arabic" w:cs="Simplified Arabic"/>
          <w:sz w:val="28"/>
          <w:szCs w:val="28"/>
          <w:rtl/>
          <w:lang w:bidi="ar-EG"/>
        </w:rPr>
        <w:t xml:space="preserve"> لتنظيم الأفكار والمناقشة المتعمقة للموضوعات من منظورات متنوعة، وتسهم أيضاً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التغلب على عوائق اللهجات وتحسين مهارات حل المشكلات ومهارات ما وراء المعرفة كالتأمل </w:t>
      </w:r>
      <w:r w:rsidR="004578F7" w:rsidRPr="002E5573">
        <w:rPr>
          <w:rFonts w:ascii="Simplified Arabic" w:hAnsi="Simplified Arabic" w:cs="Simplified Arabic" w:hint="cs"/>
          <w:sz w:val="28"/>
          <w:szCs w:val="28"/>
          <w:rtl/>
          <w:lang w:bidi="ar-EG"/>
        </w:rPr>
        <w:t>الذاتي</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(Kim,2008,</w:t>
      </w:r>
      <w:r w:rsidR="00320FD8"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lang w:bidi="ar-EG"/>
        </w:rPr>
        <w:t>1345)</w:t>
      </w:r>
      <w:r w:rsidRPr="002E5573">
        <w:rPr>
          <w:rFonts w:ascii="Simplified Arabic" w:hAnsi="Simplified Arabic" w:cs="Simplified Arabic"/>
          <w:sz w:val="28"/>
          <w:szCs w:val="28"/>
          <w:rtl/>
          <w:lang w:bidi="ar-EG"/>
        </w:rPr>
        <w:t xml:space="preserve">، كما يمكن للمدونات الإسهام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تنمية مهار</w:t>
      </w:r>
      <w:r w:rsidR="00320FD8" w:rsidRPr="002E5573">
        <w:rPr>
          <w:rFonts w:ascii="Simplified Arabic" w:hAnsi="Simplified Arabic" w:cs="Simplified Arabic"/>
          <w:sz w:val="28"/>
          <w:szCs w:val="28"/>
          <w:rtl/>
          <w:lang w:bidi="ar-EG"/>
        </w:rPr>
        <w:t>ات التفكير الناقد لدى الطلاب، و</w:t>
      </w:r>
      <w:r w:rsidRPr="002E5573">
        <w:rPr>
          <w:rFonts w:ascii="Simplified Arabic" w:hAnsi="Simplified Arabic" w:cs="Simplified Arabic"/>
          <w:sz w:val="28"/>
          <w:szCs w:val="28"/>
          <w:rtl/>
          <w:lang w:bidi="ar-EG"/>
        </w:rPr>
        <w:t xml:space="preserve">فى تشكيل </w:t>
      </w:r>
      <w:r w:rsidR="004578F7" w:rsidRPr="002E5573">
        <w:rPr>
          <w:rFonts w:ascii="Simplified Arabic" w:hAnsi="Simplified Arabic" w:cs="Simplified Arabic" w:hint="cs"/>
          <w:sz w:val="28"/>
          <w:szCs w:val="28"/>
          <w:rtl/>
          <w:lang w:bidi="ar-EG"/>
        </w:rPr>
        <w:t>البني</w:t>
      </w:r>
      <w:r w:rsidRPr="002E5573">
        <w:rPr>
          <w:rFonts w:ascii="Simplified Arabic" w:hAnsi="Simplified Arabic" w:cs="Simplified Arabic"/>
          <w:sz w:val="28"/>
          <w:szCs w:val="28"/>
          <w:rtl/>
          <w:lang w:bidi="ar-EG"/>
        </w:rPr>
        <w:t xml:space="preserve"> المعرفية لهم </w:t>
      </w:r>
      <w:r w:rsidRPr="002E5573">
        <w:rPr>
          <w:rFonts w:ascii="Simplified Arabic" w:hAnsi="Simplified Arabic" w:cs="Simplified Arabic"/>
          <w:sz w:val="28"/>
          <w:szCs w:val="28"/>
          <w:lang w:bidi="ar-EG"/>
        </w:rPr>
        <w:t>(Burnett&amp; Lingam, 2007, 303)</w:t>
      </w:r>
      <w:r w:rsidRPr="002E5573">
        <w:rPr>
          <w:rFonts w:ascii="Simplified Arabic" w:hAnsi="Simplified Arabic" w:cs="Simplified Arabic"/>
          <w:sz w:val="28"/>
          <w:szCs w:val="28"/>
          <w:rtl/>
          <w:lang w:bidi="ar-EG"/>
        </w:rPr>
        <w:t xml:space="preserve"> </w:t>
      </w:r>
    </w:p>
    <w:p w:rsidR="00320FD8" w:rsidRPr="002E5573" w:rsidRDefault="004B655E" w:rsidP="00626AD5">
      <w:pPr>
        <w:tabs>
          <w:tab w:val="right" w:pos="674"/>
        </w:tabs>
        <w:bidi/>
        <w:spacing w:before="120" w:after="120"/>
        <w:ind w:left="-136"/>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وتشجع المدونات على الحوار بين الطلاب،</w:t>
      </w:r>
      <w:r w:rsidR="00F32CE9" w:rsidRPr="002E5573">
        <w:rPr>
          <w:rFonts w:ascii="Simplified Arabic" w:hAnsi="Simplified Arabic" w:cs="Simplified Arabic"/>
          <w:sz w:val="28"/>
          <w:szCs w:val="28"/>
          <w:rtl/>
          <w:lang w:bidi="ar-EG"/>
        </w:rPr>
        <w:t xml:space="preserve"> والتعبير عن </w:t>
      </w:r>
      <w:r w:rsidR="004578F7" w:rsidRPr="002E5573">
        <w:rPr>
          <w:rFonts w:ascii="Simplified Arabic" w:hAnsi="Simplified Arabic" w:cs="Simplified Arabic" w:hint="cs"/>
          <w:sz w:val="28"/>
          <w:szCs w:val="28"/>
          <w:rtl/>
          <w:lang w:bidi="ar-EG"/>
        </w:rPr>
        <w:t>الرأي</w:t>
      </w:r>
      <w:r w:rsidR="00F32CE9" w:rsidRPr="002E5573">
        <w:rPr>
          <w:rFonts w:ascii="Simplified Arabic" w:hAnsi="Simplified Arabic" w:cs="Simplified Arabic"/>
          <w:sz w:val="28"/>
          <w:szCs w:val="28"/>
          <w:rtl/>
          <w:lang w:bidi="ar-EG"/>
        </w:rPr>
        <w:t xml:space="preserve"> والإبداع</w:t>
      </w:r>
      <w:r w:rsidR="00320FD8" w:rsidRPr="002E5573">
        <w:rPr>
          <w:rFonts w:ascii="Simplified Arabic" w:hAnsi="Simplified Arabic" w:cs="Simplified Arabic"/>
          <w:sz w:val="28"/>
          <w:szCs w:val="28"/>
          <w:rtl/>
          <w:lang w:bidi="ar-EG"/>
        </w:rPr>
        <w:t>، و</w:t>
      </w:r>
      <w:r w:rsidR="00F32CE9" w:rsidRPr="002E5573">
        <w:rPr>
          <w:rFonts w:ascii="Simplified Arabic" w:hAnsi="Simplified Arabic" w:cs="Simplified Arabic"/>
          <w:sz w:val="28"/>
          <w:szCs w:val="28"/>
          <w:rtl/>
          <w:lang w:bidi="ar-EG"/>
        </w:rPr>
        <w:t xml:space="preserve">التأمل </w:t>
      </w:r>
      <w:r w:rsidR="004578F7" w:rsidRPr="002E5573">
        <w:rPr>
          <w:rFonts w:ascii="Simplified Arabic" w:hAnsi="Simplified Arabic" w:cs="Simplified Arabic" w:hint="cs"/>
          <w:sz w:val="28"/>
          <w:szCs w:val="28"/>
          <w:rtl/>
          <w:lang w:bidi="ar-EG"/>
        </w:rPr>
        <w:t>في</w:t>
      </w:r>
      <w:r w:rsidR="00F32CE9" w:rsidRPr="002E5573">
        <w:rPr>
          <w:rFonts w:ascii="Simplified Arabic" w:hAnsi="Simplified Arabic" w:cs="Simplified Arabic"/>
          <w:sz w:val="28"/>
          <w:szCs w:val="28"/>
          <w:rtl/>
          <w:lang w:bidi="ar-EG"/>
        </w:rPr>
        <w:t xml:space="preserve"> خبرة التعلم</w:t>
      </w:r>
      <w:r w:rsidRPr="002E5573">
        <w:rPr>
          <w:rFonts w:ascii="Simplified Arabic" w:hAnsi="Simplified Arabic" w:cs="Simplified Arabic"/>
          <w:sz w:val="28"/>
          <w:szCs w:val="28"/>
          <w:rtl/>
          <w:lang w:bidi="ar-EG"/>
        </w:rPr>
        <w:t xml:space="preserve">، كما يمكن توظيفها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w:t>
      </w:r>
      <w:r w:rsidR="00320FD8" w:rsidRPr="002E5573">
        <w:rPr>
          <w:rFonts w:ascii="Simplified Arabic" w:hAnsi="Simplified Arabic" w:cs="Simplified Arabic" w:hint="cs"/>
          <w:sz w:val="28"/>
          <w:szCs w:val="28"/>
          <w:rtl/>
          <w:lang w:bidi="ar-EG"/>
        </w:rPr>
        <w:t>اكتساب المهارات</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(Huffaker,2004</w:t>
      </w:r>
      <w:r w:rsidR="00320FD8" w:rsidRPr="002E5573">
        <w:rPr>
          <w:rFonts w:ascii="Simplified Arabic" w:hAnsi="Simplified Arabic" w:cs="Simplified Arabic" w:hint="cs"/>
          <w:sz w:val="28"/>
          <w:szCs w:val="28"/>
          <w:rtl/>
          <w:lang w:bidi="ar-EG"/>
        </w:rPr>
        <w:t xml:space="preserve">، </w:t>
      </w:r>
      <w:r w:rsidR="00F32CE9" w:rsidRPr="002E5573">
        <w:rPr>
          <w:rFonts w:ascii="Simplified Arabic" w:hAnsi="Simplified Arabic" w:cs="Simplified Arabic"/>
          <w:sz w:val="28"/>
          <w:szCs w:val="28"/>
          <w:rtl/>
          <w:lang w:bidi="ar-EG"/>
        </w:rPr>
        <w:t>ويشير هالك ولى وبولوس و</w:t>
      </w:r>
      <w:r w:rsidRPr="002E5573">
        <w:rPr>
          <w:rFonts w:ascii="Simplified Arabic" w:hAnsi="Simplified Arabic" w:cs="Simplified Arabic"/>
          <w:sz w:val="28"/>
          <w:szCs w:val="28"/>
          <w:rtl/>
          <w:lang w:bidi="ar-EG"/>
        </w:rPr>
        <w:t>سبنس (</w:t>
      </w:r>
      <w:r w:rsidRPr="002E5573">
        <w:rPr>
          <w:rFonts w:ascii="Simplified Arabic" w:hAnsi="Simplified Arabic" w:cs="Simplified Arabic"/>
          <w:sz w:val="28"/>
          <w:szCs w:val="28"/>
          <w:lang w:bidi="ar-EG"/>
        </w:rPr>
        <w:t>(Halic&amp; Lee&amp; Paulus&amp; Spence,2010</w:t>
      </w:r>
      <w:r w:rsidRPr="002E5573">
        <w:rPr>
          <w:rFonts w:ascii="Simplified Arabic" w:hAnsi="Simplified Arabic" w:cs="Simplified Arabic"/>
          <w:sz w:val="28"/>
          <w:szCs w:val="28"/>
          <w:rtl/>
          <w:lang w:bidi="ar-EG"/>
        </w:rPr>
        <w:t xml:space="preserve"> وفردج وترمل (</w:t>
      </w:r>
      <w:r w:rsidRPr="002E5573">
        <w:rPr>
          <w:rFonts w:ascii="Simplified Arabic" w:hAnsi="Simplified Arabic" w:cs="Simplified Arabic"/>
          <w:sz w:val="28"/>
          <w:szCs w:val="28"/>
          <w:lang w:bidi="ar-EG"/>
        </w:rPr>
        <w:t>Ferdig &amp;Trammell, 2004</w:t>
      </w:r>
      <w:r w:rsidRPr="002E5573">
        <w:rPr>
          <w:rFonts w:ascii="Simplified Arabic" w:hAnsi="Simplified Arabic" w:cs="Simplified Arabic"/>
          <w:sz w:val="28"/>
          <w:szCs w:val="28"/>
          <w:rtl/>
          <w:lang w:bidi="ar-EG"/>
        </w:rPr>
        <w:t xml:space="preserve">) إلى فاعلية المدونات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تدعيم تعلم الطلاب ودفعهم للتفكير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المحتوى التعليمي ليس داخل </w:t>
      </w:r>
      <w:r w:rsidRPr="002E5573">
        <w:rPr>
          <w:rFonts w:ascii="Simplified Arabic" w:hAnsi="Simplified Arabic" w:cs="Simplified Arabic"/>
          <w:sz w:val="28"/>
          <w:szCs w:val="28"/>
          <w:rtl/>
          <w:lang w:bidi="ar-EG"/>
        </w:rPr>
        <w:lastRenderedPageBreak/>
        <w:t xml:space="preserve">الفصل فحسب وإنما خارجه أيضاً، وكذلك  تأثيرها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زيادة التفاعل والتعاون بين الطلاب وإتاحتها فرص للتعلم النشط، وهو ما </w:t>
      </w:r>
      <w:r w:rsidRPr="002E5573">
        <w:rPr>
          <w:rFonts w:ascii="Simplified Arabic" w:hAnsi="Simplified Arabic" w:cs="Simplified Arabic"/>
          <w:sz w:val="28"/>
          <w:szCs w:val="28"/>
          <w:rtl/>
        </w:rPr>
        <w:t xml:space="preserve"> أكدته دراسة بريانت (</w:t>
      </w:r>
      <w:r w:rsidRPr="002E5573">
        <w:rPr>
          <w:rFonts w:ascii="Simplified Arabic" w:hAnsi="Simplified Arabic" w:cs="Simplified Arabic"/>
          <w:sz w:val="28"/>
          <w:szCs w:val="28"/>
          <w:lang w:bidi="ar-EG"/>
        </w:rPr>
        <w:t>Bryant,2006</w:t>
      </w:r>
      <w:r w:rsidRPr="002E5573">
        <w:rPr>
          <w:rFonts w:ascii="Simplified Arabic" w:hAnsi="Simplified Arabic" w:cs="Simplified Arabic"/>
          <w:sz w:val="28"/>
          <w:szCs w:val="28"/>
          <w:rtl/>
          <w:lang w:bidi="ar-EG"/>
        </w:rPr>
        <w:t xml:space="preserve">) من أن استخدام الطلاب للمدونات وفر جواً من الحوار البنَاء وساعد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تنمية روح التعاون بينهم، مما مكنهم من إنجاز مهام التعلم إلكترونياً.</w:t>
      </w:r>
    </w:p>
    <w:p w:rsidR="004F7010" w:rsidRPr="002E5573" w:rsidRDefault="004B655E" w:rsidP="00626AD5">
      <w:pPr>
        <w:tabs>
          <w:tab w:val="right" w:pos="674"/>
        </w:tabs>
        <w:bidi/>
        <w:spacing w:before="120" w:after="120"/>
        <w:ind w:left="-136"/>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rPr>
        <w:t>وقد أظهرت دراسة ستورش (</w:t>
      </w:r>
      <w:r w:rsidRPr="002E5573">
        <w:rPr>
          <w:rFonts w:ascii="Simplified Arabic" w:hAnsi="Simplified Arabic" w:cs="Simplified Arabic"/>
          <w:sz w:val="28"/>
          <w:szCs w:val="28"/>
          <w:lang w:bidi="ar-EG"/>
        </w:rPr>
        <w:t>Storch,2005</w:t>
      </w:r>
      <w:r w:rsidRPr="002E5573">
        <w:rPr>
          <w:rFonts w:ascii="Simplified Arabic" w:hAnsi="Simplified Arabic" w:cs="Simplified Arabic"/>
          <w:sz w:val="28"/>
          <w:szCs w:val="28"/>
          <w:rtl/>
          <w:lang w:bidi="ar-EG"/>
        </w:rPr>
        <w:t>) أن استخدام الطلاب للمدونات أتاح لهم الفرصة لتبادل الأفكار والآراء ، وهو ما دعم من عمليات التفكير لديهم وساعد على تنميتهم ذاتياً</w:t>
      </w:r>
      <w:r w:rsidR="00320FD8"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حين أشارت دراسة يانج (</w:t>
      </w:r>
      <w:r w:rsidRPr="002E5573">
        <w:rPr>
          <w:rFonts w:ascii="Simplified Arabic" w:hAnsi="Simplified Arabic" w:cs="Simplified Arabic"/>
          <w:sz w:val="28"/>
          <w:szCs w:val="28"/>
          <w:lang w:bidi="ar-EG"/>
        </w:rPr>
        <w:t>(Yang,2009</w:t>
      </w:r>
      <w:r w:rsidRPr="002E5573">
        <w:rPr>
          <w:rFonts w:ascii="Simplified Arabic" w:hAnsi="Simplified Arabic" w:cs="Simplified Arabic"/>
          <w:sz w:val="28"/>
          <w:szCs w:val="28"/>
          <w:rtl/>
          <w:lang w:bidi="ar-EG"/>
        </w:rPr>
        <w:t xml:space="preserve"> إلى فاعلية مدونة تعليمية فى النمو الوظيفي للطلاب المعلمين بتايوان الدارسين للغة الإنجليزية كلغة أجنبية والمسجلين ببرنامج تعليم المعلم، وذلك من خلال تحليل مناقشات 43 طالباً معلماً على المدونة، حيث أظهرت النتائج أن استخدام الطلاب المعلمين للمدونة قد شجعهم على التأمل الناقد، وعلى مناقشة نظريات التدريس بفاعلية.</w:t>
      </w:r>
    </w:p>
    <w:p w:rsidR="004F7010" w:rsidRPr="002E5573" w:rsidRDefault="004F7010" w:rsidP="00AF389E">
      <w:pPr>
        <w:tabs>
          <w:tab w:val="right" w:pos="674"/>
        </w:tabs>
        <w:bidi/>
        <w:spacing w:before="120" w:after="120"/>
        <w:ind w:left="-136"/>
        <w:jc w:val="both"/>
        <w:rPr>
          <w:rFonts w:ascii="Simplified Arabic" w:hAnsi="Simplified Arabic" w:cs="Simplified Arabic"/>
          <w:sz w:val="28"/>
          <w:szCs w:val="28"/>
          <w:rtl/>
        </w:rPr>
      </w:pPr>
      <w:r w:rsidRPr="002E5573">
        <w:rPr>
          <w:rFonts w:ascii="Simplified Arabic" w:hAnsi="Simplified Arabic" w:cs="Simplified Arabic"/>
          <w:sz w:val="28"/>
          <w:szCs w:val="28"/>
          <w:rtl/>
          <w:lang w:bidi="ar-EG"/>
        </w:rPr>
        <w:t>كما سعى هالك ولى وبولوس و</w:t>
      </w:r>
      <w:r w:rsidR="004B655E" w:rsidRPr="002E5573">
        <w:rPr>
          <w:rFonts w:ascii="Simplified Arabic" w:hAnsi="Simplified Arabic" w:cs="Simplified Arabic"/>
          <w:sz w:val="28"/>
          <w:szCs w:val="28"/>
          <w:rtl/>
          <w:lang w:bidi="ar-EG"/>
        </w:rPr>
        <w:t>سبنس (</w:t>
      </w:r>
      <w:r w:rsidR="004B655E" w:rsidRPr="002E5573">
        <w:rPr>
          <w:rFonts w:ascii="Simplified Arabic" w:hAnsi="Simplified Arabic" w:cs="Simplified Arabic"/>
          <w:sz w:val="28"/>
          <w:szCs w:val="28"/>
          <w:lang w:bidi="ar-EG"/>
        </w:rPr>
        <w:t>(Halic &amp; Lee &amp; Paulus&amp;Spence,2010</w:t>
      </w:r>
      <w:r w:rsidR="004B655E" w:rsidRPr="002E5573">
        <w:rPr>
          <w:rFonts w:ascii="Simplified Arabic" w:hAnsi="Simplified Arabic" w:cs="Simplified Arabic"/>
          <w:sz w:val="28"/>
          <w:szCs w:val="28"/>
          <w:rtl/>
          <w:lang w:bidi="ar-EG"/>
        </w:rPr>
        <w:t xml:space="preserve"> إلى التعرف على فاعلية استخدام مدونة </w:t>
      </w:r>
      <w:r w:rsidR="004578F7" w:rsidRPr="002E5573">
        <w:rPr>
          <w:rFonts w:ascii="Simplified Arabic" w:hAnsi="Simplified Arabic" w:cs="Simplified Arabic" w:hint="cs"/>
          <w:sz w:val="28"/>
          <w:szCs w:val="28"/>
          <w:rtl/>
          <w:lang w:bidi="ar-EG"/>
        </w:rPr>
        <w:t>في</w:t>
      </w:r>
      <w:r w:rsidR="004B655E" w:rsidRPr="002E5573">
        <w:rPr>
          <w:rFonts w:ascii="Simplified Arabic" w:hAnsi="Simplified Arabic" w:cs="Simplified Arabic"/>
          <w:sz w:val="28"/>
          <w:szCs w:val="28"/>
          <w:rtl/>
          <w:lang w:bidi="ar-EG"/>
        </w:rPr>
        <w:t xml:space="preserve"> تعزيز تعلم الطلاب بالمرحلة الجامعية وذلك </w:t>
      </w:r>
      <w:r w:rsidR="004578F7" w:rsidRPr="002E5573">
        <w:rPr>
          <w:rFonts w:ascii="Simplified Arabic" w:hAnsi="Simplified Arabic" w:cs="Simplified Arabic" w:hint="cs"/>
          <w:sz w:val="28"/>
          <w:szCs w:val="28"/>
          <w:rtl/>
          <w:lang w:bidi="ar-EG"/>
        </w:rPr>
        <w:t>في</w:t>
      </w:r>
      <w:r w:rsidR="004B655E" w:rsidRPr="002E5573">
        <w:rPr>
          <w:rFonts w:ascii="Simplified Arabic" w:hAnsi="Simplified Arabic" w:cs="Simplified Arabic"/>
          <w:sz w:val="28"/>
          <w:szCs w:val="28"/>
          <w:rtl/>
          <w:lang w:bidi="ar-EG"/>
        </w:rPr>
        <w:t xml:space="preserve"> مقرر التغذية، حيث أظهرت النتائج أن قيام الطلاب بعملية التدوين عزز من تعلمهم </w:t>
      </w:r>
      <w:r w:rsidR="004578F7" w:rsidRPr="002E5573">
        <w:rPr>
          <w:rFonts w:ascii="Simplified Arabic" w:hAnsi="Simplified Arabic" w:cs="Simplified Arabic" w:hint="cs"/>
          <w:sz w:val="28"/>
          <w:szCs w:val="28"/>
          <w:rtl/>
          <w:lang w:bidi="ar-EG"/>
        </w:rPr>
        <w:t>ودافعتيهم</w:t>
      </w:r>
      <w:r w:rsidR="004B655E" w:rsidRPr="002E5573">
        <w:rPr>
          <w:rFonts w:ascii="Simplified Arabic" w:hAnsi="Simplified Arabic" w:cs="Simplified Arabic"/>
          <w:sz w:val="28"/>
          <w:szCs w:val="28"/>
          <w:rtl/>
          <w:lang w:bidi="ar-EG"/>
        </w:rPr>
        <w:t xml:space="preserve"> إلى التفكير </w:t>
      </w:r>
      <w:r w:rsidR="004578F7" w:rsidRPr="002E5573">
        <w:rPr>
          <w:rFonts w:ascii="Simplified Arabic" w:hAnsi="Simplified Arabic" w:cs="Simplified Arabic" w:hint="cs"/>
          <w:sz w:val="28"/>
          <w:szCs w:val="28"/>
          <w:rtl/>
          <w:lang w:bidi="ar-EG"/>
        </w:rPr>
        <w:t>في</w:t>
      </w:r>
      <w:r w:rsidR="004B655E" w:rsidRPr="002E5573">
        <w:rPr>
          <w:rFonts w:ascii="Simplified Arabic" w:hAnsi="Simplified Arabic" w:cs="Simplified Arabic"/>
          <w:sz w:val="28"/>
          <w:szCs w:val="28"/>
          <w:rtl/>
          <w:lang w:bidi="ar-EG"/>
        </w:rPr>
        <w:t xml:space="preserve"> المفاهيم العلمية خارج حجرات الدراسة</w:t>
      </w:r>
      <w:r w:rsidR="004B655E" w:rsidRPr="002E5573">
        <w:rPr>
          <w:rFonts w:ascii="Simplified Arabic" w:hAnsi="Simplified Arabic" w:cs="Simplified Arabic" w:hint="cs"/>
          <w:sz w:val="28"/>
          <w:szCs w:val="28"/>
          <w:rtl/>
          <w:lang w:bidi="ar-EG"/>
        </w:rPr>
        <w:t xml:space="preserve">،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حين هدف توب وياكزلترك و</w:t>
      </w:r>
      <w:r w:rsidR="004B655E" w:rsidRPr="002E5573">
        <w:rPr>
          <w:rFonts w:ascii="Simplified Arabic" w:hAnsi="Simplified Arabic" w:cs="Simplified Arabic"/>
          <w:sz w:val="28"/>
          <w:szCs w:val="28"/>
          <w:rtl/>
          <w:lang w:bidi="ar-EG"/>
        </w:rPr>
        <w:t>إنان (</w:t>
      </w:r>
      <w:r w:rsidR="004B655E" w:rsidRPr="002E5573">
        <w:rPr>
          <w:rFonts w:ascii="Simplified Arabic" w:hAnsi="Simplified Arabic" w:cs="Simplified Arabic"/>
          <w:sz w:val="28"/>
          <w:szCs w:val="28"/>
          <w:lang w:bidi="ar-EG"/>
        </w:rPr>
        <w:t>Inan,2010</w:t>
      </w:r>
      <w:r w:rsidR="004B655E" w:rsidRPr="002E5573">
        <w:rPr>
          <w:rFonts w:ascii="Simplified Arabic" w:hAnsi="Simplified Arabic" w:cs="Simplified Arabic"/>
          <w:sz w:val="28"/>
          <w:szCs w:val="28"/>
          <w:rtl/>
          <w:lang w:bidi="ar-EG"/>
        </w:rPr>
        <w:t>&amp;</w:t>
      </w:r>
      <w:r w:rsidR="004B655E" w:rsidRPr="002E5573">
        <w:rPr>
          <w:rFonts w:ascii="Simplified Arabic" w:hAnsi="Simplified Arabic" w:cs="Simplified Arabic"/>
          <w:sz w:val="28"/>
          <w:szCs w:val="28"/>
          <w:lang w:bidi="ar-EG"/>
        </w:rPr>
        <w:t>Top&amp;Yukselturk</w:t>
      </w:r>
      <w:r w:rsidR="004B655E" w:rsidRPr="002E5573">
        <w:rPr>
          <w:rFonts w:ascii="Simplified Arabic" w:hAnsi="Simplified Arabic" w:cs="Simplified Arabic"/>
          <w:sz w:val="28"/>
          <w:szCs w:val="28"/>
          <w:rtl/>
          <w:lang w:bidi="ar-EG"/>
        </w:rPr>
        <w:t xml:space="preserve">) إلى التعرف على فاعلية استخدام خمسين من الطلاب المعلمين للمدونات التعليمية </w:t>
      </w:r>
      <w:r w:rsidR="004578F7" w:rsidRPr="002E5573">
        <w:rPr>
          <w:rFonts w:ascii="Simplified Arabic" w:hAnsi="Simplified Arabic" w:cs="Simplified Arabic" w:hint="cs"/>
          <w:sz w:val="28"/>
          <w:szCs w:val="28"/>
          <w:rtl/>
          <w:lang w:bidi="ar-EG"/>
        </w:rPr>
        <w:t>في</w:t>
      </w:r>
      <w:r w:rsidR="004B655E" w:rsidRPr="002E5573">
        <w:rPr>
          <w:rFonts w:ascii="Simplified Arabic" w:hAnsi="Simplified Arabic" w:cs="Simplified Arabic"/>
          <w:sz w:val="28"/>
          <w:szCs w:val="28"/>
          <w:rtl/>
          <w:lang w:bidi="ar-EG"/>
        </w:rPr>
        <w:t xml:space="preserve"> عمليات ت</w:t>
      </w:r>
      <w:r w:rsidRPr="002E5573">
        <w:rPr>
          <w:rFonts w:ascii="Simplified Arabic" w:hAnsi="Simplified Arabic" w:cs="Simplified Arabic"/>
          <w:sz w:val="28"/>
          <w:szCs w:val="28"/>
          <w:rtl/>
          <w:lang w:bidi="ar-EG"/>
        </w:rPr>
        <w:t>علمهم ورضائهم عن المقرر الدراسي</w:t>
      </w:r>
      <w:r w:rsidR="004B655E" w:rsidRPr="002E5573">
        <w:rPr>
          <w:rFonts w:ascii="Simplified Arabic" w:hAnsi="Simplified Arabic" w:cs="Simplified Arabic"/>
          <w:sz w:val="28"/>
          <w:szCs w:val="28"/>
          <w:rtl/>
          <w:lang w:bidi="ar-EG"/>
        </w:rPr>
        <w:t xml:space="preserve">، حيث أظهرت النتائج أن الطلاب استخدموا المدونات </w:t>
      </w:r>
      <w:r w:rsidR="004578F7" w:rsidRPr="002E5573">
        <w:rPr>
          <w:rFonts w:ascii="Simplified Arabic" w:hAnsi="Simplified Arabic" w:cs="Simplified Arabic" w:hint="cs"/>
          <w:sz w:val="28"/>
          <w:szCs w:val="28"/>
          <w:rtl/>
          <w:lang w:bidi="ar-EG"/>
        </w:rPr>
        <w:t>في</w:t>
      </w:r>
      <w:r w:rsidR="004B655E" w:rsidRPr="002E5573">
        <w:rPr>
          <w:rFonts w:ascii="Simplified Arabic" w:hAnsi="Simplified Arabic" w:cs="Simplified Arabic"/>
          <w:sz w:val="28"/>
          <w:szCs w:val="28"/>
          <w:rtl/>
          <w:lang w:bidi="ar-EG"/>
        </w:rPr>
        <w:t xml:space="preserve"> تبادل المعلومات بدلاً من المناقشة والتفكير، كما أظهرت النتائج أيضاً شعور الطلاب المعلمين بالارتياح، وأرجع </w:t>
      </w:r>
      <w:r w:rsidR="00C96BCF" w:rsidRPr="002E5573">
        <w:rPr>
          <w:rFonts w:ascii="Simplified Arabic" w:hAnsi="Simplified Arabic" w:cs="Simplified Arabic"/>
          <w:sz w:val="28"/>
          <w:szCs w:val="28"/>
          <w:rtl/>
          <w:lang w:bidi="ar-EG"/>
        </w:rPr>
        <w:t>الباحث</w:t>
      </w:r>
      <w:r w:rsidR="004B655E" w:rsidRPr="002E5573">
        <w:rPr>
          <w:rFonts w:ascii="Simplified Arabic" w:hAnsi="Simplified Arabic" w:cs="Simplified Arabic"/>
          <w:sz w:val="28"/>
          <w:szCs w:val="28"/>
          <w:rtl/>
          <w:lang w:bidi="ar-EG"/>
        </w:rPr>
        <w:t>ون ذلك إلى شعورهم بالانتماء لمجتمع التعلم</w:t>
      </w:r>
      <w:r w:rsidR="004B655E" w:rsidRPr="002E5573">
        <w:rPr>
          <w:rFonts w:ascii="Simplified Arabic" w:hAnsi="Simplified Arabic" w:cs="Simplified Arabic" w:hint="cs"/>
          <w:sz w:val="28"/>
          <w:szCs w:val="28"/>
          <w:rtl/>
          <w:lang w:bidi="ar-EG"/>
        </w:rPr>
        <w:t xml:space="preserve">، </w:t>
      </w:r>
      <w:r w:rsidR="004B655E" w:rsidRPr="002E5573">
        <w:rPr>
          <w:rFonts w:ascii="Simplified Arabic" w:hAnsi="Simplified Arabic" w:cs="Simplified Arabic"/>
          <w:sz w:val="28"/>
          <w:szCs w:val="28"/>
          <w:rtl/>
        </w:rPr>
        <w:t xml:space="preserve">أما عبير المحضار (2013) فقد صممت مدونة تعليمية لتنمية مهارات الكتابة الإبداعية لدى طالبات المرحلة الثانوية، حيث أظهرت النتائج فاعلية المدونة </w:t>
      </w:r>
      <w:r w:rsidR="004578F7" w:rsidRPr="002E5573">
        <w:rPr>
          <w:rFonts w:ascii="Simplified Arabic" w:hAnsi="Simplified Arabic" w:cs="Simplified Arabic" w:hint="cs"/>
          <w:sz w:val="28"/>
          <w:szCs w:val="28"/>
          <w:rtl/>
        </w:rPr>
        <w:t>في</w:t>
      </w:r>
      <w:r w:rsidR="004B655E" w:rsidRPr="002E5573">
        <w:rPr>
          <w:rFonts w:ascii="Simplified Arabic" w:hAnsi="Simplified Arabic" w:cs="Simplified Arabic"/>
          <w:sz w:val="28"/>
          <w:szCs w:val="28"/>
          <w:rtl/>
        </w:rPr>
        <w:t xml:space="preserve"> تنمية هذه المهارات، وأوصت </w:t>
      </w:r>
      <w:r w:rsidR="004578F7" w:rsidRPr="002E5573">
        <w:rPr>
          <w:rFonts w:ascii="Simplified Arabic" w:hAnsi="Simplified Arabic" w:cs="Simplified Arabic" w:hint="cs"/>
          <w:sz w:val="28"/>
          <w:szCs w:val="28"/>
          <w:rtl/>
        </w:rPr>
        <w:lastRenderedPageBreak/>
        <w:t>الباحثة</w:t>
      </w:r>
      <w:r w:rsidR="004B655E" w:rsidRPr="002E5573">
        <w:rPr>
          <w:rFonts w:ascii="Simplified Arabic" w:hAnsi="Simplified Arabic" w:cs="Simplified Arabic"/>
          <w:sz w:val="28"/>
          <w:szCs w:val="28"/>
          <w:rtl/>
        </w:rPr>
        <w:t xml:space="preserve"> بتفعيل دور المدونات التعليمية </w:t>
      </w:r>
      <w:r w:rsidR="004578F7" w:rsidRPr="002E5573">
        <w:rPr>
          <w:rFonts w:ascii="Simplified Arabic" w:hAnsi="Simplified Arabic" w:cs="Simplified Arabic" w:hint="cs"/>
          <w:sz w:val="28"/>
          <w:szCs w:val="28"/>
          <w:rtl/>
        </w:rPr>
        <w:t>في</w:t>
      </w:r>
      <w:r w:rsidR="004B655E" w:rsidRPr="002E5573">
        <w:rPr>
          <w:rFonts w:ascii="Simplified Arabic" w:hAnsi="Simplified Arabic" w:cs="Simplified Arabic"/>
          <w:sz w:val="28"/>
          <w:szCs w:val="28"/>
          <w:rtl/>
        </w:rPr>
        <w:t xml:space="preserve"> تنمية التحصيل الدراسي والمهارات لدى طالبات المرحلة الثانوية.</w:t>
      </w:r>
    </w:p>
    <w:p w:rsidR="00A6581B" w:rsidRPr="002E5573" w:rsidRDefault="004B655E" w:rsidP="004578F7">
      <w:pPr>
        <w:tabs>
          <w:tab w:val="right" w:pos="674"/>
        </w:tabs>
        <w:bidi/>
        <w:spacing w:before="120" w:after="120"/>
        <w:ind w:left="-136"/>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ويتضح من العرض السابق </w:t>
      </w:r>
      <w:r w:rsidR="004578F7" w:rsidRPr="002E5573">
        <w:rPr>
          <w:rFonts w:ascii="Simplified Arabic" w:hAnsi="Simplified Arabic" w:cs="Simplified Arabic" w:hint="cs"/>
          <w:sz w:val="28"/>
          <w:szCs w:val="28"/>
          <w:rtl/>
        </w:rPr>
        <w:t>إمكانات</w:t>
      </w:r>
      <w:r w:rsidRPr="002E5573">
        <w:rPr>
          <w:rFonts w:ascii="Simplified Arabic" w:hAnsi="Simplified Arabic" w:cs="Simplified Arabic"/>
          <w:sz w:val="28"/>
          <w:szCs w:val="28"/>
          <w:rtl/>
        </w:rPr>
        <w:t xml:space="preserve"> ومميزات المدونات كتطبيق من تطبيقات الويب 2.0</w:t>
      </w:r>
      <w:r w:rsidR="004F7010"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 الأمر </w:t>
      </w:r>
      <w:r w:rsidR="004578F7" w:rsidRPr="002E5573">
        <w:rPr>
          <w:rFonts w:ascii="Simplified Arabic" w:hAnsi="Simplified Arabic" w:cs="Simplified Arabic" w:hint="cs"/>
          <w:sz w:val="28"/>
          <w:szCs w:val="28"/>
          <w:rtl/>
        </w:rPr>
        <w:t>الذي</w:t>
      </w:r>
      <w:r w:rsidRPr="002E5573">
        <w:rPr>
          <w:rFonts w:ascii="Simplified Arabic" w:hAnsi="Simplified Arabic" w:cs="Simplified Arabic"/>
          <w:sz w:val="28"/>
          <w:szCs w:val="28"/>
          <w:rtl/>
        </w:rPr>
        <w:t xml:space="preserve"> كان له الدور الأعظم </w:t>
      </w:r>
      <w:r w:rsidR="004578F7"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توجيه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نحو محاولة توظيفها </w:t>
      </w:r>
      <w:r w:rsidR="004578F7"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أداءات ومهارات طلاب </w:t>
      </w:r>
      <w:r w:rsidRPr="002E5573">
        <w:rPr>
          <w:rFonts w:ascii="Simplified Arabic" w:hAnsi="Simplified Arabic" w:cs="Simplified Arabic" w:hint="cs"/>
          <w:sz w:val="28"/>
          <w:szCs w:val="28"/>
          <w:rtl/>
        </w:rPr>
        <w:t>تكنولوجيا التعليم</w:t>
      </w:r>
      <w:r w:rsidRPr="002E5573">
        <w:rPr>
          <w:rFonts w:ascii="Simplified Arabic" w:hAnsi="Simplified Arabic" w:cs="Simplified Arabic"/>
          <w:sz w:val="28"/>
          <w:szCs w:val="28"/>
          <w:rtl/>
        </w:rPr>
        <w:t xml:space="preserve"> </w:t>
      </w:r>
      <w:r w:rsidR="004578F7"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تطوير </w:t>
      </w:r>
      <w:r w:rsidRPr="002E5573">
        <w:rPr>
          <w:rFonts w:ascii="Simplified Arabic" w:hAnsi="Simplified Arabic" w:cs="Simplified Arabic" w:hint="cs"/>
          <w:sz w:val="28"/>
          <w:szCs w:val="28"/>
          <w:rtl/>
        </w:rPr>
        <w:t>وحدات التعلم الرقمية</w:t>
      </w:r>
      <w:r w:rsidRPr="002E5573">
        <w:rPr>
          <w:rFonts w:ascii="Simplified Arabic" w:hAnsi="Simplified Arabic" w:cs="Simplified Arabic"/>
          <w:sz w:val="28"/>
          <w:szCs w:val="28"/>
          <w:rtl/>
        </w:rPr>
        <w:t xml:space="preserve">. </w:t>
      </w:r>
    </w:p>
    <w:p w:rsidR="00666926" w:rsidRPr="002E5573" w:rsidRDefault="00666926" w:rsidP="00A6581B">
      <w:pPr>
        <w:bidi/>
        <w:spacing w:before="120" w:after="120"/>
        <w:jc w:val="lowKashida"/>
        <w:rPr>
          <w:rFonts w:ascii="Simplified Arabic" w:hAnsi="Simplified Arabic" w:cs="Simplified Arabic"/>
          <w:b/>
          <w:bCs/>
          <w:sz w:val="28"/>
          <w:szCs w:val="28"/>
          <w:u w:val="double"/>
          <w:rtl/>
          <w:lang w:bidi="ar-EG"/>
        </w:rPr>
      </w:pPr>
      <w:r w:rsidRPr="002E5573">
        <w:rPr>
          <w:rFonts w:ascii="Simplified Arabic" w:hAnsi="Simplified Arabic" w:cs="Simplified Arabic" w:hint="cs"/>
          <w:b/>
          <w:bCs/>
          <w:sz w:val="28"/>
          <w:szCs w:val="28"/>
          <w:u w:val="double"/>
          <w:rtl/>
          <w:lang w:bidi="ar-EG"/>
        </w:rPr>
        <w:t xml:space="preserve">المحور الثالث : </w:t>
      </w:r>
      <w:r w:rsidRPr="002E5573">
        <w:rPr>
          <w:rFonts w:ascii="Simplified Arabic" w:hAnsi="Simplified Arabic" w:cs="Simplified Arabic"/>
          <w:b/>
          <w:bCs/>
          <w:sz w:val="28"/>
          <w:szCs w:val="28"/>
          <w:u w:val="double"/>
          <w:rtl/>
          <w:lang w:bidi="ar-EG"/>
        </w:rPr>
        <w:t>وحدات التعلم الرقمية</w:t>
      </w:r>
    </w:p>
    <w:p w:rsidR="00666926" w:rsidRPr="002E5573" w:rsidRDefault="00666926" w:rsidP="00A6581B">
      <w:pPr>
        <w:bidi/>
        <w:spacing w:before="120" w:after="120"/>
        <w:jc w:val="lowKashida"/>
        <w:rPr>
          <w:rFonts w:ascii="Simplified Arabic" w:hAnsi="Simplified Arabic" w:cs="Simplified Arabic"/>
          <w:b/>
          <w:bCs/>
          <w:sz w:val="28"/>
          <w:szCs w:val="28"/>
          <w:u w:val="single"/>
          <w:rtl/>
          <w:lang w:bidi="ar-EG"/>
        </w:rPr>
      </w:pPr>
      <w:r w:rsidRPr="002E5573">
        <w:rPr>
          <w:rFonts w:ascii="Simplified Arabic" w:hAnsi="Simplified Arabic" w:cs="Simplified Arabic" w:hint="cs"/>
          <w:b/>
          <w:bCs/>
          <w:sz w:val="28"/>
          <w:szCs w:val="28"/>
          <w:u w:val="single"/>
          <w:rtl/>
          <w:lang w:bidi="ar-EG"/>
        </w:rPr>
        <w:t>ال</w:t>
      </w:r>
      <w:r w:rsidRPr="002E5573">
        <w:rPr>
          <w:rFonts w:ascii="Simplified Arabic" w:hAnsi="Simplified Arabic" w:cs="Simplified Arabic"/>
          <w:b/>
          <w:bCs/>
          <w:sz w:val="28"/>
          <w:szCs w:val="28"/>
          <w:u w:val="single"/>
          <w:rtl/>
          <w:lang w:bidi="ar-EG"/>
        </w:rPr>
        <w:t xml:space="preserve">مفهوم </w:t>
      </w:r>
      <w:r w:rsidRPr="002E5573">
        <w:rPr>
          <w:rFonts w:ascii="Simplified Arabic" w:hAnsi="Simplified Arabic" w:cs="Simplified Arabic" w:hint="cs"/>
          <w:b/>
          <w:bCs/>
          <w:sz w:val="28"/>
          <w:szCs w:val="28"/>
          <w:u w:val="single"/>
          <w:rtl/>
          <w:lang w:bidi="ar-EG"/>
        </w:rPr>
        <w:t>:</w:t>
      </w:r>
    </w:p>
    <w:p w:rsidR="00666926" w:rsidRPr="002E5573" w:rsidRDefault="00666926" w:rsidP="00A6581B">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تعددت المصطلحات </w:t>
      </w:r>
      <w:r w:rsidR="004578F7"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تطلق على"</w:t>
      </w:r>
      <w:r w:rsidRPr="002E5573">
        <w:rPr>
          <w:rFonts w:ascii="Simplified Arabic" w:hAnsi="Simplified Arabic" w:cs="Simplified Arabic"/>
          <w:sz w:val="28"/>
          <w:szCs w:val="28"/>
          <w:lang w:bidi="ar-EG"/>
        </w:rPr>
        <w:t xml:space="preserve">learning objects </w:t>
      </w:r>
      <w:r w:rsidRPr="002E5573">
        <w:rPr>
          <w:rFonts w:ascii="Simplified Arabic" w:hAnsi="Simplified Arabic" w:cs="Simplified Arabic"/>
          <w:sz w:val="28"/>
          <w:szCs w:val="28"/>
          <w:rtl/>
          <w:lang w:bidi="ar-EG"/>
        </w:rPr>
        <w:t xml:space="preserve">" فيما بين كائنات التعلم الرقمية، ووحدات التعلم الرقمية، وعناصر التعلم الرقمية، وكائنات التعلم القابلة للاستخدام، وكائنات المعرفة، وكائنات المعلومات، وجميعها اجتهادات من الباحثين، ورغم اختلاف المسميات </w:t>
      </w:r>
      <w:r w:rsidR="00A6581B" w:rsidRPr="002E5573">
        <w:rPr>
          <w:rFonts w:ascii="Simplified Arabic" w:hAnsi="Simplified Arabic" w:cs="Simplified Arabic"/>
          <w:sz w:val="28"/>
          <w:szCs w:val="28"/>
          <w:rtl/>
          <w:lang w:bidi="ar-EG"/>
        </w:rPr>
        <w:t xml:space="preserve">ولكن جميعها تتفق </w:t>
      </w:r>
      <w:r w:rsidR="004578F7" w:rsidRPr="002E5573">
        <w:rPr>
          <w:rFonts w:ascii="Simplified Arabic" w:hAnsi="Simplified Arabic" w:cs="Simplified Arabic" w:hint="cs"/>
          <w:sz w:val="28"/>
          <w:szCs w:val="28"/>
          <w:rtl/>
          <w:lang w:bidi="ar-EG"/>
        </w:rPr>
        <w:t>في</w:t>
      </w:r>
      <w:r w:rsidR="00A6581B" w:rsidRPr="002E5573">
        <w:rPr>
          <w:rFonts w:ascii="Simplified Arabic" w:hAnsi="Simplified Arabic" w:cs="Simplified Arabic"/>
          <w:sz w:val="28"/>
          <w:szCs w:val="28"/>
          <w:rtl/>
          <w:lang w:bidi="ar-EG"/>
        </w:rPr>
        <w:t xml:space="preserve"> نفس الخصائص</w:t>
      </w:r>
      <w:r w:rsidR="00A6581B"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ومع تطور تكنولوجيا التعليم </w:t>
      </w:r>
      <w:r w:rsidR="00A6581B" w:rsidRPr="002E5573">
        <w:rPr>
          <w:rFonts w:ascii="Simplified Arabic" w:hAnsi="Simplified Arabic" w:cs="Simplified Arabic" w:hint="cs"/>
          <w:sz w:val="28"/>
          <w:szCs w:val="28"/>
          <w:rtl/>
          <w:lang w:bidi="ar-EG"/>
        </w:rPr>
        <w:t>الالكتروني</w:t>
      </w:r>
      <w:r w:rsidRPr="002E5573">
        <w:rPr>
          <w:rFonts w:ascii="Simplified Arabic" w:hAnsi="Simplified Arabic" w:cs="Simplified Arabic"/>
          <w:sz w:val="28"/>
          <w:szCs w:val="28"/>
          <w:rtl/>
          <w:lang w:bidi="ar-EG"/>
        </w:rPr>
        <w:t xml:space="preserve"> وأدواته فقد تحول دور المتعلم من زائر لموقع ثابت إلى محرر</w:t>
      </w:r>
      <w:r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ومؤلف لمحتوى </w:t>
      </w:r>
      <w:r w:rsidR="004578F7" w:rsidRPr="002E5573">
        <w:rPr>
          <w:rFonts w:ascii="Simplified Arabic" w:hAnsi="Simplified Arabic" w:cs="Simplified Arabic" w:hint="cs"/>
          <w:sz w:val="28"/>
          <w:szCs w:val="28"/>
          <w:rtl/>
          <w:lang w:bidi="ar-EG"/>
        </w:rPr>
        <w:t>رقمي</w:t>
      </w:r>
      <w:r w:rsidRPr="002E5573">
        <w:rPr>
          <w:rFonts w:ascii="Simplified Arabic" w:hAnsi="Simplified Arabic" w:cs="Simplified Arabic"/>
          <w:sz w:val="28"/>
          <w:szCs w:val="28"/>
          <w:rtl/>
          <w:lang w:bidi="ar-EG"/>
        </w:rPr>
        <w:t xml:space="preserve">، ومن ثم أمكن للمستخدم إنشاء محتوى </w:t>
      </w:r>
      <w:r w:rsidR="004578F7" w:rsidRPr="002E5573">
        <w:rPr>
          <w:rFonts w:ascii="Simplified Arabic" w:hAnsi="Simplified Arabic" w:cs="Simplified Arabic" w:hint="cs"/>
          <w:sz w:val="28"/>
          <w:szCs w:val="28"/>
          <w:rtl/>
          <w:lang w:bidi="ar-EG"/>
        </w:rPr>
        <w:t>تعليمي</w:t>
      </w:r>
      <w:r w:rsidRPr="002E5573">
        <w:rPr>
          <w:rFonts w:ascii="Simplified Arabic" w:hAnsi="Simplified Arabic" w:cs="Simplified Arabic"/>
          <w:sz w:val="28"/>
          <w:szCs w:val="28"/>
          <w:rtl/>
          <w:lang w:bidi="ar-EG"/>
        </w:rPr>
        <w:t xml:space="preserve"> باستخدام عناصر التعلم </w:t>
      </w:r>
      <w:r w:rsidR="004578F7"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تتسم بقابليتها للإعادة للاستخدام .</w:t>
      </w:r>
    </w:p>
    <w:p w:rsidR="00666926" w:rsidRPr="002E5573" w:rsidRDefault="00666926" w:rsidP="00025865">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ويذكر ريكر وآخرون </w:t>
      </w:r>
      <w:r w:rsidRPr="002E5573">
        <w:rPr>
          <w:rFonts w:ascii="Simplified Arabic" w:hAnsi="Simplified Arabic" w:cs="Simplified Arabic"/>
          <w:sz w:val="28"/>
          <w:szCs w:val="28"/>
          <w:lang w:bidi="ar-EG"/>
        </w:rPr>
        <w:t>(Recker et al. ,2000)</w:t>
      </w:r>
      <w:r w:rsidRPr="002E5573">
        <w:rPr>
          <w:rFonts w:ascii="Simplified Arabic" w:hAnsi="Simplified Arabic" w:cs="Simplified Arabic"/>
          <w:sz w:val="28"/>
          <w:szCs w:val="28"/>
          <w:rtl/>
          <w:lang w:bidi="ar-EG"/>
        </w:rPr>
        <w:t xml:space="preserve"> أن عناصر التعلم </w:t>
      </w:r>
      <w:r w:rsidR="004578F7" w:rsidRPr="002E5573">
        <w:rPr>
          <w:rFonts w:ascii="Simplified Arabic" w:hAnsi="Simplified Arabic" w:cs="Simplified Arabic" w:hint="cs"/>
          <w:sz w:val="28"/>
          <w:szCs w:val="28"/>
          <w:rtl/>
          <w:lang w:bidi="ar-EG"/>
        </w:rPr>
        <w:t>هي</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أي</w:t>
      </w:r>
      <w:r w:rsidRPr="002E5573">
        <w:rPr>
          <w:rFonts w:ascii="Simplified Arabic" w:hAnsi="Simplified Arabic" w:cs="Simplified Arabic"/>
          <w:sz w:val="28"/>
          <w:szCs w:val="28"/>
          <w:rtl/>
          <w:lang w:bidi="ar-EG"/>
        </w:rPr>
        <w:t xml:space="preserve"> مصادر رقمية تستخدم بهدف دعم التعليم والتعلم،</w:t>
      </w:r>
      <w:r w:rsidR="00025865"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ويشير كوبر</w:t>
      </w:r>
      <w:r w:rsidRPr="002E5573">
        <w:rPr>
          <w:rFonts w:ascii="Simplified Arabic" w:hAnsi="Simplified Arabic" w:cs="Simplified Arabic"/>
          <w:sz w:val="28"/>
          <w:szCs w:val="28"/>
          <w:lang w:bidi="ar-EG"/>
        </w:rPr>
        <w:t>Koper, 2001)</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بأنها</w:t>
      </w:r>
      <w:r w:rsidRPr="002E5573">
        <w:rPr>
          <w:rFonts w:ascii="Simplified Arabic" w:hAnsi="Simplified Arabic" w:cs="Simplified Arabic"/>
          <w:sz w:val="28"/>
          <w:szCs w:val="28"/>
          <w:rtl/>
          <w:lang w:bidi="ar-EG"/>
        </w:rPr>
        <w:t xml:space="preserve"> وحدة صغيرة تزود المتعلمين بأحداث التعلم وفقًا لاحتياجاتهم، لتلبية هدف </w:t>
      </w:r>
      <w:r w:rsidR="004578F7" w:rsidRPr="002E5573">
        <w:rPr>
          <w:rFonts w:ascii="Simplified Arabic" w:hAnsi="Simplified Arabic" w:cs="Simplified Arabic" w:hint="cs"/>
          <w:sz w:val="28"/>
          <w:szCs w:val="28"/>
          <w:rtl/>
          <w:lang w:bidi="ar-EG"/>
        </w:rPr>
        <w:t>تعليمي</w:t>
      </w:r>
      <w:r w:rsidRPr="002E5573">
        <w:rPr>
          <w:rFonts w:ascii="Simplified Arabic" w:hAnsi="Simplified Arabic" w:cs="Simplified Arabic"/>
          <w:sz w:val="28"/>
          <w:szCs w:val="28"/>
          <w:rtl/>
          <w:lang w:bidi="ar-EG"/>
        </w:rPr>
        <w:t xml:space="preserve"> واحد أو أكثر،</w:t>
      </w:r>
      <w:r w:rsidR="00337055" w:rsidRPr="002E5573">
        <w:rPr>
          <w:rFonts w:ascii="Simplified Arabic" w:hAnsi="Simplified Arabic" w:cs="Simplified Arabic" w:hint="cs"/>
          <w:sz w:val="28"/>
          <w:szCs w:val="28"/>
          <w:rtl/>
          <w:lang w:bidi="ar-EG"/>
        </w:rPr>
        <w:t xml:space="preserve"> </w:t>
      </w:r>
      <w:r w:rsidR="004578F7" w:rsidRPr="002E5573">
        <w:rPr>
          <w:rFonts w:ascii="Simplified Arabic" w:hAnsi="Simplified Arabic" w:cs="Simplified Arabic" w:hint="cs"/>
          <w:sz w:val="28"/>
          <w:szCs w:val="28"/>
          <w:rtl/>
          <w:lang w:bidi="ar-EG"/>
        </w:rPr>
        <w:t>وبالتالي</w:t>
      </w:r>
      <w:r w:rsidRPr="002E5573">
        <w:rPr>
          <w:rFonts w:ascii="Simplified Arabic" w:hAnsi="Simplified Arabic" w:cs="Simplified Arabic"/>
          <w:sz w:val="28"/>
          <w:szCs w:val="28"/>
          <w:rtl/>
          <w:lang w:bidi="ar-EG"/>
        </w:rPr>
        <w:t xml:space="preserve"> لا تعتبر بمفردها عنصرًا فعالًا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العملية التعليمية وإنما </w:t>
      </w:r>
      <w:r w:rsidR="004578F7" w:rsidRPr="002E5573">
        <w:rPr>
          <w:rFonts w:ascii="Simplified Arabic" w:hAnsi="Simplified Arabic" w:cs="Simplified Arabic" w:hint="cs"/>
          <w:sz w:val="28"/>
          <w:szCs w:val="28"/>
          <w:rtl/>
          <w:lang w:bidi="ar-EG"/>
        </w:rPr>
        <w:t>هي</w:t>
      </w:r>
      <w:r w:rsidRPr="002E5573">
        <w:rPr>
          <w:rFonts w:ascii="Simplified Arabic" w:hAnsi="Simplified Arabic" w:cs="Simplified Arabic"/>
          <w:sz w:val="28"/>
          <w:szCs w:val="28"/>
          <w:rtl/>
          <w:lang w:bidi="ar-EG"/>
        </w:rPr>
        <w:t xml:space="preserve"> جزء من سلسلة مفككة يتم تجميعها لتحقيق الأهداف التعليمية، ويوضح دورتين وآخرون </w:t>
      </w:r>
      <w:r w:rsidRPr="002E5573">
        <w:rPr>
          <w:rFonts w:ascii="Simplified Arabic" w:hAnsi="Simplified Arabic" w:cs="Simplified Arabic"/>
          <w:sz w:val="28"/>
          <w:szCs w:val="28"/>
          <w:lang w:bidi="ar-EG"/>
        </w:rPr>
        <w:t xml:space="preserve">(Doorten et al ., 2004) </w:t>
      </w:r>
      <w:r w:rsidRPr="002E5573">
        <w:rPr>
          <w:rFonts w:ascii="Simplified Arabic" w:hAnsi="Simplified Arabic" w:cs="Simplified Arabic"/>
          <w:sz w:val="28"/>
          <w:szCs w:val="28"/>
          <w:rtl/>
          <w:lang w:bidi="ar-EG"/>
        </w:rPr>
        <w:t xml:space="preserve"> أن عناصر التعلم </w:t>
      </w:r>
      <w:r w:rsidR="004578F7" w:rsidRPr="002E5573">
        <w:rPr>
          <w:rFonts w:ascii="Simplified Arabic" w:hAnsi="Simplified Arabic" w:cs="Simplified Arabic" w:hint="cs"/>
          <w:sz w:val="28"/>
          <w:szCs w:val="28"/>
          <w:rtl/>
          <w:lang w:bidi="ar-EG"/>
        </w:rPr>
        <w:t>هي</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أي</w:t>
      </w:r>
      <w:r w:rsidRPr="002E5573">
        <w:rPr>
          <w:rFonts w:ascii="Simplified Arabic" w:hAnsi="Simplified Arabic" w:cs="Simplified Arabic"/>
          <w:sz w:val="28"/>
          <w:szCs w:val="28"/>
          <w:rtl/>
          <w:lang w:bidi="ar-EG"/>
        </w:rPr>
        <w:t xml:space="preserve"> كائن </w:t>
      </w:r>
      <w:r w:rsidR="004578F7" w:rsidRPr="002E5573">
        <w:rPr>
          <w:rFonts w:ascii="Simplified Arabic" w:hAnsi="Simplified Arabic" w:cs="Simplified Arabic" w:hint="cs"/>
          <w:sz w:val="28"/>
          <w:szCs w:val="28"/>
          <w:rtl/>
          <w:lang w:bidi="ar-EG"/>
        </w:rPr>
        <w:t>رقمي</w:t>
      </w:r>
      <w:r w:rsidRPr="002E5573">
        <w:rPr>
          <w:rFonts w:ascii="Simplified Arabic" w:hAnsi="Simplified Arabic" w:cs="Simplified Arabic"/>
          <w:sz w:val="28"/>
          <w:szCs w:val="28"/>
          <w:rtl/>
          <w:lang w:bidi="ar-EG"/>
        </w:rPr>
        <w:t xml:space="preserve"> أو غير </w:t>
      </w:r>
      <w:r w:rsidR="004578F7" w:rsidRPr="002E5573">
        <w:rPr>
          <w:rFonts w:ascii="Simplified Arabic" w:hAnsi="Simplified Arabic" w:cs="Simplified Arabic" w:hint="cs"/>
          <w:sz w:val="28"/>
          <w:szCs w:val="28"/>
          <w:rtl/>
          <w:lang w:bidi="ar-EG"/>
        </w:rPr>
        <w:t>رقمي</w:t>
      </w:r>
      <w:r w:rsidRPr="002E5573">
        <w:rPr>
          <w:rFonts w:ascii="Simplified Arabic" w:hAnsi="Simplified Arabic" w:cs="Simplified Arabic"/>
          <w:sz w:val="28"/>
          <w:szCs w:val="28"/>
          <w:rtl/>
          <w:lang w:bidi="ar-EG"/>
        </w:rPr>
        <w:t xml:space="preserve"> معنون وله هدف </w:t>
      </w:r>
      <w:r w:rsidR="004578F7" w:rsidRPr="002E5573">
        <w:rPr>
          <w:rFonts w:ascii="Simplified Arabic" w:hAnsi="Simplified Arabic" w:cs="Simplified Arabic" w:hint="cs"/>
          <w:sz w:val="28"/>
          <w:szCs w:val="28"/>
          <w:rtl/>
          <w:lang w:bidi="ar-EG"/>
        </w:rPr>
        <w:t>تعليمي</w:t>
      </w:r>
      <w:r w:rsidRPr="002E5573">
        <w:rPr>
          <w:rFonts w:ascii="Simplified Arabic" w:hAnsi="Simplified Arabic" w:cs="Simplified Arabic"/>
          <w:sz w:val="28"/>
          <w:szCs w:val="28"/>
          <w:rtl/>
          <w:lang w:bidi="ar-EG"/>
        </w:rPr>
        <w:t xml:space="preserve"> يمكن استخدامه لدعم التعلم</w:t>
      </w:r>
      <w:r w:rsidR="00025865"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ويشير هارمان وكوهانج </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 xml:space="preserve">(Harman &amp; Koohang ,2005) </w:t>
      </w:r>
      <w:r w:rsidRPr="002E5573">
        <w:rPr>
          <w:rFonts w:ascii="Simplified Arabic" w:hAnsi="Simplified Arabic" w:cs="Simplified Arabic"/>
          <w:sz w:val="28"/>
          <w:szCs w:val="28"/>
          <w:rtl/>
          <w:lang w:bidi="ar-EG"/>
        </w:rPr>
        <w:t xml:space="preserve"> بأنها عناصر رقمية يمكن تقديمها عبر الانترنت مما يعنى </w:t>
      </w:r>
      <w:r w:rsidRPr="002E5573">
        <w:rPr>
          <w:rFonts w:ascii="Simplified Arabic" w:hAnsi="Simplified Arabic" w:cs="Simplified Arabic"/>
          <w:sz w:val="28"/>
          <w:szCs w:val="28"/>
          <w:rtl/>
          <w:lang w:bidi="ar-EG"/>
        </w:rPr>
        <w:lastRenderedPageBreak/>
        <w:t xml:space="preserve">أن أعدادا كبيرة من المتعلمين يمكنهم الحصول عليها واستخدامها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أي</w:t>
      </w:r>
      <w:r w:rsidRPr="002E5573">
        <w:rPr>
          <w:rFonts w:ascii="Simplified Arabic" w:hAnsi="Simplified Arabic" w:cs="Simplified Arabic"/>
          <w:sz w:val="28"/>
          <w:szCs w:val="28"/>
          <w:rtl/>
          <w:lang w:bidi="ar-EG"/>
        </w:rPr>
        <w:t xml:space="preserve"> وقت </w:t>
      </w:r>
      <w:r w:rsidR="004578F7" w:rsidRPr="002E5573">
        <w:rPr>
          <w:rFonts w:ascii="Simplified Arabic" w:hAnsi="Simplified Arabic" w:cs="Simplified Arabic" w:hint="cs"/>
          <w:sz w:val="28"/>
          <w:szCs w:val="28"/>
          <w:rtl/>
          <w:lang w:bidi="ar-EG"/>
        </w:rPr>
        <w:t>وأي</w:t>
      </w:r>
      <w:r w:rsidRPr="002E5573">
        <w:rPr>
          <w:rFonts w:ascii="Simplified Arabic" w:hAnsi="Simplified Arabic" w:cs="Simplified Arabic"/>
          <w:sz w:val="28"/>
          <w:szCs w:val="28"/>
          <w:rtl/>
          <w:lang w:bidi="ar-EG"/>
        </w:rPr>
        <w:t xml:space="preserve"> مكان،</w:t>
      </w:r>
      <w:r w:rsidR="00025865"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أما بولسانى </w:t>
      </w:r>
      <w:r w:rsidRPr="002E5573">
        <w:rPr>
          <w:rFonts w:ascii="Simplified Arabic" w:hAnsi="Simplified Arabic" w:cs="Simplified Arabic"/>
          <w:sz w:val="28"/>
          <w:szCs w:val="28"/>
          <w:lang w:bidi="ar-EG"/>
        </w:rPr>
        <w:t>(Polsani, 2006)</w:t>
      </w:r>
      <w:r w:rsidRPr="002E5573">
        <w:rPr>
          <w:rFonts w:ascii="Simplified Arabic" w:hAnsi="Simplified Arabic" w:cs="Simplified Arabic"/>
          <w:sz w:val="28"/>
          <w:szCs w:val="28"/>
          <w:rtl/>
          <w:lang w:bidi="ar-EG"/>
        </w:rPr>
        <w:t xml:space="preserve"> فيذكر أن عناصر التعلم </w:t>
      </w:r>
      <w:r w:rsidR="004578F7" w:rsidRPr="002E5573">
        <w:rPr>
          <w:rFonts w:ascii="Simplified Arabic" w:hAnsi="Simplified Arabic" w:cs="Simplified Arabic" w:hint="cs"/>
          <w:sz w:val="28"/>
          <w:szCs w:val="28"/>
          <w:rtl/>
          <w:lang w:bidi="ar-EG"/>
        </w:rPr>
        <w:t>هي</w:t>
      </w:r>
      <w:r w:rsidRPr="002E5573">
        <w:rPr>
          <w:rFonts w:ascii="Simplified Arabic" w:hAnsi="Simplified Arabic" w:cs="Simplified Arabic"/>
          <w:sz w:val="28"/>
          <w:szCs w:val="28"/>
          <w:rtl/>
          <w:lang w:bidi="ar-EG"/>
        </w:rPr>
        <w:t xml:space="preserve"> شكل من أشكال المعرفة المنظمة </w:t>
      </w:r>
      <w:r w:rsidR="004578F7" w:rsidRPr="002E5573">
        <w:rPr>
          <w:rFonts w:ascii="Simplified Arabic" w:hAnsi="Simplified Arabic" w:cs="Simplified Arabic" w:hint="cs"/>
          <w:sz w:val="28"/>
          <w:szCs w:val="28"/>
          <w:rtl/>
          <w:lang w:bidi="ar-EG"/>
        </w:rPr>
        <w:t>والتي</w:t>
      </w:r>
      <w:r w:rsidRPr="002E5573">
        <w:rPr>
          <w:rFonts w:ascii="Simplified Arabic" w:hAnsi="Simplified Arabic" w:cs="Simplified Arabic"/>
          <w:sz w:val="28"/>
          <w:szCs w:val="28"/>
          <w:rtl/>
          <w:lang w:bidi="ar-EG"/>
        </w:rPr>
        <w:t xml:space="preserve"> لها محتوى ذو غرض </w:t>
      </w:r>
      <w:r w:rsidR="004578F7" w:rsidRPr="002E5573">
        <w:rPr>
          <w:rFonts w:ascii="Simplified Arabic" w:hAnsi="Simplified Arabic" w:cs="Simplified Arabic" w:hint="cs"/>
          <w:sz w:val="28"/>
          <w:szCs w:val="28"/>
          <w:rtl/>
          <w:lang w:bidi="ar-EG"/>
        </w:rPr>
        <w:t>تعليمي</w:t>
      </w:r>
      <w:r w:rsidRPr="002E5573">
        <w:rPr>
          <w:rFonts w:ascii="Simplified Arabic" w:hAnsi="Simplified Arabic" w:cs="Simplified Arabic"/>
          <w:sz w:val="28"/>
          <w:szCs w:val="28"/>
          <w:rtl/>
          <w:lang w:bidi="ar-EG"/>
        </w:rPr>
        <w:t xml:space="preserve"> له قيمة قابلة لإعادة الاستخدام .</w:t>
      </w:r>
    </w:p>
    <w:p w:rsidR="00666926" w:rsidRPr="002E5573" w:rsidRDefault="00666926" w:rsidP="00A6581B">
      <w:pPr>
        <w:pStyle w:val="BodyTextIndent2"/>
        <w:spacing w:after="120" w:line="276" w:lineRule="auto"/>
        <w:ind w:left="-28" w:firstLine="720"/>
        <w:contextualSpacing/>
        <w:jc w:val="lowKashida"/>
        <w:rPr>
          <w:rFonts w:ascii="Simplified Arabic" w:hAnsi="Simplified Arabic" w:cs="Simplified Arabic"/>
          <w:b w:val="0"/>
          <w:sz w:val="28"/>
          <w:szCs w:val="28"/>
          <w:rtl/>
          <w:lang w:bidi="ar-EG"/>
        </w:rPr>
      </w:pPr>
      <w:r w:rsidRPr="002E5573">
        <w:rPr>
          <w:rFonts w:ascii="Simplified Arabic" w:hAnsi="Simplified Arabic" w:cs="Simplified Arabic"/>
          <w:sz w:val="28"/>
          <w:szCs w:val="28"/>
          <w:rtl/>
          <w:lang w:bidi="ar-EG"/>
        </w:rPr>
        <w:t xml:space="preserve">    وتذكر سهام الجريوى (2014، 120) أنه يمكن تحديد مكونات عنصر التعلم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أنها مصدر </w:t>
      </w:r>
      <w:r w:rsidR="004578F7" w:rsidRPr="002E5573">
        <w:rPr>
          <w:rFonts w:ascii="Simplified Arabic" w:hAnsi="Simplified Arabic" w:cs="Simplified Arabic" w:hint="cs"/>
          <w:sz w:val="28"/>
          <w:szCs w:val="28"/>
          <w:rtl/>
          <w:lang w:bidi="ar-EG"/>
        </w:rPr>
        <w:t>رقمي</w:t>
      </w:r>
      <w:r w:rsidRPr="002E5573">
        <w:rPr>
          <w:rFonts w:ascii="Simplified Arabic" w:hAnsi="Simplified Arabic" w:cs="Simplified Arabic"/>
          <w:sz w:val="28"/>
          <w:szCs w:val="28"/>
          <w:rtl/>
          <w:lang w:bidi="ar-EG"/>
        </w:rPr>
        <w:t xml:space="preserve"> مكون من صورة، رسم </w:t>
      </w:r>
      <w:r w:rsidR="004578F7" w:rsidRPr="002E5573">
        <w:rPr>
          <w:rFonts w:ascii="Simplified Arabic" w:hAnsi="Simplified Arabic" w:cs="Simplified Arabic" w:hint="cs"/>
          <w:sz w:val="28"/>
          <w:szCs w:val="28"/>
          <w:rtl/>
          <w:lang w:bidi="ar-EG"/>
        </w:rPr>
        <w:t>توضيحي</w:t>
      </w:r>
      <w:r w:rsidRPr="002E5573">
        <w:rPr>
          <w:rFonts w:ascii="Simplified Arabic" w:hAnsi="Simplified Arabic" w:cs="Simplified Arabic"/>
          <w:sz w:val="28"/>
          <w:szCs w:val="28"/>
          <w:rtl/>
          <w:lang w:bidi="ar-EG"/>
        </w:rPr>
        <w:t xml:space="preserve">، أو ملف فيديو أو نحو ذلك ) ومفردات التعلم مثل (حلل، طبق، تذكر، قيم) ونشاط </w:t>
      </w:r>
      <w:r w:rsidR="004578F7" w:rsidRPr="002E5573">
        <w:rPr>
          <w:rFonts w:ascii="Simplified Arabic" w:hAnsi="Simplified Arabic" w:cs="Simplified Arabic" w:hint="cs"/>
          <w:sz w:val="28"/>
          <w:szCs w:val="28"/>
          <w:rtl/>
          <w:lang w:bidi="ar-EG"/>
        </w:rPr>
        <w:t>تعليمي</w:t>
      </w:r>
      <w:r w:rsidRPr="002E5573">
        <w:rPr>
          <w:rFonts w:ascii="Simplified Arabic" w:hAnsi="Simplified Arabic" w:cs="Simplified Arabic"/>
          <w:sz w:val="28"/>
          <w:szCs w:val="28"/>
          <w:rtl/>
          <w:lang w:bidi="ar-EG"/>
        </w:rPr>
        <w:t xml:space="preserve"> مثل تجربة أو عرض </w:t>
      </w:r>
      <w:r w:rsidR="004578F7" w:rsidRPr="002E5573">
        <w:rPr>
          <w:rFonts w:ascii="Simplified Arabic" w:hAnsi="Simplified Arabic" w:cs="Simplified Arabic" w:hint="cs"/>
          <w:sz w:val="28"/>
          <w:szCs w:val="28"/>
          <w:rtl/>
          <w:lang w:bidi="ar-EG"/>
        </w:rPr>
        <w:t>تقديمي</w:t>
      </w:r>
      <w:r w:rsidRPr="002E5573">
        <w:rPr>
          <w:rFonts w:ascii="Simplified Arabic" w:hAnsi="Simplified Arabic" w:cs="Simplified Arabic"/>
          <w:sz w:val="28"/>
          <w:szCs w:val="28"/>
          <w:rtl/>
          <w:lang w:bidi="ar-EG"/>
        </w:rPr>
        <w:t xml:space="preserve"> أو دراسة حالة وتقييم واختبار </w:t>
      </w:r>
      <w:r w:rsidR="004578F7" w:rsidRPr="002E5573">
        <w:rPr>
          <w:rFonts w:ascii="Simplified Arabic" w:hAnsi="Simplified Arabic" w:cs="Simplified Arabic" w:hint="cs"/>
          <w:sz w:val="28"/>
          <w:szCs w:val="28"/>
          <w:rtl/>
          <w:lang w:bidi="ar-EG"/>
        </w:rPr>
        <w:t>ذاتي</w:t>
      </w:r>
      <w:r w:rsidRPr="002E5573">
        <w:rPr>
          <w:rFonts w:ascii="Simplified Arabic" w:hAnsi="Simplified Arabic" w:cs="Simplified Arabic"/>
          <w:sz w:val="28"/>
          <w:szCs w:val="28"/>
          <w:rtl/>
          <w:lang w:bidi="ar-EG"/>
        </w:rPr>
        <w:t xml:space="preserve"> أو امتحان قصير أو ملف إنجاز. ويعرف محمد عطية خميس(2015، 157) كينونة التعلم بأنها كينونة أو وحدة تعليمية رقمية، مستقلة ومكتفية بذاتها، صغيرة الحجم نسبيًا من المعلومات، بأشكالها </w:t>
      </w:r>
      <w:r w:rsidR="004578F7" w:rsidRPr="002E5573">
        <w:rPr>
          <w:rFonts w:ascii="Simplified Arabic" w:hAnsi="Simplified Arabic" w:cs="Simplified Arabic" w:hint="cs"/>
          <w:sz w:val="28"/>
          <w:szCs w:val="28"/>
          <w:rtl/>
          <w:lang w:bidi="ar-EG"/>
        </w:rPr>
        <w:t>المختلفة</w:t>
      </w:r>
      <w:r w:rsidRPr="002E5573">
        <w:rPr>
          <w:rFonts w:ascii="Simplified Arabic" w:hAnsi="Simplified Arabic" w:cs="Simplified Arabic"/>
          <w:sz w:val="28"/>
          <w:szCs w:val="28"/>
          <w:rtl/>
          <w:lang w:bidi="ar-EG"/>
        </w:rPr>
        <w:t xml:space="preserve"> (نصوص، صوت، صور، فيديو)، تشتمل على الأهداف، والأنشطة التعليمية، والتقويم، توزع عبر الانترنت، قابلة للاستخدام وإعادة الاستخدام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سياقات تعليمية متعددة لتسهيل تصميم المحتوى </w:t>
      </w:r>
      <w:r w:rsidR="004578F7" w:rsidRPr="002E5573">
        <w:rPr>
          <w:rFonts w:ascii="Simplified Arabic" w:hAnsi="Simplified Arabic" w:cs="Simplified Arabic" w:hint="cs"/>
          <w:sz w:val="28"/>
          <w:szCs w:val="28"/>
          <w:rtl/>
          <w:lang w:bidi="ar-EG"/>
        </w:rPr>
        <w:t>التعليمي</w:t>
      </w:r>
      <w:r w:rsidRPr="002E5573">
        <w:rPr>
          <w:rFonts w:ascii="Simplified Arabic" w:hAnsi="Simplified Arabic" w:cs="Simplified Arabic"/>
          <w:sz w:val="28"/>
          <w:szCs w:val="28"/>
          <w:rtl/>
          <w:lang w:bidi="ar-EG"/>
        </w:rPr>
        <w:t xml:space="preserve"> المناسب للحاجات الفردية والمواقف والسياقات التعليمية المختلفة.</w:t>
      </w:r>
      <w:r w:rsidRPr="002E5573">
        <w:rPr>
          <w:rFonts w:ascii="Simplified Arabic" w:hAnsi="Simplified Arabic" w:cs="Simplified Arabic"/>
          <w:b w:val="0"/>
          <w:sz w:val="28"/>
          <w:szCs w:val="28"/>
          <w:rtl/>
        </w:rPr>
        <w:t xml:space="preserve"> </w:t>
      </w:r>
      <w:r w:rsidRPr="002E5573">
        <w:rPr>
          <w:rFonts w:ascii="Simplified Arabic" w:hAnsi="Simplified Arabic" w:cs="Simplified Arabic" w:hint="cs"/>
          <w:b w:val="0"/>
          <w:sz w:val="28"/>
          <w:szCs w:val="28"/>
          <w:rtl/>
        </w:rPr>
        <w:t xml:space="preserve">وفى هذا الصدد يضيف كل من </w:t>
      </w:r>
      <w:r w:rsidRPr="002E5573">
        <w:rPr>
          <w:rFonts w:ascii="Simplified Arabic" w:hAnsi="Simplified Arabic" w:cs="Simplified Arabic"/>
          <w:b w:val="0"/>
          <w:sz w:val="28"/>
          <w:szCs w:val="28"/>
          <w:rtl/>
        </w:rPr>
        <w:t>مصطفي</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جودت</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وأشرف</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عبد</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العزيز(٢٠٠٧) أنه يمكن لمجموعة</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من الوحدات</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أن تتكامل</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لتحقيق</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هدف</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تعليمي</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محدد،</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كما</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أن</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تصميم</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الوحدة الرقمية يتم</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مرة</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واحدة،</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ولكنها</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تستخدم</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بأكثر</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من</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 xml:space="preserve">طريقة </w:t>
      </w:r>
      <w:r w:rsidRPr="002E5573">
        <w:rPr>
          <w:rFonts w:ascii="Simplified Arabic" w:hAnsi="Simplified Arabic" w:cs="Simplified Arabic"/>
          <w:b w:val="0"/>
          <w:sz w:val="28"/>
          <w:szCs w:val="28"/>
        </w:rPr>
        <w:t xml:space="preserve">Reusable </w:t>
      </w:r>
      <w:r w:rsidRPr="002E5573">
        <w:rPr>
          <w:rFonts w:ascii="Simplified Arabic" w:hAnsi="Simplified Arabic" w:cs="Simplified Arabic"/>
          <w:b w:val="0"/>
          <w:sz w:val="28"/>
          <w:szCs w:val="28"/>
          <w:rtl/>
        </w:rPr>
        <w:t>.</w:t>
      </w:r>
      <w:r w:rsidRPr="002E5573">
        <w:rPr>
          <w:rFonts w:ascii="Simplified Arabic" w:hAnsi="Simplified Arabic" w:cs="Simplified Arabic"/>
          <w:b w:val="0"/>
          <w:sz w:val="28"/>
          <w:szCs w:val="28"/>
        </w:rPr>
        <w:t xml:space="preserve"> </w:t>
      </w:r>
    </w:p>
    <w:p w:rsidR="00666926" w:rsidRPr="002E5573" w:rsidRDefault="00666926" w:rsidP="00025865">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hint="cs"/>
          <w:sz w:val="28"/>
          <w:szCs w:val="28"/>
          <w:rtl/>
        </w:rPr>
        <w:t>و</w:t>
      </w:r>
      <w:r w:rsidRPr="002E5573">
        <w:rPr>
          <w:rFonts w:ascii="Simplified Arabic" w:hAnsi="Simplified Arabic" w:cs="Simplified Arabic"/>
          <w:sz w:val="28"/>
          <w:szCs w:val="28"/>
          <w:rtl/>
        </w:rPr>
        <w:t xml:space="preserve">ترى "ماسون" </w:t>
      </w:r>
      <w:r w:rsidRPr="002E5573">
        <w:rPr>
          <w:rFonts w:ascii="Simplified Arabic" w:hAnsi="Simplified Arabic" w:cs="Simplified Arabic"/>
          <w:sz w:val="28"/>
          <w:szCs w:val="28"/>
        </w:rPr>
        <w:t>Mason</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(2011)</w:t>
      </w:r>
      <w:r w:rsidRPr="002E5573">
        <w:rPr>
          <w:rFonts w:ascii="Simplified Arabic" w:hAnsi="Simplified Arabic" w:cs="Simplified Arabic"/>
          <w:sz w:val="28"/>
          <w:szCs w:val="28"/>
          <w:rtl/>
        </w:rPr>
        <w:t xml:space="preserve"> أن كائنات التعلم الرقمية </w:t>
      </w:r>
      <w:r w:rsidRPr="002E5573">
        <w:rPr>
          <w:rFonts w:ascii="Simplified Arabic" w:hAnsi="Simplified Arabic" w:cs="Simplified Arabic"/>
          <w:sz w:val="28"/>
          <w:szCs w:val="28"/>
        </w:rPr>
        <w:t>(DLOs)</w:t>
      </w:r>
      <w:r w:rsidRPr="002E5573">
        <w:rPr>
          <w:rFonts w:ascii="Simplified Arabic" w:hAnsi="Simplified Arabic" w:cs="Simplified Arabic"/>
          <w:sz w:val="28"/>
          <w:szCs w:val="28"/>
          <w:rtl/>
        </w:rPr>
        <w:t xml:space="preserve"> تتكون من صور، نصوص، شرائح، ألبومات الصور، محاضرات فيديو مسجلة، البث الصوتي، الألعاب، المحاكاة، أو تجميع للوحدات الرقمية لتكون وحدة التعلم</w:t>
      </w:r>
      <w:r w:rsidR="00025865"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ويوضح "ميشرا"</w:t>
      </w:r>
      <w:r w:rsidRPr="002E5573">
        <w:rPr>
          <w:rFonts w:ascii="Simplified Arabic" w:hAnsi="Simplified Arabic" w:cs="Simplified Arabic"/>
          <w:sz w:val="28"/>
          <w:szCs w:val="28"/>
        </w:rPr>
        <w:t xml:space="preserve"> (2009) Mishra </w:t>
      </w:r>
      <w:r w:rsidRPr="002E5573">
        <w:rPr>
          <w:rFonts w:ascii="Simplified Arabic" w:hAnsi="Simplified Arabic" w:cs="Simplified Arabic"/>
          <w:sz w:val="28"/>
          <w:szCs w:val="28"/>
          <w:rtl/>
        </w:rPr>
        <w:t xml:space="preserve">أن كائنات التعلم الرقمية تتكون من الصفحات </w:t>
      </w:r>
      <w:r w:rsidRPr="002E5573">
        <w:rPr>
          <w:rFonts w:ascii="Simplified Arabic" w:hAnsi="Simplified Arabic" w:cs="Simplified Arabic"/>
          <w:sz w:val="28"/>
          <w:szCs w:val="28"/>
        </w:rPr>
        <w:t>Pages Frames</w:t>
      </w:r>
      <w:r w:rsidRPr="002E5573">
        <w:rPr>
          <w:rFonts w:ascii="Simplified Arabic" w:hAnsi="Simplified Arabic" w:cs="Simplified Arabic"/>
          <w:sz w:val="28"/>
          <w:szCs w:val="28"/>
          <w:rtl/>
        </w:rPr>
        <w:t xml:space="preserve"> والمكونة من الأصول الرقمية مثل النصوص، والصوت، والفيديو، والرسوم المتحركة، والرسومات</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البيانية، تحتوي هذه الأصول الرقمية على المعلومات</w:t>
      </w:r>
    </w:p>
    <w:p w:rsidR="00666926" w:rsidRPr="002E5573" w:rsidRDefault="00025865" w:rsidP="00025865">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و</w:t>
      </w:r>
      <w:r w:rsidR="00666926" w:rsidRPr="002E5573">
        <w:rPr>
          <w:rFonts w:ascii="Simplified Arabic" w:hAnsi="Simplified Arabic" w:cs="Simplified Arabic"/>
          <w:sz w:val="28"/>
          <w:szCs w:val="28"/>
          <w:rtl/>
          <w:lang w:bidi="ar-EG"/>
        </w:rPr>
        <w:t xml:space="preserve">يشير نبيل </w:t>
      </w:r>
      <w:r w:rsidR="004578F7" w:rsidRPr="002E5573">
        <w:rPr>
          <w:rFonts w:ascii="Simplified Arabic" w:hAnsi="Simplified Arabic" w:cs="Simplified Arabic" w:hint="cs"/>
          <w:sz w:val="28"/>
          <w:szCs w:val="28"/>
          <w:rtl/>
          <w:lang w:bidi="ar-EG"/>
        </w:rPr>
        <w:t>عزمي</w:t>
      </w:r>
      <w:r w:rsidR="00666926" w:rsidRPr="002E5573">
        <w:rPr>
          <w:rFonts w:ascii="Simplified Arabic" w:hAnsi="Simplified Arabic" w:cs="Simplified Arabic"/>
          <w:sz w:val="28"/>
          <w:szCs w:val="28"/>
          <w:rtl/>
          <w:lang w:bidi="ar-EG"/>
        </w:rPr>
        <w:t xml:space="preserve">(2014، 331-334) إلى أن خصائص عناصر التعلم كلبنات أساسية لبناء بيئات التعلم الالكترونية تتمثل </w:t>
      </w:r>
      <w:r w:rsidR="004578F7" w:rsidRPr="002E5573">
        <w:rPr>
          <w:rFonts w:ascii="Simplified Arabic" w:hAnsi="Simplified Arabic" w:cs="Simplified Arabic" w:hint="cs"/>
          <w:sz w:val="28"/>
          <w:szCs w:val="28"/>
          <w:rtl/>
          <w:lang w:bidi="ar-EG"/>
        </w:rPr>
        <w:t>في</w:t>
      </w:r>
      <w:r w:rsidR="00666926" w:rsidRPr="002E5573">
        <w:rPr>
          <w:rFonts w:ascii="Simplified Arabic" w:hAnsi="Simplified Arabic" w:cs="Simplified Arabic"/>
          <w:sz w:val="28"/>
          <w:szCs w:val="28"/>
          <w:rtl/>
          <w:lang w:bidi="ar-EG"/>
        </w:rPr>
        <w:t xml:space="preserve"> قابلية إعادة الاستخدام، إمكانية الوصول، الاستقلالية، التكلفة </w:t>
      </w:r>
      <w:r w:rsidR="00666926" w:rsidRPr="002E5573">
        <w:rPr>
          <w:rFonts w:ascii="Simplified Arabic" w:hAnsi="Simplified Arabic" w:cs="Simplified Arabic"/>
          <w:sz w:val="28"/>
          <w:szCs w:val="28"/>
          <w:rtl/>
          <w:lang w:bidi="ar-EG"/>
        </w:rPr>
        <w:lastRenderedPageBreak/>
        <w:t>الفاعلة، المرونة، إمكانية النقل، التوافقية، قابلية الدمج، قابلية المشاركة،إمكانية الربط، الاستدامة، قابلية التحديث، قابلية البحث، سهولة الاستخدام، المعيارية، تعددية الأوجه، تعددية الأغراض، إمكانية التعديل، والموضوعية</w:t>
      </w:r>
      <w:r w:rsidRPr="002E5573">
        <w:rPr>
          <w:rFonts w:ascii="Simplified Arabic" w:hAnsi="Simplified Arabic" w:cs="Simplified Arabic" w:hint="cs"/>
          <w:sz w:val="28"/>
          <w:szCs w:val="28"/>
          <w:rtl/>
          <w:lang w:bidi="ar-EG"/>
        </w:rPr>
        <w:t xml:space="preserve">، </w:t>
      </w:r>
      <w:r w:rsidR="00666926" w:rsidRPr="002E5573">
        <w:rPr>
          <w:rFonts w:ascii="Simplified Arabic" w:hAnsi="Simplified Arabic" w:cs="Simplified Arabic"/>
          <w:sz w:val="28"/>
          <w:szCs w:val="28"/>
          <w:rtl/>
          <w:lang w:bidi="ar-EG"/>
        </w:rPr>
        <w:t xml:space="preserve">ويذكر محمد عطية خميس(2015، 158) أن كينونات التعلم - </w:t>
      </w:r>
      <w:r w:rsidR="004578F7" w:rsidRPr="002E5573">
        <w:rPr>
          <w:rFonts w:ascii="Simplified Arabic" w:hAnsi="Simplified Arabic" w:cs="Simplified Arabic" w:hint="cs"/>
          <w:sz w:val="28"/>
          <w:szCs w:val="28"/>
          <w:rtl/>
          <w:lang w:bidi="ar-EG"/>
        </w:rPr>
        <w:t>والتي</w:t>
      </w:r>
      <w:r w:rsidR="00666926" w:rsidRPr="002E5573">
        <w:rPr>
          <w:rFonts w:ascii="Simplified Arabic" w:hAnsi="Simplified Arabic" w:cs="Simplified Arabic"/>
          <w:sz w:val="28"/>
          <w:szCs w:val="28"/>
          <w:rtl/>
          <w:lang w:bidi="ar-EG"/>
        </w:rPr>
        <w:t xml:space="preserve"> يطلق عليها عناصر التعلم- تتميز بالخصائص التالية:</w:t>
      </w:r>
    </w:p>
    <w:p w:rsidR="00666926" w:rsidRPr="002E5573" w:rsidRDefault="00666926" w:rsidP="00A6581B">
      <w:pPr>
        <w:numPr>
          <w:ilvl w:val="1"/>
          <w:numId w:val="46"/>
        </w:numPr>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العمومية : </w:t>
      </w:r>
      <w:r w:rsidR="004578F7" w:rsidRPr="002E5573">
        <w:rPr>
          <w:rFonts w:ascii="Simplified Arabic" w:hAnsi="Simplified Arabic" w:cs="Simplified Arabic" w:hint="cs"/>
          <w:sz w:val="28"/>
          <w:szCs w:val="28"/>
          <w:rtl/>
          <w:lang w:bidi="ar-EG"/>
        </w:rPr>
        <w:t>فهي</w:t>
      </w:r>
      <w:r w:rsidRPr="002E5573">
        <w:rPr>
          <w:rFonts w:ascii="Simplified Arabic" w:hAnsi="Simplified Arabic" w:cs="Simplified Arabic"/>
          <w:sz w:val="28"/>
          <w:szCs w:val="28"/>
          <w:rtl/>
          <w:lang w:bidi="ar-EG"/>
        </w:rPr>
        <w:t xml:space="preserve"> غير محددة بهدف أو موقف </w:t>
      </w:r>
      <w:r w:rsidR="004578F7" w:rsidRPr="002E5573">
        <w:rPr>
          <w:rFonts w:ascii="Simplified Arabic" w:hAnsi="Simplified Arabic" w:cs="Simplified Arabic" w:hint="cs"/>
          <w:sz w:val="28"/>
          <w:szCs w:val="28"/>
          <w:rtl/>
          <w:lang w:bidi="ar-EG"/>
        </w:rPr>
        <w:t>حصري</w:t>
      </w:r>
      <w:r w:rsidRPr="002E5573">
        <w:rPr>
          <w:rFonts w:ascii="Simplified Arabic" w:hAnsi="Simplified Arabic" w:cs="Simplified Arabic"/>
          <w:sz w:val="28"/>
          <w:szCs w:val="28"/>
          <w:rtl/>
          <w:lang w:bidi="ar-EG"/>
        </w:rPr>
        <w:t>، ولا بنظام أو تكنولوجيا محددة، ولكنها محتوى ثرى يجمع مصادر متعددة تصلح لأغراض متعددة، وفى نظم وتكنولوجيات متعددة.</w:t>
      </w:r>
    </w:p>
    <w:p w:rsidR="00666926" w:rsidRPr="002E5573" w:rsidRDefault="00666926" w:rsidP="00A6581B">
      <w:pPr>
        <w:numPr>
          <w:ilvl w:val="1"/>
          <w:numId w:val="46"/>
        </w:numPr>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المرونة: حيث تتكون من وحدات وسائط أصغر، تسمى البيانات الخام أو الأصول المجمعة معًا على أساس المعنى، وهذه الأصول قابلة للتعديل، لذلك تتصف بالمرونة لأنها قابلة للتعديل فى مكوناتها.</w:t>
      </w:r>
    </w:p>
    <w:p w:rsidR="00666926" w:rsidRPr="002E5573" w:rsidRDefault="00666926" w:rsidP="00A6581B">
      <w:pPr>
        <w:numPr>
          <w:ilvl w:val="1"/>
          <w:numId w:val="46"/>
        </w:numPr>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البيانات الفوقية: تبنى كينونات التعلم من الأصول الفردية مثل قطعة نصية وصورة ورسم ومقطع فيديو، وتبنى الموديولات والدروس والوحدات من كينونات التعلم، وهذا يتطلب التعرف على هذه الكينونات عن طريق محرك البحث. والبيانات الفوقية </w:t>
      </w:r>
      <w:r w:rsidR="004578F7" w:rsidRPr="002E5573">
        <w:rPr>
          <w:rFonts w:ascii="Simplified Arabic" w:hAnsi="Simplified Arabic" w:cs="Simplified Arabic" w:hint="cs"/>
          <w:sz w:val="28"/>
          <w:szCs w:val="28"/>
          <w:rtl/>
          <w:lang w:bidi="ar-EG"/>
        </w:rPr>
        <w:t>هي</w:t>
      </w:r>
      <w:r w:rsidRPr="002E5573">
        <w:rPr>
          <w:rFonts w:ascii="Simplified Arabic" w:hAnsi="Simplified Arabic" w:cs="Simplified Arabic"/>
          <w:sz w:val="28"/>
          <w:szCs w:val="28"/>
          <w:rtl/>
          <w:lang w:bidi="ar-EG"/>
        </w:rPr>
        <w:t xml:space="preserve"> معلومات فوقية </w:t>
      </w:r>
      <w:r w:rsidR="004578F7" w:rsidRPr="002E5573">
        <w:rPr>
          <w:rFonts w:ascii="Simplified Arabic" w:hAnsi="Simplified Arabic" w:cs="Simplified Arabic" w:hint="cs"/>
          <w:sz w:val="28"/>
          <w:szCs w:val="28"/>
          <w:rtl/>
          <w:lang w:bidi="ar-EG"/>
        </w:rPr>
        <w:t>أي</w:t>
      </w:r>
      <w:r w:rsidRPr="002E5573">
        <w:rPr>
          <w:rFonts w:ascii="Simplified Arabic" w:hAnsi="Simplified Arabic" w:cs="Simplified Arabic"/>
          <w:sz w:val="28"/>
          <w:szCs w:val="28"/>
          <w:rtl/>
          <w:lang w:bidi="ar-EG"/>
        </w:rPr>
        <w:t xml:space="preserve"> بيانات عن البيانات كطريقة لوصف الكينونات وإداراتها، </w:t>
      </w:r>
      <w:r w:rsidR="004578F7" w:rsidRPr="002E5573">
        <w:rPr>
          <w:rFonts w:ascii="Simplified Arabic" w:hAnsi="Simplified Arabic" w:cs="Simplified Arabic" w:hint="cs"/>
          <w:sz w:val="28"/>
          <w:szCs w:val="28"/>
          <w:rtl/>
          <w:lang w:bidi="ar-EG"/>
        </w:rPr>
        <w:t>لكي</w:t>
      </w:r>
      <w:r w:rsidRPr="002E5573">
        <w:rPr>
          <w:rFonts w:ascii="Simplified Arabic" w:hAnsi="Simplified Arabic" w:cs="Simplified Arabic"/>
          <w:sz w:val="28"/>
          <w:szCs w:val="28"/>
          <w:rtl/>
          <w:lang w:bidi="ar-EG"/>
        </w:rPr>
        <w:t xml:space="preserve"> يمكن لمحرك البحث تحديها والتعرف عليها، والوصول إليها بسهولة لإدماجها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الموديول أو الدرس الجديد.</w:t>
      </w:r>
    </w:p>
    <w:p w:rsidR="00666926" w:rsidRPr="002E5573" w:rsidRDefault="00666926" w:rsidP="004578F7">
      <w:pPr>
        <w:numPr>
          <w:ilvl w:val="1"/>
          <w:numId w:val="46"/>
        </w:numPr>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السياق وإعادة الاستخدام: تصمم كينونات التعلم بطريقة </w:t>
      </w:r>
      <w:r w:rsidR="004578F7" w:rsidRPr="002E5573">
        <w:rPr>
          <w:rFonts w:ascii="Simplified Arabic" w:hAnsi="Simplified Arabic" w:cs="Simplified Arabic" w:hint="cs"/>
          <w:sz w:val="28"/>
          <w:szCs w:val="28"/>
          <w:rtl/>
          <w:lang w:bidi="ar-EG"/>
        </w:rPr>
        <w:t>تكيفيه</w:t>
      </w:r>
      <w:r w:rsidRPr="002E5573">
        <w:rPr>
          <w:rFonts w:ascii="Simplified Arabic" w:hAnsi="Simplified Arabic" w:cs="Simplified Arabic"/>
          <w:sz w:val="28"/>
          <w:szCs w:val="28"/>
          <w:rtl/>
          <w:lang w:bidi="ar-EG"/>
        </w:rPr>
        <w:t xml:space="preserve"> بمعنى أنها غير محددة بهدف أو موقف محدد، ولكن يمكن إعادة استخدامها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سياقات مختلفة على أساس </w:t>
      </w:r>
      <w:r w:rsidR="004578F7" w:rsidRPr="002E5573">
        <w:rPr>
          <w:rFonts w:ascii="Simplified Arabic" w:hAnsi="Simplified Arabic" w:cs="Simplified Arabic" w:hint="cs"/>
          <w:sz w:val="28"/>
          <w:szCs w:val="28"/>
          <w:rtl/>
          <w:lang w:bidi="ar-EG"/>
        </w:rPr>
        <w:t>المعاني</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أي</w:t>
      </w:r>
      <w:r w:rsidRPr="002E5573">
        <w:rPr>
          <w:rFonts w:ascii="Simplified Arabic" w:hAnsi="Simplified Arabic" w:cs="Simplified Arabic"/>
          <w:sz w:val="28"/>
          <w:szCs w:val="28"/>
          <w:rtl/>
          <w:lang w:bidi="ar-EG"/>
        </w:rPr>
        <w:t xml:space="preserve"> الكينونات </w:t>
      </w:r>
      <w:r w:rsidR="004578F7"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تتشابه </w:t>
      </w:r>
      <w:r w:rsidR="004578F7" w:rsidRPr="002E5573">
        <w:rPr>
          <w:rFonts w:ascii="Simplified Arabic" w:hAnsi="Simplified Arabic" w:cs="Simplified Arabic" w:hint="cs"/>
          <w:sz w:val="28"/>
          <w:szCs w:val="28"/>
          <w:rtl/>
          <w:lang w:bidi="ar-EG"/>
        </w:rPr>
        <w:t>في</w:t>
      </w:r>
      <w:r w:rsidR="004578F7">
        <w:rPr>
          <w:rFonts w:ascii="Simplified Arabic" w:hAnsi="Simplified Arabic" w:cs="Simplified Arabic"/>
          <w:sz w:val="28"/>
          <w:szCs w:val="28"/>
          <w:rtl/>
          <w:lang w:bidi="ar-EG"/>
        </w:rPr>
        <w:t xml:space="preserve"> المعنى</w:t>
      </w:r>
      <w:r w:rsidR="004578F7">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فبمجرد كتابة هذا المعنى لمحرك البحث يستدعى كل الأصول الخام المرتبطة من قواعد البيانات لتكوين كينونة جديدة . </w:t>
      </w:r>
    </w:p>
    <w:p w:rsidR="00666926" w:rsidRPr="002E5573" w:rsidRDefault="004578F7" w:rsidP="00025865">
      <w:pPr>
        <w:pStyle w:val="BodyTextIndent2"/>
        <w:spacing w:after="120" w:line="276" w:lineRule="auto"/>
        <w:contextualSpacing/>
        <w:jc w:val="lowKashida"/>
        <w:rPr>
          <w:rFonts w:ascii="Simplified Arabic" w:hAnsi="Simplified Arabic" w:cs="Simplified Arabic"/>
          <w:b w:val="0"/>
          <w:sz w:val="28"/>
          <w:szCs w:val="28"/>
          <w:rtl/>
        </w:rPr>
      </w:pPr>
      <w:r>
        <w:rPr>
          <w:rFonts w:ascii="Simplified Arabic" w:hAnsi="Simplified Arabic" w:cs="Simplified Arabic" w:hint="cs"/>
          <w:b w:val="0"/>
          <w:sz w:val="28"/>
          <w:szCs w:val="28"/>
          <w:rtl/>
        </w:rPr>
        <w:t xml:space="preserve">  </w:t>
      </w:r>
      <w:r w:rsidR="00666926" w:rsidRPr="002E5573">
        <w:rPr>
          <w:rFonts w:ascii="Simplified Arabic" w:hAnsi="Simplified Arabic" w:cs="Simplified Arabic" w:hint="cs"/>
          <w:b w:val="0"/>
          <w:sz w:val="28"/>
          <w:szCs w:val="28"/>
          <w:rtl/>
        </w:rPr>
        <w:t xml:space="preserve">وفى هذا الصدد </w:t>
      </w:r>
      <w:r w:rsidR="00666926" w:rsidRPr="002E5573">
        <w:rPr>
          <w:rFonts w:ascii="Simplified Arabic" w:hAnsi="Simplified Arabic" w:cs="Simplified Arabic"/>
          <w:b w:val="0"/>
          <w:sz w:val="28"/>
          <w:szCs w:val="28"/>
          <w:rtl/>
        </w:rPr>
        <w:t xml:space="preserve">يرى </w:t>
      </w:r>
      <w:r w:rsidR="00025865"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جرانت</w:t>
      </w:r>
      <w:r w:rsidR="005A73EA" w:rsidRPr="002E5573">
        <w:rPr>
          <w:rFonts w:ascii="Simplified Arabic" w:hAnsi="Simplified Arabic" w:cs="Simplified Arabic" w:hint="cs"/>
          <w:b w:val="0"/>
          <w:sz w:val="28"/>
          <w:szCs w:val="28"/>
          <w:rtl/>
        </w:rPr>
        <w:t xml:space="preserve"> </w:t>
      </w:r>
      <w:r w:rsidR="005A73EA" w:rsidRPr="002E5573">
        <w:rPr>
          <w:rFonts w:ascii="Simplified Arabic" w:hAnsi="Simplified Arabic" w:cs="Simplified Arabic" w:hint="cs"/>
          <w:b w:val="0"/>
          <w:sz w:val="28"/>
          <w:szCs w:val="28"/>
          <w:rtl/>
          <w:lang w:bidi="ar-EG"/>
        </w:rPr>
        <w:t>(</w:t>
      </w:r>
      <w:r w:rsidR="00666926" w:rsidRPr="002E5573">
        <w:rPr>
          <w:rFonts w:ascii="Simplified Arabic" w:hAnsi="Simplified Arabic" w:cs="Simplified Arabic"/>
          <w:b w:val="0"/>
          <w:sz w:val="28"/>
          <w:szCs w:val="28"/>
          <w:rtl/>
        </w:rPr>
        <w:t xml:space="preserve"> </w:t>
      </w:r>
      <w:r w:rsidR="00666926" w:rsidRPr="002E5573">
        <w:rPr>
          <w:rFonts w:ascii="Simplified Arabic" w:hAnsi="Simplified Arabic" w:cs="Simplified Arabic"/>
          <w:b w:val="0"/>
          <w:sz w:val="28"/>
          <w:szCs w:val="28"/>
        </w:rPr>
        <w:t>Grant</w:t>
      </w:r>
      <w:r w:rsidR="00666926" w:rsidRPr="002E5573">
        <w:rPr>
          <w:rFonts w:ascii="Simplified Arabic" w:hAnsi="Simplified Arabic" w:cs="Simplified Arabic"/>
          <w:b w:val="0"/>
          <w:sz w:val="28"/>
          <w:szCs w:val="28"/>
          <w:rtl/>
        </w:rPr>
        <w:t xml:space="preserve"> </w:t>
      </w:r>
      <w:r w:rsidR="005A73EA" w:rsidRPr="002E5573">
        <w:rPr>
          <w:rFonts w:ascii="Simplified Arabic" w:hAnsi="Simplified Arabic" w:cs="Simplified Arabic"/>
          <w:b w:val="0"/>
          <w:sz w:val="28"/>
          <w:szCs w:val="28"/>
        </w:rPr>
        <w:t>,</w:t>
      </w:r>
      <w:r w:rsidR="00666926" w:rsidRPr="002E5573">
        <w:rPr>
          <w:rFonts w:ascii="Simplified Arabic" w:hAnsi="Simplified Arabic" w:cs="Simplified Arabic" w:hint="cs"/>
          <w:b w:val="0"/>
          <w:sz w:val="28"/>
          <w:szCs w:val="28"/>
          <w:rtl/>
        </w:rPr>
        <w:t xml:space="preserve"> </w:t>
      </w:r>
      <w:r w:rsidR="00025865" w:rsidRPr="002E5573">
        <w:rPr>
          <w:rFonts w:ascii="Simplified Arabic" w:hAnsi="Simplified Arabic" w:cs="Simplified Arabic"/>
          <w:b w:val="0"/>
          <w:sz w:val="28"/>
          <w:szCs w:val="28"/>
        </w:rPr>
        <w:t xml:space="preserve"> (2013</w:t>
      </w:r>
      <w:r w:rsidR="00666926" w:rsidRPr="002E5573">
        <w:rPr>
          <w:rFonts w:ascii="Simplified Arabic" w:hAnsi="Simplified Arabic" w:cs="Simplified Arabic"/>
          <w:b w:val="0"/>
          <w:sz w:val="28"/>
          <w:szCs w:val="28"/>
        </w:rPr>
        <w:t xml:space="preserve"> </w:t>
      </w:r>
      <w:r w:rsidRPr="002E5573">
        <w:rPr>
          <w:rFonts w:ascii="Simplified Arabic" w:hAnsi="Simplified Arabic" w:cs="Simplified Arabic" w:hint="cs"/>
          <w:b w:val="0"/>
          <w:sz w:val="28"/>
          <w:szCs w:val="28"/>
          <w:rtl/>
        </w:rPr>
        <w:t>أن</w:t>
      </w:r>
      <w:r w:rsidR="00666926" w:rsidRPr="002E5573">
        <w:rPr>
          <w:rFonts w:ascii="Simplified Arabic" w:hAnsi="Simplified Arabic" w:cs="Simplified Arabic" w:hint="cs"/>
          <w:b w:val="0"/>
          <w:sz w:val="28"/>
          <w:szCs w:val="28"/>
          <w:rtl/>
        </w:rPr>
        <w:t xml:space="preserve"> </w:t>
      </w:r>
      <w:r w:rsidR="00666926" w:rsidRPr="002E5573">
        <w:rPr>
          <w:rFonts w:ascii="Simplified Arabic" w:hAnsi="Simplified Arabic" w:cs="Simplified Arabic"/>
          <w:b w:val="0"/>
          <w:sz w:val="28"/>
          <w:szCs w:val="28"/>
          <w:rtl/>
        </w:rPr>
        <w:t>من</w:t>
      </w:r>
      <w:r w:rsidR="00666926" w:rsidRPr="002E5573">
        <w:rPr>
          <w:rFonts w:ascii="Simplified Arabic" w:hAnsi="Simplified Arabic" w:cs="Simplified Arabic" w:hint="cs"/>
          <w:b w:val="0"/>
          <w:sz w:val="28"/>
          <w:szCs w:val="28"/>
          <w:rtl/>
        </w:rPr>
        <w:t xml:space="preserve"> </w:t>
      </w:r>
      <w:r w:rsidRPr="002E5573">
        <w:rPr>
          <w:rFonts w:ascii="Simplified Arabic" w:hAnsi="Simplified Arabic" w:cs="Simplified Arabic" w:hint="cs"/>
          <w:b w:val="0"/>
          <w:sz w:val="28"/>
          <w:szCs w:val="28"/>
          <w:rtl/>
        </w:rPr>
        <w:t>أهم</w:t>
      </w:r>
      <w:r w:rsidR="00666926" w:rsidRPr="002E5573">
        <w:rPr>
          <w:rFonts w:ascii="Simplified Arabic" w:hAnsi="Simplified Arabic" w:cs="Simplified Arabic"/>
          <w:b w:val="0"/>
          <w:sz w:val="28"/>
          <w:szCs w:val="28"/>
          <w:rtl/>
        </w:rPr>
        <w:t xml:space="preserve"> الخصائص الرئيسة لكائنات التعلم الرقمية أنها وحدات رقمية صغيرة يتم تصميمها وإنتاجها لتحقيق أهداف محددة، مستقلة </w:t>
      </w:r>
      <w:r w:rsidR="00666926" w:rsidRPr="002E5573">
        <w:rPr>
          <w:rFonts w:ascii="Simplified Arabic" w:hAnsi="Simplified Arabic" w:cs="Simplified Arabic"/>
          <w:b w:val="0"/>
          <w:sz w:val="28"/>
          <w:szCs w:val="28"/>
          <w:rtl/>
        </w:rPr>
        <w:lastRenderedPageBreak/>
        <w:t xml:space="preserve">بذاتها، قابلة للمشاركة الإلكترونية، والتخزين، والبحث، الربط، والمعالجة، وإعادة الاستخدام، والتكيف، ومتوافقة أيضًا مع معايير سكورم. وتعتبر كائنات التعلم من المصادر التعليمية </w:t>
      </w:r>
      <w:r w:rsidRPr="002E5573">
        <w:rPr>
          <w:rFonts w:ascii="Simplified Arabic" w:hAnsi="Simplified Arabic" w:cs="Simplified Arabic" w:hint="cs"/>
          <w:b w:val="0"/>
          <w:sz w:val="28"/>
          <w:szCs w:val="28"/>
          <w:rtl/>
        </w:rPr>
        <w:t>التي</w:t>
      </w:r>
      <w:r w:rsidR="00666926" w:rsidRPr="002E5573">
        <w:rPr>
          <w:rFonts w:ascii="Simplified Arabic" w:hAnsi="Simplified Arabic" w:cs="Simplified Arabic"/>
          <w:b w:val="0"/>
          <w:sz w:val="28"/>
          <w:szCs w:val="28"/>
          <w:rtl/>
        </w:rPr>
        <w:t xml:space="preserve"> تقوم عليها تكنولوجيا التعليم </w:t>
      </w:r>
      <w:r w:rsidRPr="002E5573">
        <w:rPr>
          <w:rFonts w:ascii="Simplified Arabic" w:hAnsi="Simplified Arabic" w:cs="Simplified Arabic" w:hint="cs"/>
          <w:b w:val="0"/>
          <w:sz w:val="28"/>
          <w:szCs w:val="28"/>
          <w:rtl/>
        </w:rPr>
        <w:t>الإلكتروني</w:t>
      </w:r>
      <w:r w:rsidR="00666926" w:rsidRPr="002E5573">
        <w:rPr>
          <w:rFonts w:ascii="Simplified Arabic" w:hAnsi="Simplified Arabic" w:cs="Simplified Arabic"/>
          <w:b w:val="0"/>
          <w:sz w:val="28"/>
          <w:szCs w:val="28"/>
          <w:rtl/>
        </w:rPr>
        <w:t>، وأساس بناء البرامج والمقررات الإلكترونية، والمواقع عبر الإنترنت. وأصبح</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تصميم وإنتاج</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المحتوي</w:t>
      </w:r>
      <w:r w:rsidR="00666926" w:rsidRPr="002E5573">
        <w:rPr>
          <w:rFonts w:ascii="Simplified Arabic" w:hAnsi="Simplified Arabic" w:cs="Simplified Arabic"/>
          <w:b w:val="0"/>
          <w:sz w:val="28"/>
          <w:szCs w:val="28"/>
        </w:rPr>
        <w:t xml:space="preserve"> </w:t>
      </w:r>
      <w:r w:rsidRPr="002E5573">
        <w:rPr>
          <w:rFonts w:ascii="Simplified Arabic" w:hAnsi="Simplified Arabic" w:cs="Simplified Arabic" w:hint="cs"/>
          <w:b w:val="0"/>
          <w:sz w:val="28"/>
          <w:szCs w:val="28"/>
          <w:rtl/>
        </w:rPr>
        <w:t>الإلكتروني</w:t>
      </w:r>
      <w:r w:rsidR="00666926" w:rsidRPr="002E5573">
        <w:rPr>
          <w:rFonts w:ascii="Simplified Arabic" w:hAnsi="Simplified Arabic" w:cs="Simplified Arabic"/>
          <w:b w:val="0"/>
          <w:sz w:val="28"/>
          <w:szCs w:val="28"/>
          <w:rtl/>
        </w:rPr>
        <w:t xml:space="preserve"> يعتمد</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على كائنات التعلم الرقمية القائمة على فكرة</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تفعيل</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استخدام</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الوسائط</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الرقمية،</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وتخزينها</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في</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مستودعات لإعادة</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استخدامها</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مرات</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متعددة</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في</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إطارات</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تعليمية</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مختلفة</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(عبد</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العزيز</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طلبة،</w:t>
      </w:r>
      <w:r w:rsidR="00666926" w:rsidRPr="002E5573">
        <w:rPr>
          <w:rFonts w:ascii="Simplified Arabic" w:hAnsi="Simplified Arabic" w:cs="Simplified Arabic"/>
          <w:b w:val="0"/>
          <w:sz w:val="28"/>
          <w:szCs w:val="28"/>
        </w:rPr>
        <w:t xml:space="preserve"> </w:t>
      </w:r>
      <w:r w:rsidR="00666926" w:rsidRPr="002E5573">
        <w:rPr>
          <w:rFonts w:ascii="Simplified Arabic" w:hAnsi="Simplified Arabic" w:cs="Simplified Arabic"/>
          <w:b w:val="0"/>
          <w:sz w:val="28"/>
          <w:szCs w:val="28"/>
          <w:rtl/>
        </w:rPr>
        <w:t>2011).</w:t>
      </w:r>
    </w:p>
    <w:p w:rsidR="00666926" w:rsidRPr="004578F7" w:rsidRDefault="00666926" w:rsidP="00A6581B">
      <w:pPr>
        <w:bidi/>
        <w:spacing w:before="120" w:after="120"/>
        <w:jc w:val="lowKashida"/>
        <w:rPr>
          <w:rFonts w:ascii="Simplified Arabic" w:hAnsi="Simplified Arabic" w:cs="Simplified Arabic"/>
          <w:b/>
          <w:bCs/>
          <w:sz w:val="28"/>
          <w:szCs w:val="28"/>
          <w:u w:val="double"/>
          <w:rtl/>
          <w:lang w:bidi="ar-EG"/>
        </w:rPr>
      </w:pPr>
      <w:r w:rsidRPr="004578F7">
        <w:rPr>
          <w:rFonts w:ascii="Simplified Arabic" w:hAnsi="Simplified Arabic" w:cs="Simplified Arabic"/>
          <w:b/>
          <w:bCs/>
          <w:sz w:val="28"/>
          <w:szCs w:val="28"/>
          <w:u w:val="double"/>
          <w:rtl/>
          <w:lang w:bidi="ar-EG"/>
        </w:rPr>
        <w:t>ا</w:t>
      </w:r>
      <w:r w:rsidRPr="004578F7">
        <w:rPr>
          <w:rFonts w:ascii="Simplified Arabic" w:hAnsi="Simplified Arabic" w:cs="Simplified Arabic" w:hint="cs"/>
          <w:b/>
          <w:bCs/>
          <w:sz w:val="28"/>
          <w:szCs w:val="28"/>
          <w:u w:val="double"/>
          <w:rtl/>
          <w:lang w:bidi="ar-EG"/>
        </w:rPr>
        <w:t>لا</w:t>
      </w:r>
      <w:r w:rsidRPr="004578F7">
        <w:rPr>
          <w:rFonts w:ascii="Simplified Arabic" w:hAnsi="Simplified Arabic" w:cs="Simplified Arabic"/>
          <w:b/>
          <w:bCs/>
          <w:sz w:val="28"/>
          <w:szCs w:val="28"/>
          <w:u w:val="double"/>
          <w:rtl/>
          <w:lang w:bidi="ar-EG"/>
        </w:rPr>
        <w:t>ستخدامات:</w:t>
      </w:r>
    </w:p>
    <w:p w:rsidR="00666926" w:rsidRPr="002E5573" w:rsidRDefault="00666926" w:rsidP="005A73EA">
      <w:pPr>
        <w:autoSpaceDE w:val="0"/>
        <w:autoSpaceDN w:val="0"/>
        <w:bidi/>
        <w:adjustRightInd w:val="0"/>
        <w:spacing w:before="120" w:after="120"/>
        <w:jc w:val="lowKashida"/>
        <w:rPr>
          <w:rFonts w:ascii="Simplified Arabic" w:hAnsi="Simplified Arabic" w:cs="Simplified Arabic"/>
          <w:sz w:val="28"/>
          <w:szCs w:val="28"/>
          <w:rtl/>
        </w:rPr>
      </w:pPr>
      <w:r w:rsidRPr="002E5573">
        <w:rPr>
          <w:rFonts w:ascii="Simplified Arabic" w:hAnsi="Simplified Arabic" w:cs="Simplified Arabic"/>
          <w:sz w:val="28"/>
          <w:szCs w:val="28"/>
          <w:rtl/>
          <w:lang w:bidi="ar-EG"/>
        </w:rPr>
        <w:t xml:space="preserve">       يذكر سيلفيرا جومز وفيكارى</w:t>
      </w:r>
      <w:r w:rsidRPr="002E5573">
        <w:rPr>
          <w:rFonts w:ascii="Simplified Arabic" w:hAnsi="Simplified Arabic" w:cs="Simplified Arabic"/>
          <w:sz w:val="28"/>
          <w:szCs w:val="28"/>
          <w:lang w:bidi="ar-EG"/>
        </w:rPr>
        <w:t xml:space="preserve">(Silveria, Gomes,&amp; Vicari,2006) </w:t>
      </w:r>
      <w:r w:rsidRPr="002E5573">
        <w:rPr>
          <w:rFonts w:ascii="Simplified Arabic" w:hAnsi="Simplified Arabic" w:cs="Simplified Arabic"/>
          <w:sz w:val="28"/>
          <w:szCs w:val="28"/>
          <w:rtl/>
          <w:lang w:bidi="ar-EG"/>
        </w:rPr>
        <w:t xml:space="preserve"> أن استخدام عناصر تعلم قابلة لإعادة الاستخدام لإنتاج بيئات التعلم يزيد من سرعة الإنتاج والمرونة والاقتصاد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التكلفة</w:t>
      </w:r>
      <w:r w:rsidR="00025865"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ويضيف (</w:t>
      </w:r>
      <w:r w:rsidRPr="002E5573">
        <w:rPr>
          <w:rFonts w:ascii="Simplified Arabic" w:hAnsi="Simplified Arabic" w:cs="Simplified Arabic"/>
          <w:sz w:val="28"/>
          <w:szCs w:val="28"/>
          <w:lang w:bidi="ar-EG"/>
        </w:rPr>
        <w:t>Duval, Olivie &amp; Verbert, 2008</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أن البحث</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في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العوامل</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المساعدة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لإعادة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استخدام</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عناصر</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التعلم</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الرقمية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والمعوقات</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التي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تحول</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دون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ذلك من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القضايا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البحثية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المهمة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في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مجتمع</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تكنولوجيا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التعلم،</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حيث</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تشير</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العديد</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من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الدراسات</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والبحوث</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إلي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أن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إعادة الاستخدام لعناصر التعلم الرقمية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لا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توفر</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فقط</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الوقت</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والمال،</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بل</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تزيد</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من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جودة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خبرات</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التعلم</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الرقمي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مما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يؤدى</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إلي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تحقيق</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فعالية </w:t>
      </w:r>
      <w:r w:rsidR="004578F7" w:rsidRPr="002E5573">
        <w:rPr>
          <w:rFonts w:ascii="Simplified Arabic" w:hAnsi="Simplified Arabic" w:cs="Simplified Arabic" w:hint="cs"/>
          <w:sz w:val="28"/>
          <w:szCs w:val="28"/>
          <w:rtl/>
          <w:lang w:bidi="ar-EG"/>
        </w:rPr>
        <w:t>واقتصادية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وكفاءة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التعلم</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w:t>
      </w:r>
    </w:p>
    <w:p w:rsidR="00666926" w:rsidRPr="002E5573" w:rsidRDefault="00666926" w:rsidP="00EC61A1">
      <w:pPr>
        <w:autoSpaceDE w:val="0"/>
        <w:autoSpaceDN w:val="0"/>
        <w:bidi/>
        <w:adjustRightInd w:val="0"/>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ومن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ثم</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فوجود</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عناصر</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التعلم الرقمية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أصبح</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ضرورياً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في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البيئات</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التعليمية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حيث</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يعتمد</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عليها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المصممون والمطورون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بشكل</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كامل</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في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إنتاج</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المقررات</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الالكترونية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المختلفة لما تتميز</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به</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من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خصائص</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عن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غيرها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من مصادر</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التعلم </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الرقمية،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منها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استقلاليتها،وقابلية </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استخدامها </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في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جميع</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الأغراض</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التعليمية،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وعلى</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منصات</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العمل والأنظمة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التقليدية </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أو</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المدمجة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أو</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الالكترونية،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وإمكانية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تخصيص</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استخدامها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وفقًا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لاحتياجات</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المعلمين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والمدربين والمتعلمين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الشخصية،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أو إعادة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استخدامها </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في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سياقات</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متعددة</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وتقديمها دون</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التأثير</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على </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باقي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العناصر</w:t>
      </w:r>
      <w:r w:rsidRPr="002E5573">
        <w:rPr>
          <w:rFonts w:ascii="Simplified Arabic" w:hAnsi="Simplified Arabic" w:cs="Simplified Arabic"/>
          <w:sz w:val="28"/>
          <w:szCs w:val="28"/>
          <w:lang w:bidi="ar-EG"/>
        </w:rPr>
        <w:t>)</w:t>
      </w:r>
      <w:r w:rsidRPr="002E5573">
        <w:rPr>
          <w:rFonts w:ascii="Simplified Arabic" w:hAnsi="Simplified Arabic" w:cs="Simplified Arabic"/>
          <w:sz w:val="28"/>
          <w:szCs w:val="28"/>
          <w:rtl/>
          <w:lang w:bidi="ar-EG"/>
        </w:rPr>
        <w:t>نبيل عزمي، 2014، 330-331</w:t>
      </w:r>
      <w:r w:rsidR="00EC61A1"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هاني</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رمزي</w:t>
      </w:r>
      <w:r w:rsidRPr="002E5573">
        <w:rPr>
          <w:rFonts w:ascii="Simplified Arabic" w:hAnsi="Simplified Arabic" w:cs="Simplified Arabic"/>
          <w:sz w:val="28"/>
          <w:szCs w:val="28"/>
          <w:rtl/>
          <w:lang w:bidi="ar-EG"/>
        </w:rPr>
        <w:t>، 2014، 164-167).</w:t>
      </w:r>
    </w:p>
    <w:p w:rsidR="00666926" w:rsidRPr="002E5573" w:rsidRDefault="00666926" w:rsidP="00A6581B">
      <w:pPr>
        <w:pStyle w:val="BodyTextIndent2"/>
        <w:spacing w:after="120" w:line="276" w:lineRule="auto"/>
        <w:ind w:left="-28" w:firstLine="720"/>
        <w:contextualSpacing/>
        <w:jc w:val="lowKashida"/>
        <w:rPr>
          <w:rFonts w:ascii="Simplified Arabic" w:hAnsi="Simplified Arabic" w:cs="Simplified Arabic"/>
          <w:b w:val="0"/>
          <w:sz w:val="28"/>
          <w:szCs w:val="28"/>
        </w:rPr>
      </w:pPr>
      <w:r w:rsidRPr="002E5573">
        <w:rPr>
          <w:rFonts w:ascii="Simplified Arabic" w:hAnsi="Simplified Arabic" w:cs="Simplified Arabic"/>
          <w:b w:val="0"/>
          <w:sz w:val="28"/>
          <w:szCs w:val="28"/>
          <w:rtl/>
        </w:rPr>
        <w:lastRenderedPageBreak/>
        <w:t>ولقد ساعدت كائنات التعلم الرقمية</w:t>
      </w:r>
      <w:r w:rsidRPr="002E5573">
        <w:rPr>
          <w:rFonts w:ascii="Simplified Arabic" w:hAnsi="Simplified Arabic" w:cs="Simplified Arabic"/>
          <w:b w:val="0"/>
          <w:sz w:val="28"/>
          <w:szCs w:val="28"/>
        </w:rPr>
        <w:t xml:space="preserve"> </w:t>
      </w:r>
      <w:r w:rsidRPr="002E5573">
        <w:rPr>
          <w:rFonts w:ascii="Simplified Arabic" w:hAnsi="Simplified Arabic" w:cs="Simplified Arabic"/>
          <w:b w:val="0"/>
          <w:sz w:val="28"/>
          <w:szCs w:val="28"/>
          <w:rtl/>
        </w:rPr>
        <w:t xml:space="preserve">مطوري برامج التعلم </w:t>
      </w:r>
      <w:r w:rsidR="004578F7" w:rsidRPr="002E5573">
        <w:rPr>
          <w:rFonts w:ascii="Simplified Arabic" w:hAnsi="Simplified Arabic" w:cs="Simplified Arabic" w:hint="cs"/>
          <w:b w:val="0"/>
          <w:sz w:val="28"/>
          <w:szCs w:val="28"/>
          <w:rtl/>
        </w:rPr>
        <w:t>الإلكتروني</w:t>
      </w:r>
      <w:r w:rsidRPr="002E5573">
        <w:rPr>
          <w:rFonts w:ascii="Simplified Arabic" w:hAnsi="Simplified Arabic" w:cs="Simplified Arabic"/>
          <w:b w:val="0"/>
          <w:sz w:val="28"/>
          <w:szCs w:val="28"/>
          <w:rtl/>
        </w:rPr>
        <w:t xml:space="preserve"> والمعلمين على إنتاج المحتوى </w:t>
      </w:r>
      <w:r w:rsidR="004578F7" w:rsidRPr="002E5573">
        <w:rPr>
          <w:rFonts w:ascii="Simplified Arabic" w:hAnsi="Simplified Arabic" w:cs="Simplified Arabic" w:hint="cs"/>
          <w:b w:val="0"/>
          <w:sz w:val="28"/>
          <w:szCs w:val="28"/>
          <w:rtl/>
        </w:rPr>
        <w:t>الإلكتروني</w:t>
      </w:r>
      <w:r w:rsidRPr="002E5573">
        <w:rPr>
          <w:rFonts w:ascii="Simplified Arabic" w:hAnsi="Simplified Arabic" w:cs="Simplified Arabic"/>
          <w:b w:val="0"/>
          <w:sz w:val="28"/>
          <w:szCs w:val="28"/>
          <w:rtl/>
        </w:rPr>
        <w:t xml:space="preserve"> بجودة عالية يمكن إعادة استخدامه عبر شبكات المعلومات ونظم إدارة التعلم لتلبية احتياجات المتعلمين ومتطلبات المواقف التعليمية المتنوعة</w:t>
      </w:r>
      <w:r w:rsidRPr="002E5573">
        <w:rPr>
          <w:rFonts w:ascii="Simplified Arabic" w:hAnsi="Simplified Arabic" w:cs="Simplified Arabic"/>
          <w:b w:val="0"/>
          <w:sz w:val="28"/>
          <w:szCs w:val="28"/>
        </w:rPr>
        <w:t>. (Falloon, Janson, &amp; .Janson, 2009)</w:t>
      </w:r>
      <w:r w:rsidRPr="002E5573">
        <w:rPr>
          <w:rFonts w:ascii="Simplified Arabic" w:hAnsi="Simplified Arabic" w:cs="Simplified Arabic"/>
          <w:b w:val="0"/>
          <w:sz w:val="28"/>
          <w:szCs w:val="28"/>
          <w:rtl/>
        </w:rPr>
        <w:t xml:space="preserve"> كما يشير وليد الحلفاوى (2012) إلى أهمية مشاركة كائنات التعلم الرقمية سواء كانت تلك الوحدات في شكل صورة أو صوت أو فيديو أو عرض تقديمي وإتاحته عبر الويب ومشاركة المتعلمين في النقاش حولها والتفاعل معها، والتعليق عليها وفي كثير من الأحيان أيضًا إنتاجها، وتعتبر أهم أشكال أو أنماط مشاركة الوحدات الرقمية عبر الويب هو مشاركة الفيديو، والصور، والصوت، والعروض.</w:t>
      </w:r>
    </w:p>
    <w:p w:rsidR="00666926" w:rsidRPr="004578F7" w:rsidRDefault="00666926" w:rsidP="00A6581B">
      <w:pPr>
        <w:bidi/>
        <w:spacing w:before="120" w:after="120"/>
        <w:jc w:val="lowKashida"/>
        <w:rPr>
          <w:rFonts w:ascii="Simplified Arabic" w:hAnsi="Simplified Arabic" w:cs="Simplified Arabic"/>
          <w:b/>
          <w:bCs/>
          <w:sz w:val="28"/>
          <w:szCs w:val="28"/>
          <w:u w:val="double"/>
          <w:rtl/>
          <w:lang w:bidi="ar-EG"/>
        </w:rPr>
      </w:pPr>
      <w:r w:rsidRPr="004578F7">
        <w:rPr>
          <w:rFonts w:ascii="Simplified Arabic" w:hAnsi="Simplified Arabic" w:cs="Simplified Arabic"/>
          <w:b/>
          <w:bCs/>
          <w:sz w:val="28"/>
          <w:szCs w:val="28"/>
          <w:u w:val="double"/>
          <w:rtl/>
          <w:lang w:bidi="ar-EG"/>
        </w:rPr>
        <w:t>مهارات تصميم وحدات التعلم الرقمية وتطويرها:</w:t>
      </w:r>
    </w:p>
    <w:p w:rsidR="00666926" w:rsidRPr="002E5573" w:rsidRDefault="00666926" w:rsidP="00A6581B">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اطلعت</w:t>
      </w:r>
      <w:r w:rsidRPr="002E5573">
        <w:rPr>
          <w:rFonts w:ascii="Simplified Arabic" w:hAnsi="Simplified Arabic" w:cs="Simplified Arabic"/>
          <w:sz w:val="28"/>
          <w:szCs w:val="28"/>
          <w:rtl/>
          <w:lang w:bidi="ar-EG"/>
        </w:rPr>
        <w:t xml:space="preserve"> الباحثة على بعض برامج تطوير وحدات التعلم الرقمية وقد تم تحليل مهام برنامج </w:t>
      </w:r>
      <w:r w:rsidRPr="002E5573">
        <w:rPr>
          <w:rFonts w:ascii="Simplified Arabic" w:hAnsi="Simplified Arabic" w:cs="Simplified Arabic"/>
          <w:sz w:val="28"/>
          <w:szCs w:val="28"/>
          <w:lang w:bidi="ar-EG"/>
        </w:rPr>
        <w:t>storyline articulate</w:t>
      </w:r>
      <w:r w:rsidRPr="002E5573">
        <w:rPr>
          <w:rFonts w:ascii="Simplified Arabic" w:hAnsi="Simplified Arabic" w:cs="Simplified Arabic"/>
          <w:sz w:val="28"/>
          <w:szCs w:val="28"/>
          <w:rtl/>
          <w:lang w:bidi="ar-EG"/>
        </w:rPr>
        <w:t xml:space="preserve"> والخاص بتطوير وحدات التعلم الرقمية لتحديد المهارات الرئيسة والفرعية لتطوير وحدات التعلم الرقمية، وتضمنت (7)  مهارة رئيسة، و( 60 ) مهارة فرعية، و(280 ) مؤشر أداء، وستتناولها الباحثة </w:t>
      </w:r>
      <w:r w:rsidR="004578F7" w:rsidRPr="002E5573">
        <w:rPr>
          <w:rFonts w:ascii="Simplified Arabic" w:hAnsi="Simplified Arabic" w:cs="Simplified Arabic" w:hint="cs"/>
          <w:sz w:val="28"/>
          <w:szCs w:val="28"/>
          <w:rtl/>
          <w:lang w:bidi="ar-EG"/>
        </w:rPr>
        <w:t>بشيء</w:t>
      </w:r>
      <w:r w:rsidRPr="002E5573">
        <w:rPr>
          <w:rFonts w:ascii="Simplified Arabic" w:hAnsi="Simplified Arabic" w:cs="Simplified Arabic"/>
          <w:sz w:val="28"/>
          <w:szCs w:val="28"/>
          <w:rtl/>
          <w:lang w:bidi="ar-EG"/>
        </w:rPr>
        <w:t xml:space="preserve"> من التفصيل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الإجراءات المنهجية اللاحق عرضها بالبحث </w:t>
      </w:r>
      <w:r w:rsidR="004578F7" w:rsidRPr="002E5573">
        <w:rPr>
          <w:rFonts w:ascii="Simplified Arabic" w:hAnsi="Simplified Arabic" w:cs="Simplified Arabic" w:hint="cs"/>
          <w:sz w:val="28"/>
          <w:szCs w:val="28"/>
          <w:rtl/>
          <w:lang w:bidi="ar-EG"/>
        </w:rPr>
        <w:t>الحالي</w:t>
      </w:r>
      <w:r w:rsidRPr="002E5573">
        <w:rPr>
          <w:rFonts w:ascii="Simplified Arabic" w:hAnsi="Simplified Arabic" w:cs="Simplified Arabic"/>
          <w:sz w:val="28"/>
          <w:szCs w:val="28"/>
          <w:rtl/>
          <w:lang w:bidi="ar-EG"/>
        </w:rPr>
        <w:t>.</w:t>
      </w:r>
    </w:p>
    <w:p w:rsidR="00666926" w:rsidRPr="004578F7" w:rsidRDefault="00666926" w:rsidP="00A6581B">
      <w:pPr>
        <w:bidi/>
        <w:spacing w:before="120" w:after="120"/>
        <w:jc w:val="lowKashida"/>
        <w:rPr>
          <w:rFonts w:ascii="Simplified Arabic" w:hAnsi="Simplified Arabic" w:cs="Simplified Arabic"/>
          <w:b/>
          <w:bCs/>
          <w:sz w:val="28"/>
          <w:szCs w:val="28"/>
          <w:u w:val="double"/>
          <w:rtl/>
          <w:lang w:bidi="ar-EG"/>
        </w:rPr>
      </w:pPr>
      <w:r w:rsidRPr="004578F7">
        <w:rPr>
          <w:rFonts w:ascii="Simplified Arabic" w:hAnsi="Simplified Arabic" w:cs="Simplified Arabic"/>
          <w:b/>
          <w:bCs/>
          <w:sz w:val="28"/>
          <w:szCs w:val="28"/>
          <w:u w:val="double"/>
          <w:rtl/>
          <w:lang w:bidi="ar-EG"/>
        </w:rPr>
        <w:t>معايير تصميم وحدات التعلم الرقمية :</w:t>
      </w:r>
    </w:p>
    <w:p w:rsidR="00666926" w:rsidRPr="002E5573" w:rsidRDefault="00666926" w:rsidP="00EC61A1">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ويذكر نبيل </w:t>
      </w:r>
      <w:r w:rsidR="004578F7" w:rsidRPr="002E5573">
        <w:rPr>
          <w:rFonts w:ascii="Simplified Arabic" w:hAnsi="Simplified Arabic" w:cs="Simplified Arabic" w:hint="cs"/>
          <w:sz w:val="28"/>
          <w:szCs w:val="28"/>
          <w:rtl/>
          <w:lang w:bidi="ar-EG"/>
        </w:rPr>
        <w:t>عزمي</w:t>
      </w:r>
      <w:r w:rsidR="00EC61A1"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rtl/>
          <w:lang w:bidi="ar-EG"/>
        </w:rPr>
        <w:t xml:space="preserve">(2014، 372-378) أن هناك مجموعة من العناصر والمكونات الخاصة بتصميم وبناء مستودعات رقمية لعناصر التعلم، وتتلخص في: واجهات التفاعل، التفاعلية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المستودع، عرض عناصر التعلم، أدوات التجول، استراتيجيات البحث، التغذية الراجعة، خدمات المستودع، إتاحة </w:t>
      </w:r>
      <w:r w:rsidR="004578F7" w:rsidRPr="002E5573">
        <w:rPr>
          <w:rFonts w:ascii="Simplified Arabic" w:hAnsi="Simplified Arabic" w:cs="Simplified Arabic" w:hint="cs"/>
          <w:sz w:val="28"/>
          <w:szCs w:val="28"/>
          <w:rtl/>
          <w:lang w:bidi="ar-EG"/>
        </w:rPr>
        <w:t>المصادر التعليمية</w:t>
      </w:r>
      <w:r w:rsidRPr="002E5573">
        <w:rPr>
          <w:rFonts w:ascii="Simplified Arabic" w:hAnsi="Simplified Arabic" w:cs="Simplified Arabic"/>
          <w:sz w:val="28"/>
          <w:szCs w:val="28"/>
          <w:rtl/>
          <w:lang w:bidi="ar-EG"/>
        </w:rPr>
        <w:t>، المساعدة والدعم، والتسجيل بالمستودع</w:t>
      </w:r>
      <w:r w:rsidR="00025865"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وأشار محمد عطية خميس(2015، 160-163) إلى المعايير </w:t>
      </w:r>
      <w:r w:rsidR="004578F7"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حددتها وزارة التعليم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كولومبيا البريطانية لتصميم كينونات التعلم </w:t>
      </w:r>
      <w:r w:rsidR="004578F7" w:rsidRPr="002E5573">
        <w:rPr>
          <w:rFonts w:ascii="Simplified Arabic" w:hAnsi="Simplified Arabic" w:cs="Simplified Arabic" w:hint="cs"/>
          <w:sz w:val="28"/>
          <w:szCs w:val="28"/>
          <w:rtl/>
          <w:lang w:bidi="ar-EG"/>
        </w:rPr>
        <w:t>والتي</w:t>
      </w:r>
      <w:r w:rsidRPr="002E5573">
        <w:rPr>
          <w:rFonts w:ascii="Simplified Arabic" w:hAnsi="Simplified Arabic" w:cs="Simplified Arabic"/>
          <w:sz w:val="28"/>
          <w:szCs w:val="28"/>
          <w:rtl/>
          <w:lang w:bidi="ar-EG"/>
        </w:rPr>
        <w:t xml:space="preserve"> تم تناولها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أربع فئات </w:t>
      </w:r>
      <w:r w:rsidR="004578F7" w:rsidRPr="002E5573">
        <w:rPr>
          <w:rFonts w:ascii="Simplified Arabic" w:hAnsi="Simplified Arabic" w:cs="Simplified Arabic" w:hint="cs"/>
          <w:sz w:val="28"/>
          <w:szCs w:val="28"/>
          <w:rtl/>
          <w:lang w:bidi="ar-EG"/>
        </w:rPr>
        <w:t>هي</w:t>
      </w:r>
      <w:r w:rsidRPr="002E5573">
        <w:rPr>
          <w:rFonts w:ascii="Simplified Arabic" w:hAnsi="Simplified Arabic" w:cs="Simplified Arabic"/>
          <w:sz w:val="28"/>
          <w:szCs w:val="28"/>
          <w:rtl/>
          <w:lang w:bidi="ar-EG"/>
        </w:rPr>
        <w:t xml:space="preserve"> المعايير الفنية، والتصميم </w:t>
      </w:r>
      <w:r w:rsidR="004578F7" w:rsidRPr="002E5573">
        <w:rPr>
          <w:rFonts w:ascii="Simplified Arabic" w:hAnsi="Simplified Arabic" w:cs="Simplified Arabic" w:hint="cs"/>
          <w:sz w:val="28"/>
          <w:szCs w:val="28"/>
          <w:rtl/>
          <w:lang w:bidi="ar-EG"/>
        </w:rPr>
        <w:t>البصري</w:t>
      </w:r>
      <w:r w:rsidRPr="002E5573">
        <w:rPr>
          <w:rFonts w:ascii="Simplified Arabic" w:hAnsi="Simplified Arabic" w:cs="Simplified Arabic"/>
          <w:sz w:val="28"/>
          <w:szCs w:val="28"/>
          <w:rtl/>
          <w:lang w:bidi="ar-EG"/>
        </w:rPr>
        <w:t>،</w:t>
      </w:r>
      <w:r w:rsidR="004578F7">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lastRenderedPageBreak/>
        <w:t xml:space="preserve">والتصميم </w:t>
      </w:r>
      <w:r w:rsidR="004578F7" w:rsidRPr="002E5573">
        <w:rPr>
          <w:rFonts w:ascii="Simplified Arabic" w:hAnsi="Simplified Arabic" w:cs="Simplified Arabic" w:hint="cs"/>
          <w:sz w:val="28"/>
          <w:szCs w:val="28"/>
          <w:rtl/>
          <w:lang w:bidi="ar-EG"/>
        </w:rPr>
        <w:t>التعليمي</w:t>
      </w:r>
      <w:r w:rsidRPr="002E5573">
        <w:rPr>
          <w:rFonts w:ascii="Simplified Arabic" w:hAnsi="Simplified Arabic" w:cs="Simplified Arabic"/>
          <w:sz w:val="28"/>
          <w:szCs w:val="28"/>
          <w:rtl/>
          <w:lang w:bidi="ar-EG"/>
        </w:rPr>
        <w:t xml:space="preserve">، والتقويم، حيث تضمنت المعايير الفنية استخدام تنسيقات تسمح للمتعلمين للوصول إليها، واستخدامها على كل منصات التشغيل ونظم إدارة التعلم المختلفة، وأن تتوافق مع نظم سكورم، وتتيح للمتعلمين إمكانية التحكم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ملفات لصوت والفيديو، وتتضمن معلومات كافية عن حقوق الملكية الفكرية، وتتيح للمتعلمين الحق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كل من تعديل المحتوى بما بتناسب مع احتياجاتهم التعليمية، وفى نسخ المحتوى مرة واحدة لأغراض الدراسة، أما التصميم </w:t>
      </w:r>
      <w:r w:rsidR="004578F7" w:rsidRPr="002E5573">
        <w:rPr>
          <w:rFonts w:ascii="Simplified Arabic" w:hAnsi="Simplified Arabic" w:cs="Simplified Arabic" w:hint="cs"/>
          <w:sz w:val="28"/>
          <w:szCs w:val="28"/>
          <w:rtl/>
          <w:lang w:bidi="ar-EG"/>
        </w:rPr>
        <w:t>البصري</w:t>
      </w:r>
      <w:r w:rsidRPr="002E5573">
        <w:rPr>
          <w:rFonts w:ascii="Simplified Arabic" w:hAnsi="Simplified Arabic" w:cs="Simplified Arabic"/>
          <w:sz w:val="28"/>
          <w:szCs w:val="28"/>
          <w:rtl/>
          <w:lang w:bidi="ar-EG"/>
        </w:rPr>
        <w:t xml:space="preserve"> فقد تناول استخدام كينونات التعلم لقوائم إبحار ثابتة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الشكل والأسلوب والوظيفة، </w:t>
      </w:r>
      <w:r w:rsidR="004578F7" w:rsidRPr="002E5573">
        <w:rPr>
          <w:rFonts w:ascii="Simplified Arabic" w:hAnsi="Simplified Arabic" w:cs="Simplified Arabic" w:hint="cs"/>
          <w:sz w:val="28"/>
          <w:szCs w:val="28"/>
          <w:rtl/>
          <w:lang w:bidi="ar-EG"/>
        </w:rPr>
        <w:t>واستخدامها</w:t>
      </w:r>
      <w:r w:rsidRPr="002E5573">
        <w:rPr>
          <w:rFonts w:ascii="Simplified Arabic" w:hAnsi="Simplified Arabic" w:cs="Simplified Arabic"/>
          <w:sz w:val="28"/>
          <w:szCs w:val="28"/>
          <w:rtl/>
          <w:lang w:bidi="ar-EG"/>
        </w:rPr>
        <w:t xml:space="preserve"> للخطوط القياسية للويب وتكون بنية الإبحار مرئية وثابتة وبسيطة، ويمكن الوصول </w:t>
      </w:r>
      <w:r w:rsidR="004578F7" w:rsidRPr="002E5573">
        <w:rPr>
          <w:rFonts w:ascii="Simplified Arabic" w:hAnsi="Simplified Arabic" w:cs="Simplified Arabic" w:hint="cs"/>
          <w:sz w:val="28"/>
          <w:szCs w:val="28"/>
          <w:rtl/>
          <w:lang w:bidi="ar-EG"/>
        </w:rPr>
        <w:t>إليها</w:t>
      </w:r>
      <w:r w:rsidRPr="002E5573">
        <w:rPr>
          <w:rFonts w:ascii="Simplified Arabic" w:hAnsi="Simplified Arabic" w:cs="Simplified Arabic"/>
          <w:sz w:val="28"/>
          <w:szCs w:val="28"/>
          <w:rtl/>
          <w:lang w:bidi="ar-EG"/>
        </w:rPr>
        <w:t xml:space="preserve"> من </w:t>
      </w:r>
      <w:r w:rsidR="004578F7" w:rsidRPr="002E5573">
        <w:rPr>
          <w:rFonts w:ascii="Simplified Arabic" w:hAnsi="Simplified Arabic" w:cs="Simplified Arabic" w:hint="cs"/>
          <w:sz w:val="28"/>
          <w:szCs w:val="28"/>
          <w:rtl/>
          <w:lang w:bidi="ar-EG"/>
        </w:rPr>
        <w:t>أي</w:t>
      </w:r>
      <w:r w:rsidRPr="002E5573">
        <w:rPr>
          <w:rFonts w:ascii="Simplified Arabic" w:hAnsi="Simplified Arabic" w:cs="Simplified Arabic"/>
          <w:sz w:val="28"/>
          <w:szCs w:val="28"/>
          <w:rtl/>
          <w:lang w:bidi="ar-EG"/>
        </w:rPr>
        <w:t xml:space="preserve"> مكان وفى </w:t>
      </w:r>
      <w:r w:rsidR="004578F7" w:rsidRPr="002E5573">
        <w:rPr>
          <w:rFonts w:ascii="Simplified Arabic" w:hAnsi="Simplified Arabic" w:cs="Simplified Arabic" w:hint="cs"/>
          <w:sz w:val="28"/>
          <w:szCs w:val="28"/>
          <w:rtl/>
          <w:lang w:bidi="ar-EG"/>
        </w:rPr>
        <w:t>أي</w:t>
      </w:r>
      <w:r w:rsidRPr="002E5573">
        <w:rPr>
          <w:rFonts w:ascii="Simplified Arabic" w:hAnsi="Simplified Arabic" w:cs="Simplified Arabic"/>
          <w:sz w:val="28"/>
          <w:szCs w:val="28"/>
          <w:rtl/>
          <w:lang w:bidi="ar-EG"/>
        </w:rPr>
        <w:t xml:space="preserve"> وقت وأن تكون الكلمات والمصطلحات مناسبة وصحيحة لغويًا وإملائيًا وتقدم للمتعلمين الفرص للسير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التعلم حسب خطوهم </w:t>
      </w:r>
      <w:r w:rsidR="004578F7" w:rsidRPr="002E5573">
        <w:rPr>
          <w:rFonts w:ascii="Simplified Arabic" w:hAnsi="Simplified Arabic" w:cs="Simplified Arabic" w:hint="cs"/>
          <w:sz w:val="28"/>
          <w:szCs w:val="28"/>
          <w:rtl/>
          <w:lang w:bidi="ar-EG"/>
        </w:rPr>
        <w:t>الذاتي</w:t>
      </w:r>
      <w:r w:rsidRPr="002E5573">
        <w:rPr>
          <w:rFonts w:ascii="Simplified Arabic" w:hAnsi="Simplified Arabic" w:cs="Simplified Arabic"/>
          <w:sz w:val="28"/>
          <w:szCs w:val="28"/>
          <w:rtl/>
          <w:lang w:bidi="ar-EG"/>
        </w:rPr>
        <w:t xml:space="preserve"> وأن تستخدم واجهة تفاعل كفء وفاعلة، وتضمن التصميم </w:t>
      </w:r>
      <w:r w:rsidR="004578F7" w:rsidRPr="002E5573">
        <w:rPr>
          <w:rFonts w:ascii="Simplified Arabic" w:hAnsi="Simplified Arabic" w:cs="Simplified Arabic" w:hint="cs"/>
          <w:sz w:val="28"/>
          <w:szCs w:val="28"/>
          <w:rtl/>
          <w:lang w:bidi="ar-EG"/>
        </w:rPr>
        <w:t>التعليمي</w:t>
      </w:r>
      <w:r w:rsidRPr="002E5573">
        <w:rPr>
          <w:rFonts w:ascii="Simplified Arabic" w:hAnsi="Simplified Arabic" w:cs="Simplified Arabic"/>
          <w:sz w:val="28"/>
          <w:szCs w:val="28"/>
          <w:rtl/>
          <w:lang w:bidi="ar-EG"/>
        </w:rPr>
        <w:t xml:space="preserve"> مؤشرات خاصة بالتفاعلية بين المتعلم والمحتوى، بحيث تسمج كينونات التعلم بممارسة المعلومات والأفكار، وأن يدعم التصميم أساليب التعلم المختلفة، ويشتمل على الأنشطة والواجبات، وتحدد نواتج التعلم المناسبة، وتقدم المحتوى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تتابع </w:t>
      </w:r>
      <w:r w:rsidR="004578F7" w:rsidRPr="002E5573">
        <w:rPr>
          <w:rFonts w:ascii="Simplified Arabic" w:hAnsi="Simplified Arabic" w:cs="Simplified Arabic" w:hint="cs"/>
          <w:sz w:val="28"/>
          <w:szCs w:val="28"/>
          <w:rtl/>
          <w:lang w:bidi="ar-EG"/>
        </w:rPr>
        <w:t>منطقي</w:t>
      </w:r>
      <w:r w:rsidRPr="002E5573">
        <w:rPr>
          <w:rFonts w:ascii="Simplified Arabic" w:hAnsi="Simplified Arabic" w:cs="Simplified Arabic"/>
          <w:sz w:val="28"/>
          <w:szCs w:val="28"/>
          <w:rtl/>
          <w:lang w:bidi="ar-EG"/>
        </w:rPr>
        <w:t xml:space="preserve"> على أساس نواتج التعلم، وتشمل ملخصات للمعلومات المفتاحية وتسهم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كفاءة التعلم، أما التقويم فقد تضمن مؤشرات خاصة بارتباط تقويم المتعلم بنواتج التعلم، والمحتوى والأنشطة التعليمية، وتقدم الرجع المناسب وتشتمل على طرائق متعددة للتقويم. </w:t>
      </w:r>
    </w:p>
    <w:p w:rsidR="00666926" w:rsidRPr="004578F7" w:rsidRDefault="00666926" w:rsidP="00A6581B">
      <w:pPr>
        <w:bidi/>
        <w:spacing w:before="120" w:after="120"/>
        <w:jc w:val="lowKashida"/>
        <w:rPr>
          <w:rFonts w:ascii="Simplified Arabic" w:hAnsi="Simplified Arabic" w:cs="Simplified Arabic"/>
          <w:b/>
          <w:bCs/>
          <w:sz w:val="28"/>
          <w:szCs w:val="28"/>
          <w:u w:val="double"/>
          <w:rtl/>
          <w:lang w:bidi="ar-EG"/>
        </w:rPr>
      </w:pPr>
      <w:r w:rsidRPr="004578F7">
        <w:rPr>
          <w:rFonts w:ascii="Simplified Arabic" w:hAnsi="Simplified Arabic" w:cs="Simplified Arabic"/>
          <w:b/>
          <w:bCs/>
          <w:sz w:val="28"/>
          <w:szCs w:val="28"/>
          <w:u w:val="double"/>
          <w:rtl/>
          <w:lang w:bidi="ar-EG"/>
        </w:rPr>
        <w:t>نماذج بناء عناصر التعلم:</w:t>
      </w:r>
    </w:p>
    <w:p w:rsidR="00666926" w:rsidRPr="002E5573" w:rsidRDefault="00666926" w:rsidP="004578F7">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اطلعت الباحثة على بعض الأدبيات </w:t>
      </w:r>
      <w:r w:rsidR="004578F7"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تناولت نماذج تصميم عناصر التعلم الرقمية ومنها</w:t>
      </w:r>
      <w:r w:rsidRPr="002E5573">
        <w:rPr>
          <w:rFonts w:ascii="Simplified Arabic" w:hAnsi="Simplified Arabic" w:cs="Simplified Arabic"/>
          <w:sz w:val="28"/>
          <w:szCs w:val="28"/>
          <w:lang w:bidi="ar-EG"/>
        </w:rPr>
        <w:t>:</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Schluep et  al.,2003)</w:t>
      </w:r>
      <w:r w:rsidRPr="002E5573">
        <w:rPr>
          <w:rFonts w:ascii="Simplified Arabic" w:hAnsi="Simplified Arabic" w:cs="Simplified Arabic"/>
          <w:sz w:val="28"/>
          <w:szCs w:val="28"/>
          <w:rtl/>
          <w:lang w:bidi="ar-EG"/>
        </w:rPr>
        <w:t>،</w:t>
      </w:r>
      <w:r w:rsidRPr="002E5573">
        <w:rPr>
          <w:rFonts w:ascii="Simplified Arabic" w:hAnsi="Simplified Arabic" w:cs="Simplified Arabic"/>
          <w:sz w:val="28"/>
          <w:szCs w:val="28"/>
          <w:lang w:bidi="ar-EG"/>
        </w:rPr>
        <w:t>(ADL,2004)</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(Dodds,2011)</w:t>
      </w:r>
      <w:r w:rsidRPr="002E5573">
        <w:rPr>
          <w:rFonts w:ascii="Simplified Arabic" w:hAnsi="Simplified Arabic" w:cs="Simplified Arabic"/>
          <w:sz w:val="28"/>
          <w:szCs w:val="28"/>
          <w:rtl/>
          <w:lang w:bidi="ar-EG"/>
        </w:rPr>
        <w:t xml:space="preserve">، عبد الله محمد، أحمد عبد المجيد (2011)، نبيل </w:t>
      </w:r>
      <w:r w:rsidR="004578F7" w:rsidRPr="002E5573">
        <w:rPr>
          <w:rFonts w:ascii="Simplified Arabic" w:hAnsi="Simplified Arabic" w:cs="Simplified Arabic" w:hint="cs"/>
          <w:sz w:val="28"/>
          <w:szCs w:val="28"/>
          <w:rtl/>
          <w:lang w:bidi="ar-EG"/>
        </w:rPr>
        <w:t>عزمي</w:t>
      </w:r>
      <w:r w:rsidRPr="002E5573">
        <w:rPr>
          <w:rFonts w:ascii="Simplified Arabic" w:hAnsi="Simplified Arabic" w:cs="Simplified Arabic"/>
          <w:sz w:val="28"/>
          <w:szCs w:val="28"/>
          <w:rtl/>
          <w:lang w:bidi="ar-EG"/>
        </w:rPr>
        <w:t>(2014)، محمد خميس(2015) وتم دراسة بعض النماذج الخاصة ببناء عناصر التعلم ومنها:</w:t>
      </w:r>
    </w:p>
    <w:p w:rsidR="00666926" w:rsidRPr="002E5573" w:rsidRDefault="00666926" w:rsidP="004578F7">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lastRenderedPageBreak/>
        <w:t>- نموذج سكورم (</w:t>
      </w:r>
      <w:r w:rsidRPr="002E5573">
        <w:rPr>
          <w:rFonts w:ascii="Simplified Arabic" w:hAnsi="Simplified Arabic" w:cs="Simplified Arabic"/>
          <w:sz w:val="28"/>
          <w:szCs w:val="28"/>
          <w:lang w:bidi="ar-EG"/>
        </w:rPr>
        <w:t>SCORM</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 xml:space="preserve">Sharable Content Object Reference model </w:t>
      </w:r>
      <w:r w:rsidRPr="002E5573">
        <w:rPr>
          <w:rFonts w:ascii="Simplified Arabic" w:hAnsi="Simplified Arabic" w:cs="Simplified Arabic"/>
          <w:sz w:val="28"/>
          <w:szCs w:val="28"/>
          <w:rtl/>
          <w:lang w:bidi="ar-EG"/>
        </w:rPr>
        <w:t xml:space="preserve"> وهى مجموعة من المعايير والمواصفات تهدف إلى إنشاء محتوى </w:t>
      </w:r>
      <w:r w:rsidR="004578F7" w:rsidRPr="002E5573">
        <w:rPr>
          <w:rFonts w:ascii="Simplified Arabic" w:hAnsi="Simplified Arabic" w:cs="Simplified Arabic" w:hint="cs"/>
          <w:sz w:val="28"/>
          <w:szCs w:val="28"/>
          <w:rtl/>
          <w:lang w:bidi="ar-EG"/>
        </w:rPr>
        <w:t>تعليمي</w:t>
      </w:r>
      <w:r w:rsidRPr="002E5573">
        <w:rPr>
          <w:rFonts w:ascii="Simplified Arabic" w:hAnsi="Simplified Arabic" w:cs="Simplified Arabic"/>
          <w:sz w:val="28"/>
          <w:szCs w:val="28"/>
          <w:rtl/>
          <w:lang w:bidi="ar-EG"/>
        </w:rPr>
        <w:t xml:space="preserve"> يمكن تبادله والوصول إليه بسهولة بشكل مستمر يمكن إعادة استخدامه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سياقات متنوعة، وتكون بنية نموذج سكورم  من العنصر الخام  </w:t>
      </w:r>
      <w:r w:rsidRPr="002E5573">
        <w:rPr>
          <w:rFonts w:ascii="Simplified Arabic" w:hAnsi="Simplified Arabic" w:cs="Simplified Arabic"/>
          <w:sz w:val="28"/>
          <w:szCs w:val="28"/>
          <w:lang w:bidi="ar-EG"/>
        </w:rPr>
        <w:t>Assets)</w:t>
      </w:r>
      <w:r w:rsidRPr="002E5573">
        <w:rPr>
          <w:rFonts w:ascii="Simplified Arabic" w:hAnsi="Simplified Arabic" w:cs="Simplified Arabic"/>
          <w:sz w:val="28"/>
          <w:szCs w:val="28"/>
          <w:rtl/>
          <w:lang w:bidi="ar-EG"/>
        </w:rPr>
        <w:t xml:space="preserve">) وهو أصغر قطعة من المحتوى </w:t>
      </w:r>
      <w:r w:rsidR="004578F7" w:rsidRPr="002E5573">
        <w:rPr>
          <w:rFonts w:ascii="Simplified Arabic" w:hAnsi="Simplified Arabic" w:cs="Simplified Arabic" w:hint="cs"/>
          <w:sz w:val="28"/>
          <w:szCs w:val="28"/>
          <w:rtl/>
          <w:lang w:bidi="ar-EG"/>
        </w:rPr>
        <w:t>التعليمي</w:t>
      </w:r>
      <w:r w:rsidRPr="002E5573">
        <w:rPr>
          <w:rFonts w:ascii="Simplified Arabic" w:hAnsi="Simplified Arabic" w:cs="Simplified Arabic"/>
          <w:sz w:val="28"/>
          <w:szCs w:val="28"/>
          <w:rtl/>
          <w:lang w:bidi="ar-EG"/>
        </w:rPr>
        <w:t xml:space="preserve"> </w:t>
      </w:r>
      <w:r w:rsidR="004578F7">
        <w:rPr>
          <w:rFonts w:ascii="Simplified Arabic" w:hAnsi="Simplified Arabic" w:cs="Simplified Arabic" w:hint="cs"/>
          <w:sz w:val="28"/>
          <w:szCs w:val="28"/>
          <w:rtl/>
          <w:lang w:bidi="ar-EG"/>
        </w:rPr>
        <w:t>الذي</w:t>
      </w:r>
      <w:r w:rsidRPr="002E5573">
        <w:rPr>
          <w:rFonts w:ascii="Simplified Arabic" w:hAnsi="Simplified Arabic" w:cs="Simplified Arabic"/>
          <w:sz w:val="28"/>
          <w:szCs w:val="28"/>
          <w:rtl/>
          <w:lang w:bidi="ar-EG"/>
        </w:rPr>
        <w:t xml:space="preserve"> يمكن إعادة استخدامه مع مجموعة من العناصر الخام الأخرى لبناء محتوى </w:t>
      </w:r>
      <w:r w:rsidR="004578F7" w:rsidRPr="002E5573">
        <w:rPr>
          <w:rFonts w:ascii="Simplified Arabic" w:hAnsi="Simplified Arabic" w:cs="Simplified Arabic" w:hint="cs"/>
          <w:sz w:val="28"/>
          <w:szCs w:val="28"/>
          <w:rtl/>
          <w:lang w:bidi="ar-EG"/>
        </w:rPr>
        <w:t>تعليمي</w:t>
      </w:r>
      <w:r w:rsidRPr="002E5573">
        <w:rPr>
          <w:rFonts w:ascii="Simplified Arabic" w:hAnsi="Simplified Arabic" w:cs="Simplified Arabic"/>
          <w:sz w:val="28"/>
          <w:szCs w:val="28"/>
          <w:rtl/>
          <w:lang w:bidi="ar-EG"/>
        </w:rPr>
        <w:t xml:space="preserve"> جديد، ويعتبر تمثيل </w:t>
      </w:r>
      <w:r w:rsidR="004578F7" w:rsidRPr="002E5573">
        <w:rPr>
          <w:rFonts w:ascii="Simplified Arabic" w:hAnsi="Simplified Arabic" w:cs="Simplified Arabic" w:hint="cs"/>
          <w:sz w:val="28"/>
          <w:szCs w:val="28"/>
          <w:rtl/>
          <w:lang w:bidi="ar-EG"/>
        </w:rPr>
        <w:t>الكتروني</w:t>
      </w:r>
      <w:r w:rsidRPr="002E5573">
        <w:rPr>
          <w:rFonts w:ascii="Simplified Arabic" w:hAnsi="Simplified Arabic" w:cs="Simplified Arabic"/>
          <w:sz w:val="28"/>
          <w:szCs w:val="28"/>
          <w:rtl/>
          <w:lang w:bidi="ar-EG"/>
        </w:rPr>
        <w:t xml:space="preserve"> للوسائط </w:t>
      </w:r>
      <w:r w:rsidR="004578F7" w:rsidRPr="002E5573">
        <w:rPr>
          <w:rFonts w:ascii="Simplified Arabic" w:hAnsi="Simplified Arabic" w:cs="Simplified Arabic" w:hint="cs"/>
          <w:sz w:val="28"/>
          <w:szCs w:val="28"/>
          <w:rtl/>
          <w:lang w:bidi="ar-EG"/>
        </w:rPr>
        <w:t>والتي</w:t>
      </w:r>
      <w:r w:rsidRPr="002E5573">
        <w:rPr>
          <w:rFonts w:ascii="Simplified Arabic" w:hAnsi="Simplified Arabic" w:cs="Simplified Arabic"/>
          <w:sz w:val="28"/>
          <w:szCs w:val="28"/>
          <w:rtl/>
          <w:lang w:bidi="ar-EG"/>
        </w:rPr>
        <w:t xml:space="preserve"> يمكن عرضها على شبكة الانترنت، وعنصر المحتوى القابل للمشاركة </w:t>
      </w:r>
      <w:r w:rsidRPr="002E5573">
        <w:rPr>
          <w:rFonts w:ascii="Simplified Arabic" w:hAnsi="Simplified Arabic" w:cs="Simplified Arabic"/>
          <w:sz w:val="28"/>
          <w:szCs w:val="28"/>
          <w:lang w:bidi="ar-EG"/>
        </w:rPr>
        <w:t xml:space="preserve">SCO's) </w:t>
      </w:r>
      <w:r w:rsidRPr="002E5573">
        <w:rPr>
          <w:rFonts w:ascii="Simplified Arabic" w:hAnsi="Simplified Arabic" w:cs="Simplified Arabic"/>
          <w:sz w:val="28"/>
          <w:szCs w:val="28"/>
          <w:rtl/>
          <w:lang w:bidi="ar-EG"/>
        </w:rPr>
        <w:t xml:space="preserve">) وهو عنصر محدود الحجم يمكن إعادة استخدامه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أكثر من محتوى، والمحتوى المجمع </w:t>
      </w:r>
      <w:r w:rsidRPr="002E5573">
        <w:rPr>
          <w:rFonts w:ascii="Simplified Arabic" w:hAnsi="Simplified Arabic" w:cs="Simplified Arabic"/>
          <w:sz w:val="28"/>
          <w:szCs w:val="28"/>
          <w:lang w:bidi="ar-EG"/>
        </w:rPr>
        <w:t>Content Aggregation)</w:t>
      </w:r>
      <w:r w:rsidRPr="002E5573">
        <w:rPr>
          <w:rFonts w:ascii="Simplified Arabic" w:hAnsi="Simplified Arabic" w:cs="Simplified Arabic"/>
          <w:sz w:val="28"/>
          <w:szCs w:val="28"/>
          <w:rtl/>
          <w:lang w:bidi="ar-EG"/>
        </w:rPr>
        <w:t xml:space="preserve">) وهو عبارة عن خريطة يمكن استخدامها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تجميع عناصر التعلم لتشكل وحدة </w:t>
      </w:r>
      <w:r w:rsidR="004578F7" w:rsidRPr="002E5573">
        <w:rPr>
          <w:rFonts w:ascii="Simplified Arabic" w:hAnsi="Simplified Arabic" w:cs="Simplified Arabic" w:hint="cs"/>
          <w:sz w:val="28"/>
          <w:szCs w:val="28"/>
          <w:rtl/>
          <w:lang w:bidi="ar-EG"/>
        </w:rPr>
        <w:t>تعليمية</w:t>
      </w:r>
      <w:r w:rsidRPr="002E5573">
        <w:rPr>
          <w:rFonts w:ascii="Simplified Arabic" w:hAnsi="Simplified Arabic" w:cs="Simplified Arabic"/>
          <w:sz w:val="28"/>
          <w:szCs w:val="28"/>
          <w:rtl/>
          <w:lang w:bidi="ar-EG"/>
        </w:rPr>
        <w:t xml:space="preserve"> متكاملة مثل الدرس والوحدة التعليمية .</w:t>
      </w:r>
    </w:p>
    <w:p w:rsidR="00666926" w:rsidRPr="002E5573" w:rsidRDefault="00666926" w:rsidP="00EC61A1">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نموذج أنشطة التعلم </w:t>
      </w:r>
      <w:r w:rsidRPr="002E5573">
        <w:rPr>
          <w:rFonts w:ascii="Simplified Arabic" w:hAnsi="Simplified Arabic" w:cs="Simplified Arabic"/>
          <w:sz w:val="28"/>
          <w:szCs w:val="28"/>
          <w:lang w:bidi="ar-EG"/>
        </w:rPr>
        <w:t>(The Learnativity Alliance, 2005)</w:t>
      </w:r>
      <w:r w:rsidRPr="002E5573">
        <w:rPr>
          <w:rFonts w:ascii="Simplified Arabic" w:hAnsi="Simplified Arabic" w:cs="Simplified Arabic"/>
          <w:sz w:val="28"/>
          <w:szCs w:val="28"/>
          <w:rtl/>
          <w:lang w:bidi="ar-EG"/>
        </w:rPr>
        <w:t xml:space="preserve"> حيث يوضح هذا النموذج بناء المحتوى </w:t>
      </w:r>
      <w:r w:rsidR="004578F7" w:rsidRPr="002E5573">
        <w:rPr>
          <w:rFonts w:ascii="Simplified Arabic" w:hAnsi="Simplified Arabic" w:cs="Simplified Arabic" w:hint="cs"/>
          <w:sz w:val="28"/>
          <w:szCs w:val="28"/>
          <w:rtl/>
          <w:lang w:bidi="ar-EG"/>
        </w:rPr>
        <w:t>التعليمي</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كل من التعليم </w:t>
      </w:r>
      <w:r w:rsidR="004578F7" w:rsidRPr="002E5573">
        <w:rPr>
          <w:rFonts w:ascii="Simplified Arabic" w:hAnsi="Simplified Arabic" w:cs="Simplified Arabic" w:hint="cs"/>
          <w:sz w:val="28"/>
          <w:szCs w:val="28"/>
          <w:rtl/>
          <w:lang w:bidi="ar-EG"/>
        </w:rPr>
        <w:t>الالكتروني</w:t>
      </w:r>
      <w:r w:rsidRPr="002E5573">
        <w:rPr>
          <w:rFonts w:ascii="Simplified Arabic" w:hAnsi="Simplified Arabic" w:cs="Simplified Arabic"/>
          <w:sz w:val="28"/>
          <w:szCs w:val="28"/>
          <w:rtl/>
          <w:lang w:bidi="ar-EG"/>
        </w:rPr>
        <w:t xml:space="preserve"> ونظم إدارة التعلم عن طريق تمثيل هذه الأنشطة بمستويات تنظيمية وبأحجام مختلفة ويذكر واجنر</w:t>
      </w:r>
      <w:r w:rsidRPr="002E5573">
        <w:rPr>
          <w:rFonts w:ascii="Simplified Arabic" w:hAnsi="Simplified Arabic" w:cs="Simplified Arabic"/>
          <w:sz w:val="28"/>
          <w:szCs w:val="28"/>
          <w:lang w:bidi="ar-EG"/>
        </w:rPr>
        <w:t>Wagne,2005)</w:t>
      </w:r>
      <w:r w:rsidRPr="002E5573">
        <w:rPr>
          <w:rFonts w:ascii="Simplified Arabic" w:hAnsi="Simplified Arabic" w:cs="Simplified Arabic"/>
          <w:sz w:val="28"/>
          <w:szCs w:val="28"/>
          <w:rtl/>
          <w:lang w:bidi="ar-EG"/>
        </w:rPr>
        <w:t xml:space="preserve">) أن مكونات النموذج تتشكل  مما </w:t>
      </w:r>
      <w:r w:rsidR="004578F7" w:rsidRPr="002E5573">
        <w:rPr>
          <w:rFonts w:ascii="Simplified Arabic" w:hAnsi="Simplified Arabic" w:cs="Simplified Arabic" w:hint="cs"/>
          <w:sz w:val="28"/>
          <w:szCs w:val="28"/>
          <w:rtl/>
          <w:lang w:bidi="ar-EG"/>
        </w:rPr>
        <w:t>يلي</w:t>
      </w:r>
      <w:r w:rsidRPr="002E5573">
        <w:rPr>
          <w:rFonts w:ascii="Simplified Arabic" w:hAnsi="Simplified Arabic" w:cs="Simplified Arabic"/>
          <w:sz w:val="28"/>
          <w:szCs w:val="28"/>
          <w:rtl/>
          <w:lang w:bidi="ar-EG"/>
        </w:rPr>
        <w:t xml:space="preserve"> :</w:t>
      </w:r>
    </w:p>
    <w:p w:rsidR="00666926" w:rsidRPr="002E5573" w:rsidRDefault="00666926" w:rsidP="00A6581B">
      <w:pPr>
        <w:numPr>
          <w:ilvl w:val="0"/>
          <w:numId w:val="47"/>
        </w:numPr>
        <w:tabs>
          <w:tab w:val="left" w:pos="283"/>
        </w:tabs>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العنصر الخام: ويتضمن البيانات الخام مثل الصوت والصور الثابتة والمتحركة وملفات الفيديو والرسومات الثابتة والمتحركة.</w:t>
      </w:r>
    </w:p>
    <w:p w:rsidR="00666926" w:rsidRPr="002E5573" w:rsidRDefault="00666926" w:rsidP="00A6581B">
      <w:pPr>
        <w:numPr>
          <w:ilvl w:val="0"/>
          <w:numId w:val="47"/>
        </w:numPr>
        <w:tabs>
          <w:tab w:val="left" w:pos="283"/>
        </w:tabs>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عنصر المعلومات: ويمثل كم تفاصيل المعلومات وشكل المحتوى وهناك أنواع مختلفة من عناصر</w:t>
      </w:r>
      <w:r w:rsidR="00025865"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المعلومات </w:t>
      </w:r>
      <w:r w:rsidR="004578F7" w:rsidRPr="002E5573">
        <w:rPr>
          <w:rFonts w:ascii="Simplified Arabic" w:hAnsi="Simplified Arabic" w:cs="Simplified Arabic" w:hint="cs"/>
          <w:sz w:val="28"/>
          <w:szCs w:val="28"/>
          <w:rtl/>
          <w:lang w:bidi="ar-EG"/>
        </w:rPr>
        <w:t>والتي</w:t>
      </w:r>
      <w:r w:rsidRPr="002E5573">
        <w:rPr>
          <w:rFonts w:ascii="Simplified Arabic" w:hAnsi="Simplified Arabic" w:cs="Simplified Arabic"/>
          <w:sz w:val="28"/>
          <w:szCs w:val="28"/>
          <w:rtl/>
          <w:lang w:bidi="ar-EG"/>
        </w:rPr>
        <w:t xml:space="preserve"> تتضمن:المفهوم،المشاركة، العملية، </w:t>
      </w:r>
      <w:r w:rsidR="004578F7" w:rsidRPr="002E5573">
        <w:rPr>
          <w:rFonts w:ascii="Simplified Arabic" w:hAnsi="Simplified Arabic" w:cs="Simplified Arabic" w:hint="cs"/>
          <w:sz w:val="28"/>
          <w:szCs w:val="28"/>
          <w:rtl/>
          <w:lang w:bidi="ar-EG"/>
        </w:rPr>
        <w:t>الإجراءات</w:t>
      </w:r>
      <w:r w:rsidRPr="002E5573">
        <w:rPr>
          <w:rFonts w:ascii="Simplified Arabic" w:hAnsi="Simplified Arabic" w:cs="Simplified Arabic"/>
          <w:sz w:val="28"/>
          <w:szCs w:val="28"/>
          <w:rtl/>
          <w:lang w:bidi="ar-EG"/>
        </w:rPr>
        <w:t>،</w:t>
      </w:r>
      <w:r w:rsidR="004578F7" w:rsidRPr="002E5573">
        <w:rPr>
          <w:rFonts w:ascii="Simplified Arabic" w:hAnsi="Simplified Arabic" w:cs="Simplified Arabic" w:hint="cs"/>
          <w:sz w:val="28"/>
          <w:szCs w:val="28"/>
          <w:rtl/>
          <w:lang w:bidi="ar-EG"/>
        </w:rPr>
        <w:t>المبادئ</w:t>
      </w:r>
      <w:r w:rsidRPr="002E5573">
        <w:rPr>
          <w:rFonts w:ascii="Simplified Arabic" w:hAnsi="Simplified Arabic" w:cs="Simplified Arabic"/>
          <w:sz w:val="28"/>
          <w:szCs w:val="28"/>
          <w:rtl/>
          <w:lang w:bidi="ar-EG"/>
        </w:rPr>
        <w:t>،الأنشطة ثم المراجع المشتركة.</w:t>
      </w:r>
    </w:p>
    <w:p w:rsidR="00666926" w:rsidRPr="002E5573" w:rsidRDefault="00666926" w:rsidP="00A6581B">
      <w:pPr>
        <w:numPr>
          <w:ilvl w:val="0"/>
          <w:numId w:val="47"/>
        </w:numPr>
        <w:tabs>
          <w:tab w:val="left" w:pos="283"/>
        </w:tabs>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عنصر التعلم : وهو مزيج من عناصر المعلومات </w:t>
      </w:r>
      <w:r w:rsidR="004578F7"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تخدم هدفا محددا ولها وظيفة محددة.</w:t>
      </w:r>
    </w:p>
    <w:p w:rsidR="00666926" w:rsidRPr="002E5573" w:rsidRDefault="00666926" w:rsidP="00A6581B">
      <w:pPr>
        <w:numPr>
          <w:ilvl w:val="0"/>
          <w:numId w:val="47"/>
        </w:numPr>
        <w:tabs>
          <w:tab w:val="left" w:pos="283"/>
        </w:tabs>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lastRenderedPageBreak/>
        <w:t xml:space="preserve">مكونات التعلم : وهى مجموعة من عناصر التعلم المنظمة والمتسلسلة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شكل </w:t>
      </w:r>
      <w:r w:rsidR="004578F7" w:rsidRPr="002E5573">
        <w:rPr>
          <w:rFonts w:ascii="Simplified Arabic" w:hAnsi="Simplified Arabic" w:cs="Simplified Arabic" w:hint="cs"/>
          <w:sz w:val="28"/>
          <w:szCs w:val="28"/>
          <w:rtl/>
          <w:lang w:bidi="ar-EG"/>
        </w:rPr>
        <w:t>تعليمي</w:t>
      </w:r>
      <w:r w:rsidRPr="002E5573">
        <w:rPr>
          <w:rFonts w:ascii="Simplified Arabic" w:hAnsi="Simplified Arabic" w:cs="Simplified Arabic"/>
          <w:sz w:val="28"/>
          <w:szCs w:val="28"/>
          <w:rtl/>
          <w:lang w:bidi="ar-EG"/>
        </w:rPr>
        <w:t xml:space="preserve"> </w:t>
      </w:r>
      <w:r w:rsidR="004578F7" w:rsidRPr="002E5573">
        <w:rPr>
          <w:rFonts w:ascii="Simplified Arabic" w:hAnsi="Simplified Arabic" w:cs="Simplified Arabic" w:hint="cs"/>
          <w:sz w:val="28"/>
          <w:szCs w:val="28"/>
          <w:rtl/>
          <w:lang w:bidi="ar-EG"/>
        </w:rPr>
        <w:t>والتي</w:t>
      </w:r>
      <w:r w:rsidRPr="002E5573">
        <w:rPr>
          <w:rFonts w:ascii="Simplified Arabic" w:hAnsi="Simplified Arabic" w:cs="Simplified Arabic"/>
          <w:sz w:val="28"/>
          <w:szCs w:val="28"/>
          <w:rtl/>
          <w:lang w:bidi="ar-EG"/>
        </w:rPr>
        <w:t xml:space="preserve"> تتضمن الدروس والمناهج التعليمية.</w:t>
      </w:r>
    </w:p>
    <w:p w:rsidR="00666926" w:rsidRPr="002E5573" w:rsidRDefault="00666926" w:rsidP="00A6581B">
      <w:pPr>
        <w:numPr>
          <w:ilvl w:val="0"/>
          <w:numId w:val="47"/>
        </w:numPr>
        <w:tabs>
          <w:tab w:val="left" w:pos="283"/>
        </w:tabs>
        <w:bidi/>
        <w:spacing w:before="120" w:after="120"/>
        <w:ind w:left="283" w:hanging="283"/>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بيئة التعلم : وهى مزيج من عناصر التعلم مع </w:t>
      </w:r>
      <w:r w:rsidR="004578F7" w:rsidRPr="002E5573">
        <w:rPr>
          <w:rFonts w:ascii="Simplified Arabic" w:hAnsi="Simplified Arabic" w:cs="Simplified Arabic" w:hint="cs"/>
          <w:sz w:val="28"/>
          <w:szCs w:val="28"/>
          <w:rtl/>
          <w:lang w:bidi="ar-EG"/>
        </w:rPr>
        <w:t>أدوات</w:t>
      </w:r>
      <w:r w:rsidRPr="002E5573">
        <w:rPr>
          <w:rFonts w:ascii="Simplified Arabic" w:hAnsi="Simplified Arabic" w:cs="Simplified Arabic"/>
          <w:sz w:val="28"/>
          <w:szCs w:val="28"/>
          <w:rtl/>
          <w:lang w:bidi="ar-EG"/>
        </w:rPr>
        <w:t xml:space="preserve"> التواصل وذلك لتيسير مهام وعمليات التعلم </w:t>
      </w:r>
      <w:r w:rsidR="004578F7" w:rsidRPr="002E5573">
        <w:rPr>
          <w:rFonts w:ascii="Simplified Arabic" w:hAnsi="Simplified Arabic" w:cs="Simplified Arabic" w:hint="cs"/>
          <w:sz w:val="28"/>
          <w:szCs w:val="28"/>
          <w:rtl/>
          <w:lang w:bidi="ar-EG"/>
        </w:rPr>
        <w:t>الالكتروني</w:t>
      </w:r>
      <w:r w:rsidRPr="002E5573">
        <w:rPr>
          <w:rFonts w:ascii="Simplified Arabic" w:hAnsi="Simplified Arabic" w:cs="Simplified Arabic"/>
          <w:sz w:val="28"/>
          <w:szCs w:val="28"/>
          <w:rtl/>
          <w:lang w:bidi="ar-EG"/>
        </w:rPr>
        <w:t>.</w:t>
      </w:r>
    </w:p>
    <w:p w:rsidR="00666926" w:rsidRPr="002E5573" w:rsidRDefault="00666926" w:rsidP="00EC61A1">
      <w:pPr>
        <w:bidi/>
        <w:spacing w:before="120" w:after="120"/>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ويستعرض نبيل </w:t>
      </w:r>
      <w:r w:rsidR="004578F7" w:rsidRPr="002E5573">
        <w:rPr>
          <w:rFonts w:ascii="Simplified Arabic" w:hAnsi="Simplified Arabic" w:cs="Simplified Arabic" w:hint="cs"/>
          <w:sz w:val="28"/>
          <w:szCs w:val="28"/>
          <w:rtl/>
          <w:lang w:bidi="ar-EG"/>
        </w:rPr>
        <w:t>عزمي</w:t>
      </w:r>
      <w:r w:rsidRPr="002E5573">
        <w:rPr>
          <w:rFonts w:ascii="Simplified Arabic" w:hAnsi="Simplified Arabic" w:cs="Simplified Arabic"/>
          <w:sz w:val="28"/>
          <w:szCs w:val="28"/>
          <w:rtl/>
          <w:lang w:bidi="ar-EG"/>
        </w:rPr>
        <w:t xml:space="preserve"> (2014،378- 385) بناء نموذج توظيف عناصر التعلم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ضوء </w:t>
      </w:r>
      <w:r w:rsidR="004578F7" w:rsidRPr="002E5573">
        <w:rPr>
          <w:rFonts w:ascii="Simplified Arabic" w:hAnsi="Simplified Arabic" w:cs="Simplified Arabic" w:hint="cs"/>
          <w:sz w:val="28"/>
          <w:szCs w:val="28"/>
          <w:rtl/>
          <w:lang w:bidi="ar-EG"/>
        </w:rPr>
        <w:t>إستراتيجية</w:t>
      </w:r>
      <w:r w:rsidRPr="002E5573">
        <w:rPr>
          <w:rFonts w:ascii="Simplified Arabic" w:hAnsi="Simplified Arabic" w:cs="Simplified Arabic"/>
          <w:sz w:val="28"/>
          <w:szCs w:val="28"/>
          <w:rtl/>
          <w:lang w:bidi="ar-EG"/>
        </w:rPr>
        <w:t xml:space="preserve"> إعادة الاستخدام حيث تتم وفقًا للمراحل التالية:</w:t>
      </w:r>
    </w:p>
    <w:p w:rsidR="00666926" w:rsidRPr="002E5573" w:rsidRDefault="00666926" w:rsidP="004578F7">
      <w:pPr>
        <w:numPr>
          <w:ilvl w:val="0"/>
          <w:numId w:val="48"/>
        </w:numPr>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مرحلة التحليل</w:t>
      </w:r>
      <w:r w:rsidRPr="002E5573">
        <w:rPr>
          <w:rFonts w:ascii="Simplified Arabic" w:hAnsi="Simplified Arabic" w:cs="Simplified Arabic"/>
          <w:sz w:val="28"/>
          <w:szCs w:val="28"/>
          <w:lang w:bidi="ar-EG"/>
        </w:rPr>
        <w:t xml:space="preserve">Analysis </w:t>
      </w:r>
      <w:r w:rsidRPr="002E5573">
        <w:rPr>
          <w:rFonts w:ascii="Simplified Arabic" w:hAnsi="Simplified Arabic" w:cs="Simplified Arabic"/>
          <w:sz w:val="28"/>
          <w:szCs w:val="28"/>
          <w:rtl/>
          <w:lang w:bidi="ar-EG"/>
        </w:rPr>
        <w:t xml:space="preserve"> : </w:t>
      </w:r>
      <w:r w:rsidR="004578F7" w:rsidRPr="002E5573">
        <w:rPr>
          <w:rFonts w:ascii="Simplified Arabic" w:hAnsi="Simplified Arabic" w:cs="Simplified Arabic" w:hint="cs"/>
          <w:sz w:val="28"/>
          <w:szCs w:val="28"/>
          <w:rtl/>
          <w:lang w:bidi="ar-EG"/>
        </w:rPr>
        <w:t>والتي</w:t>
      </w:r>
      <w:r w:rsidRPr="002E5573">
        <w:rPr>
          <w:rFonts w:ascii="Simplified Arabic" w:hAnsi="Simplified Arabic" w:cs="Simplified Arabic"/>
          <w:sz w:val="28"/>
          <w:szCs w:val="28"/>
          <w:rtl/>
          <w:lang w:bidi="ar-EG"/>
        </w:rPr>
        <w:t xml:space="preserve"> يتم فيها تحديد ما إذا كانت </w:t>
      </w:r>
      <w:r w:rsidR="004578F7" w:rsidRPr="002E5573">
        <w:rPr>
          <w:rFonts w:ascii="Simplified Arabic" w:hAnsi="Simplified Arabic" w:cs="Simplified Arabic" w:hint="cs"/>
          <w:sz w:val="28"/>
          <w:szCs w:val="28"/>
          <w:rtl/>
          <w:lang w:bidi="ar-EG"/>
        </w:rPr>
        <w:t>إستراتيجية</w:t>
      </w:r>
      <w:r w:rsidRPr="002E5573">
        <w:rPr>
          <w:rFonts w:ascii="Simplified Arabic" w:hAnsi="Simplified Arabic" w:cs="Simplified Arabic"/>
          <w:sz w:val="28"/>
          <w:szCs w:val="28"/>
          <w:rtl/>
          <w:lang w:bidi="ar-EG"/>
        </w:rPr>
        <w:t xml:space="preserve"> إعادة استخدام عناصر التعلم </w:t>
      </w:r>
      <w:r w:rsidR="004578F7" w:rsidRPr="002E5573">
        <w:rPr>
          <w:rFonts w:ascii="Simplified Arabic" w:hAnsi="Simplified Arabic" w:cs="Simplified Arabic" w:hint="cs"/>
          <w:sz w:val="28"/>
          <w:szCs w:val="28"/>
          <w:rtl/>
          <w:lang w:bidi="ar-EG"/>
        </w:rPr>
        <w:t>هي</w:t>
      </w:r>
      <w:r w:rsidRPr="002E5573">
        <w:rPr>
          <w:rFonts w:ascii="Simplified Arabic" w:hAnsi="Simplified Arabic" w:cs="Simplified Arabic"/>
          <w:sz w:val="28"/>
          <w:szCs w:val="28"/>
          <w:rtl/>
          <w:lang w:bidi="ar-EG"/>
        </w:rPr>
        <w:t xml:space="preserve"> جزء من حل المشكلة أو رسم ملامح للفئة المستهدفة من حيث المعارف والمهارات والخصائص والتعرف على العوامل والمتطلبات </w:t>
      </w:r>
      <w:r w:rsidR="004578F7"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تساعد على تحقيق الأهداف وتحليل المهام المطلوب أدائها من المتعلم، واختيار أنواع وأشكال عناصر التعلم من أجل إتمام المهمة التعليمية، وتفتيت المحتوى إلى عناصر صغيرة قابلة للقياس </w:t>
      </w:r>
      <w:r w:rsidR="004578F7" w:rsidRPr="002E5573">
        <w:rPr>
          <w:rFonts w:ascii="Simplified Arabic" w:hAnsi="Simplified Arabic" w:cs="Simplified Arabic" w:hint="cs"/>
          <w:sz w:val="28"/>
          <w:szCs w:val="28"/>
          <w:rtl/>
          <w:lang w:bidi="ar-EG"/>
        </w:rPr>
        <w:t>بال</w:t>
      </w:r>
      <w:r w:rsidR="004578F7">
        <w:rPr>
          <w:rFonts w:ascii="Simplified Arabic" w:hAnsi="Simplified Arabic" w:cs="Simplified Arabic" w:hint="cs"/>
          <w:sz w:val="28"/>
          <w:szCs w:val="28"/>
          <w:rtl/>
          <w:lang w:bidi="ar-EG"/>
        </w:rPr>
        <w:t>إ</w:t>
      </w:r>
      <w:r w:rsidR="004578F7" w:rsidRPr="002E5573">
        <w:rPr>
          <w:rFonts w:ascii="Simplified Arabic" w:hAnsi="Simplified Arabic" w:cs="Simplified Arabic" w:hint="cs"/>
          <w:sz w:val="28"/>
          <w:szCs w:val="28"/>
          <w:rtl/>
          <w:lang w:bidi="ar-EG"/>
        </w:rPr>
        <w:t>ضافة</w:t>
      </w:r>
      <w:r w:rsidRPr="002E5573">
        <w:rPr>
          <w:rFonts w:ascii="Simplified Arabic" w:hAnsi="Simplified Arabic" w:cs="Simplified Arabic"/>
          <w:sz w:val="28"/>
          <w:szCs w:val="28"/>
          <w:rtl/>
          <w:lang w:bidi="ar-EG"/>
        </w:rPr>
        <w:t xml:space="preserve"> إلى تحديد أسلوب تقديم عناصر التعلم ووضعها </w:t>
      </w:r>
      <w:r w:rsidR="004578F7"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مستودعات عناصر التعلم لإمكانية إعادة استخدامها مرة أخرى.</w:t>
      </w:r>
    </w:p>
    <w:p w:rsidR="00666926" w:rsidRPr="002E5573" w:rsidRDefault="00666926" w:rsidP="00A6581B">
      <w:pPr>
        <w:numPr>
          <w:ilvl w:val="0"/>
          <w:numId w:val="48"/>
        </w:numPr>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مرحلة التصميم </w:t>
      </w:r>
      <w:r w:rsidRPr="002E5573">
        <w:rPr>
          <w:rFonts w:ascii="Simplified Arabic" w:hAnsi="Simplified Arabic" w:cs="Simplified Arabic"/>
          <w:sz w:val="28"/>
          <w:szCs w:val="28"/>
          <w:lang w:bidi="ar-EG"/>
        </w:rPr>
        <w:t>Design</w:t>
      </w:r>
      <w:r w:rsidRPr="002E5573">
        <w:rPr>
          <w:rFonts w:ascii="Simplified Arabic" w:hAnsi="Simplified Arabic" w:cs="Simplified Arabic"/>
          <w:sz w:val="28"/>
          <w:szCs w:val="28"/>
          <w:rtl/>
          <w:lang w:bidi="ar-EG"/>
        </w:rPr>
        <w:t xml:space="preserve"> : وفيها يتم تحديد كيفية الوصول إلى الأهداف مع وضع أساسيات التعلم وبعض عناصر التصميم وتتضمن تحديد نمط التعلم، وأهداف التعلم، وتصميم عناصر التعلم بعد تحليل المهام الوظيفية، وتحديد نمط التقديم، وإنشاء وثيقة التصميم، وتحديد أشكال البحث داخل المستودعات.</w:t>
      </w:r>
    </w:p>
    <w:p w:rsidR="00666926" w:rsidRPr="002E5573" w:rsidRDefault="00666926" w:rsidP="00A6581B">
      <w:pPr>
        <w:numPr>
          <w:ilvl w:val="0"/>
          <w:numId w:val="48"/>
        </w:numPr>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مرحلة التطوير </w:t>
      </w:r>
      <w:r w:rsidRPr="002E5573">
        <w:rPr>
          <w:rFonts w:ascii="Simplified Arabic" w:hAnsi="Simplified Arabic" w:cs="Simplified Arabic"/>
          <w:sz w:val="28"/>
          <w:szCs w:val="28"/>
          <w:lang w:bidi="ar-EG"/>
        </w:rPr>
        <w:t xml:space="preserve"> Development</w:t>
      </w:r>
      <w:r w:rsidRPr="002E5573">
        <w:rPr>
          <w:rFonts w:ascii="Simplified Arabic" w:hAnsi="Simplified Arabic" w:cs="Simplified Arabic"/>
          <w:sz w:val="28"/>
          <w:szCs w:val="28"/>
          <w:rtl/>
          <w:lang w:bidi="ar-EG"/>
        </w:rPr>
        <w:t>: ويتم فيها بناء عناصر المحتوى من عناصر المعلومات القابلة لإعادة الاستخدام وتتضمن بناء العناصر المطلوبة، وبناء أنشطة التعلم، وتحديث وإضافة البيانات الواصفة.</w:t>
      </w:r>
    </w:p>
    <w:p w:rsidR="00666926" w:rsidRPr="002E5573" w:rsidRDefault="00666926" w:rsidP="00A6581B">
      <w:pPr>
        <w:numPr>
          <w:ilvl w:val="0"/>
          <w:numId w:val="48"/>
        </w:numPr>
        <w:bidi/>
        <w:spacing w:before="120" w:after="120"/>
        <w:ind w:left="283" w:hanging="283"/>
        <w:jc w:val="lowKashida"/>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lastRenderedPageBreak/>
        <w:t xml:space="preserve">مرحلة التقديم </w:t>
      </w:r>
      <w:r w:rsidRPr="002E5573">
        <w:rPr>
          <w:rFonts w:ascii="Simplified Arabic" w:hAnsi="Simplified Arabic" w:cs="Simplified Arabic"/>
          <w:sz w:val="28"/>
          <w:szCs w:val="28"/>
          <w:lang w:bidi="ar-EG"/>
        </w:rPr>
        <w:t xml:space="preserve">: Delivery </w:t>
      </w:r>
      <w:r w:rsidRPr="002E5573">
        <w:rPr>
          <w:rFonts w:ascii="Simplified Arabic" w:hAnsi="Simplified Arabic" w:cs="Simplified Arabic"/>
          <w:sz w:val="28"/>
          <w:szCs w:val="28"/>
          <w:rtl/>
          <w:lang w:bidi="ar-EG"/>
        </w:rPr>
        <w:t xml:space="preserve"> ويتم فيها تقديم عناصر التعلم للمتعلمين ضمن مستودع عناصر العلم عبر الانترنت.</w:t>
      </w:r>
    </w:p>
    <w:p w:rsidR="00666926" w:rsidRPr="002E5573" w:rsidRDefault="00666926" w:rsidP="00A6581B">
      <w:pPr>
        <w:numPr>
          <w:ilvl w:val="0"/>
          <w:numId w:val="48"/>
        </w:numPr>
        <w:bidi/>
        <w:spacing w:before="120" w:after="120"/>
        <w:ind w:left="283" w:hanging="283"/>
        <w:jc w:val="lowKashida"/>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مرحلة التقويم </w:t>
      </w:r>
      <w:r w:rsidRPr="002E5573">
        <w:rPr>
          <w:rFonts w:ascii="Simplified Arabic" w:hAnsi="Simplified Arabic" w:cs="Simplified Arabic"/>
          <w:sz w:val="28"/>
          <w:szCs w:val="28"/>
          <w:lang w:bidi="ar-EG"/>
        </w:rPr>
        <w:t>Evaluation</w:t>
      </w:r>
      <w:r w:rsidRPr="002E5573">
        <w:rPr>
          <w:rFonts w:ascii="Simplified Arabic" w:hAnsi="Simplified Arabic" w:cs="Simplified Arabic"/>
          <w:sz w:val="28"/>
          <w:szCs w:val="28"/>
          <w:rtl/>
          <w:lang w:bidi="ar-EG"/>
        </w:rPr>
        <w:t xml:space="preserve">: وتتم من خلال المستوى الأول وهو المسح ليتم قياس رد فعل المتعلم ومدى تفاعله مع عناصر التعلم المتاحة ضمن المستودع، ثم المستوى </w:t>
      </w:r>
      <w:r w:rsidR="00206603" w:rsidRPr="002E5573">
        <w:rPr>
          <w:rFonts w:ascii="Simplified Arabic" w:hAnsi="Simplified Arabic" w:cs="Simplified Arabic" w:hint="cs"/>
          <w:sz w:val="28"/>
          <w:szCs w:val="28"/>
          <w:rtl/>
          <w:lang w:bidi="ar-EG"/>
        </w:rPr>
        <w:t>الثاني</w:t>
      </w:r>
      <w:r w:rsidRPr="002E5573">
        <w:rPr>
          <w:rFonts w:ascii="Simplified Arabic" w:hAnsi="Simplified Arabic" w:cs="Simplified Arabic"/>
          <w:sz w:val="28"/>
          <w:szCs w:val="28"/>
          <w:rtl/>
          <w:lang w:bidi="ar-EG"/>
        </w:rPr>
        <w:t xml:space="preserve"> وهو عملية التقييم ليتم فيها قياس مدى تحقيق الأهداف ثم المستوى الثالث وهو عملية </w:t>
      </w:r>
      <w:r w:rsidR="00206603" w:rsidRPr="002E5573">
        <w:rPr>
          <w:rFonts w:ascii="Simplified Arabic" w:hAnsi="Simplified Arabic" w:cs="Simplified Arabic" w:hint="cs"/>
          <w:sz w:val="28"/>
          <w:szCs w:val="28"/>
          <w:rtl/>
          <w:lang w:bidi="ar-EG"/>
        </w:rPr>
        <w:t>الانتقال</w:t>
      </w:r>
      <w:r w:rsidRPr="002E5573">
        <w:rPr>
          <w:rFonts w:ascii="Simplified Arabic" w:hAnsi="Simplified Arabic" w:cs="Simplified Arabic"/>
          <w:sz w:val="28"/>
          <w:szCs w:val="28"/>
          <w:rtl/>
          <w:lang w:bidi="ar-EG"/>
        </w:rPr>
        <w:t xml:space="preserve"> حيث يقاس فيها مدى استخدام المهارة، ثم المستوى الرابع قياس الأثر </w:t>
      </w:r>
      <w:r w:rsidR="00206603" w:rsidRPr="002E5573">
        <w:rPr>
          <w:rFonts w:ascii="Simplified Arabic" w:hAnsi="Simplified Arabic" w:cs="Simplified Arabic" w:hint="cs"/>
          <w:sz w:val="28"/>
          <w:szCs w:val="28"/>
          <w:rtl/>
          <w:lang w:bidi="ar-EG"/>
        </w:rPr>
        <w:t>والتأثير</w:t>
      </w:r>
      <w:r w:rsidRPr="002E5573">
        <w:rPr>
          <w:rFonts w:ascii="Simplified Arabic" w:hAnsi="Simplified Arabic" w:cs="Simplified Arabic"/>
          <w:sz w:val="28"/>
          <w:szCs w:val="28"/>
          <w:rtl/>
          <w:lang w:bidi="ar-EG"/>
        </w:rPr>
        <w:t xml:space="preserve"> لعناصر التعلم وانعكاسها على جوانب التعلم.  </w:t>
      </w:r>
    </w:p>
    <w:p w:rsidR="00F317DF" w:rsidRPr="002E5573" w:rsidRDefault="00206603" w:rsidP="00666926">
      <w:pPr>
        <w:tabs>
          <w:tab w:val="right" w:pos="674"/>
        </w:tabs>
        <w:bidi/>
        <w:spacing w:before="120" w:after="120"/>
        <w:ind w:left="-136"/>
        <w:jc w:val="both"/>
        <w:rPr>
          <w:rFonts w:ascii="Simplified Arabic" w:hAnsi="Simplified Arabic" w:cs="Simplified Arabic"/>
          <w:sz w:val="28"/>
          <w:szCs w:val="28"/>
          <w:rtl/>
          <w:lang w:bidi="ar-EG"/>
        </w:rPr>
      </w:pPr>
      <w:r w:rsidRPr="002E5573">
        <w:rPr>
          <w:rFonts w:ascii="Simplified Arabic" w:hAnsi="Simplified Arabic" w:cs="Simplified Arabic" w:hint="cs"/>
          <w:b/>
          <w:bCs/>
          <w:sz w:val="28"/>
          <w:szCs w:val="28"/>
          <w:u w:val="double"/>
          <w:rtl/>
          <w:lang w:bidi="ar-EG"/>
        </w:rPr>
        <w:t>المحور الرابع</w:t>
      </w:r>
      <w:r w:rsidR="00F317DF" w:rsidRPr="002E5573">
        <w:rPr>
          <w:rFonts w:ascii="Simplified Arabic" w:hAnsi="Simplified Arabic" w:cs="Simplified Arabic" w:hint="cs"/>
          <w:b/>
          <w:bCs/>
          <w:sz w:val="28"/>
          <w:szCs w:val="28"/>
          <w:u w:val="double"/>
          <w:rtl/>
          <w:lang w:bidi="ar-EG"/>
        </w:rPr>
        <w:t xml:space="preserve"> : </w:t>
      </w:r>
      <w:r w:rsidR="00F317DF" w:rsidRPr="002E5573">
        <w:rPr>
          <w:rFonts w:ascii="Simplified Arabic" w:hAnsi="Simplified Arabic" w:cs="Simplified Arabic"/>
          <w:b/>
          <w:bCs/>
          <w:sz w:val="28"/>
          <w:szCs w:val="28"/>
          <w:u w:val="double"/>
          <w:rtl/>
          <w:lang w:bidi="ar-EG"/>
        </w:rPr>
        <w:t xml:space="preserve">الرضا التعليمي </w:t>
      </w:r>
      <w:r w:rsidR="00F317DF" w:rsidRPr="002E5573">
        <w:rPr>
          <w:rFonts w:ascii="Simplified Arabic" w:hAnsi="Simplified Arabic" w:cs="Simplified Arabic"/>
          <w:b/>
          <w:bCs/>
          <w:sz w:val="28"/>
          <w:szCs w:val="28"/>
          <w:u w:val="double"/>
          <w:lang w:bidi="ar-EG"/>
        </w:rPr>
        <w:t>:</w:t>
      </w:r>
    </w:p>
    <w:p w:rsidR="00F317DF" w:rsidRPr="002E5573" w:rsidRDefault="00F317DF" w:rsidP="00F32CE9">
      <w:pPr>
        <w:bidi/>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يعتبر الرضا التعليمي احد الأدوات التي يعتمد عليها في تقويم مخرجات التعلم، حيث يتيح للمسئولين عن العملية التعليمية رؤية مواقع التغيير والضعف والقوة من و</w:t>
      </w:r>
      <w:r w:rsidR="004F7010" w:rsidRPr="002E5573">
        <w:rPr>
          <w:rFonts w:ascii="Simplified Arabic" w:hAnsi="Simplified Arabic" w:cs="Simplified Arabic"/>
          <w:sz w:val="28"/>
          <w:szCs w:val="28"/>
          <w:rtl/>
          <w:lang w:bidi="ar-EG"/>
        </w:rPr>
        <w:t>جهة نظر المتعلم، ومن ثم تطويرها</w:t>
      </w:r>
      <w:r w:rsidRPr="002E5573">
        <w:rPr>
          <w:rFonts w:ascii="Simplified Arabic" w:hAnsi="Simplified Arabic" w:cs="Simplified Arabic"/>
          <w:sz w:val="28"/>
          <w:szCs w:val="28"/>
          <w:rtl/>
          <w:lang w:bidi="ar-EG"/>
        </w:rPr>
        <w:t>،</w:t>
      </w:r>
      <w:r w:rsidR="004F7010" w:rsidRPr="002E5573">
        <w:rPr>
          <w:rFonts w:ascii="Simplified Arabic" w:hAnsi="Simplified Arabic" w:cs="Simplified Arabic"/>
          <w:sz w:val="28"/>
          <w:szCs w:val="28"/>
          <w:rtl/>
          <w:lang w:bidi="ar-EG"/>
        </w:rPr>
        <w:t xml:space="preserve"> ويشير مفهوم الرضا كما يري دباغ</w:t>
      </w:r>
      <w:r w:rsidRPr="002E5573">
        <w:rPr>
          <w:rFonts w:ascii="Simplified Arabic" w:hAnsi="Simplified Arabic" w:cs="Simplified Arabic"/>
          <w:sz w:val="28"/>
          <w:szCs w:val="28"/>
          <w:lang w:bidi="ar-EG"/>
        </w:rPr>
        <w:t xml:space="preserve">   (</w:t>
      </w:r>
      <w:r w:rsidR="004F7010" w:rsidRPr="002E5573">
        <w:rPr>
          <w:rFonts w:ascii="Simplified Arabic" w:hAnsi="Simplified Arabic" w:cs="Simplified Arabic"/>
          <w:sz w:val="28"/>
          <w:szCs w:val="28"/>
          <w:lang w:bidi="ar-EG"/>
        </w:rPr>
        <w:t>Dabbagh, 2005</w:t>
      </w:r>
      <w:r w:rsidRPr="002E5573">
        <w:rPr>
          <w:rFonts w:ascii="Simplified Arabic" w:hAnsi="Simplified Arabic" w:cs="Simplified Arabic"/>
          <w:sz w:val="28"/>
          <w:szCs w:val="28"/>
          <w:lang w:bidi="ar-EG"/>
        </w:rPr>
        <w:t>)</w:t>
      </w:r>
      <w:r w:rsidRPr="002E5573">
        <w:rPr>
          <w:rFonts w:ascii="Simplified Arabic" w:hAnsi="Simplified Arabic" w:cs="Simplified Arabic"/>
          <w:sz w:val="28"/>
          <w:szCs w:val="28"/>
          <w:rtl/>
          <w:lang w:bidi="ar-EG"/>
        </w:rPr>
        <w:t>إلى قبول المتعلم واستجابته وتفاعله مع أسلوب التعلم ووسائل الاتصال المتوفرة في الموقف التعليمي</w:t>
      </w:r>
      <w:r w:rsidR="004F7010"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وتتحدد درجته وفقا لمدى إشباع حاجات المتعلم, فإذا أشبعت انخفض التوتر المصاحب للمتعلم في سعيه لتحقيق أهدافه و</w:t>
      </w:r>
      <w:r w:rsidR="004F7010" w:rsidRPr="002E5573">
        <w:rPr>
          <w:rFonts w:ascii="Simplified Arabic" w:hAnsi="Simplified Arabic" w:cs="Simplified Arabic"/>
          <w:sz w:val="28"/>
          <w:szCs w:val="28"/>
          <w:rtl/>
          <w:lang w:bidi="ar-EG"/>
        </w:rPr>
        <w:t>إشباع رغباته</w:t>
      </w:r>
      <w:r w:rsidRPr="002E5573">
        <w:rPr>
          <w:rFonts w:ascii="Simplified Arabic" w:hAnsi="Simplified Arabic" w:cs="Simplified Arabic" w:hint="cs"/>
          <w:sz w:val="28"/>
          <w:szCs w:val="28"/>
          <w:rtl/>
          <w:lang w:bidi="ar-EG"/>
        </w:rPr>
        <w:t>،</w:t>
      </w:r>
      <w:r w:rsidR="004F7010"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ويعرفه شاهين</w:t>
      </w:r>
      <w:r w:rsidRPr="002E5573">
        <w:rPr>
          <w:rFonts w:ascii="Simplified Arabic" w:hAnsi="Simplified Arabic" w:cs="Simplified Arabic"/>
          <w:sz w:val="28"/>
          <w:szCs w:val="28"/>
          <w:lang w:bidi="ar-EG"/>
        </w:rPr>
        <w:t xml:space="preserve">(Sahin, 2007) </w:t>
      </w:r>
      <w:r w:rsidRPr="002E5573">
        <w:rPr>
          <w:rFonts w:ascii="Simplified Arabic" w:hAnsi="Simplified Arabic" w:cs="Simplified Arabic"/>
          <w:sz w:val="28"/>
          <w:szCs w:val="28"/>
          <w:rtl/>
          <w:lang w:bidi="ar-EG"/>
        </w:rPr>
        <w:t xml:space="preserve"> بأنه استجابة ذاتية للمتعلم لجانب معين من الموقف التعليمي الذي يتعرض له بما يجعله يدرك أن الموقف التعليمي أكثر ملائم</w:t>
      </w:r>
      <w:r w:rsidR="004F7010" w:rsidRPr="002E5573">
        <w:rPr>
          <w:rFonts w:ascii="Simplified Arabic" w:hAnsi="Simplified Arabic" w:cs="Simplified Arabic"/>
          <w:sz w:val="28"/>
          <w:szCs w:val="28"/>
          <w:rtl/>
          <w:lang w:bidi="ar-EG"/>
        </w:rPr>
        <w:t>ة لقدراته وميوله وسماته الشخصية</w:t>
      </w:r>
      <w:r w:rsidRPr="002E5573">
        <w:rPr>
          <w:rFonts w:ascii="Simplified Arabic" w:hAnsi="Simplified Arabic" w:cs="Simplified Arabic"/>
          <w:sz w:val="28"/>
          <w:szCs w:val="28"/>
          <w:rtl/>
          <w:lang w:bidi="ar-EG"/>
        </w:rPr>
        <w:t>، ويشير إلى أهمية توافر عنصر المساعدة لضبط نشاط المتعلم  عند تصميم بيئات</w:t>
      </w:r>
      <w:r w:rsidRPr="002E5573">
        <w:rPr>
          <w:rFonts w:ascii="Simplified Arabic" w:hAnsi="Simplified Arabic" w:cs="Simplified Arabic" w:hint="cs"/>
          <w:sz w:val="28"/>
          <w:szCs w:val="28"/>
          <w:rtl/>
          <w:lang w:bidi="ar-EG"/>
        </w:rPr>
        <w:t xml:space="preserve"> واستراتيجيات</w:t>
      </w:r>
      <w:r w:rsidRPr="002E5573">
        <w:rPr>
          <w:rFonts w:ascii="Simplified Arabic" w:hAnsi="Simplified Arabic" w:cs="Simplified Arabic"/>
          <w:sz w:val="28"/>
          <w:szCs w:val="28"/>
          <w:rtl/>
          <w:lang w:bidi="ar-EG"/>
        </w:rPr>
        <w:t xml:space="preserve"> التعل</w:t>
      </w:r>
      <w:r w:rsidRPr="002E5573">
        <w:rPr>
          <w:rFonts w:ascii="Simplified Arabic" w:hAnsi="Simplified Arabic" w:cs="Simplified Arabic" w:hint="cs"/>
          <w:sz w:val="28"/>
          <w:szCs w:val="28"/>
          <w:rtl/>
          <w:lang w:bidi="ar-EG"/>
        </w:rPr>
        <w:t>ي</w:t>
      </w:r>
      <w:r w:rsidRPr="002E5573">
        <w:rPr>
          <w:rFonts w:ascii="Simplified Arabic" w:hAnsi="Simplified Arabic" w:cs="Simplified Arabic"/>
          <w:sz w:val="28"/>
          <w:szCs w:val="28"/>
          <w:rtl/>
          <w:lang w:bidi="ar-EG"/>
        </w:rPr>
        <w:t>م الالكتروني، لأنها تحدد معتقدات المتعلم حول مقدرته انجاز مهمة محددة عند مستوى معين، وهي بذلك تعتبر منبئ قوى لرضا المتعلمين حول استخدامها من خلال توفير أدوات وأساليب وإمك</w:t>
      </w:r>
      <w:r w:rsidR="004F7010" w:rsidRPr="002E5573">
        <w:rPr>
          <w:rFonts w:ascii="Simplified Arabic" w:hAnsi="Simplified Arabic" w:cs="Simplified Arabic"/>
          <w:sz w:val="28"/>
          <w:szCs w:val="28"/>
          <w:rtl/>
          <w:lang w:bidi="ar-EG"/>
        </w:rPr>
        <w:t>انيات أكثر فاعلية للتخيل الذهني</w:t>
      </w:r>
      <w:r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كما يعرفه محسن السعيد (201</w:t>
      </w:r>
      <w:r w:rsidR="004F7010" w:rsidRPr="002E5573">
        <w:rPr>
          <w:rFonts w:ascii="Simplified Arabic" w:hAnsi="Simplified Arabic" w:cs="Simplified Arabic"/>
          <w:sz w:val="28"/>
          <w:szCs w:val="28"/>
          <w:rtl/>
          <w:lang w:bidi="ar-EG"/>
        </w:rPr>
        <w:t>2</w:t>
      </w:r>
      <w:r w:rsidRPr="002E5573">
        <w:rPr>
          <w:rFonts w:ascii="Simplified Arabic" w:hAnsi="Simplified Arabic" w:cs="Simplified Arabic"/>
          <w:sz w:val="28"/>
          <w:szCs w:val="28"/>
          <w:rtl/>
          <w:lang w:bidi="ar-EG"/>
        </w:rPr>
        <w:t xml:space="preserve">)  بأنه درجة اعتقاد المتعلم في الثواب الشخصي والاستمتاع الداخلي بالخبرة التعليمية ويمثل الرضا </w:t>
      </w:r>
      <w:r w:rsidRPr="002E5573">
        <w:rPr>
          <w:rFonts w:ascii="Simplified Arabic" w:hAnsi="Simplified Arabic" w:cs="Simplified Arabic"/>
          <w:sz w:val="28"/>
          <w:szCs w:val="28"/>
          <w:rtl/>
          <w:lang w:bidi="ar-EG"/>
        </w:rPr>
        <w:lastRenderedPageBreak/>
        <w:t>مجموعة من الآليات التي تمد جهد المتعلم بالتعزيز الخارجي متمثلا في تقديم الدعم والمساندة في تنفيذ أوجه النشاط, والداخلي متمثلا في فاعلية أسلوب التعلم والثواب الشخصي .</w:t>
      </w:r>
    </w:p>
    <w:p w:rsidR="00F317DF" w:rsidRPr="002E5573" w:rsidRDefault="00F317DF" w:rsidP="00E37B43">
      <w:pPr>
        <w:bidi/>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والتعليم الالكتروني – بصفة عامة – يحتاج إلى فاعلية ومرونة  في تصميم استراتيجياته وبيئاته لضمان إقبال المتعلمين علية وأيضا إكمال برامجه، وفي هذا الص</w:t>
      </w:r>
      <w:r w:rsidR="00E37B43" w:rsidRPr="002E5573">
        <w:rPr>
          <w:rFonts w:ascii="Simplified Arabic" w:hAnsi="Simplified Arabic" w:cs="Simplified Arabic"/>
          <w:sz w:val="28"/>
          <w:szCs w:val="28"/>
          <w:rtl/>
          <w:lang w:bidi="ar-EG"/>
        </w:rPr>
        <w:t>دد يشير محمد</w:t>
      </w:r>
      <w:r w:rsidR="00E37B43" w:rsidRPr="002E5573">
        <w:rPr>
          <w:rFonts w:ascii="Simplified Arabic" w:hAnsi="Simplified Arabic" w:cs="Simplified Arabic" w:hint="cs"/>
          <w:sz w:val="28"/>
          <w:szCs w:val="28"/>
          <w:rtl/>
          <w:lang w:bidi="ar-EG"/>
        </w:rPr>
        <w:t xml:space="preserve"> </w:t>
      </w:r>
      <w:r w:rsidR="004F7010" w:rsidRPr="002E5573">
        <w:rPr>
          <w:rFonts w:ascii="Simplified Arabic" w:hAnsi="Simplified Arabic" w:cs="Simplified Arabic"/>
          <w:sz w:val="28"/>
          <w:szCs w:val="28"/>
          <w:rtl/>
          <w:lang w:bidi="ar-EG"/>
        </w:rPr>
        <w:t xml:space="preserve">عفيفي </w:t>
      </w:r>
      <w:r w:rsidR="004F7010" w:rsidRPr="002E5573">
        <w:rPr>
          <w:rFonts w:ascii="Simplified Arabic" w:hAnsi="Simplified Arabic" w:cs="Simplified Arabic"/>
          <w:sz w:val="28"/>
          <w:szCs w:val="28"/>
          <w:rtl/>
          <w:lang w:bidi="ar-EG"/>
        </w:rPr>
        <w:br/>
        <w:t>(2010</w:t>
      </w:r>
      <w:r w:rsidRPr="002E5573">
        <w:rPr>
          <w:rFonts w:ascii="Simplified Arabic" w:hAnsi="Simplified Arabic" w:cs="Simplified Arabic"/>
          <w:sz w:val="28"/>
          <w:szCs w:val="28"/>
          <w:rtl/>
          <w:lang w:bidi="ar-EG"/>
        </w:rPr>
        <w:t>) إلى أن القيمة الحقيقية للمهارات والمعارف المكتسبة من بيئات</w:t>
      </w:r>
      <w:r w:rsidRPr="002E5573">
        <w:rPr>
          <w:rFonts w:ascii="Simplified Arabic" w:hAnsi="Simplified Arabic" w:cs="Simplified Arabic" w:hint="cs"/>
          <w:sz w:val="28"/>
          <w:szCs w:val="28"/>
          <w:rtl/>
          <w:lang w:bidi="ar-EG"/>
        </w:rPr>
        <w:t xml:space="preserve"> واستراتيجيات</w:t>
      </w:r>
      <w:r w:rsidRPr="002E5573">
        <w:rPr>
          <w:rFonts w:ascii="Simplified Arabic" w:hAnsi="Simplified Arabic" w:cs="Simplified Arabic"/>
          <w:sz w:val="28"/>
          <w:szCs w:val="28"/>
          <w:rtl/>
          <w:lang w:bidi="ar-EG"/>
        </w:rPr>
        <w:t xml:space="preserve"> التعليم الالكتروني تكمن أساسا في الرضا التعليمي عن استخد</w:t>
      </w:r>
      <w:r w:rsidR="004F7010" w:rsidRPr="002E5573">
        <w:rPr>
          <w:rFonts w:ascii="Simplified Arabic" w:hAnsi="Simplified Arabic" w:cs="Simplified Arabic"/>
          <w:sz w:val="28"/>
          <w:szCs w:val="28"/>
          <w:rtl/>
          <w:lang w:bidi="ar-EG"/>
        </w:rPr>
        <w:t>امها،وخاصة البيئات المعقدة منه</w:t>
      </w:r>
      <w:r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بما تتيحه من زيادة قدرة المتعلم على الاشتقاق أو التوليد، وأيضا تقديم فرصا لمزيد من تعمق الفكر في الأحداث أو موضوع التعلم . </w:t>
      </w:r>
    </w:p>
    <w:p w:rsidR="00F317DF" w:rsidRPr="002E5573" w:rsidRDefault="00F317DF" w:rsidP="00626AD5">
      <w:p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lang w:bidi="ar-EG"/>
        </w:rPr>
        <w:t>وفي هذا الصدد تشير دراسة عصام شبل</w:t>
      </w:r>
      <w:r w:rsidR="004F7010" w:rsidRPr="002E5573">
        <w:rPr>
          <w:rFonts w:ascii="Simplified Arabic" w:hAnsi="Simplified Arabic" w:cs="Simplified Arabic"/>
          <w:sz w:val="28"/>
          <w:szCs w:val="28"/>
          <w:rtl/>
          <w:lang w:bidi="ar-EG"/>
        </w:rPr>
        <w:t xml:space="preserve"> (2015) </w:t>
      </w:r>
      <w:r w:rsidRPr="002E5573">
        <w:rPr>
          <w:rFonts w:ascii="Simplified Arabic" w:hAnsi="Simplified Arabic" w:cs="Simplified Arabic"/>
          <w:sz w:val="28"/>
          <w:szCs w:val="28"/>
          <w:rtl/>
          <w:lang w:bidi="ar-EG"/>
        </w:rPr>
        <w:t xml:space="preserve">إلى أن التصميم التعليمي الجيد </w:t>
      </w:r>
      <w:r w:rsidRPr="002E5573">
        <w:rPr>
          <w:rFonts w:ascii="Simplified Arabic" w:hAnsi="Simplified Arabic" w:cs="Simplified Arabic" w:hint="cs"/>
          <w:sz w:val="28"/>
          <w:szCs w:val="28"/>
          <w:rtl/>
          <w:lang w:bidi="ar-EG"/>
        </w:rPr>
        <w:t>للاستراتيجيات الالكترونية</w:t>
      </w:r>
      <w:r w:rsidRPr="002E5573">
        <w:rPr>
          <w:rFonts w:ascii="Simplified Arabic" w:hAnsi="Simplified Arabic" w:cs="Simplified Arabic"/>
          <w:sz w:val="28"/>
          <w:szCs w:val="28"/>
          <w:rtl/>
          <w:lang w:bidi="ar-EG"/>
        </w:rPr>
        <w:t xml:space="preserve"> لا يهدف فقط لتحسين الكفاءة والتأثير في عملية التعلم، بل يعمل أيضا على زيادة رضا المتعلمين عن التعلم، من خلال</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lang w:bidi="ar-EG"/>
        </w:rPr>
        <w:t xml:space="preserve">الإفادة من تطبيقات تكنولوجيا التعليم والمعلومات فى </w:t>
      </w:r>
      <w:r w:rsidRPr="002E5573">
        <w:rPr>
          <w:rFonts w:ascii="Simplified Arabic" w:hAnsi="Simplified Arabic" w:cs="Simplified Arabic"/>
          <w:sz w:val="28"/>
          <w:szCs w:val="28"/>
          <w:rtl/>
        </w:rPr>
        <w:t>إيجاد بدائل تمكننا من تحسين عملية التعلم، و</w:t>
      </w:r>
      <w:r w:rsidR="004F7010" w:rsidRPr="002E5573">
        <w:rPr>
          <w:rFonts w:ascii="Simplified Arabic" w:hAnsi="Simplified Arabic" w:cs="Simplified Arabic"/>
          <w:sz w:val="28"/>
          <w:szCs w:val="28"/>
          <w:rtl/>
          <w:lang w:bidi="ar-EG"/>
        </w:rPr>
        <w:t>تيسر اكتساب أساسيات المعرفة و</w:t>
      </w:r>
      <w:r w:rsidRPr="002E5573">
        <w:rPr>
          <w:rFonts w:ascii="Simplified Arabic" w:hAnsi="Simplified Arabic" w:cs="Simplified Arabic"/>
          <w:sz w:val="28"/>
          <w:szCs w:val="28"/>
          <w:rtl/>
          <w:lang w:bidi="ar-EG"/>
        </w:rPr>
        <w:t>مهارات التخصصات العلمية المختلفة</w:t>
      </w:r>
      <w:r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hint="cs"/>
          <w:sz w:val="28"/>
          <w:szCs w:val="28"/>
          <w:rtl/>
          <w:lang w:bidi="ar-EG"/>
        </w:rPr>
        <w:t>و</w:t>
      </w:r>
      <w:r w:rsidRPr="002E5573">
        <w:rPr>
          <w:rFonts w:ascii="Simplified Arabic" w:hAnsi="Simplified Arabic" w:cs="Simplified Arabic"/>
          <w:sz w:val="28"/>
          <w:szCs w:val="28"/>
          <w:rtl/>
          <w:lang w:bidi="ar-EG"/>
        </w:rPr>
        <w:t>تيسير فهم الأفكار المعقدة من خلال</w:t>
      </w:r>
      <w:r w:rsidRPr="002E5573">
        <w:rPr>
          <w:rFonts w:ascii="Simplified Arabic" w:hAnsi="Simplified Arabic" w:cs="Simplified Arabic"/>
          <w:sz w:val="28"/>
          <w:szCs w:val="28"/>
          <w:rtl/>
        </w:rPr>
        <w:t xml:space="preserve"> توظيفها لتحسين العملية التعليمية وتحقيق التفاعلية فيها</w:t>
      </w:r>
      <w:r w:rsidRPr="002E5573">
        <w:rPr>
          <w:rFonts w:ascii="Simplified Arabic" w:hAnsi="Simplified Arabic" w:cs="Simplified Arabic" w:hint="cs"/>
          <w:sz w:val="28"/>
          <w:szCs w:val="28"/>
          <w:rtl/>
        </w:rPr>
        <w:t xml:space="preserve"> باستخدام</w:t>
      </w:r>
      <w:r w:rsidRPr="002E5573">
        <w:rPr>
          <w:rFonts w:ascii="Simplified Arabic" w:hAnsi="Simplified Arabic" w:cs="Simplified Arabic"/>
          <w:sz w:val="28"/>
          <w:szCs w:val="28"/>
          <w:rtl/>
        </w:rPr>
        <w:t xml:space="preserve"> "تطبيقات الويب 2.0"،</w:t>
      </w:r>
      <w:r w:rsidR="004F7010" w:rsidRPr="002E5573">
        <w:rPr>
          <w:rFonts w:ascii="Simplified Arabic" w:hAnsi="Simplified Arabic" w:cs="Simplified Arabic"/>
          <w:sz w:val="28"/>
          <w:szCs w:val="28"/>
          <w:rtl/>
        </w:rPr>
        <w:t xml:space="preserve"> حيث تعتمد على مبدأ الإيجابية و</w:t>
      </w:r>
      <w:r w:rsidRPr="002E5573">
        <w:rPr>
          <w:rFonts w:ascii="Simplified Arabic" w:hAnsi="Simplified Arabic" w:cs="Simplified Arabic"/>
          <w:sz w:val="28"/>
          <w:szCs w:val="28"/>
          <w:rtl/>
        </w:rPr>
        <w:t xml:space="preserve">المشاركة، وتتيح للطلاب إمكانية </w:t>
      </w:r>
      <w:r w:rsidR="004F7010" w:rsidRPr="002E5573">
        <w:rPr>
          <w:rFonts w:ascii="Simplified Arabic" w:hAnsi="Simplified Arabic" w:cs="Simplified Arabic"/>
          <w:sz w:val="28"/>
          <w:szCs w:val="28"/>
          <w:rtl/>
        </w:rPr>
        <w:t>التعاون ونشر وتشارك المعلومات و</w:t>
      </w:r>
      <w:r w:rsidRPr="002E5573">
        <w:rPr>
          <w:rFonts w:ascii="Simplified Arabic" w:hAnsi="Simplified Arabic" w:cs="Simplified Arabic"/>
          <w:sz w:val="28"/>
          <w:szCs w:val="28"/>
          <w:rtl/>
        </w:rPr>
        <w:t>مصادر التعلم المتميزة عبر الإنترنت، كما تساعد هذه التطبيقات فى توفير بيئات تعلم غنية سهلة الاستخدام، وتتيح آليات متنوعة للتواصل بين الطلاب وتشجعهم على التعبير عن أرائهم وأفكارهم</w:t>
      </w:r>
      <w:r w:rsidRPr="002E5573">
        <w:rPr>
          <w:rFonts w:ascii="Simplified Arabic" w:hAnsi="Simplified Arabic" w:cs="Simplified Arabic" w:hint="cs"/>
          <w:sz w:val="28"/>
          <w:szCs w:val="28"/>
          <w:rtl/>
        </w:rPr>
        <w:t>،</w:t>
      </w:r>
      <w:r w:rsidR="004F7010"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lang w:bidi="ar-EG"/>
        </w:rPr>
        <w:t>وبذلك فه</w:t>
      </w:r>
      <w:r w:rsidRPr="002E5573">
        <w:rPr>
          <w:rFonts w:ascii="Simplified Arabic" w:hAnsi="Simplified Arabic" w:cs="Simplified Arabic" w:hint="cs"/>
          <w:sz w:val="28"/>
          <w:szCs w:val="28"/>
          <w:rtl/>
          <w:lang w:bidi="ar-EG"/>
        </w:rPr>
        <w:t>ى</w:t>
      </w:r>
      <w:r w:rsidRPr="002E5573">
        <w:rPr>
          <w:rFonts w:ascii="Simplified Arabic" w:hAnsi="Simplified Arabic" w:cs="Simplified Arabic"/>
          <w:sz w:val="28"/>
          <w:szCs w:val="28"/>
          <w:rtl/>
          <w:lang w:bidi="ar-EG"/>
        </w:rPr>
        <w:t xml:space="preserve"> مكون أساسي من مكونات التصميم التعليمي الجيد .</w:t>
      </w:r>
    </w:p>
    <w:p w:rsidR="00F317DF" w:rsidRPr="002E5573" w:rsidRDefault="00F317DF" w:rsidP="00626AD5">
      <w:pPr>
        <w:bidi/>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ونظرا لأهمية الرضا في التعلم الالكتروني، فقد اهتمت عديد من الدراسات بالرضا التعليمي للمتعلمين نحو استخدام  بيات</w:t>
      </w:r>
      <w:r w:rsidRPr="002E5573">
        <w:rPr>
          <w:rFonts w:ascii="Simplified Arabic" w:hAnsi="Simplified Arabic" w:cs="Simplified Arabic" w:hint="cs"/>
          <w:sz w:val="28"/>
          <w:szCs w:val="28"/>
          <w:rtl/>
          <w:lang w:bidi="ar-EG"/>
        </w:rPr>
        <w:t xml:space="preserve"> واستراتيجيات</w:t>
      </w:r>
      <w:r w:rsidRPr="002E5573">
        <w:rPr>
          <w:rFonts w:ascii="Simplified Arabic" w:hAnsi="Simplified Arabic" w:cs="Simplified Arabic"/>
          <w:sz w:val="28"/>
          <w:szCs w:val="28"/>
          <w:rtl/>
          <w:lang w:bidi="ar-EG"/>
        </w:rPr>
        <w:t xml:space="preserve"> التعلم الالكتروني خاصة بعد أن أصبح هناك توجه في تطبيق أساليبه وأنماطه، ومن هذه الدراسات :</w:t>
      </w:r>
    </w:p>
    <w:p w:rsidR="00F317DF" w:rsidRPr="002E5573" w:rsidRDefault="00F317DF" w:rsidP="00C617E2">
      <w:pPr>
        <w:pStyle w:val="ListParagraph"/>
        <w:numPr>
          <w:ilvl w:val="0"/>
          <w:numId w:val="45"/>
        </w:numPr>
        <w:bidi/>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lastRenderedPageBreak/>
        <w:t>دراسة بدرية عبد الله (20</w:t>
      </w:r>
      <w:r w:rsidR="004F7010" w:rsidRPr="002E5573">
        <w:rPr>
          <w:rFonts w:ascii="Simplified Arabic" w:hAnsi="Simplified Arabic" w:cs="Simplified Arabic"/>
          <w:sz w:val="28"/>
          <w:szCs w:val="28"/>
          <w:rtl/>
          <w:lang w:bidi="ar-EG"/>
        </w:rPr>
        <w:t>08</w:t>
      </w:r>
      <w:r w:rsidRPr="002E5573">
        <w:rPr>
          <w:rFonts w:ascii="Simplified Arabic" w:hAnsi="Simplified Arabic" w:cs="Simplified Arabic"/>
          <w:sz w:val="28"/>
          <w:szCs w:val="28"/>
          <w:rtl/>
          <w:lang w:bidi="ar-EG"/>
        </w:rPr>
        <w:t>)   التي هدفت إلى معرفة أثر التعلم التشاركى في بيئة افتراضية على التحصيل الدراسي ورضا المتعلمين في أبعاد الفاعلية والاحتفاظ، وأسفرت النتائج عن وجود فروق في الرضا لصالح المجموعة التجريبية  أرجعته إلى تقليل الحمل الإدراكي في تقديم المعلومات التعليمية من خلال تلك البيئات، وإبراز العلاقة بين المعلومات مما يؤدى لسهولة استرجاعها من الذاكرة .</w:t>
      </w:r>
    </w:p>
    <w:p w:rsidR="00F317DF" w:rsidRPr="002E5573" w:rsidRDefault="00F317DF" w:rsidP="00C617E2">
      <w:pPr>
        <w:pStyle w:val="ListParagraph"/>
        <w:numPr>
          <w:ilvl w:val="0"/>
          <w:numId w:val="45"/>
        </w:numPr>
        <w:bidi/>
        <w:jc w:val="both"/>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و</w:t>
      </w:r>
      <w:r w:rsidR="004F7010" w:rsidRPr="002E5573">
        <w:rPr>
          <w:rFonts w:ascii="Simplified Arabic" w:hAnsi="Simplified Arabic" w:cs="Simplified Arabic"/>
          <w:sz w:val="28"/>
          <w:szCs w:val="28"/>
          <w:rtl/>
          <w:lang w:bidi="ar-EG"/>
        </w:rPr>
        <w:t>دراسة نجلاء مبارك (2011</w:t>
      </w:r>
      <w:r w:rsidRPr="002E5573">
        <w:rPr>
          <w:rFonts w:ascii="Simplified Arabic" w:hAnsi="Simplified Arabic" w:cs="Simplified Arabic"/>
          <w:sz w:val="28"/>
          <w:szCs w:val="28"/>
          <w:rtl/>
          <w:lang w:bidi="ar-EG"/>
        </w:rPr>
        <w:t>)  التي هدفت إلى فحص أثر الأنشطة التفاعلية المدعمة بالوسائط ا</w:t>
      </w:r>
      <w:r w:rsidR="004F7010" w:rsidRPr="002E5573">
        <w:rPr>
          <w:rFonts w:ascii="Simplified Arabic" w:hAnsi="Simplified Arabic" w:cs="Simplified Arabic"/>
          <w:sz w:val="28"/>
          <w:szCs w:val="28"/>
          <w:rtl/>
          <w:lang w:bidi="ar-EG"/>
        </w:rPr>
        <w:t>لمتعددة على التحصيل الأكاديمي و</w:t>
      </w:r>
      <w:r w:rsidRPr="002E5573">
        <w:rPr>
          <w:rFonts w:ascii="Simplified Arabic" w:hAnsi="Simplified Arabic" w:cs="Simplified Arabic"/>
          <w:sz w:val="28"/>
          <w:szCs w:val="28"/>
          <w:rtl/>
          <w:lang w:bidi="ar-EG"/>
        </w:rPr>
        <w:t>الرضا التعليمي، وتوصلت إلى وجود فروق لصالح المجموعة التجريبية في أبعاد مقياس الرضا بأبعاده المتمثلة في التذكر، أسلوب التدريس،</w:t>
      </w:r>
      <w:r w:rsidR="004F7010"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والمحتوى، وأرجعته إلى تقليل الحمل الإدراكي في تقديم المعلومات التعليمية وتيسير استكشاف مبادئ المعرفة المعقدة .</w:t>
      </w:r>
    </w:p>
    <w:p w:rsidR="00F317DF" w:rsidRPr="002E5573" w:rsidRDefault="00F317DF" w:rsidP="00C617E2">
      <w:pPr>
        <w:pStyle w:val="ListParagraph"/>
        <w:numPr>
          <w:ilvl w:val="0"/>
          <w:numId w:val="45"/>
        </w:numPr>
        <w:bidi/>
        <w:jc w:val="both"/>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و</w:t>
      </w:r>
      <w:r w:rsidR="004F7010" w:rsidRPr="002E5573">
        <w:rPr>
          <w:rFonts w:ascii="Simplified Arabic" w:hAnsi="Simplified Arabic" w:cs="Simplified Arabic"/>
          <w:sz w:val="28"/>
          <w:szCs w:val="28"/>
          <w:rtl/>
          <w:lang w:bidi="ar-EG"/>
        </w:rPr>
        <w:t>دراسة لطيفة سليمان (2012</w:t>
      </w:r>
      <w:r w:rsidRPr="002E5573">
        <w:rPr>
          <w:rFonts w:ascii="Simplified Arabic" w:hAnsi="Simplified Arabic" w:cs="Simplified Arabic"/>
          <w:sz w:val="28"/>
          <w:szCs w:val="28"/>
          <w:rtl/>
          <w:lang w:bidi="ar-EG"/>
        </w:rPr>
        <w:t xml:space="preserve">) التي هدفت إلى معرفة أثر استخدام التعلم المدمج باستخدام </w:t>
      </w:r>
      <w:r w:rsidR="00206603" w:rsidRPr="002E5573">
        <w:rPr>
          <w:rFonts w:ascii="Simplified Arabic" w:hAnsi="Simplified Arabic" w:cs="Simplified Arabic" w:hint="cs"/>
          <w:sz w:val="28"/>
          <w:szCs w:val="28"/>
          <w:rtl/>
          <w:lang w:bidi="ar-EG"/>
        </w:rPr>
        <w:t>إستراتيجية</w:t>
      </w:r>
      <w:r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تعلم افتراضية على التحصيل الدراسي ورضا المتعلمين في أبعاد الفاعلية والقابلية للتذكر، وتوصلت الدراسة إلى رضا المتعلمين في المجموعة التجريبية، وأرجعته إلى تمكنهم من اشتقاق خطط معرفيه على درجة عالية من الكفاءة، والمواءمة بين المعلومات الجديدة المستدخلة والمعلومات القديمة الموجودة في الذاكرة . </w:t>
      </w:r>
    </w:p>
    <w:p w:rsidR="00F317DF" w:rsidRPr="002E5573" w:rsidRDefault="00F317DF" w:rsidP="00C617E2">
      <w:pPr>
        <w:pStyle w:val="ListParagraph"/>
        <w:numPr>
          <w:ilvl w:val="0"/>
          <w:numId w:val="45"/>
        </w:numPr>
        <w:bidi/>
        <w:jc w:val="both"/>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و</w:t>
      </w:r>
      <w:r w:rsidR="004F7010" w:rsidRPr="002E5573">
        <w:rPr>
          <w:rFonts w:ascii="Simplified Arabic" w:hAnsi="Simplified Arabic" w:cs="Simplified Arabic"/>
          <w:sz w:val="28"/>
          <w:szCs w:val="28"/>
          <w:rtl/>
          <w:lang w:bidi="ar-EG"/>
        </w:rPr>
        <w:t>دراسة مريم الحربي (2012</w:t>
      </w:r>
      <w:r w:rsidRPr="002E5573">
        <w:rPr>
          <w:rFonts w:ascii="Simplified Arabic" w:hAnsi="Simplified Arabic" w:cs="Simplified Arabic"/>
          <w:sz w:val="28"/>
          <w:szCs w:val="28"/>
          <w:rtl/>
          <w:lang w:bidi="ar-EG"/>
        </w:rPr>
        <w:t xml:space="preserve">) التي هدفت إلى اكتشاف العلاقة بين التعلم التشاركى عبر بيئة تعلم </w:t>
      </w:r>
      <w:r w:rsidR="004F7010" w:rsidRPr="002E5573">
        <w:rPr>
          <w:rFonts w:ascii="Simplified Arabic" w:hAnsi="Simplified Arabic" w:cs="Simplified Arabic" w:hint="cs"/>
          <w:sz w:val="28"/>
          <w:szCs w:val="28"/>
          <w:rtl/>
          <w:lang w:bidi="ar-EG"/>
        </w:rPr>
        <w:t>الكترونية</w:t>
      </w:r>
      <w:r w:rsidRPr="002E5573">
        <w:rPr>
          <w:rFonts w:ascii="Simplified Arabic" w:hAnsi="Simplified Arabic" w:cs="Simplified Arabic"/>
          <w:sz w:val="28"/>
          <w:szCs w:val="28"/>
          <w:rtl/>
          <w:lang w:bidi="ar-EG"/>
        </w:rPr>
        <w:t xml:space="preserve">، ورضا المتعلمين عن التعلم في أبعاد دعم التقنية، والفاعلية، والتشارك في انجاز المهام التعليمية، وتوصلت الدراسة إلى رضا طلاب المجموعة التجريبية، وأرجعت ذلك إلى عرض الكائنات باستخدام منظور واقعي، وتنفيذ تجارب ومشروعات تعليمية متنوعة في </w:t>
      </w:r>
      <w:r w:rsidR="004F7010" w:rsidRPr="002E5573">
        <w:rPr>
          <w:rFonts w:ascii="Simplified Arabic" w:hAnsi="Simplified Arabic" w:cs="Simplified Arabic" w:hint="cs"/>
          <w:sz w:val="28"/>
          <w:szCs w:val="28"/>
          <w:rtl/>
          <w:lang w:bidi="ar-EG"/>
        </w:rPr>
        <w:t>البيئات الالكترونية</w:t>
      </w:r>
      <w:r w:rsidRPr="002E5573">
        <w:rPr>
          <w:rFonts w:ascii="Simplified Arabic" w:hAnsi="Simplified Arabic" w:cs="Simplified Arabic"/>
          <w:sz w:val="28"/>
          <w:szCs w:val="28"/>
          <w:rtl/>
          <w:lang w:bidi="ar-EG"/>
        </w:rPr>
        <w:t xml:space="preserve"> .</w:t>
      </w:r>
    </w:p>
    <w:p w:rsidR="004F7010" w:rsidRPr="002E5573" w:rsidRDefault="004F7010" w:rsidP="00C617E2">
      <w:pPr>
        <w:pStyle w:val="ListParagraph"/>
        <w:numPr>
          <w:ilvl w:val="0"/>
          <w:numId w:val="45"/>
        </w:numPr>
        <w:bidi/>
        <w:jc w:val="both"/>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دراسة شيخه مهدي (2015</w:t>
      </w:r>
      <w:r w:rsidR="00F317DF" w:rsidRPr="002E5573">
        <w:rPr>
          <w:rFonts w:ascii="Simplified Arabic" w:hAnsi="Simplified Arabic" w:cs="Simplified Arabic"/>
          <w:sz w:val="28"/>
          <w:szCs w:val="28"/>
          <w:rtl/>
          <w:lang w:bidi="ar-EG"/>
        </w:rPr>
        <w:t>)  التي هدفت إلى التعرف على أثر تطوير وصيانة و تطبيق السياق الاجتماعي في بيئات</w:t>
      </w:r>
      <w:r w:rsidR="00F317DF" w:rsidRPr="002E5573">
        <w:rPr>
          <w:rFonts w:ascii="Simplified Arabic" w:hAnsi="Simplified Arabic" w:cs="Simplified Arabic" w:hint="cs"/>
          <w:sz w:val="28"/>
          <w:szCs w:val="28"/>
          <w:rtl/>
          <w:lang w:bidi="ar-EG"/>
        </w:rPr>
        <w:t xml:space="preserve"> واستراتيجيات</w:t>
      </w:r>
      <w:r w:rsidR="00F317DF" w:rsidRPr="002E5573">
        <w:rPr>
          <w:rFonts w:ascii="Simplified Arabic" w:hAnsi="Simplified Arabic" w:cs="Simplified Arabic"/>
          <w:sz w:val="28"/>
          <w:szCs w:val="28"/>
          <w:rtl/>
          <w:lang w:bidi="ar-EG"/>
        </w:rPr>
        <w:t xml:space="preserve"> التعل</w:t>
      </w:r>
      <w:r w:rsidR="00F317DF" w:rsidRPr="002E5573">
        <w:rPr>
          <w:rFonts w:ascii="Simplified Arabic" w:hAnsi="Simplified Arabic" w:cs="Simplified Arabic" w:hint="cs"/>
          <w:sz w:val="28"/>
          <w:szCs w:val="28"/>
          <w:rtl/>
          <w:lang w:bidi="ar-EG"/>
        </w:rPr>
        <w:t>ي</w:t>
      </w:r>
      <w:r w:rsidR="00F317DF" w:rsidRPr="002E5573">
        <w:rPr>
          <w:rFonts w:ascii="Simplified Arabic" w:hAnsi="Simplified Arabic" w:cs="Simplified Arabic"/>
          <w:sz w:val="28"/>
          <w:szCs w:val="28"/>
          <w:rtl/>
          <w:lang w:bidi="ar-EG"/>
        </w:rPr>
        <w:t xml:space="preserve">م الإلكترونية على زيادة رضا المتعلمين </w:t>
      </w:r>
      <w:r w:rsidR="00F317DF" w:rsidRPr="002E5573">
        <w:rPr>
          <w:rFonts w:ascii="Simplified Arabic" w:hAnsi="Simplified Arabic" w:cs="Simplified Arabic"/>
          <w:sz w:val="28"/>
          <w:szCs w:val="28"/>
          <w:rtl/>
          <w:lang w:bidi="ar-EG"/>
        </w:rPr>
        <w:lastRenderedPageBreak/>
        <w:t>في أبعاد الفاعلية، ودافعية الانجاز، وسهولة الاستخدام وتوصلت الدراسة إلى رضا طلاب المجموعة التجريبية، وأرجعت ذلك إلى أن تلك البيئات</w:t>
      </w:r>
      <w:r w:rsidR="00F317DF" w:rsidRPr="002E5573">
        <w:rPr>
          <w:rFonts w:ascii="Simplified Arabic" w:hAnsi="Simplified Arabic" w:cs="Simplified Arabic" w:hint="cs"/>
          <w:sz w:val="28"/>
          <w:szCs w:val="28"/>
          <w:rtl/>
          <w:lang w:bidi="ar-EG"/>
        </w:rPr>
        <w:t xml:space="preserve"> والاستراتيجيات</w:t>
      </w:r>
      <w:r w:rsidR="00F317DF" w:rsidRPr="002E5573">
        <w:rPr>
          <w:rFonts w:ascii="Simplified Arabic" w:hAnsi="Simplified Arabic" w:cs="Simplified Arabic"/>
          <w:sz w:val="28"/>
          <w:szCs w:val="28"/>
          <w:rtl/>
          <w:lang w:bidi="ar-EG"/>
        </w:rPr>
        <w:t xml:space="preserve"> </w:t>
      </w:r>
      <w:r w:rsidR="00F317DF" w:rsidRPr="002E5573">
        <w:rPr>
          <w:rFonts w:ascii="Simplified Arabic" w:hAnsi="Simplified Arabic" w:cs="Simplified Arabic" w:hint="cs"/>
          <w:sz w:val="28"/>
          <w:szCs w:val="28"/>
          <w:rtl/>
          <w:lang w:bidi="ar-EG"/>
        </w:rPr>
        <w:t>ي</w:t>
      </w:r>
      <w:r w:rsidR="00F317DF" w:rsidRPr="002E5573">
        <w:rPr>
          <w:rFonts w:ascii="Simplified Arabic" w:hAnsi="Simplified Arabic" w:cs="Simplified Arabic"/>
          <w:sz w:val="28"/>
          <w:szCs w:val="28"/>
          <w:rtl/>
          <w:lang w:bidi="ar-EG"/>
        </w:rPr>
        <w:t>وفر بيئة تعليمية فعالة، وانغماسية، تمكن المتعلم من اشتقاق خطط معرفيه على درجة عالية من الكفاءة .</w:t>
      </w:r>
    </w:p>
    <w:p w:rsidR="00F317DF" w:rsidRPr="002E5573" w:rsidRDefault="00F317DF" w:rsidP="00626AD5">
      <w:pPr>
        <w:bidi/>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وفي ضوء العرض السابق يرى البحث الحالي أن </w:t>
      </w:r>
      <w:r w:rsidRPr="002E5573">
        <w:rPr>
          <w:rFonts w:ascii="Simplified Arabic" w:hAnsi="Simplified Arabic" w:cs="Simplified Arabic" w:hint="cs"/>
          <w:sz w:val="28"/>
          <w:szCs w:val="28"/>
          <w:rtl/>
          <w:lang w:bidi="ar-EG"/>
        </w:rPr>
        <w:t>استراتيجيات التعل</w:t>
      </w:r>
      <w:r w:rsidR="00F17DB7" w:rsidRPr="002E5573">
        <w:rPr>
          <w:rFonts w:ascii="Simplified Arabic" w:hAnsi="Simplified Arabic" w:cs="Simplified Arabic" w:hint="cs"/>
          <w:sz w:val="28"/>
          <w:szCs w:val="28"/>
          <w:rtl/>
          <w:lang w:bidi="ar-EG"/>
        </w:rPr>
        <w:t>ي</w:t>
      </w:r>
      <w:r w:rsidRPr="002E5573">
        <w:rPr>
          <w:rFonts w:ascii="Simplified Arabic" w:hAnsi="Simplified Arabic" w:cs="Simplified Arabic" w:hint="cs"/>
          <w:sz w:val="28"/>
          <w:szCs w:val="28"/>
          <w:rtl/>
          <w:lang w:bidi="ar-EG"/>
        </w:rPr>
        <w:t xml:space="preserve">م المصممة جيدا والقائمة على استخدام </w:t>
      </w:r>
      <w:r w:rsidRPr="002E5573">
        <w:rPr>
          <w:rFonts w:ascii="Simplified Arabic" w:hAnsi="Simplified Arabic" w:cs="Simplified Arabic"/>
          <w:sz w:val="28"/>
          <w:szCs w:val="28"/>
          <w:rtl/>
        </w:rPr>
        <w:t>المدونات</w:t>
      </w:r>
      <w:r w:rsidRPr="002E5573">
        <w:rPr>
          <w:rFonts w:ascii="Simplified Arabic" w:hAnsi="Simplified Arabic" w:cs="Simplified Arabic" w:hint="cs"/>
          <w:sz w:val="28"/>
          <w:szCs w:val="28"/>
          <w:rtl/>
        </w:rPr>
        <w:t xml:space="preserve"> تتميز </w:t>
      </w:r>
      <w:r w:rsidRPr="002E5573">
        <w:rPr>
          <w:rFonts w:ascii="Simplified Arabic" w:hAnsi="Simplified Arabic" w:cs="Simplified Arabic"/>
          <w:sz w:val="28"/>
          <w:szCs w:val="28"/>
          <w:shd w:val="clear" w:color="auto" w:fill="FFFFFF"/>
          <w:rtl/>
        </w:rPr>
        <w:t xml:space="preserve">بالتفاعلية والمرونة، ووصول المستخدمين إليها بطريقة مباشرة، وكذلك تشكيل التجمعات الإلكترونية بين محرريها والمستخدمين بصورة أكثر فاعلية من غيرها من التطبيقات الأخرى، هذا فضلاً عن توفرها على سجل أرشيفي للمواد المتاحة </w:t>
      </w:r>
      <w:r w:rsidRPr="002E5573">
        <w:rPr>
          <w:rFonts w:ascii="Simplified Arabic" w:hAnsi="Simplified Arabic" w:cs="Simplified Arabic"/>
          <w:sz w:val="28"/>
          <w:szCs w:val="28"/>
          <w:rtl/>
        </w:rPr>
        <w:t>بها</w:t>
      </w:r>
      <w:r w:rsidRPr="002E5573">
        <w:rPr>
          <w:rFonts w:ascii="Simplified Arabic" w:hAnsi="Simplified Arabic" w:cs="Simplified Arabic"/>
          <w:sz w:val="28"/>
          <w:szCs w:val="28"/>
          <w:shd w:val="clear" w:color="auto" w:fill="FFFFFF"/>
          <w:rtl/>
        </w:rPr>
        <w:t>، يتم الوصول إليه بصورة سهلة ويسيرة</w:t>
      </w:r>
      <w:r w:rsidRPr="002E5573">
        <w:rPr>
          <w:rFonts w:ascii="Simplified Arabic" w:hAnsi="Simplified Arabic" w:cs="Simplified Arabic"/>
          <w:sz w:val="28"/>
          <w:szCs w:val="28"/>
          <w:rtl/>
        </w:rPr>
        <w:t xml:space="preserve"> (عبد الرحمن</w:t>
      </w:r>
      <w:r w:rsidRPr="002E5573">
        <w:rPr>
          <w:rFonts w:ascii="Simplified Arabic" w:hAnsi="Simplified Arabic" w:cs="Simplified Arabic"/>
          <w:sz w:val="28"/>
          <w:szCs w:val="28"/>
          <w:shd w:val="clear" w:color="auto" w:fill="FFFFFF"/>
          <w:rtl/>
        </w:rPr>
        <w:t xml:space="preserve"> فراج، 2006</w:t>
      </w:r>
      <w:r w:rsidRPr="002E5573">
        <w:rPr>
          <w:rFonts w:ascii="Simplified Arabic" w:hAnsi="Simplified Arabic" w:cs="Simplified Arabic"/>
          <w:sz w:val="28"/>
          <w:szCs w:val="28"/>
          <w:rtl/>
        </w:rPr>
        <w:t>، 3)</w:t>
      </w:r>
      <w:r w:rsidRPr="002E5573">
        <w:rPr>
          <w:rFonts w:ascii="Simplified Arabic" w:hAnsi="Simplified Arabic" w:cs="Simplified Arabic" w:hint="cs"/>
          <w:sz w:val="28"/>
          <w:szCs w:val="28"/>
          <w:rtl/>
        </w:rPr>
        <w:t xml:space="preserve">، وهو ما يمكن </w:t>
      </w:r>
      <w:r w:rsidRPr="002E5573">
        <w:rPr>
          <w:rFonts w:ascii="Simplified Arabic" w:hAnsi="Simplified Arabic" w:cs="Simplified Arabic"/>
          <w:sz w:val="28"/>
          <w:szCs w:val="28"/>
          <w:rtl/>
          <w:lang w:bidi="ar-EG"/>
        </w:rPr>
        <w:t xml:space="preserve">أن </w:t>
      </w:r>
      <w:r w:rsidRPr="002E5573">
        <w:rPr>
          <w:rFonts w:ascii="Simplified Arabic" w:hAnsi="Simplified Arabic" w:cs="Simplified Arabic" w:hint="cs"/>
          <w:sz w:val="28"/>
          <w:szCs w:val="28"/>
          <w:rtl/>
          <w:lang w:bidi="ar-EG"/>
        </w:rPr>
        <w:t>ي</w:t>
      </w:r>
      <w:r w:rsidRPr="002E5573">
        <w:rPr>
          <w:rFonts w:ascii="Simplified Arabic" w:hAnsi="Simplified Arabic" w:cs="Simplified Arabic"/>
          <w:sz w:val="28"/>
          <w:szCs w:val="28"/>
          <w:rtl/>
          <w:lang w:bidi="ar-EG"/>
        </w:rPr>
        <w:t>سهم في</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إتاحة تفاعلات نشطه تمكن المتعلم من اشتقاق خطط معرفيه على درجة عالية من الكفاءة، وتجعله مندمجا في موضوع التعلم، وتحقق الرضا التعليمي، كما أنها تتيح عرض الكائنات باستخدام منظور واقعي، وتسهم في قيام المتعلم بالتوصل إلى المعرفة بنفسه من خلال خبرات لا يكون قادر على تجربتها في العالم الحقيقي، وتعزز مخرجات التعلم المحددة سلفا، مما يسهل من عملية تنظيمها في الذاكرة العاملة، وسهوله تذكرها واستدعائها</w:t>
      </w:r>
      <w:r w:rsidRPr="002E5573">
        <w:rPr>
          <w:rFonts w:ascii="Simplified Arabic" w:hAnsi="Simplified Arabic" w:cs="Simplified Arabic" w:hint="cs"/>
          <w:sz w:val="28"/>
          <w:szCs w:val="28"/>
          <w:rtl/>
          <w:lang w:bidi="ar-EG"/>
        </w:rPr>
        <w:t xml:space="preserve">، </w:t>
      </w:r>
      <w:r w:rsidR="00F32CE9" w:rsidRPr="002E5573">
        <w:rPr>
          <w:rFonts w:ascii="Simplified Arabic" w:hAnsi="Simplified Arabic" w:cs="Simplified Arabic" w:hint="cs"/>
          <w:sz w:val="28"/>
          <w:szCs w:val="28"/>
          <w:rtl/>
          <w:lang w:bidi="ar-EG"/>
        </w:rPr>
        <w:t>وإتقان</w:t>
      </w:r>
      <w:r w:rsidRPr="002E5573">
        <w:rPr>
          <w:rFonts w:ascii="Simplified Arabic" w:hAnsi="Simplified Arabic" w:cs="Simplified Arabic" w:hint="cs"/>
          <w:sz w:val="28"/>
          <w:szCs w:val="28"/>
          <w:rtl/>
          <w:lang w:bidi="ar-EG"/>
        </w:rPr>
        <w:t xml:space="preserve"> المهارات المرتبطة بتطوير وحدات التعلم الرقمية</w:t>
      </w:r>
      <w:r w:rsidRPr="002E5573">
        <w:rPr>
          <w:rFonts w:ascii="Simplified Arabic" w:hAnsi="Simplified Arabic" w:cs="Simplified Arabic"/>
          <w:sz w:val="28"/>
          <w:szCs w:val="28"/>
          <w:rtl/>
          <w:lang w:bidi="ar-EG"/>
        </w:rPr>
        <w:t xml:space="preserve">، وأيضا تتيح تلك </w:t>
      </w:r>
      <w:r w:rsidRPr="002E5573">
        <w:rPr>
          <w:rFonts w:ascii="Simplified Arabic" w:hAnsi="Simplified Arabic" w:cs="Simplified Arabic" w:hint="cs"/>
          <w:sz w:val="28"/>
          <w:szCs w:val="28"/>
          <w:rtl/>
          <w:lang w:bidi="ar-EG"/>
        </w:rPr>
        <w:t>الاستراتيجيات</w:t>
      </w:r>
      <w:r w:rsidRPr="002E5573">
        <w:rPr>
          <w:rFonts w:ascii="Simplified Arabic" w:hAnsi="Simplified Arabic" w:cs="Simplified Arabic"/>
          <w:sz w:val="28"/>
          <w:szCs w:val="28"/>
          <w:rtl/>
          <w:lang w:bidi="ar-EG"/>
        </w:rPr>
        <w:t xml:space="preserve"> تنظيم المعلومات في تتابع معين مما يؤدى إلى تقليل الحمل الإدراكي في تقديم المعلومات ال</w:t>
      </w:r>
      <w:r w:rsidR="004F7010" w:rsidRPr="002E5573">
        <w:rPr>
          <w:rFonts w:ascii="Simplified Arabic" w:hAnsi="Simplified Arabic" w:cs="Simplified Arabic"/>
          <w:sz w:val="28"/>
          <w:szCs w:val="28"/>
          <w:rtl/>
          <w:lang w:bidi="ar-EG"/>
        </w:rPr>
        <w:t>تعليمية</w:t>
      </w:r>
      <w:r w:rsidRPr="002E5573">
        <w:rPr>
          <w:rFonts w:ascii="Simplified Arabic" w:hAnsi="Simplified Arabic" w:cs="Simplified Arabic"/>
          <w:sz w:val="28"/>
          <w:szCs w:val="28"/>
          <w:rtl/>
          <w:lang w:bidi="ar-EG"/>
        </w:rPr>
        <w:t xml:space="preserve">، والفاعلية  في تحقيق الأهداف التعليمية المنشودة بما يحقق الرضا التعليمي لاستخدام </w:t>
      </w:r>
      <w:r w:rsidRPr="002E5573">
        <w:rPr>
          <w:rFonts w:ascii="Simplified Arabic" w:hAnsi="Simplified Arabic" w:cs="Simplified Arabic" w:hint="cs"/>
          <w:sz w:val="28"/>
          <w:szCs w:val="28"/>
          <w:rtl/>
          <w:lang w:bidi="ar-EG"/>
        </w:rPr>
        <w:t>استراتيجيات التعلم الالكتروني</w:t>
      </w:r>
      <w:r w:rsidRPr="002E5573">
        <w:rPr>
          <w:rFonts w:ascii="Simplified Arabic" w:hAnsi="Simplified Arabic" w:cs="Simplified Arabic"/>
          <w:sz w:val="28"/>
          <w:szCs w:val="28"/>
          <w:rtl/>
          <w:lang w:bidi="ar-EG"/>
        </w:rPr>
        <w:t xml:space="preserve">. </w:t>
      </w:r>
    </w:p>
    <w:p w:rsidR="00F317DF" w:rsidRPr="002E5573" w:rsidRDefault="00F317DF" w:rsidP="00F3378E">
      <w:pPr>
        <w:bidi/>
        <w:jc w:val="both"/>
        <w:rPr>
          <w:rFonts w:ascii="Simplified Arabic" w:hAnsi="Simplified Arabic" w:cs="Simplified Arabic"/>
          <w:b/>
          <w:bCs/>
          <w:sz w:val="28"/>
          <w:szCs w:val="28"/>
          <w:u w:val="single"/>
          <w:rtl/>
          <w:lang w:bidi="ar-EG"/>
        </w:rPr>
      </w:pPr>
      <w:r w:rsidRPr="002E5573">
        <w:rPr>
          <w:rFonts w:ascii="Simplified Arabic" w:hAnsi="Simplified Arabic" w:cs="Simplified Arabic"/>
          <w:sz w:val="28"/>
          <w:szCs w:val="28"/>
          <w:rtl/>
          <w:lang w:bidi="ar-EG"/>
        </w:rPr>
        <w:t>ومن خلال الاطلاع على عديد من  الأدبيات والدراسات السابقة التي تناولت الرضا التعليمي، وكيفية قياسه وأيضا عديد من مقاييس الرضا التعليمي في أبعاد مختلفة، مثل: (</w:t>
      </w:r>
      <w:r w:rsidRPr="002E5573">
        <w:rPr>
          <w:rFonts w:ascii="Simplified Arabic" w:hAnsi="Simplified Arabic" w:cs="Simplified Arabic"/>
          <w:sz w:val="28"/>
          <w:szCs w:val="28"/>
        </w:rPr>
        <w:t>,2001</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Spicer</w:t>
      </w:r>
      <w:r w:rsidRPr="002E5573">
        <w:rPr>
          <w:rFonts w:ascii="Simplified Arabic" w:hAnsi="Simplified Arabic" w:cs="Simplified Arabic"/>
          <w:sz w:val="28"/>
          <w:szCs w:val="28"/>
          <w:rtl/>
          <w:lang w:bidi="ar-EG"/>
        </w:rPr>
        <w:t>,</w:t>
      </w:r>
      <w:r w:rsidRPr="002E5573">
        <w:rPr>
          <w:rFonts w:ascii="Simplified Arabic" w:hAnsi="Simplified Arabic" w:cs="Simplified Arabic"/>
          <w:sz w:val="28"/>
          <w:szCs w:val="28"/>
          <w:lang w:bidi="ar-EG"/>
        </w:rPr>
        <w:t xml:space="preserve">Van,2008 </w:t>
      </w:r>
      <w:r w:rsidR="004F7010" w:rsidRPr="002E5573">
        <w:rPr>
          <w:rFonts w:ascii="Simplified Arabic" w:hAnsi="Simplified Arabic" w:cs="Simplified Arabic"/>
          <w:sz w:val="28"/>
          <w:szCs w:val="28"/>
          <w:rtl/>
          <w:lang w:bidi="ar-EG"/>
        </w:rPr>
        <w:t>، بدرية عبد الله، 2008</w:t>
      </w:r>
      <w:r w:rsidRPr="002E5573">
        <w:rPr>
          <w:rFonts w:ascii="Simplified Arabic" w:hAnsi="Simplified Arabic" w:cs="Simplified Arabic"/>
          <w:sz w:val="28"/>
          <w:szCs w:val="28"/>
          <w:rtl/>
          <w:lang w:bidi="ar-EG"/>
        </w:rPr>
        <w:t>،</w:t>
      </w:r>
      <w:r w:rsidR="004F7010" w:rsidRPr="002E5573">
        <w:rPr>
          <w:rFonts w:ascii="Simplified Arabic" w:hAnsi="Simplified Arabic" w:cs="Simplified Arabic" w:hint="cs"/>
          <w:sz w:val="28"/>
          <w:szCs w:val="28"/>
          <w:rtl/>
          <w:lang w:bidi="ar-EG"/>
        </w:rPr>
        <w:t xml:space="preserve"> </w:t>
      </w:r>
      <w:r w:rsidR="004F7010" w:rsidRPr="002E5573">
        <w:rPr>
          <w:rFonts w:ascii="Simplified Arabic" w:hAnsi="Simplified Arabic" w:cs="Simplified Arabic"/>
          <w:sz w:val="28"/>
          <w:szCs w:val="28"/>
          <w:rtl/>
          <w:lang w:bidi="ar-EG"/>
        </w:rPr>
        <w:t>شيخه مهدي، 2010</w:t>
      </w:r>
      <w:r w:rsidRPr="002E5573">
        <w:rPr>
          <w:rFonts w:ascii="Simplified Arabic" w:hAnsi="Simplified Arabic" w:cs="Simplified Arabic"/>
          <w:sz w:val="28"/>
          <w:szCs w:val="28"/>
          <w:rtl/>
          <w:lang w:bidi="ar-EG"/>
        </w:rPr>
        <w:t>،</w:t>
      </w:r>
      <w:r w:rsidR="004F7010" w:rsidRPr="002E5573">
        <w:rPr>
          <w:rFonts w:ascii="Simplified Arabic" w:hAnsi="Simplified Arabic" w:cs="Simplified Arabic" w:hint="cs"/>
          <w:sz w:val="28"/>
          <w:szCs w:val="28"/>
          <w:rtl/>
          <w:lang w:bidi="ar-EG"/>
        </w:rPr>
        <w:t xml:space="preserve"> </w:t>
      </w:r>
      <w:r w:rsidR="004F7010" w:rsidRPr="002E5573">
        <w:rPr>
          <w:rFonts w:ascii="Simplified Arabic" w:hAnsi="Simplified Arabic" w:cs="Simplified Arabic"/>
          <w:sz w:val="28"/>
          <w:szCs w:val="28"/>
          <w:rtl/>
          <w:lang w:bidi="ar-EG"/>
        </w:rPr>
        <w:t>محمد عفيفي، 2010،  نجلاء مبارك، 2011، محسن السعيد، 2012،  لطيفة سليمان، 2012، مريم الحربي</w:t>
      </w:r>
      <w:r w:rsidRPr="002E5573">
        <w:rPr>
          <w:rFonts w:ascii="Simplified Arabic" w:hAnsi="Simplified Arabic" w:cs="Simplified Arabic"/>
          <w:sz w:val="28"/>
          <w:szCs w:val="28"/>
          <w:rtl/>
          <w:lang w:bidi="ar-EG"/>
        </w:rPr>
        <w:t>، 2012 ,</w:t>
      </w:r>
      <w:r w:rsidRPr="002E5573">
        <w:rPr>
          <w:rFonts w:ascii="Simplified Arabic" w:hAnsi="Simplified Arabic" w:cs="Simplified Arabic"/>
          <w:sz w:val="28"/>
          <w:szCs w:val="28"/>
          <w:lang w:bidi="ar-EG"/>
        </w:rPr>
        <w:t>.al,2013</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 xml:space="preserve">Puhek </w:t>
      </w:r>
      <w:r w:rsidRPr="002E5573">
        <w:rPr>
          <w:rFonts w:ascii="Simplified Arabic" w:hAnsi="Simplified Arabic" w:cs="Simplified Arabic"/>
          <w:sz w:val="28"/>
          <w:szCs w:val="28"/>
        </w:rPr>
        <w:t>, et</w:t>
      </w:r>
      <w:r w:rsidRPr="002E5573">
        <w:rPr>
          <w:rFonts w:ascii="Simplified Arabic" w:hAnsi="Simplified Arabic" w:cs="Simplified Arabic"/>
          <w:sz w:val="28"/>
          <w:szCs w:val="28"/>
          <w:rtl/>
          <w:lang w:bidi="ar-EG"/>
        </w:rPr>
        <w:t>, زينب العربي</w:t>
      </w:r>
      <w:r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2014) تم التوصل إلى ثلاثة أبعاد يمكن أن تعكس </w:t>
      </w:r>
      <w:r w:rsidRPr="002E5573">
        <w:rPr>
          <w:rFonts w:ascii="Simplified Arabic" w:hAnsi="Simplified Arabic" w:cs="Simplified Arabic"/>
          <w:sz w:val="28"/>
          <w:szCs w:val="28"/>
          <w:rtl/>
          <w:lang w:bidi="ar-EG"/>
        </w:rPr>
        <w:lastRenderedPageBreak/>
        <w:t xml:space="preserve">مستوى الرضا التعليمي، وترتبط بالتعامل مع </w:t>
      </w:r>
      <w:r w:rsidR="00F17DB7" w:rsidRPr="002E5573">
        <w:rPr>
          <w:rFonts w:ascii="Simplified Arabic" w:hAnsi="Simplified Arabic" w:cs="Simplified Arabic" w:hint="cs"/>
          <w:sz w:val="28"/>
          <w:szCs w:val="28"/>
          <w:rtl/>
          <w:lang w:bidi="ar-EG"/>
        </w:rPr>
        <w:t xml:space="preserve">الاستراتيجيات التعليمية </w:t>
      </w:r>
      <w:r w:rsidRPr="002E5573">
        <w:rPr>
          <w:rFonts w:ascii="Simplified Arabic" w:hAnsi="Simplified Arabic" w:cs="Simplified Arabic"/>
          <w:sz w:val="28"/>
          <w:szCs w:val="28"/>
          <w:rtl/>
          <w:lang w:bidi="ar-EG"/>
        </w:rPr>
        <w:t xml:space="preserve">من ناحية، ومن ناحية أخرى ترتبط  بطبيعة موضوع </w:t>
      </w:r>
      <w:r w:rsidR="00F17DB7" w:rsidRPr="002E5573">
        <w:rPr>
          <w:rFonts w:ascii="Simplified Arabic" w:hAnsi="Simplified Arabic" w:cs="Simplified Arabic" w:hint="cs"/>
          <w:sz w:val="28"/>
          <w:szCs w:val="28"/>
          <w:rtl/>
          <w:lang w:bidi="ar-EG"/>
        </w:rPr>
        <w:t>وحدات التعلم الرقمية</w:t>
      </w:r>
      <w:r w:rsidRPr="002E5573">
        <w:rPr>
          <w:rFonts w:ascii="Simplified Arabic" w:hAnsi="Simplified Arabic" w:cs="Simplified Arabic"/>
          <w:sz w:val="28"/>
          <w:szCs w:val="28"/>
          <w:rtl/>
          <w:lang w:bidi="ar-EG"/>
        </w:rPr>
        <w:t xml:space="preserve">، وهي : </w:t>
      </w:r>
      <w:r w:rsidRPr="002E5573">
        <w:rPr>
          <w:rFonts w:ascii="Simplified Arabic" w:hAnsi="Simplified Arabic" w:cs="Simplified Arabic"/>
          <w:b/>
          <w:bCs/>
          <w:sz w:val="28"/>
          <w:szCs w:val="28"/>
          <w:u w:val="single"/>
          <w:rtl/>
          <w:lang w:bidi="ar-EG"/>
        </w:rPr>
        <w:t>الفاعلية، والمساعدة، والقابلية للتذكر .</w:t>
      </w:r>
    </w:p>
    <w:p w:rsidR="00F317DF" w:rsidRPr="002E5573" w:rsidRDefault="00F317DF" w:rsidP="00666926">
      <w:pPr>
        <w:pStyle w:val="1"/>
        <w:spacing w:before="120" w:after="120"/>
        <w:jc w:val="both"/>
        <w:rPr>
          <w:rFonts w:ascii="Simplified Arabic" w:hAnsi="Simplified Arabic" w:cs="Simplified Arabic"/>
          <w:sz w:val="28"/>
          <w:szCs w:val="28"/>
          <w:u w:val="double"/>
          <w:rtl/>
        </w:rPr>
      </w:pPr>
      <w:r w:rsidRPr="002E5573">
        <w:rPr>
          <w:rFonts w:ascii="Simplified Arabic" w:hAnsi="Simplified Arabic" w:cs="Simplified Arabic" w:hint="cs"/>
          <w:sz w:val="28"/>
          <w:szCs w:val="28"/>
          <w:u w:val="double"/>
          <w:rtl/>
          <w:lang w:bidi="ar-EG"/>
        </w:rPr>
        <w:t xml:space="preserve">المحور </w:t>
      </w:r>
      <w:r w:rsidR="00666926" w:rsidRPr="002E5573">
        <w:rPr>
          <w:rFonts w:ascii="Simplified Arabic" w:hAnsi="Simplified Arabic" w:cs="Simplified Arabic" w:hint="cs"/>
          <w:sz w:val="28"/>
          <w:szCs w:val="28"/>
          <w:u w:val="double"/>
          <w:rtl/>
          <w:lang w:bidi="ar-EG"/>
        </w:rPr>
        <w:t>الخامس</w:t>
      </w:r>
      <w:r w:rsidRPr="002E5573">
        <w:rPr>
          <w:rFonts w:ascii="Simplified Arabic" w:hAnsi="Simplified Arabic" w:cs="Simplified Arabic" w:hint="cs"/>
          <w:sz w:val="28"/>
          <w:szCs w:val="28"/>
          <w:u w:val="double"/>
          <w:rtl/>
          <w:lang w:bidi="ar-EG"/>
        </w:rPr>
        <w:t xml:space="preserve"> : </w:t>
      </w:r>
      <w:r w:rsidR="00206603" w:rsidRPr="002E5573">
        <w:rPr>
          <w:rFonts w:ascii="Simplified Arabic" w:hAnsi="Simplified Arabic" w:cs="Simplified Arabic" w:hint="cs"/>
          <w:sz w:val="28"/>
          <w:szCs w:val="28"/>
          <w:u w:val="double"/>
          <w:rtl/>
          <w:lang w:bidi="ar-EG"/>
        </w:rPr>
        <w:t>الإستراتيجية</w:t>
      </w:r>
      <w:r w:rsidRPr="002E5573">
        <w:rPr>
          <w:rFonts w:ascii="Simplified Arabic" w:hAnsi="Simplified Arabic" w:cs="Simplified Arabic"/>
          <w:sz w:val="28"/>
          <w:szCs w:val="28"/>
          <w:u w:val="double"/>
          <w:rtl/>
          <w:lang w:bidi="ar-EG"/>
        </w:rPr>
        <w:t xml:space="preserve"> التعليمية المقترحة عبر الويب </w:t>
      </w:r>
      <w:r w:rsidRPr="002E5573">
        <w:rPr>
          <w:rFonts w:ascii="Simplified Arabic" w:hAnsi="Simplified Arabic" w:cs="Simplified Arabic" w:hint="cs"/>
          <w:sz w:val="28"/>
          <w:szCs w:val="28"/>
          <w:u w:val="double"/>
          <w:rtl/>
          <w:lang w:bidi="ar-EG"/>
        </w:rPr>
        <w:t>:</w:t>
      </w:r>
      <w:r w:rsidRPr="002E5573">
        <w:rPr>
          <w:rFonts w:ascii="Simplified Arabic" w:hAnsi="Simplified Arabic" w:cs="Simplified Arabic"/>
          <w:sz w:val="28"/>
          <w:szCs w:val="28"/>
          <w:u w:val="double"/>
        </w:rPr>
        <w:t xml:space="preserve"> </w:t>
      </w:r>
      <w:r w:rsidRPr="002E5573">
        <w:rPr>
          <w:rFonts w:ascii="Simplified Arabic" w:hAnsi="Simplified Arabic" w:cs="Simplified Arabic"/>
          <w:sz w:val="28"/>
          <w:szCs w:val="28"/>
          <w:u w:val="double"/>
          <w:rtl/>
        </w:rPr>
        <w:t xml:space="preserve">    </w:t>
      </w:r>
    </w:p>
    <w:p w:rsidR="00F317DF" w:rsidRPr="002E5573" w:rsidRDefault="00F317DF" w:rsidP="00AF389E">
      <w:pPr>
        <w:pStyle w:val="1"/>
        <w:spacing w:before="120" w:after="120"/>
        <w:ind w:left="0" w:hanging="84"/>
        <w:jc w:val="both"/>
        <w:rPr>
          <w:rFonts w:ascii="Simplified Arabic" w:hAnsi="Simplified Arabic" w:cs="Simplified Arabic"/>
          <w:sz w:val="28"/>
          <w:szCs w:val="28"/>
          <w:shd w:val="clear" w:color="auto" w:fill="FFFFFF"/>
          <w:rtl/>
        </w:rPr>
      </w:pPr>
      <w:r w:rsidRPr="002E5573">
        <w:rPr>
          <w:rFonts w:ascii="Simplified Arabic" w:hAnsi="Simplified Arabic" w:cs="Simplified Arabic"/>
          <w:sz w:val="28"/>
          <w:szCs w:val="28"/>
          <w:rtl/>
        </w:rPr>
        <w:t xml:space="preserve">     </w:t>
      </w:r>
      <w:r w:rsidR="00206603" w:rsidRPr="002E5573">
        <w:rPr>
          <w:rFonts w:ascii="Simplified Arabic" w:hAnsi="Simplified Arabic" w:cs="Simplified Arabic" w:hint="cs"/>
          <w:sz w:val="28"/>
          <w:szCs w:val="28"/>
          <w:shd w:val="clear" w:color="auto" w:fill="FFFFFF"/>
          <w:rtl/>
        </w:rPr>
        <w:t>الإستراتيجية</w:t>
      </w:r>
      <w:r w:rsidRPr="002E5573">
        <w:rPr>
          <w:rFonts w:ascii="Simplified Arabic" w:hAnsi="Simplified Arabic" w:cs="Simplified Arabic"/>
          <w:sz w:val="28"/>
          <w:szCs w:val="28"/>
          <w:shd w:val="clear" w:color="auto" w:fill="FFFFFF"/>
          <w:rtl/>
        </w:rPr>
        <w:t xml:space="preserve"> </w:t>
      </w:r>
      <w:r w:rsidR="00206603" w:rsidRPr="002E5573">
        <w:rPr>
          <w:rFonts w:ascii="Simplified Arabic" w:hAnsi="Simplified Arabic" w:cs="Simplified Arabic" w:hint="cs"/>
          <w:sz w:val="28"/>
          <w:szCs w:val="28"/>
          <w:shd w:val="clear" w:color="auto" w:fill="FFFFFF"/>
          <w:rtl/>
        </w:rPr>
        <w:t>هي</w:t>
      </w:r>
      <w:r w:rsidRPr="002E5573">
        <w:rPr>
          <w:rFonts w:ascii="Simplified Arabic" w:hAnsi="Simplified Arabic" w:cs="Simplified Arabic"/>
          <w:sz w:val="28"/>
          <w:szCs w:val="28"/>
          <w:shd w:val="clear" w:color="auto" w:fill="FFFFFF"/>
          <w:rtl/>
        </w:rPr>
        <w:t xml:space="preserve"> خطة عمل عامه توضع لتحقيق أهداف معينة، وتمنع تحقيق مخرجات غير مرغوب فيها، وتصمم </w:t>
      </w:r>
      <w:r w:rsidR="00206603" w:rsidRPr="002E5573">
        <w:rPr>
          <w:rFonts w:ascii="Simplified Arabic" w:hAnsi="Simplified Arabic" w:cs="Simplified Arabic" w:hint="cs"/>
          <w:sz w:val="28"/>
          <w:szCs w:val="28"/>
          <w:shd w:val="clear" w:color="auto" w:fill="FFFFFF"/>
          <w:rtl/>
        </w:rPr>
        <w:t>في</w:t>
      </w:r>
      <w:r w:rsidRPr="002E5573">
        <w:rPr>
          <w:rFonts w:ascii="Simplified Arabic" w:hAnsi="Simplified Arabic" w:cs="Simplified Arabic"/>
          <w:sz w:val="28"/>
          <w:szCs w:val="28"/>
          <w:shd w:val="clear" w:color="auto" w:fill="FFFFFF"/>
          <w:rtl/>
        </w:rPr>
        <w:t xml:space="preserve"> صورة خطوات إجرائية، وتتحول كل خطوة </w:t>
      </w:r>
      <w:r w:rsidR="00206603" w:rsidRPr="002E5573">
        <w:rPr>
          <w:rFonts w:ascii="Simplified Arabic" w:hAnsi="Simplified Arabic" w:cs="Simplified Arabic" w:hint="cs"/>
          <w:sz w:val="28"/>
          <w:szCs w:val="28"/>
          <w:shd w:val="clear" w:color="auto" w:fill="FFFFFF"/>
          <w:rtl/>
        </w:rPr>
        <w:t>في</w:t>
      </w:r>
      <w:r w:rsidRPr="002E5573">
        <w:rPr>
          <w:rFonts w:ascii="Simplified Arabic" w:hAnsi="Simplified Arabic" w:cs="Simplified Arabic"/>
          <w:sz w:val="28"/>
          <w:szCs w:val="28"/>
          <w:shd w:val="clear" w:color="auto" w:fill="FFFFFF"/>
          <w:rtl/>
        </w:rPr>
        <w:t xml:space="preserve"> </w:t>
      </w:r>
      <w:r w:rsidR="00206603" w:rsidRPr="002E5573">
        <w:rPr>
          <w:rFonts w:ascii="Simplified Arabic" w:hAnsi="Simplified Arabic" w:cs="Simplified Arabic" w:hint="cs"/>
          <w:sz w:val="28"/>
          <w:szCs w:val="28"/>
          <w:shd w:val="clear" w:color="auto" w:fill="FFFFFF"/>
          <w:rtl/>
        </w:rPr>
        <w:t>الإستراتيجية</w:t>
      </w:r>
      <w:r w:rsidRPr="002E5573">
        <w:rPr>
          <w:rFonts w:ascii="Simplified Arabic" w:hAnsi="Simplified Arabic" w:cs="Simplified Arabic"/>
          <w:sz w:val="28"/>
          <w:szCs w:val="28"/>
          <w:shd w:val="clear" w:color="auto" w:fill="FFFFFF"/>
          <w:rtl/>
        </w:rPr>
        <w:t xml:space="preserve"> إلى أساليب إجرائية تفصيلية تتم </w:t>
      </w:r>
      <w:r w:rsidR="00206603" w:rsidRPr="002E5573">
        <w:rPr>
          <w:rFonts w:ascii="Simplified Arabic" w:hAnsi="Simplified Arabic" w:cs="Simplified Arabic" w:hint="cs"/>
          <w:sz w:val="28"/>
          <w:szCs w:val="28"/>
          <w:shd w:val="clear" w:color="auto" w:fill="FFFFFF"/>
          <w:rtl/>
        </w:rPr>
        <w:t>في</w:t>
      </w:r>
      <w:r w:rsidRPr="002E5573">
        <w:rPr>
          <w:rFonts w:ascii="Simplified Arabic" w:hAnsi="Simplified Arabic" w:cs="Simplified Arabic"/>
          <w:sz w:val="28"/>
          <w:szCs w:val="28"/>
          <w:shd w:val="clear" w:color="auto" w:fill="FFFFFF"/>
          <w:rtl/>
        </w:rPr>
        <w:t xml:space="preserve"> تتابع مقصود ومخطط </w:t>
      </w:r>
      <w:r w:rsidR="00206603" w:rsidRPr="002E5573">
        <w:rPr>
          <w:rFonts w:ascii="Simplified Arabic" w:hAnsi="Simplified Arabic" w:cs="Simplified Arabic" w:hint="cs"/>
          <w:sz w:val="28"/>
          <w:szCs w:val="28"/>
          <w:shd w:val="clear" w:color="auto" w:fill="FFFFFF"/>
          <w:rtl/>
        </w:rPr>
        <w:t>في</w:t>
      </w:r>
      <w:r w:rsidRPr="002E5573">
        <w:rPr>
          <w:rFonts w:ascii="Simplified Arabic" w:hAnsi="Simplified Arabic" w:cs="Simplified Arabic"/>
          <w:sz w:val="28"/>
          <w:szCs w:val="28"/>
          <w:shd w:val="clear" w:color="auto" w:fill="FFFFFF"/>
          <w:rtl/>
        </w:rPr>
        <w:t xml:space="preserve"> سبيل تحقيق الأهداف المحددة، وهى أيضاً عبارة عن إطار عام لمجموعة من الأفكار والمبادئ والأفعال والممارسات والإجراءات والأساليب والوسائل المتتابعة (محمد الديب، 20</w:t>
      </w:r>
      <w:r w:rsidR="00AF389E" w:rsidRPr="002E5573">
        <w:rPr>
          <w:rFonts w:ascii="Simplified Arabic" w:hAnsi="Simplified Arabic" w:cs="Simplified Arabic" w:hint="cs"/>
          <w:sz w:val="28"/>
          <w:szCs w:val="28"/>
          <w:shd w:val="clear" w:color="auto" w:fill="FFFFFF"/>
          <w:rtl/>
        </w:rPr>
        <w:t>10</w:t>
      </w:r>
      <w:r w:rsidRPr="002E5573">
        <w:rPr>
          <w:rFonts w:ascii="Simplified Arabic" w:hAnsi="Simplified Arabic" w:cs="Simplified Arabic"/>
          <w:sz w:val="28"/>
          <w:szCs w:val="28"/>
          <w:shd w:val="clear" w:color="auto" w:fill="FFFFFF"/>
          <w:rtl/>
        </w:rPr>
        <w:t xml:space="preserve">، </w:t>
      </w:r>
      <w:r w:rsidR="004F7010" w:rsidRPr="002E5573">
        <w:rPr>
          <w:rFonts w:ascii="Simplified Arabic" w:hAnsi="Simplified Arabic" w:cs="Simplified Arabic"/>
          <w:sz w:val="28"/>
          <w:szCs w:val="28"/>
          <w:shd w:val="clear" w:color="auto" w:fill="FFFFFF"/>
          <w:rtl/>
        </w:rPr>
        <w:t>11- 13)</w:t>
      </w:r>
      <w:r w:rsidRPr="002E5573">
        <w:rPr>
          <w:rFonts w:ascii="Simplified Arabic" w:hAnsi="Simplified Arabic" w:cs="Simplified Arabic" w:hint="cs"/>
          <w:sz w:val="28"/>
          <w:szCs w:val="28"/>
          <w:shd w:val="clear" w:color="auto" w:fill="FFFFFF"/>
          <w:rtl/>
        </w:rPr>
        <w:t>،</w:t>
      </w:r>
      <w:r w:rsidRPr="002E5573">
        <w:rPr>
          <w:rFonts w:ascii="Simplified Arabic" w:hAnsi="Simplified Arabic" w:cs="Simplified Arabic"/>
          <w:sz w:val="28"/>
          <w:szCs w:val="28"/>
          <w:shd w:val="clear" w:color="auto" w:fill="FFFFFF"/>
          <w:rtl/>
        </w:rPr>
        <w:t xml:space="preserve"> وتُعد نظام إنتاج لخفض التناقضات بين معرفة المتعلمين الحالية وأهدافهم التعل</w:t>
      </w:r>
      <w:r w:rsidR="004F7010" w:rsidRPr="002E5573">
        <w:rPr>
          <w:rFonts w:ascii="Simplified Arabic" w:hAnsi="Simplified Arabic" w:cs="Simplified Arabic"/>
          <w:sz w:val="28"/>
          <w:szCs w:val="28"/>
          <w:shd w:val="clear" w:color="auto" w:fill="FFFFFF"/>
          <w:rtl/>
        </w:rPr>
        <w:t>يمية</w:t>
      </w:r>
      <w:r w:rsidRPr="002E5573">
        <w:rPr>
          <w:rFonts w:ascii="Simplified Arabic" w:hAnsi="Simplified Arabic" w:cs="Simplified Arabic"/>
          <w:sz w:val="28"/>
          <w:szCs w:val="28"/>
          <w:shd w:val="clear" w:color="auto" w:fill="FFFFFF"/>
          <w:rtl/>
        </w:rPr>
        <w:t xml:space="preserve">، وتتضمن أنشطة مثل الاختيار وتنظيم المعلومات الجديدة وربطها بتلك الموجودة أصلاً </w:t>
      </w:r>
      <w:r w:rsidR="00206603" w:rsidRPr="002E5573">
        <w:rPr>
          <w:rFonts w:ascii="Simplified Arabic" w:hAnsi="Simplified Arabic" w:cs="Simplified Arabic" w:hint="cs"/>
          <w:sz w:val="28"/>
          <w:szCs w:val="28"/>
          <w:shd w:val="clear" w:color="auto" w:fill="FFFFFF"/>
          <w:rtl/>
        </w:rPr>
        <w:t>في</w:t>
      </w:r>
      <w:r w:rsidRPr="002E5573">
        <w:rPr>
          <w:rFonts w:ascii="Simplified Arabic" w:hAnsi="Simplified Arabic" w:cs="Simplified Arabic"/>
          <w:sz w:val="28"/>
          <w:szCs w:val="28"/>
          <w:shd w:val="clear" w:color="auto" w:fill="FFFFFF"/>
          <w:rtl/>
        </w:rPr>
        <w:t xml:space="preserve"> الذاكرة، وكذلك تحسين </w:t>
      </w:r>
      <w:r w:rsidR="00206603" w:rsidRPr="002E5573">
        <w:rPr>
          <w:rFonts w:ascii="Simplified Arabic" w:hAnsi="Simplified Arabic" w:cs="Simplified Arabic" w:hint="cs"/>
          <w:sz w:val="28"/>
          <w:szCs w:val="28"/>
          <w:shd w:val="clear" w:color="auto" w:fill="FFFFFF"/>
          <w:rtl/>
        </w:rPr>
        <w:t>المعاني</w:t>
      </w:r>
      <w:r w:rsidRPr="002E5573">
        <w:rPr>
          <w:rFonts w:ascii="Simplified Arabic" w:hAnsi="Simplified Arabic" w:cs="Simplified Arabic"/>
          <w:sz w:val="28"/>
          <w:szCs w:val="28"/>
          <w:shd w:val="clear" w:color="auto" w:fill="FFFFFF"/>
          <w:rtl/>
        </w:rPr>
        <w:t xml:space="preserve"> للمواد، كما تتضمن الأنشطة تكنولوجيات لإيجاد وحفظ المناخ </w:t>
      </w:r>
      <w:r w:rsidR="00206603" w:rsidRPr="002E5573">
        <w:rPr>
          <w:rFonts w:ascii="Simplified Arabic" w:hAnsi="Simplified Arabic" w:cs="Simplified Arabic" w:hint="cs"/>
          <w:sz w:val="28"/>
          <w:szCs w:val="28"/>
          <w:shd w:val="clear" w:color="auto" w:fill="FFFFFF"/>
          <w:rtl/>
        </w:rPr>
        <w:t>الإيجابي</w:t>
      </w:r>
      <w:r w:rsidRPr="002E5573">
        <w:rPr>
          <w:rFonts w:ascii="Simplified Arabic" w:hAnsi="Simplified Arabic" w:cs="Simplified Arabic"/>
          <w:sz w:val="28"/>
          <w:szCs w:val="28"/>
          <w:shd w:val="clear" w:color="auto" w:fill="FFFFFF"/>
          <w:rtl/>
        </w:rPr>
        <w:t xml:space="preserve"> للتعلم مثل التوقعات الإيجابية واستخدام طرق مختلفة لتحسين الكفاءة الذاتية وتطوير مخرجات مختلفة من المواقف</w:t>
      </w:r>
      <w:r w:rsidR="004F7010" w:rsidRPr="002E5573">
        <w:rPr>
          <w:rFonts w:ascii="Simplified Arabic" w:hAnsi="Simplified Arabic" w:cs="Simplified Arabic"/>
          <w:sz w:val="28"/>
          <w:szCs w:val="28"/>
          <w:shd w:val="clear" w:color="auto" w:fill="FFFFFF"/>
          <w:rtl/>
        </w:rPr>
        <w:t xml:space="preserve"> </w:t>
      </w:r>
      <w:r w:rsidRPr="002E5573">
        <w:rPr>
          <w:rFonts w:ascii="Simplified Arabic" w:hAnsi="Simplified Arabic" w:cs="Simplified Arabic"/>
          <w:sz w:val="28"/>
          <w:szCs w:val="28"/>
          <w:shd w:val="clear" w:color="auto" w:fill="FFFFFF"/>
          <w:rtl/>
        </w:rPr>
        <w:t>(حسين أبو رياش، 2007، 369)</w:t>
      </w:r>
    </w:p>
    <w:p w:rsidR="00F317DF" w:rsidRPr="002E5573" w:rsidRDefault="004F7010" w:rsidP="00626AD5">
      <w:pPr>
        <w:pStyle w:val="1"/>
        <w:spacing w:before="120" w:after="120"/>
        <w:ind w:left="0" w:hanging="84"/>
        <w:jc w:val="both"/>
        <w:rPr>
          <w:rFonts w:ascii="Simplified Arabic" w:hAnsi="Simplified Arabic" w:cs="Simplified Arabic"/>
          <w:sz w:val="28"/>
          <w:szCs w:val="28"/>
          <w:shd w:val="clear" w:color="auto" w:fill="FFFFFF"/>
          <w:rtl/>
        </w:rPr>
      </w:pPr>
      <w:r w:rsidRPr="002E5573">
        <w:rPr>
          <w:rFonts w:ascii="Simplified Arabic" w:hAnsi="Simplified Arabic" w:cs="Simplified Arabic"/>
          <w:sz w:val="28"/>
          <w:szCs w:val="28"/>
          <w:shd w:val="clear" w:color="auto" w:fill="FFFFFF"/>
          <w:rtl/>
        </w:rPr>
        <w:t xml:space="preserve">      ويرى حسن زيتون (2001</w:t>
      </w:r>
      <w:r w:rsidR="00F317DF" w:rsidRPr="002E5573">
        <w:rPr>
          <w:rFonts w:ascii="Simplified Arabic" w:hAnsi="Simplified Arabic" w:cs="Simplified Arabic"/>
          <w:sz w:val="28"/>
          <w:szCs w:val="28"/>
          <w:shd w:val="clear" w:color="auto" w:fill="FFFFFF"/>
          <w:rtl/>
        </w:rPr>
        <w:t xml:space="preserve">، 279،280) أن هناك معنيين عامين </w:t>
      </w:r>
      <w:r w:rsidR="00206603" w:rsidRPr="002E5573">
        <w:rPr>
          <w:rFonts w:ascii="Simplified Arabic" w:hAnsi="Simplified Arabic" w:cs="Simplified Arabic" w:hint="cs"/>
          <w:sz w:val="28"/>
          <w:szCs w:val="28"/>
          <w:shd w:val="clear" w:color="auto" w:fill="FFFFFF"/>
          <w:rtl/>
        </w:rPr>
        <w:t>للإستراتيجية</w:t>
      </w:r>
      <w:r w:rsidR="00F317DF" w:rsidRPr="002E5573">
        <w:rPr>
          <w:rFonts w:ascii="Simplified Arabic" w:hAnsi="Simplified Arabic" w:cs="Simplified Arabic"/>
          <w:sz w:val="28"/>
          <w:szCs w:val="28"/>
          <w:shd w:val="clear" w:color="auto" w:fill="FFFFFF"/>
          <w:rtl/>
        </w:rPr>
        <w:t xml:space="preserve">،  الأول ينظر </w:t>
      </w:r>
      <w:r w:rsidR="00206603" w:rsidRPr="002E5573">
        <w:rPr>
          <w:rFonts w:ascii="Simplified Arabic" w:hAnsi="Simplified Arabic" w:cs="Simplified Arabic" w:hint="cs"/>
          <w:sz w:val="28"/>
          <w:szCs w:val="28"/>
          <w:shd w:val="clear" w:color="auto" w:fill="FFFFFF"/>
          <w:rtl/>
        </w:rPr>
        <w:t>للإستراتيجية</w:t>
      </w:r>
      <w:r w:rsidR="00F317DF" w:rsidRPr="002E5573">
        <w:rPr>
          <w:rFonts w:ascii="Simplified Arabic" w:hAnsi="Simplified Arabic" w:cs="Simplified Arabic"/>
          <w:sz w:val="28"/>
          <w:szCs w:val="28"/>
          <w:shd w:val="clear" w:color="auto" w:fill="FFFFFF"/>
          <w:rtl/>
        </w:rPr>
        <w:t xml:space="preserve"> على أنها فن استخدام الإمكانات والوسائل المتاحة بطريقة مثلى لتحقيق الأهداف المرجوة على أفضل وجه ممكن، بمعنى أنها أساليب عملية لتحقيق هدف معين</w:t>
      </w:r>
      <w:r w:rsidRPr="002E5573">
        <w:rPr>
          <w:rFonts w:ascii="Simplified Arabic" w:hAnsi="Simplified Arabic" w:cs="Simplified Arabic" w:hint="cs"/>
          <w:sz w:val="28"/>
          <w:szCs w:val="28"/>
          <w:shd w:val="clear" w:color="auto" w:fill="FFFFFF"/>
          <w:rtl/>
        </w:rPr>
        <w:t>،</w:t>
      </w:r>
      <w:r w:rsidR="00F317DF" w:rsidRPr="002E5573">
        <w:rPr>
          <w:rFonts w:ascii="Simplified Arabic" w:hAnsi="Simplified Arabic" w:cs="Simplified Arabic"/>
          <w:sz w:val="28"/>
          <w:szCs w:val="28"/>
          <w:shd w:val="clear" w:color="auto" w:fill="FFFFFF"/>
          <w:rtl/>
        </w:rPr>
        <w:t xml:space="preserve"> والمعنى </w:t>
      </w:r>
      <w:r w:rsidR="00206603" w:rsidRPr="002E5573">
        <w:rPr>
          <w:rFonts w:ascii="Simplified Arabic" w:hAnsi="Simplified Arabic" w:cs="Simplified Arabic" w:hint="cs"/>
          <w:sz w:val="28"/>
          <w:szCs w:val="28"/>
          <w:shd w:val="clear" w:color="auto" w:fill="FFFFFF"/>
          <w:rtl/>
        </w:rPr>
        <w:t>الثاني</w:t>
      </w:r>
      <w:r w:rsidR="00F317DF" w:rsidRPr="002E5573">
        <w:rPr>
          <w:rFonts w:ascii="Simplified Arabic" w:hAnsi="Simplified Arabic" w:cs="Simplified Arabic"/>
          <w:sz w:val="28"/>
          <w:szCs w:val="28"/>
          <w:shd w:val="clear" w:color="auto" w:fill="FFFFFF"/>
          <w:rtl/>
        </w:rPr>
        <w:t xml:space="preserve"> فيه ينظر </w:t>
      </w:r>
      <w:r w:rsidR="00206603" w:rsidRPr="002E5573">
        <w:rPr>
          <w:rFonts w:ascii="Simplified Arabic" w:hAnsi="Simplified Arabic" w:cs="Simplified Arabic" w:hint="cs"/>
          <w:sz w:val="28"/>
          <w:szCs w:val="28"/>
          <w:shd w:val="clear" w:color="auto" w:fill="FFFFFF"/>
          <w:rtl/>
        </w:rPr>
        <w:t>للإستراتيجية</w:t>
      </w:r>
      <w:r w:rsidR="00F317DF" w:rsidRPr="002E5573">
        <w:rPr>
          <w:rFonts w:ascii="Simplified Arabic" w:hAnsi="Simplified Arabic" w:cs="Simplified Arabic"/>
          <w:sz w:val="28"/>
          <w:szCs w:val="28"/>
          <w:shd w:val="clear" w:color="auto" w:fill="FFFFFF"/>
          <w:rtl/>
        </w:rPr>
        <w:t xml:space="preserve"> على أنها خطة محكمة البناء ومرنة التطبيق، يتم خلالها استخدام كافة </w:t>
      </w:r>
      <w:r w:rsidR="00206603" w:rsidRPr="002E5573">
        <w:rPr>
          <w:rFonts w:ascii="Simplified Arabic" w:hAnsi="Simplified Arabic" w:cs="Simplified Arabic" w:hint="cs"/>
          <w:sz w:val="28"/>
          <w:szCs w:val="28"/>
          <w:shd w:val="clear" w:color="auto" w:fill="FFFFFF"/>
          <w:rtl/>
        </w:rPr>
        <w:t>الإمكانات</w:t>
      </w:r>
      <w:r w:rsidR="00F317DF" w:rsidRPr="002E5573">
        <w:rPr>
          <w:rFonts w:ascii="Simplified Arabic" w:hAnsi="Simplified Arabic" w:cs="Simplified Arabic"/>
          <w:sz w:val="28"/>
          <w:szCs w:val="28"/>
          <w:shd w:val="clear" w:color="auto" w:fill="FFFFFF"/>
          <w:rtl/>
        </w:rPr>
        <w:t xml:space="preserve"> والوسائل المتاحة بطريقة مثلى لتحقيق الأهداف المرجوة</w:t>
      </w:r>
      <w:r w:rsidR="00F317DF" w:rsidRPr="002E5573">
        <w:rPr>
          <w:rFonts w:ascii="Simplified Arabic" w:hAnsi="Simplified Arabic" w:cs="Simplified Arabic" w:hint="cs"/>
          <w:sz w:val="28"/>
          <w:szCs w:val="28"/>
          <w:shd w:val="clear" w:color="auto" w:fill="FFFFFF"/>
          <w:rtl/>
        </w:rPr>
        <w:t>،</w:t>
      </w:r>
      <w:r w:rsidR="00F317DF" w:rsidRPr="002E5573">
        <w:rPr>
          <w:rFonts w:ascii="Simplified Arabic" w:hAnsi="Simplified Arabic" w:cs="Simplified Arabic"/>
          <w:sz w:val="28"/>
          <w:szCs w:val="28"/>
          <w:shd w:val="clear" w:color="auto" w:fill="FFFFFF"/>
          <w:rtl/>
        </w:rPr>
        <w:t xml:space="preserve">  </w:t>
      </w:r>
      <w:r w:rsidR="00206603" w:rsidRPr="002E5573">
        <w:rPr>
          <w:rFonts w:ascii="Simplified Arabic" w:hAnsi="Simplified Arabic" w:cs="Simplified Arabic" w:hint="cs"/>
          <w:sz w:val="28"/>
          <w:szCs w:val="28"/>
          <w:shd w:val="clear" w:color="auto" w:fill="FFFFFF"/>
          <w:rtl/>
        </w:rPr>
        <w:t>في</w:t>
      </w:r>
      <w:r w:rsidR="00F317DF" w:rsidRPr="002E5573">
        <w:rPr>
          <w:rFonts w:ascii="Simplified Arabic" w:hAnsi="Simplified Arabic" w:cs="Simplified Arabic"/>
          <w:sz w:val="28"/>
          <w:szCs w:val="28"/>
          <w:shd w:val="clear" w:color="auto" w:fill="FFFFFF"/>
          <w:rtl/>
        </w:rPr>
        <w:t xml:space="preserve"> حين يعرف</w:t>
      </w:r>
      <w:r w:rsidR="00F317DF" w:rsidRPr="002E5573">
        <w:rPr>
          <w:rFonts w:ascii="Simplified Arabic" w:hAnsi="Simplified Arabic" w:cs="Simplified Arabic" w:hint="cs"/>
          <w:sz w:val="28"/>
          <w:szCs w:val="28"/>
          <w:shd w:val="clear" w:color="auto" w:fill="FFFFFF"/>
          <w:rtl/>
        </w:rPr>
        <w:t>ها</w:t>
      </w:r>
      <w:r w:rsidR="00F317DF" w:rsidRPr="002E5573">
        <w:rPr>
          <w:rFonts w:ascii="Simplified Arabic" w:hAnsi="Simplified Arabic" w:cs="Simplified Arabic"/>
          <w:sz w:val="28"/>
          <w:szCs w:val="28"/>
          <w:shd w:val="clear" w:color="auto" w:fill="FFFFFF"/>
          <w:rtl/>
        </w:rPr>
        <w:t xml:space="preserve"> محمد عطية (2003، 163) بأنها خطة يستخدمها المعلم لبناء خبرة التعلم على مستوى الدرس ومساعدة المتعلمين على اكتساب التعلم المطلوب وتحقيق الأهداف المحددة .</w:t>
      </w:r>
    </w:p>
    <w:p w:rsidR="00F317DF" w:rsidRPr="002E5573" w:rsidRDefault="00F317DF" w:rsidP="00206603">
      <w:pPr>
        <w:pStyle w:val="1"/>
        <w:spacing w:before="120" w:after="120"/>
        <w:ind w:left="0" w:hanging="85"/>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lastRenderedPageBreak/>
        <w:t xml:space="preserve">     وقدمت دعاء لبيب (2007) </w:t>
      </w:r>
      <w:r w:rsidR="00206603" w:rsidRPr="002E5573">
        <w:rPr>
          <w:rFonts w:ascii="Simplified Arabic" w:eastAsia="Times New Roman" w:hAnsi="Simplified Arabic" w:cs="Simplified Arabic" w:hint="cs"/>
          <w:sz w:val="28"/>
          <w:szCs w:val="28"/>
          <w:rtl/>
        </w:rPr>
        <w:t>إستراتيجية</w:t>
      </w:r>
      <w:r w:rsidRPr="002E5573">
        <w:rPr>
          <w:rFonts w:ascii="Simplified Arabic" w:eastAsia="Times New Roman" w:hAnsi="Simplified Arabic" w:cs="Simplified Arabic"/>
          <w:sz w:val="28"/>
          <w:szCs w:val="28"/>
          <w:rtl/>
        </w:rPr>
        <w:t xml:space="preserve"> إلكترونية مقترحة تعتمد على مفهوم التعلم التشاركى، وسعت إلى تعرف أثرها على التحصيل </w:t>
      </w:r>
      <w:r w:rsidR="00206603" w:rsidRPr="002E5573">
        <w:rPr>
          <w:rFonts w:ascii="Simplified Arabic" w:eastAsia="Times New Roman" w:hAnsi="Simplified Arabic" w:cs="Simplified Arabic" w:hint="cs"/>
          <w:sz w:val="28"/>
          <w:szCs w:val="28"/>
          <w:rtl/>
        </w:rPr>
        <w:t>المعرفي</w:t>
      </w:r>
      <w:r w:rsidRPr="002E5573">
        <w:rPr>
          <w:rFonts w:ascii="Simplified Arabic" w:eastAsia="Times New Roman" w:hAnsi="Simplified Arabic" w:cs="Simplified Arabic"/>
          <w:sz w:val="28"/>
          <w:szCs w:val="28"/>
          <w:rtl/>
        </w:rPr>
        <w:t xml:space="preserve"> </w:t>
      </w:r>
      <w:r w:rsidR="00206603" w:rsidRPr="002E5573">
        <w:rPr>
          <w:rFonts w:ascii="Simplified Arabic" w:eastAsia="Times New Roman" w:hAnsi="Simplified Arabic" w:cs="Simplified Arabic" w:hint="cs"/>
          <w:sz w:val="28"/>
          <w:szCs w:val="28"/>
          <w:rtl/>
        </w:rPr>
        <w:t>المهارى</w:t>
      </w:r>
      <w:r w:rsidRPr="002E5573">
        <w:rPr>
          <w:rFonts w:ascii="Simplified Arabic" w:eastAsia="Times New Roman" w:hAnsi="Simplified Arabic" w:cs="Simplified Arabic"/>
          <w:sz w:val="28"/>
          <w:szCs w:val="28"/>
          <w:rtl/>
        </w:rPr>
        <w:t xml:space="preserve"> والاتجاهات نحوها لدى طلاب الدبلوم العام </w:t>
      </w:r>
      <w:r w:rsidR="00206603"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التربية شعبة كمبيوتر </w:t>
      </w:r>
      <w:r w:rsidR="00206603" w:rsidRPr="002E5573">
        <w:rPr>
          <w:rFonts w:ascii="Simplified Arabic" w:eastAsia="Times New Roman" w:hAnsi="Simplified Arabic" w:cs="Simplified Arabic" w:hint="cs"/>
          <w:sz w:val="28"/>
          <w:szCs w:val="28"/>
          <w:rtl/>
        </w:rPr>
        <w:t>تعليمي</w:t>
      </w:r>
      <w:r w:rsidRPr="002E5573">
        <w:rPr>
          <w:rFonts w:ascii="Simplified Arabic" w:eastAsia="Times New Roman" w:hAnsi="Simplified Arabic" w:cs="Simplified Arabic"/>
          <w:sz w:val="28"/>
          <w:szCs w:val="28"/>
          <w:rtl/>
        </w:rPr>
        <w:t xml:space="preserve">، حيث استخدمت </w:t>
      </w:r>
      <w:r w:rsidR="00B42FBA"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مجموعتين إحداهما ضابطة والأخرى تجريبية، وقامت بتطبيق اختبار تحصيلي وبطاقة ملاحظة للتعرف على مهارة كل متعلم </w:t>
      </w:r>
      <w:r w:rsidR="00206603"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فك وتجميع أجزاء جهاز الحاسب ومقياس اتجاه وذلك قبلياً وبعدياً على الدارسين، وقد توصلت الدراسة إلى فاعلية </w:t>
      </w:r>
      <w:r w:rsidR="00206603"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xml:space="preserve"> المقترحة </w:t>
      </w:r>
      <w:r w:rsidR="00206603"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تنمية التحصيل </w:t>
      </w:r>
      <w:r w:rsidR="00206603" w:rsidRPr="002E5573">
        <w:rPr>
          <w:rFonts w:ascii="Simplified Arabic" w:eastAsia="Times New Roman" w:hAnsi="Simplified Arabic" w:cs="Simplified Arabic" w:hint="cs"/>
          <w:sz w:val="28"/>
          <w:szCs w:val="28"/>
          <w:rtl/>
        </w:rPr>
        <w:t>المعرفي</w:t>
      </w:r>
      <w:r w:rsidRPr="002E5573">
        <w:rPr>
          <w:rFonts w:ascii="Simplified Arabic" w:eastAsia="Times New Roman" w:hAnsi="Simplified Arabic" w:cs="Simplified Arabic"/>
          <w:sz w:val="28"/>
          <w:szCs w:val="28"/>
          <w:rtl/>
        </w:rPr>
        <w:t xml:space="preserve"> والأداء المهارى والاتجاهات</w:t>
      </w:r>
      <w:r w:rsidR="00206603">
        <w:rPr>
          <w:rFonts w:ascii="Simplified Arabic" w:eastAsia="Times New Roman" w:hAnsi="Simplified Arabic" w:cs="Simplified Arabic" w:hint="cs"/>
          <w:sz w:val="28"/>
          <w:szCs w:val="28"/>
          <w:rtl/>
        </w:rPr>
        <w:t>.</w:t>
      </w:r>
      <w:r w:rsidRPr="002E5573">
        <w:rPr>
          <w:rFonts w:ascii="Simplified Arabic" w:eastAsia="Times New Roman" w:hAnsi="Simplified Arabic" w:cs="Simplified Arabic"/>
          <w:sz w:val="28"/>
          <w:szCs w:val="28"/>
          <w:rtl/>
        </w:rPr>
        <w:t xml:space="preserve"> </w:t>
      </w:r>
    </w:p>
    <w:p w:rsidR="00F317DF" w:rsidRPr="002E5573" w:rsidRDefault="00F317DF" w:rsidP="00AF389E">
      <w:pPr>
        <w:pStyle w:val="1"/>
        <w:spacing w:before="120" w:after="120"/>
        <w:ind w:left="0" w:hanging="85"/>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t xml:space="preserve">      كما </w:t>
      </w:r>
      <w:r w:rsidRPr="002E5573">
        <w:rPr>
          <w:rFonts w:ascii="Simplified Arabic" w:hAnsi="Simplified Arabic" w:cs="Simplified Arabic"/>
          <w:sz w:val="28"/>
          <w:szCs w:val="28"/>
          <w:rtl/>
        </w:rPr>
        <w:t>صمم محمد</w:t>
      </w:r>
      <w:r w:rsidR="00AF389E" w:rsidRPr="002E5573">
        <w:rPr>
          <w:rFonts w:ascii="Simplified Arabic" w:hAnsi="Simplified Arabic" w:cs="Simplified Arabic" w:hint="cs"/>
          <w:sz w:val="28"/>
          <w:szCs w:val="28"/>
          <w:rtl/>
        </w:rPr>
        <w:t xml:space="preserve"> </w:t>
      </w:r>
      <w:r w:rsidR="00AF389E" w:rsidRPr="002E5573">
        <w:rPr>
          <w:rFonts w:ascii="Simplified Arabic" w:hAnsi="Simplified Arabic" w:cs="Simplified Arabic" w:hint="cs"/>
          <w:sz w:val="28"/>
          <w:szCs w:val="28"/>
          <w:rtl/>
          <w:lang w:bidi="ar-EG"/>
        </w:rPr>
        <w:t>الديب</w:t>
      </w:r>
      <w:r w:rsidRPr="002E5573">
        <w:rPr>
          <w:rFonts w:ascii="Simplified Arabic" w:hAnsi="Simplified Arabic" w:cs="Simplified Arabic"/>
          <w:sz w:val="28"/>
          <w:szCs w:val="28"/>
          <w:rtl/>
        </w:rPr>
        <w:t xml:space="preserve"> (2010) </w:t>
      </w:r>
      <w:r w:rsidR="00206603" w:rsidRPr="002E5573">
        <w:rPr>
          <w:rFonts w:ascii="Simplified Arabic" w:hAnsi="Simplified Arabic" w:cs="Simplified Arabic" w:hint="cs"/>
          <w:sz w:val="28"/>
          <w:szCs w:val="28"/>
          <w:rtl/>
        </w:rPr>
        <w:t>إستراتيجية</w:t>
      </w:r>
      <w:r w:rsidRPr="002E5573">
        <w:rPr>
          <w:rFonts w:ascii="Simplified Arabic" w:hAnsi="Simplified Arabic" w:cs="Simplified Arabic"/>
          <w:sz w:val="28"/>
          <w:szCs w:val="28"/>
          <w:rtl/>
        </w:rPr>
        <w:t xml:space="preserve"> مقترحة للتعلم </w:t>
      </w:r>
      <w:r w:rsidR="00206603" w:rsidRPr="002E5573">
        <w:rPr>
          <w:rFonts w:ascii="Simplified Arabic" w:hAnsi="Simplified Arabic" w:cs="Simplified Arabic" w:hint="cs"/>
          <w:sz w:val="28"/>
          <w:szCs w:val="28"/>
          <w:rtl/>
        </w:rPr>
        <w:t>الإلكتروني</w:t>
      </w:r>
      <w:r w:rsidRPr="002E5573">
        <w:rPr>
          <w:rFonts w:ascii="Simplified Arabic" w:hAnsi="Simplified Arabic" w:cs="Simplified Arabic"/>
          <w:sz w:val="28"/>
          <w:szCs w:val="28"/>
          <w:rtl/>
        </w:rPr>
        <w:t xml:space="preserve"> قائمة على التوليف بين المعمل </w:t>
      </w:r>
      <w:r w:rsidR="00206603" w:rsidRPr="002E5573">
        <w:rPr>
          <w:rFonts w:ascii="Simplified Arabic" w:hAnsi="Simplified Arabic" w:cs="Simplified Arabic" w:hint="cs"/>
          <w:sz w:val="28"/>
          <w:szCs w:val="28"/>
          <w:rtl/>
        </w:rPr>
        <w:t>الافتراضي</w:t>
      </w:r>
      <w:r w:rsidRPr="002E5573">
        <w:rPr>
          <w:rFonts w:ascii="Simplified Arabic" w:hAnsi="Simplified Arabic" w:cs="Simplified Arabic"/>
          <w:sz w:val="28"/>
          <w:szCs w:val="28"/>
          <w:rtl/>
        </w:rPr>
        <w:t xml:space="preserve"> والمعمل الحقيقي، وأثبت فاعليتها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مهارات الصيانة لدى الطلاب </w:t>
      </w:r>
      <w:r w:rsidR="00206603" w:rsidRPr="002E5573">
        <w:rPr>
          <w:rFonts w:ascii="Simplified Arabic" w:hAnsi="Simplified Arabic" w:cs="Simplified Arabic" w:hint="cs"/>
          <w:sz w:val="28"/>
          <w:szCs w:val="28"/>
          <w:rtl/>
        </w:rPr>
        <w:t>معلمي</w:t>
      </w:r>
      <w:r w:rsidRPr="002E5573">
        <w:rPr>
          <w:rFonts w:ascii="Simplified Arabic" w:hAnsi="Simplified Arabic" w:cs="Simplified Arabic"/>
          <w:sz w:val="28"/>
          <w:szCs w:val="28"/>
          <w:rtl/>
        </w:rPr>
        <w:t xml:space="preserve"> الحاسب، وأوصى بالاستفادة من هذه </w:t>
      </w:r>
      <w:r w:rsidR="00206603"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مهارات الطلاب.</w:t>
      </w:r>
    </w:p>
    <w:p w:rsidR="00F317DF" w:rsidRPr="002E5573" w:rsidRDefault="00F317DF" w:rsidP="00626AD5">
      <w:pPr>
        <w:pStyle w:val="1"/>
        <w:spacing w:before="120" w:after="120"/>
        <w:ind w:left="0"/>
        <w:jc w:val="both"/>
        <w:rPr>
          <w:rFonts w:ascii="Simplified Arabic" w:eastAsia="Times New Roman" w:hAnsi="Simplified Arabic" w:cs="Simplified Arabic"/>
          <w:sz w:val="28"/>
          <w:szCs w:val="28"/>
          <w:rtl/>
        </w:rPr>
        <w:sectPr w:rsidR="00F317DF" w:rsidRPr="002E5573" w:rsidSect="00B636AD">
          <w:footerReference w:type="default" r:id="rId9"/>
          <w:type w:val="continuous"/>
          <w:pgSz w:w="11906" w:h="16838" w:code="9"/>
          <w:pgMar w:top="2552" w:right="1701" w:bottom="2552" w:left="1701" w:header="1985" w:footer="1985" w:gutter="0"/>
          <w:cols w:space="708"/>
          <w:bidi/>
          <w:rtlGutter/>
          <w:docGrid w:linePitch="360"/>
        </w:sectPr>
      </w:pPr>
    </w:p>
    <w:p w:rsidR="00F317DF" w:rsidRPr="00206603" w:rsidRDefault="00F317DF" w:rsidP="00626AD5">
      <w:pPr>
        <w:bidi/>
        <w:spacing w:before="120" w:after="120"/>
        <w:contextualSpacing/>
        <w:jc w:val="both"/>
        <w:rPr>
          <w:rFonts w:ascii="Simplified Arabic" w:hAnsi="Simplified Arabic" w:cs="Simplified Arabic"/>
          <w:b/>
          <w:bCs/>
          <w:sz w:val="28"/>
          <w:szCs w:val="28"/>
          <w:rtl/>
        </w:rPr>
      </w:pPr>
      <w:r w:rsidRPr="00206603">
        <w:rPr>
          <w:rFonts w:ascii="Simplified Arabic" w:hAnsi="Simplified Arabic" w:cs="Simplified Arabic"/>
          <w:b/>
          <w:bCs/>
          <w:sz w:val="28"/>
          <w:szCs w:val="28"/>
          <w:rtl/>
        </w:rPr>
        <w:lastRenderedPageBreak/>
        <w:t xml:space="preserve">الأســس العلميــة لبناء </w:t>
      </w:r>
      <w:r w:rsidR="00206603" w:rsidRPr="00206603">
        <w:rPr>
          <w:rFonts w:ascii="Simplified Arabic" w:hAnsi="Simplified Arabic" w:cs="Simplified Arabic" w:hint="cs"/>
          <w:b/>
          <w:bCs/>
          <w:sz w:val="28"/>
          <w:szCs w:val="28"/>
          <w:rtl/>
        </w:rPr>
        <w:t>الإستراتيجية</w:t>
      </w:r>
      <w:r w:rsidRPr="00206603">
        <w:rPr>
          <w:rFonts w:ascii="Simplified Arabic" w:hAnsi="Simplified Arabic" w:cs="Simplified Arabic"/>
          <w:b/>
          <w:bCs/>
          <w:sz w:val="28"/>
          <w:szCs w:val="28"/>
          <w:rtl/>
        </w:rPr>
        <w:t xml:space="preserve"> التعليمية: </w:t>
      </w:r>
    </w:p>
    <w:p w:rsidR="00F317DF" w:rsidRPr="002E5573" w:rsidRDefault="00F317DF" w:rsidP="004C32FA">
      <w:pPr>
        <w:bidi/>
        <w:spacing w:before="120" w:after="120"/>
        <w:jc w:val="both"/>
        <w:rPr>
          <w:rFonts w:ascii="Simplified Arabic" w:hAnsi="Simplified Arabic" w:cs="Simplified Arabic"/>
          <w:sz w:val="28"/>
          <w:szCs w:val="28"/>
          <w:rtl/>
        </w:rPr>
      </w:pPr>
      <w:r w:rsidRPr="002E5573">
        <w:rPr>
          <w:rFonts w:ascii="Simplified Arabic" w:hAnsi="Simplified Arabic" w:cs="Simplified Arabic" w:hint="cs"/>
          <w:sz w:val="28"/>
          <w:szCs w:val="28"/>
          <w:rtl/>
        </w:rPr>
        <w:t>و</w:t>
      </w:r>
      <w:r w:rsidRPr="002E5573">
        <w:rPr>
          <w:rFonts w:ascii="Simplified Arabic" w:hAnsi="Simplified Arabic" w:cs="Simplified Arabic"/>
          <w:sz w:val="28"/>
          <w:szCs w:val="28"/>
          <w:rtl/>
        </w:rPr>
        <w:t xml:space="preserve">نظرًا لأن الإستراتيجية المقترحة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البحث </w:t>
      </w:r>
      <w:r w:rsidR="00206603"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ترتكز إلى المنظور البنائي للتعلم، فقد تم استخلاص الأسس التي ترتكز عليها إستراتيجية التعلم الالكتروني القائم على المشروعات </w:t>
      </w:r>
      <w:r w:rsidRPr="002E5573">
        <w:rPr>
          <w:rFonts w:ascii="Simplified Arabic" w:hAnsi="Simplified Arabic" w:cs="Simplified Arabic"/>
          <w:sz w:val="28"/>
          <w:szCs w:val="28"/>
        </w:rPr>
        <w:t>Roessingh &amp; Chambers, 2011</w:t>
      </w:r>
      <w:r w:rsidR="00F32CE9"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w:t>
      </w:r>
      <w:r w:rsidR="00F64639" w:rsidRPr="002E5573">
        <w:rPr>
          <w:rFonts w:ascii="Simplified Arabic" w:hAnsi="Simplified Arabic" w:cs="Simplified Arabic" w:hint="cs"/>
          <w:sz w:val="28"/>
          <w:szCs w:val="28"/>
          <w:rtl/>
        </w:rPr>
        <w:t>،</w:t>
      </w:r>
      <w:r w:rsidR="00F64639" w:rsidRPr="002E5573">
        <w:rPr>
          <w:rFonts w:ascii="Simplified Arabic" w:hAnsi="Simplified Arabic" w:cs="Simplified Arabic"/>
          <w:sz w:val="28"/>
          <w:szCs w:val="28"/>
          <w:rtl/>
        </w:rPr>
        <w:t xml:space="preserve"> السيد عبد المولى، 2010</w:t>
      </w:r>
      <w:r w:rsidR="00F64639" w:rsidRPr="002E5573">
        <w:rPr>
          <w:rFonts w:ascii="Simplified Arabic" w:hAnsi="Simplified Arabic" w:cs="Simplified Arabic" w:hint="cs"/>
          <w:sz w:val="28"/>
          <w:szCs w:val="28"/>
          <w:rtl/>
        </w:rPr>
        <w:t>،</w:t>
      </w:r>
      <w:r w:rsidR="00F64639" w:rsidRPr="002E5573">
        <w:rPr>
          <w:rFonts w:ascii="Simplified Arabic" w:hAnsi="Simplified Arabic" w:cs="Simplified Arabic"/>
          <w:sz w:val="28"/>
          <w:szCs w:val="28"/>
          <w:rtl/>
        </w:rPr>
        <w:t xml:space="preserve"> حسن النجار</w:t>
      </w:r>
      <w:r w:rsidR="00F32CE9" w:rsidRPr="002E5573">
        <w:rPr>
          <w:rFonts w:ascii="Simplified Arabic" w:hAnsi="Simplified Arabic" w:cs="Simplified Arabic"/>
          <w:sz w:val="28"/>
          <w:szCs w:val="28"/>
          <w:rtl/>
        </w:rPr>
        <w:t>، 2008</w:t>
      </w:r>
      <w:r w:rsidR="00F64639" w:rsidRPr="002E5573">
        <w:rPr>
          <w:rFonts w:ascii="Simplified Arabic" w:hAnsi="Simplified Arabic" w:cs="Simplified Arabic" w:hint="cs"/>
          <w:sz w:val="28"/>
          <w:szCs w:val="28"/>
          <w:rtl/>
        </w:rPr>
        <w:t>،</w:t>
      </w:r>
      <w:r w:rsidRPr="002E5573">
        <w:rPr>
          <w:rFonts w:ascii="Simplified Arabic" w:hAnsi="Simplified Arabic" w:cs="Simplified Arabic"/>
          <w:sz w:val="28"/>
          <w:szCs w:val="28"/>
        </w:rPr>
        <w:t xml:space="preserve">Moedritscher, 2006 </w:t>
      </w:r>
      <w:r w:rsidR="00F64639" w:rsidRPr="002E5573">
        <w:rPr>
          <w:rFonts w:ascii="Simplified Arabic" w:hAnsi="Simplified Arabic" w:cs="Simplified Arabic" w:hint="cs"/>
          <w:sz w:val="28"/>
          <w:szCs w:val="28"/>
          <w:rtl/>
        </w:rPr>
        <w:t>،</w:t>
      </w:r>
      <w:r w:rsidR="00F32CE9" w:rsidRPr="002E5573">
        <w:rPr>
          <w:rFonts w:ascii="Simplified Arabic" w:hAnsi="Simplified Arabic" w:cs="Simplified Arabic"/>
          <w:sz w:val="28"/>
          <w:szCs w:val="28"/>
        </w:rPr>
        <w:t>Sawyer, 2005</w:t>
      </w:r>
      <w:r w:rsidR="00F64639"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محمد عطية</w:t>
      </w:r>
      <w:r w:rsidR="00F64639" w:rsidRPr="002E5573">
        <w:rPr>
          <w:rFonts w:ascii="Simplified Arabic" w:hAnsi="Simplified Arabic" w:cs="Simplified Arabic" w:hint="cs"/>
          <w:sz w:val="28"/>
          <w:szCs w:val="28"/>
          <w:rtl/>
        </w:rPr>
        <w:t xml:space="preserve"> خميس</w:t>
      </w:r>
      <w:r w:rsidRPr="002E5573">
        <w:rPr>
          <w:rFonts w:ascii="Simplified Arabic" w:hAnsi="Simplified Arabic" w:cs="Simplified Arabic"/>
          <w:sz w:val="28"/>
          <w:szCs w:val="28"/>
          <w:rtl/>
        </w:rPr>
        <w:t xml:space="preserve">، 2003) </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فيما يلي:</w:t>
      </w:r>
    </w:p>
    <w:p w:rsidR="00F317DF" w:rsidRPr="002E5573" w:rsidRDefault="00F317DF" w:rsidP="00626AD5">
      <w:pPr>
        <w:pStyle w:val="ListParagraph"/>
        <w:numPr>
          <w:ilvl w:val="0"/>
          <w:numId w:val="10"/>
        </w:numPr>
        <w:bidi/>
        <w:spacing w:before="120" w:after="120"/>
        <w:ind w:left="429"/>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الاستناد إلى نظرية تربوية، وتسلسل إجراءاتها وفقًا </w:t>
      </w:r>
      <w:r w:rsidR="00206603" w:rsidRPr="002E5573">
        <w:rPr>
          <w:rFonts w:ascii="Simplified Arabic" w:hAnsi="Simplified Arabic" w:cs="Simplified Arabic" w:hint="cs"/>
          <w:sz w:val="28"/>
          <w:szCs w:val="28"/>
          <w:rtl/>
        </w:rPr>
        <w:t>لمبادئ</w:t>
      </w:r>
      <w:r w:rsidRPr="002E5573">
        <w:rPr>
          <w:rFonts w:ascii="Simplified Arabic" w:hAnsi="Simplified Arabic" w:cs="Simplified Arabic"/>
          <w:sz w:val="28"/>
          <w:szCs w:val="28"/>
          <w:rtl/>
        </w:rPr>
        <w:t xml:space="preserve"> التصميم المشتقة من تلك النظريات، وتعتمد الإستراتيجية المقترحة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البحث </w:t>
      </w:r>
      <w:r w:rsidR="00206603"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على </w:t>
      </w:r>
      <w:r w:rsidR="00206603" w:rsidRPr="002E5573">
        <w:rPr>
          <w:rFonts w:ascii="Simplified Arabic" w:hAnsi="Simplified Arabic" w:cs="Simplified Arabic" w:hint="cs"/>
          <w:sz w:val="28"/>
          <w:szCs w:val="28"/>
          <w:rtl/>
        </w:rPr>
        <w:t>المبادئ</w:t>
      </w:r>
      <w:r w:rsidRPr="002E5573">
        <w:rPr>
          <w:rFonts w:ascii="Simplified Arabic" w:hAnsi="Simplified Arabic" w:cs="Simplified Arabic"/>
          <w:sz w:val="28"/>
          <w:szCs w:val="28"/>
          <w:rtl/>
        </w:rPr>
        <w:t xml:space="preserve"> المشتقة من نظريات التعلم البنائية، والبنائية الاجتماعية.</w:t>
      </w:r>
    </w:p>
    <w:p w:rsidR="00F317DF" w:rsidRPr="002E5573" w:rsidRDefault="00F317DF" w:rsidP="00626AD5">
      <w:pPr>
        <w:pStyle w:val="ListParagraph"/>
        <w:numPr>
          <w:ilvl w:val="0"/>
          <w:numId w:val="10"/>
        </w:numPr>
        <w:bidi/>
        <w:spacing w:before="120" w:after="120"/>
        <w:ind w:left="429"/>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التمركز حول المتعلم، حيث يعتمد المتعلم على ذاته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الوصول للمحتوى، ويتم فيها الاكتفاء بعرض الأفكار الرئيسية ووصف المهام دون التفاصيل، وتصميم وتخطيط أنشطة المشروع والمهام المرتبطة به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ضوء خصائص المتعلمين واحتياجاتهم.</w:t>
      </w:r>
    </w:p>
    <w:p w:rsidR="00F317DF" w:rsidRPr="002E5573" w:rsidRDefault="00F317DF" w:rsidP="00626AD5">
      <w:pPr>
        <w:pStyle w:val="ListParagraph"/>
        <w:numPr>
          <w:ilvl w:val="0"/>
          <w:numId w:val="10"/>
        </w:numPr>
        <w:bidi/>
        <w:spacing w:before="120" w:after="120"/>
        <w:ind w:left="429"/>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 xml:space="preserve">صياغة الأهداف الرئيسية، حيث تعتمد الإستراتيجية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البحث </w:t>
      </w:r>
      <w:r w:rsidR="00206603"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على صياغة أهداف رئيسية واضحة بالنسبة لجميع المتعلمين، حيث يتم وضع أهداف عامة ثم تترك الحرية للمتعلمين فى تحديد الأهداف الفرعية.</w:t>
      </w:r>
    </w:p>
    <w:p w:rsidR="00F317DF" w:rsidRPr="002E5573" w:rsidRDefault="00F317DF" w:rsidP="00626AD5">
      <w:pPr>
        <w:pStyle w:val="ListParagraph"/>
        <w:numPr>
          <w:ilvl w:val="0"/>
          <w:numId w:val="10"/>
        </w:numPr>
        <w:bidi/>
        <w:spacing w:before="120" w:after="120"/>
        <w:ind w:left="429"/>
        <w:jc w:val="both"/>
        <w:rPr>
          <w:rFonts w:ascii="Simplified Arabic" w:hAnsi="Simplified Arabic" w:cs="Simplified Arabic"/>
          <w:sz w:val="28"/>
          <w:szCs w:val="28"/>
        </w:rPr>
      </w:pPr>
      <w:r w:rsidRPr="002E5573">
        <w:rPr>
          <w:rFonts w:ascii="Simplified Arabic" w:hAnsi="Simplified Arabic" w:cs="Simplified Arabic"/>
          <w:sz w:val="28"/>
          <w:szCs w:val="28"/>
          <w:rtl/>
        </w:rPr>
        <w:t>تضمين الإستراتيجية لأنماط مختلفة من التفاعل، حيث تتضمن الإستراتيجية المقترحة أنماط التفاعل بين المتعلم والمتعلمين داخل نفس المجموعة وكذلك المتعلم وميسر التعلم، وكذلك تفاعل المتعلم مع مصادر التعلم.</w:t>
      </w:r>
    </w:p>
    <w:p w:rsidR="00F317DF" w:rsidRPr="002E5573" w:rsidRDefault="00F317DF" w:rsidP="00626AD5">
      <w:pPr>
        <w:pStyle w:val="ListParagraph"/>
        <w:numPr>
          <w:ilvl w:val="0"/>
          <w:numId w:val="10"/>
        </w:numPr>
        <w:bidi/>
        <w:spacing w:before="120" w:after="120"/>
        <w:ind w:left="429"/>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دعم مهارات التعلم التعاوني </w:t>
      </w:r>
      <w:r w:rsidR="00206603" w:rsidRPr="002E5573">
        <w:rPr>
          <w:rFonts w:ascii="Simplified Arabic" w:hAnsi="Simplified Arabic" w:cs="Simplified Arabic" w:hint="cs"/>
          <w:sz w:val="28"/>
          <w:szCs w:val="28"/>
          <w:rtl/>
        </w:rPr>
        <w:t>والتشاركى</w:t>
      </w:r>
      <w:r w:rsidRPr="002E5573">
        <w:rPr>
          <w:rFonts w:ascii="Simplified Arabic" w:hAnsi="Simplified Arabic" w:cs="Simplified Arabic"/>
          <w:sz w:val="28"/>
          <w:szCs w:val="28"/>
          <w:rtl/>
        </w:rPr>
        <w:t xml:space="preserve">، حيث يتشارك المتعلمين مع بعضهم البعض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إنجاز المهام المرتبطة بالمشروع.</w:t>
      </w:r>
    </w:p>
    <w:p w:rsidR="00F317DF" w:rsidRPr="002E5573" w:rsidRDefault="00F317DF" w:rsidP="00626AD5">
      <w:pPr>
        <w:pStyle w:val="ListParagraph"/>
        <w:numPr>
          <w:ilvl w:val="0"/>
          <w:numId w:val="10"/>
        </w:numPr>
        <w:bidi/>
        <w:spacing w:before="120" w:after="120"/>
        <w:ind w:left="429"/>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الحاجة إلى بيئة تعليمية غنية بالمصادر والمواد التعليمية ذات العلاقة بمهام المشروع، حيث تتيح الإستراتيجية المقترحة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البحث </w:t>
      </w:r>
      <w:r w:rsidR="00206603"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إمكانية الوصول لمواد تعليمية مرئية ومسموعة ومطبوعة.</w:t>
      </w:r>
    </w:p>
    <w:p w:rsidR="00F317DF" w:rsidRPr="002E5573" w:rsidRDefault="00F317DF" w:rsidP="00626AD5">
      <w:pPr>
        <w:pStyle w:val="ListParagraph"/>
        <w:numPr>
          <w:ilvl w:val="0"/>
          <w:numId w:val="10"/>
        </w:numPr>
        <w:bidi/>
        <w:spacing w:before="120" w:after="120"/>
        <w:ind w:left="429"/>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التركيز على أنشطة المتعلم، من خلال توجيه المتعلمين للبحث </w:t>
      </w:r>
      <w:r w:rsidR="00206603" w:rsidRPr="002E5573">
        <w:rPr>
          <w:rFonts w:ascii="Simplified Arabic" w:hAnsi="Simplified Arabic" w:cs="Simplified Arabic" w:hint="cs"/>
          <w:sz w:val="28"/>
          <w:szCs w:val="28"/>
          <w:rtl/>
        </w:rPr>
        <w:t>والتقصي</w:t>
      </w:r>
      <w:r w:rsidRPr="002E5573">
        <w:rPr>
          <w:rFonts w:ascii="Simplified Arabic" w:hAnsi="Simplified Arabic" w:cs="Simplified Arabic"/>
          <w:sz w:val="28"/>
          <w:szCs w:val="28"/>
          <w:rtl/>
        </w:rPr>
        <w:t xml:space="preserve"> وجمع المعلومات والمصادر التعليمية المرتبطة بمهام المشروع وعرض مخرجات المشروع.</w:t>
      </w:r>
    </w:p>
    <w:p w:rsidR="00F317DF" w:rsidRPr="002E5573" w:rsidRDefault="00F317DF" w:rsidP="00626AD5">
      <w:pPr>
        <w:pStyle w:val="ListParagraph"/>
        <w:numPr>
          <w:ilvl w:val="0"/>
          <w:numId w:val="10"/>
        </w:numPr>
        <w:bidi/>
        <w:spacing w:before="120" w:after="120"/>
        <w:ind w:left="429"/>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تنوع أساليب التقييم، حيث تتضمن إستراتيجية التعلم الإلكتروني القائم على المشروعات، أساليب تقييم متنوعة تتمثل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تقييم الأقران وتقييم المعلم/ ميسر التعلم.</w:t>
      </w:r>
    </w:p>
    <w:p w:rsidR="00F317DF" w:rsidRPr="00206603" w:rsidRDefault="00F317DF" w:rsidP="00626AD5">
      <w:pPr>
        <w:pStyle w:val="1"/>
        <w:spacing w:before="120" w:after="120"/>
        <w:ind w:left="0"/>
        <w:jc w:val="both"/>
        <w:rPr>
          <w:rFonts w:ascii="Simplified Arabic" w:eastAsia="Times New Roman" w:hAnsi="Simplified Arabic" w:cs="Simplified Arabic"/>
          <w:b/>
          <w:bCs/>
          <w:sz w:val="28"/>
          <w:szCs w:val="28"/>
          <w:u w:val="double"/>
          <w:rtl/>
        </w:rPr>
      </w:pPr>
      <w:r w:rsidRPr="00206603">
        <w:rPr>
          <w:rFonts w:ascii="Simplified Arabic" w:eastAsia="Times New Roman" w:hAnsi="Simplified Arabic" w:cs="Simplified Arabic"/>
          <w:b/>
          <w:bCs/>
          <w:sz w:val="28"/>
          <w:szCs w:val="28"/>
          <w:u w:val="double"/>
          <w:rtl/>
        </w:rPr>
        <w:t xml:space="preserve">مراحل وخطوات </w:t>
      </w:r>
      <w:r w:rsidR="00206603" w:rsidRPr="00206603">
        <w:rPr>
          <w:rFonts w:ascii="Simplified Arabic" w:eastAsia="Times New Roman" w:hAnsi="Simplified Arabic" w:cs="Simplified Arabic" w:hint="cs"/>
          <w:b/>
          <w:bCs/>
          <w:sz w:val="28"/>
          <w:szCs w:val="28"/>
          <w:u w:val="double"/>
          <w:rtl/>
        </w:rPr>
        <w:t>الإستراتيجية</w:t>
      </w:r>
      <w:r w:rsidRPr="00206603">
        <w:rPr>
          <w:rFonts w:ascii="Simplified Arabic" w:eastAsia="Times New Roman" w:hAnsi="Simplified Arabic" w:cs="Simplified Arabic"/>
          <w:b/>
          <w:bCs/>
          <w:sz w:val="28"/>
          <w:szCs w:val="28"/>
          <w:u w:val="double"/>
          <w:rtl/>
        </w:rPr>
        <w:t xml:space="preserve"> التعليمية المقترحة:</w:t>
      </w:r>
    </w:p>
    <w:p w:rsidR="00F317DF" w:rsidRPr="002E5573" w:rsidRDefault="00F317DF" w:rsidP="00626AD5">
      <w:pPr>
        <w:bidi/>
        <w:spacing w:before="120" w:after="120"/>
        <w:ind w:firstLine="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في ضوء أهداف البحث </w:t>
      </w:r>
      <w:r w:rsidR="00206603"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ومن بينها تصميم إستراتيجية للتعلم الإلكتروني القائم على المشروعات في </w:t>
      </w:r>
      <w:r w:rsidRPr="002E5573">
        <w:rPr>
          <w:rFonts w:ascii="Simplified Arabic" w:hAnsi="Simplified Arabic" w:cs="Simplified Arabic" w:hint="cs"/>
          <w:sz w:val="28"/>
          <w:szCs w:val="28"/>
          <w:rtl/>
        </w:rPr>
        <w:t xml:space="preserve">باستخدام المدونات </w:t>
      </w:r>
      <w:r w:rsidR="00206603" w:rsidRPr="002E5573">
        <w:rPr>
          <w:rFonts w:ascii="Simplified Arabic" w:hAnsi="Simplified Arabic" w:cs="Simplified Arabic" w:hint="cs"/>
          <w:sz w:val="28"/>
          <w:szCs w:val="28"/>
          <w:rtl/>
        </w:rPr>
        <w:t>كأحد</w:t>
      </w:r>
      <w:r w:rsidRPr="002E5573">
        <w:rPr>
          <w:rFonts w:ascii="Simplified Arabic" w:hAnsi="Simplified Arabic" w:cs="Simplified Arabic" w:hint="cs"/>
          <w:sz w:val="28"/>
          <w:szCs w:val="28"/>
          <w:rtl/>
        </w:rPr>
        <w:t xml:space="preserve"> </w:t>
      </w:r>
      <w:r w:rsidR="00206603" w:rsidRPr="002E5573">
        <w:rPr>
          <w:rFonts w:ascii="Simplified Arabic" w:hAnsi="Simplified Arabic" w:cs="Simplified Arabic" w:hint="cs"/>
          <w:sz w:val="28"/>
          <w:szCs w:val="28"/>
          <w:rtl/>
        </w:rPr>
        <w:t>أدوات</w:t>
      </w:r>
      <w:r w:rsidRPr="002E5573">
        <w:rPr>
          <w:rFonts w:ascii="Simplified Arabic" w:hAnsi="Simplified Arabic" w:cs="Simplified Arabic" w:hint="cs"/>
          <w:sz w:val="28"/>
          <w:szCs w:val="28"/>
          <w:rtl/>
        </w:rPr>
        <w:t xml:space="preserve"> الويب 2.0</w:t>
      </w:r>
      <w:r w:rsidRPr="002E5573">
        <w:rPr>
          <w:rFonts w:ascii="Simplified Arabic" w:hAnsi="Simplified Arabic" w:cs="Simplified Arabic"/>
          <w:sz w:val="28"/>
          <w:szCs w:val="28"/>
          <w:rtl/>
        </w:rPr>
        <w:t>، فقد تم تصميم تلك الإستراتيجية في ضوء الإجراءات التالية:</w:t>
      </w:r>
    </w:p>
    <w:p w:rsidR="00F317DF" w:rsidRPr="002E5573" w:rsidRDefault="00206603" w:rsidP="00626AD5">
      <w:pPr>
        <w:pStyle w:val="ListParagraph"/>
        <w:numPr>
          <w:ilvl w:val="0"/>
          <w:numId w:val="10"/>
        </w:numPr>
        <w:bidi/>
        <w:spacing w:before="120" w:after="120"/>
        <w:ind w:left="429"/>
        <w:jc w:val="both"/>
        <w:rPr>
          <w:rFonts w:ascii="Simplified Arabic" w:hAnsi="Simplified Arabic" w:cs="Simplified Arabic"/>
          <w:sz w:val="28"/>
          <w:szCs w:val="28"/>
        </w:rPr>
      </w:pPr>
      <w:r w:rsidRPr="002E5573">
        <w:rPr>
          <w:rFonts w:ascii="Simplified Arabic" w:hAnsi="Simplified Arabic" w:cs="Simplified Arabic" w:hint="cs"/>
          <w:sz w:val="28"/>
          <w:szCs w:val="28"/>
          <w:rtl/>
        </w:rPr>
        <w:t>الارتكاز</w:t>
      </w:r>
      <w:r w:rsidR="00F317DF" w:rsidRPr="002E5573">
        <w:rPr>
          <w:rFonts w:ascii="Simplified Arabic" w:hAnsi="Simplified Arabic" w:cs="Simplified Arabic"/>
          <w:sz w:val="28"/>
          <w:szCs w:val="28"/>
          <w:rtl/>
        </w:rPr>
        <w:t xml:space="preserve"> إلى </w:t>
      </w:r>
      <w:r w:rsidRPr="002E5573">
        <w:rPr>
          <w:rFonts w:ascii="Simplified Arabic" w:hAnsi="Simplified Arabic" w:cs="Simplified Arabic" w:hint="cs"/>
          <w:sz w:val="28"/>
          <w:szCs w:val="28"/>
          <w:rtl/>
        </w:rPr>
        <w:t>مبادئ</w:t>
      </w:r>
      <w:r w:rsidR="00F317DF" w:rsidRPr="002E5573">
        <w:rPr>
          <w:rFonts w:ascii="Simplified Arabic" w:hAnsi="Simplified Arabic" w:cs="Simplified Arabic"/>
          <w:sz w:val="28"/>
          <w:szCs w:val="28"/>
          <w:rtl/>
        </w:rPr>
        <w:t xml:space="preserve"> النظرية البنائية والنظرية البنائية الاجتماعية، وكذلك الأسس التي تم استخلاصها من الأدبيات السابقة بشأن مواصفات الإستراتيجية التعليمية.</w:t>
      </w:r>
    </w:p>
    <w:p w:rsidR="00F317DF" w:rsidRPr="002E5573" w:rsidRDefault="00F317DF" w:rsidP="00F32CE9">
      <w:pPr>
        <w:pStyle w:val="ListParagraph"/>
        <w:numPr>
          <w:ilvl w:val="0"/>
          <w:numId w:val="10"/>
        </w:numPr>
        <w:bidi/>
        <w:spacing w:before="120" w:after="120"/>
        <w:ind w:left="429"/>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استخلاص مراحل التعلم الإلكتروني القائم على المشروعات في ضوء ما أوردته بعض الدراسات</w:t>
      </w:r>
      <w:r w:rsidR="00F32CE9" w:rsidRPr="002E5573">
        <w:rPr>
          <w:rFonts w:ascii="Simplified Arabic" w:hAnsi="Simplified Arabic" w:cs="Simplified Arabic" w:hint="cs"/>
          <w:sz w:val="28"/>
          <w:szCs w:val="28"/>
          <w:rtl/>
        </w:rPr>
        <w:t>(</w:t>
      </w:r>
      <w:r w:rsidRPr="002E5573">
        <w:rPr>
          <w:rFonts w:ascii="Simplified Arabic" w:hAnsi="Simplified Arabic" w:cs="Simplified Arabic"/>
          <w:sz w:val="28"/>
          <w:szCs w:val="28"/>
        </w:rPr>
        <w:t xml:space="preserve"> Baran &amp; Maskan, 2010</w:t>
      </w:r>
      <w:r w:rsidR="00F64639" w:rsidRPr="002E5573">
        <w:rPr>
          <w:rFonts w:ascii="Simplified Arabic" w:hAnsi="Simplified Arabic" w:cs="Simplified Arabic" w:hint="cs"/>
          <w:sz w:val="28"/>
          <w:szCs w:val="28"/>
          <w:rtl/>
        </w:rPr>
        <w:t>,</w:t>
      </w:r>
      <w:r w:rsidRPr="002E5573">
        <w:rPr>
          <w:rFonts w:ascii="Simplified Arabic" w:hAnsi="Simplified Arabic" w:cs="Simplified Arabic"/>
          <w:sz w:val="28"/>
          <w:szCs w:val="28"/>
        </w:rPr>
        <w:t xml:space="preserve"> Ellis and Hafner, 2008, Kurzel &amp; Rath, 2007, Moursund, 1999</w:t>
      </w:r>
      <w:r w:rsidR="00F64639" w:rsidRPr="002E5573">
        <w:rPr>
          <w:rFonts w:ascii="Simplified Arabic" w:hAnsi="Simplified Arabic" w:cs="Simplified Arabic" w:hint="cs"/>
          <w:sz w:val="28"/>
          <w:szCs w:val="28"/>
          <w:rtl/>
        </w:rPr>
        <w:t>,</w:t>
      </w:r>
      <w:r w:rsidRPr="002E5573">
        <w:rPr>
          <w:rFonts w:ascii="Simplified Arabic" w:hAnsi="Simplified Arabic" w:cs="Simplified Arabic"/>
          <w:sz w:val="28"/>
          <w:szCs w:val="28"/>
        </w:rPr>
        <w:t xml:space="preserve"> Han &amp; Bhattacharya, 2001</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Bransford &amp; Stein, 1993</w:t>
      </w:r>
      <w:r w:rsidR="00F64639"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 xml:space="preserve">أحلام الباز 2009) حيث تم استخلاص المراحل الرئيسية التي ستتكون منها مراحل إستراتيجية التعلم الإلكتروني القائم على المشروعات، وتمثلت في أربعة مراحل رئيسية </w:t>
      </w:r>
      <w:r w:rsidR="00206603" w:rsidRPr="002E5573">
        <w:rPr>
          <w:rFonts w:ascii="Simplified Arabic" w:hAnsi="Simplified Arabic" w:cs="Simplified Arabic" w:hint="cs"/>
          <w:sz w:val="28"/>
          <w:szCs w:val="28"/>
          <w:rtl/>
        </w:rPr>
        <w:t>هي</w:t>
      </w:r>
      <w:r w:rsidRPr="002E5573">
        <w:rPr>
          <w:rFonts w:ascii="Simplified Arabic" w:hAnsi="Simplified Arabic" w:cs="Simplified Arabic"/>
          <w:sz w:val="28"/>
          <w:szCs w:val="28"/>
          <w:rtl/>
        </w:rPr>
        <w:t xml:space="preserve"> التخطيط للمشروع، تنفيذ المشروع، إنهاء المشروع، ثم تقييم المشروع.</w:t>
      </w:r>
    </w:p>
    <w:p w:rsidR="00F317DF" w:rsidRPr="002E5573" w:rsidRDefault="00F317DF" w:rsidP="00F32CE9">
      <w:pPr>
        <w:pStyle w:val="1"/>
        <w:numPr>
          <w:ilvl w:val="0"/>
          <w:numId w:val="10"/>
        </w:numPr>
        <w:spacing w:before="120" w:after="120"/>
        <w:jc w:val="both"/>
        <w:rPr>
          <w:rFonts w:ascii="Simplified Arabic" w:eastAsia="Times New Roman" w:hAnsi="Simplified Arabic" w:cs="Simplified Arabic"/>
          <w:sz w:val="28"/>
          <w:szCs w:val="28"/>
          <w:rtl/>
        </w:rPr>
      </w:pPr>
      <w:r w:rsidRPr="002E5573">
        <w:rPr>
          <w:rFonts w:ascii="Simplified Arabic" w:hAnsi="Simplified Arabic" w:cs="Simplified Arabic"/>
          <w:sz w:val="28"/>
          <w:szCs w:val="28"/>
          <w:rtl/>
        </w:rPr>
        <w:t xml:space="preserve">الإطلاع على مجموعة من نماذج التعلم القائم على المشروعات عامة ونماذج للتعلم الإلكتروني القائم على المشروعات على وجه الخصوص </w:t>
      </w:r>
      <w:r w:rsidRPr="002E5573">
        <w:rPr>
          <w:rFonts w:ascii="Simplified Arabic" w:hAnsi="Simplified Arabic" w:cs="Simplified Arabic"/>
          <w:sz w:val="28"/>
          <w:szCs w:val="28"/>
        </w:rPr>
        <w:t>(Mihardi, Harahap and Sani, 2013; Syarief &amp; Nutlaela, 2012, Damiri, 2012, Vorawat, Pachoen and Sa-Ngiamviboolm, 2011, Jung, Jun &amp; Gruenwald, 2001,)</w:t>
      </w:r>
      <w:r w:rsidRPr="002E5573">
        <w:rPr>
          <w:rFonts w:ascii="Simplified Arabic" w:hAnsi="Simplified Arabic" w:cs="Simplified Arabic"/>
          <w:sz w:val="28"/>
          <w:szCs w:val="28"/>
          <w:rtl/>
        </w:rPr>
        <w:t xml:space="preserve">  حيث تم استخلاص مكونات النموذج الخاص بالإستراتيجية المقترحة في البحث </w:t>
      </w:r>
      <w:r w:rsidR="00206603" w:rsidRPr="002E5573">
        <w:rPr>
          <w:rFonts w:ascii="Simplified Arabic" w:hAnsi="Simplified Arabic" w:cs="Simplified Arabic" w:hint="cs"/>
          <w:sz w:val="28"/>
          <w:szCs w:val="28"/>
          <w:rtl/>
        </w:rPr>
        <w:t>الحالي</w:t>
      </w:r>
      <w:r w:rsidRPr="002E5573">
        <w:rPr>
          <w:rFonts w:ascii="Simplified Arabic" w:hAnsi="Simplified Arabic" w:cs="Simplified Arabic" w:hint="cs"/>
          <w:sz w:val="28"/>
          <w:szCs w:val="28"/>
          <w:shd w:val="clear" w:color="auto" w:fill="FFFFFF"/>
          <w:rtl/>
        </w:rPr>
        <w:t xml:space="preserve">، </w:t>
      </w:r>
      <w:r w:rsidR="00206603" w:rsidRPr="002E5573">
        <w:rPr>
          <w:rFonts w:ascii="Simplified Arabic" w:hAnsi="Simplified Arabic" w:cs="Simplified Arabic" w:hint="cs"/>
          <w:sz w:val="28"/>
          <w:szCs w:val="28"/>
          <w:rtl/>
        </w:rPr>
        <w:t>والذي</w:t>
      </w:r>
      <w:r w:rsidRPr="002E5573">
        <w:rPr>
          <w:rFonts w:ascii="Simplified Arabic" w:hAnsi="Simplified Arabic" w:cs="Simplified Arabic"/>
          <w:sz w:val="28"/>
          <w:szCs w:val="28"/>
          <w:rtl/>
        </w:rPr>
        <w:t xml:space="preserve"> ارتأت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أنه الأقرب لتحقيق أهداف البحث </w:t>
      </w:r>
      <w:r w:rsidR="00206603" w:rsidRPr="002E5573">
        <w:rPr>
          <w:rFonts w:ascii="Simplified Arabic" w:hAnsi="Simplified Arabic" w:cs="Simplified Arabic" w:hint="cs"/>
          <w:sz w:val="28"/>
          <w:szCs w:val="28"/>
          <w:rtl/>
        </w:rPr>
        <w:t>الحالي</w:t>
      </w:r>
      <w:r w:rsidR="00F64639"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حيث يناسب هذا النموذج المرحلة العمرية لطلاب </w:t>
      </w:r>
      <w:r w:rsidRPr="002E5573">
        <w:rPr>
          <w:rFonts w:ascii="Simplified Arabic" w:hAnsi="Simplified Arabic" w:cs="Simplified Arabic" w:hint="cs"/>
          <w:sz w:val="28"/>
          <w:szCs w:val="28"/>
          <w:rtl/>
        </w:rPr>
        <w:t>تكنولوجيا التعليم</w:t>
      </w:r>
      <w:r w:rsidRPr="002E5573">
        <w:rPr>
          <w:rFonts w:ascii="Simplified Arabic" w:hAnsi="Simplified Arabic" w:cs="Simplified Arabic"/>
          <w:sz w:val="28"/>
          <w:szCs w:val="28"/>
          <w:rtl/>
        </w:rPr>
        <w:t xml:space="preserve">، فهو يعتمد على ترك الحرية </w:t>
      </w:r>
      <w:r w:rsidRPr="002E5573">
        <w:rPr>
          <w:rFonts w:ascii="Simplified Arabic" w:eastAsia="Times New Roman" w:hAnsi="Simplified Arabic" w:cs="Simplified Arabic"/>
          <w:sz w:val="28"/>
          <w:szCs w:val="28"/>
          <w:rtl/>
        </w:rPr>
        <w:t xml:space="preserve">للطلاب لاختيار وانتقاء مهام تستخدم المعرفة استخداماً ذا معنى، وكذلك يعطى الفرصة للطلاب لاختيار مشاريعهم بأنفسهم، ويكون دور المعلم هو المساعدة </w:t>
      </w:r>
      <w:r w:rsidR="00206603"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اختيار هذه المشاريع وتشجيع الطلاب وتحفيزهم</w:t>
      </w:r>
      <w:r w:rsidRPr="002E5573">
        <w:rPr>
          <w:rFonts w:ascii="Simplified Arabic" w:hAnsi="Simplified Arabic" w:cs="Simplified Arabic" w:hint="cs"/>
          <w:sz w:val="28"/>
          <w:szCs w:val="28"/>
          <w:rtl/>
        </w:rPr>
        <w:t xml:space="preserve">، ويوضح مكونات </w:t>
      </w:r>
      <w:r w:rsidR="00206603" w:rsidRPr="002E5573">
        <w:rPr>
          <w:rFonts w:ascii="Simplified Arabic" w:hAnsi="Simplified Arabic" w:cs="Simplified Arabic" w:hint="cs"/>
          <w:sz w:val="28"/>
          <w:szCs w:val="28"/>
          <w:rtl/>
        </w:rPr>
        <w:t>الإستراتيجية</w:t>
      </w:r>
      <w:r w:rsidRPr="002E5573">
        <w:rPr>
          <w:rFonts w:ascii="Simplified Arabic" w:hAnsi="Simplified Arabic" w:cs="Simplified Arabic" w:hint="cs"/>
          <w:sz w:val="28"/>
          <w:szCs w:val="28"/>
          <w:rtl/>
        </w:rPr>
        <w:t xml:space="preserve"> شكل (</w:t>
      </w:r>
      <w:r w:rsidR="00DE0A78" w:rsidRPr="002E5573">
        <w:rPr>
          <w:rFonts w:ascii="Simplified Arabic" w:hAnsi="Simplified Arabic" w:cs="Simplified Arabic" w:hint="cs"/>
          <w:sz w:val="28"/>
          <w:szCs w:val="28"/>
          <w:rtl/>
        </w:rPr>
        <w:t>1</w:t>
      </w:r>
      <w:r w:rsidRPr="002E5573">
        <w:rPr>
          <w:rFonts w:ascii="Simplified Arabic" w:hAnsi="Simplified Arabic" w:cs="Simplified Arabic" w:hint="cs"/>
          <w:sz w:val="28"/>
          <w:szCs w:val="28"/>
          <w:rtl/>
        </w:rPr>
        <w:t xml:space="preserve">) </w:t>
      </w:r>
      <w:r w:rsidR="00206603" w:rsidRPr="002E5573">
        <w:rPr>
          <w:rFonts w:ascii="Simplified Arabic" w:hAnsi="Simplified Arabic" w:cs="Simplified Arabic" w:hint="cs"/>
          <w:sz w:val="28"/>
          <w:szCs w:val="28"/>
          <w:rtl/>
        </w:rPr>
        <w:t>التالي</w:t>
      </w:r>
      <w:r w:rsidRPr="002E5573">
        <w:rPr>
          <w:rFonts w:ascii="Simplified Arabic" w:hAnsi="Simplified Arabic" w:cs="Simplified Arabic" w:hint="cs"/>
          <w:sz w:val="28"/>
          <w:szCs w:val="28"/>
          <w:rtl/>
        </w:rPr>
        <w:t>:</w:t>
      </w:r>
    </w:p>
    <w:p w:rsidR="00F317DF" w:rsidRPr="002E5573" w:rsidRDefault="009D4475" w:rsidP="00626AD5">
      <w:pPr>
        <w:pStyle w:val="1"/>
        <w:spacing w:before="120" w:after="120"/>
        <w:ind w:left="-58"/>
        <w:jc w:val="both"/>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tl/>
        </w:rPr>
        <w:lastRenderedPageBreak/>
        <w:pict>
          <v:shapetype id="_x0000_t202" coordsize="21600,21600" o:spt="202" path="m,l,21600r21600,l21600,xe">
            <v:stroke joinstyle="miter"/>
            <v:path gradientshapeok="t" o:connecttype="rect"/>
          </v:shapetype>
          <v:shape id="_x0000_s1026" type="#_x0000_t202" style="position:absolute;left:0;text-align:left;margin-left:.2pt;margin-top:219.95pt;width:429.7pt;height:35.1pt;z-index:251660288" fillcolor="#4bacc6 [3208]" strokecolor="#f2f2f2 [3041]" strokeweight="3pt">
            <v:shadow on="t" type="perspective" color="#205867 [1608]" opacity=".5" offset="1pt" offset2="-1pt"/>
            <v:textbox>
              <w:txbxContent>
                <w:p w:rsidR="000B0512" w:rsidRPr="002302E1" w:rsidRDefault="000B0512" w:rsidP="00F317DF">
                  <w:pPr>
                    <w:jc w:val="center"/>
                    <w:rPr>
                      <w:b/>
                      <w:bCs/>
                      <w:sz w:val="44"/>
                      <w:szCs w:val="44"/>
                      <w:lang w:bidi="ar-EG"/>
                    </w:rPr>
                  </w:pPr>
                  <w:r w:rsidRPr="002302E1">
                    <w:rPr>
                      <w:rFonts w:hint="cs"/>
                      <w:b/>
                      <w:bCs/>
                      <w:sz w:val="44"/>
                      <w:szCs w:val="44"/>
                      <w:rtl/>
                      <w:lang w:bidi="ar-EG"/>
                    </w:rPr>
                    <w:t>التغذية الراجعة</w:t>
                  </w:r>
                </w:p>
              </w:txbxContent>
            </v:textbox>
          </v:shape>
        </w:pict>
      </w:r>
      <w:r w:rsidR="00F317DF" w:rsidRPr="002E5573">
        <w:rPr>
          <w:rFonts w:ascii="Simplified Arabic" w:eastAsia="Times New Roman" w:hAnsi="Simplified Arabic" w:cs="Simplified Arabic"/>
          <w:noProof/>
          <w:sz w:val="28"/>
          <w:szCs w:val="28"/>
          <w:rtl/>
        </w:rPr>
        <w:drawing>
          <wp:inline distT="0" distB="0" distL="0" distR="0">
            <wp:extent cx="5400040" cy="3181808"/>
            <wp:effectExtent l="19050" t="0" r="29210" b="0"/>
            <wp:docPr id="2"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317DF" w:rsidRPr="002E5573" w:rsidRDefault="00F317DF" w:rsidP="00626AD5">
      <w:pPr>
        <w:pStyle w:val="1"/>
        <w:spacing w:before="120" w:after="120"/>
        <w:ind w:left="-58"/>
        <w:jc w:val="both"/>
        <w:rPr>
          <w:rFonts w:ascii="Simplified Arabic" w:hAnsi="Simplified Arabic" w:cs="Simplified Arabic"/>
          <w:sz w:val="28"/>
          <w:szCs w:val="28"/>
          <w:rtl/>
        </w:rPr>
      </w:pPr>
    </w:p>
    <w:p w:rsidR="00F317DF" w:rsidRPr="002E5573" w:rsidRDefault="00F317DF" w:rsidP="00080691">
      <w:pPr>
        <w:pStyle w:val="1"/>
        <w:spacing w:before="120" w:after="120"/>
        <w:ind w:left="-58"/>
        <w:jc w:val="center"/>
        <w:rPr>
          <w:rFonts w:ascii="Simplified Arabic" w:eastAsia="Times New Roman" w:hAnsi="Simplified Arabic" w:cs="Simplified Arabic"/>
          <w:b/>
          <w:bCs/>
          <w:sz w:val="28"/>
          <w:szCs w:val="28"/>
          <w:rtl/>
        </w:rPr>
      </w:pPr>
      <w:r w:rsidRPr="002E5573">
        <w:rPr>
          <w:rFonts w:ascii="Simplified Arabic" w:hAnsi="Simplified Arabic" w:cs="Simplified Arabic"/>
          <w:b/>
          <w:bCs/>
          <w:sz w:val="24"/>
          <w:szCs w:val="24"/>
          <w:rtl/>
        </w:rPr>
        <w:t>شكل (</w:t>
      </w:r>
      <w:r w:rsidR="00DE0A78" w:rsidRPr="002E5573">
        <w:rPr>
          <w:rFonts w:ascii="Simplified Arabic" w:hAnsi="Simplified Arabic" w:cs="Simplified Arabic" w:hint="cs"/>
          <w:b/>
          <w:bCs/>
          <w:sz w:val="24"/>
          <w:szCs w:val="24"/>
          <w:rtl/>
        </w:rPr>
        <w:t>1</w:t>
      </w:r>
      <w:r w:rsidRPr="002E5573">
        <w:rPr>
          <w:rFonts w:ascii="Simplified Arabic" w:hAnsi="Simplified Arabic" w:cs="Simplified Arabic"/>
          <w:b/>
          <w:bCs/>
          <w:sz w:val="24"/>
          <w:szCs w:val="24"/>
          <w:rtl/>
        </w:rPr>
        <w:t>) الإستراتيجية المقترحة للتعلم الإلكتروني القائم على المشروعات</w:t>
      </w:r>
    </w:p>
    <w:p w:rsidR="00F317DF" w:rsidRPr="002E5573" w:rsidRDefault="00F317DF" w:rsidP="00626AD5">
      <w:pPr>
        <w:pStyle w:val="1"/>
        <w:spacing w:before="120" w:after="120"/>
        <w:ind w:left="0" w:hanging="84"/>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t xml:space="preserve">      وفى ضوء هذا النموذج قامت </w:t>
      </w:r>
      <w:r w:rsidR="00206603"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بتحديد مراحل وخطوات </w:t>
      </w:r>
      <w:r w:rsidR="00206603"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xml:space="preserve"> التعليمية المقترحة، وذلك بتوظيف </w:t>
      </w:r>
      <w:r w:rsidRPr="002E5573">
        <w:rPr>
          <w:rFonts w:ascii="Simplified Arabic" w:hAnsi="Simplified Arabic" w:cs="Simplified Arabic"/>
          <w:sz w:val="28"/>
          <w:szCs w:val="28"/>
          <w:shd w:val="clear" w:color="auto" w:fill="FFFFFF"/>
          <w:rtl/>
        </w:rPr>
        <w:t xml:space="preserve">تطبيقات الويب 2.0 وبصفة خاصة "المدونات"، حيث تتيح الاتصال والتفاعل بين الطلاب الموجودين </w:t>
      </w:r>
      <w:r w:rsidR="00206603" w:rsidRPr="002E5573">
        <w:rPr>
          <w:rFonts w:ascii="Simplified Arabic" w:hAnsi="Simplified Arabic" w:cs="Simplified Arabic" w:hint="cs"/>
          <w:sz w:val="28"/>
          <w:szCs w:val="28"/>
          <w:shd w:val="clear" w:color="auto" w:fill="FFFFFF"/>
          <w:rtl/>
        </w:rPr>
        <w:t>في</w:t>
      </w:r>
      <w:r w:rsidRPr="002E5573">
        <w:rPr>
          <w:rFonts w:ascii="Simplified Arabic" w:hAnsi="Simplified Arabic" w:cs="Simplified Arabic"/>
          <w:sz w:val="28"/>
          <w:szCs w:val="28"/>
          <w:shd w:val="clear" w:color="auto" w:fill="FFFFFF"/>
          <w:rtl/>
        </w:rPr>
        <w:t xml:space="preserve"> أماكن جغرافية مختلفة من أجل العمل على تحقيق أهداف محددة، كما تسمح للطلاب بالمناقشة والحوار وتبادل الأفكار والخبرات وكذلك العمل معاً بذات المشروع </w:t>
      </w:r>
      <w:r w:rsidRPr="002E5573">
        <w:rPr>
          <w:rFonts w:ascii="Simplified Arabic" w:hAnsi="Simplified Arabic" w:cs="Simplified Arabic" w:hint="cs"/>
          <w:sz w:val="28"/>
          <w:szCs w:val="28"/>
          <w:shd w:val="clear" w:color="auto" w:fill="FFFFFF"/>
          <w:rtl/>
        </w:rPr>
        <w:t>.</w:t>
      </w:r>
    </w:p>
    <w:p w:rsidR="00F317DF" w:rsidRPr="002E5573" w:rsidRDefault="00F317DF"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ومن خلال هذه المدونات يتم الحوار والمناقشة </w:t>
      </w:r>
      <w:r w:rsidR="00F64639" w:rsidRPr="002E5573">
        <w:rPr>
          <w:rFonts w:ascii="Simplified Arabic" w:hAnsi="Simplified Arabic" w:cs="Simplified Arabic"/>
          <w:sz w:val="28"/>
          <w:szCs w:val="28"/>
          <w:rtl/>
        </w:rPr>
        <w:t>والتفاعل بين أعضاء كل مجموعة، و</w:t>
      </w:r>
      <w:r w:rsidRPr="002E5573">
        <w:rPr>
          <w:rFonts w:ascii="Simplified Arabic" w:hAnsi="Simplified Arabic" w:cs="Simplified Arabic"/>
          <w:sz w:val="28"/>
          <w:szCs w:val="28"/>
          <w:rtl/>
        </w:rPr>
        <w:t xml:space="preserve">عملهم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مشاريع يختارونها بأنفسهم وبمساعدة وتشجيع من المعلم، كما يتم استعراض كل طالب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المجموعة </w:t>
      </w:r>
      <w:r w:rsidR="00F64639" w:rsidRPr="002E5573">
        <w:rPr>
          <w:rFonts w:ascii="Simplified Arabic" w:hAnsi="Simplified Arabic" w:cs="Simplified Arabic"/>
          <w:sz w:val="28"/>
          <w:szCs w:val="28"/>
          <w:rtl/>
        </w:rPr>
        <w:t xml:space="preserve">لإنجازه </w:t>
      </w:r>
      <w:r w:rsidR="00206603" w:rsidRPr="002E5573">
        <w:rPr>
          <w:rFonts w:ascii="Simplified Arabic" w:hAnsi="Simplified Arabic" w:cs="Simplified Arabic" w:hint="cs"/>
          <w:sz w:val="28"/>
          <w:szCs w:val="28"/>
          <w:rtl/>
        </w:rPr>
        <w:t>في</w:t>
      </w:r>
      <w:r w:rsidR="00F64639" w:rsidRPr="002E5573">
        <w:rPr>
          <w:rFonts w:ascii="Simplified Arabic" w:hAnsi="Simplified Arabic" w:cs="Simplified Arabic"/>
          <w:sz w:val="28"/>
          <w:szCs w:val="28"/>
          <w:rtl/>
        </w:rPr>
        <w:t xml:space="preserve"> المهام المكلف بها، و</w:t>
      </w:r>
      <w:r w:rsidRPr="002E5573">
        <w:rPr>
          <w:rFonts w:ascii="Simplified Arabic" w:hAnsi="Simplified Arabic" w:cs="Simplified Arabic"/>
          <w:sz w:val="28"/>
          <w:szCs w:val="28"/>
          <w:rtl/>
        </w:rPr>
        <w:t>يقوم المعلم بمتابعة ما أنجزته كل مجموعة من المجموعات، وإعطاء التغذية الراجعة المناسبة لمجموعات العمل، من حيث تعزيز الأداءات الصحيحة، وتقويم الأداءات غير الصحيحة.</w:t>
      </w:r>
    </w:p>
    <w:p w:rsidR="00F317DF" w:rsidRPr="002E5573" w:rsidRDefault="00F317DF" w:rsidP="00626AD5">
      <w:pPr>
        <w:pStyle w:val="1"/>
        <w:spacing w:before="120" w:after="120"/>
        <w:ind w:left="-58"/>
        <w:jc w:val="both"/>
        <w:rPr>
          <w:rFonts w:ascii="Simplified Arabic" w:eastAsia="Times New Roman" w:hAnsi="Simplified Arabic" w:cs="Simplified Arabic"/>
          <w:sz w:val="28"/>
          <w:szCs w:val="28"/>
          <w:rtl/>
        </w:rPr>
        <w:sectPr w:rsidR="00F317DF" w:rsidRPr="002E5573" w:rsidSect="00B636AD">
          <w:type w:val="continuous"/>
          <w:pgSz w:w="11906" w:h="16838" w:code="9"/>
          <w:pgMar w:top="2552" w:right="1701" w:bottom="2552" w:left="1701" w:header="1985" w:footer="1985" w:gutter="0"/>
          <w:cols w:space="709"/>
          <w:bidi/>
          <w:rtlGutter/>
          <w:docGrid w:linePitch="360"/>
        </w:sectPr>
      </w:pPr>
    </w:p>
    <w:p w:rsidR="00F317DF" w:rsidRPr="002E5573" w:rsidRDefault="00F317DF" w:rsidP="00626AD5">
      <w:pPr>
        <w:bidi/>
        <w:spacing w:before="120" w:after="120"/>
        <w:contextualSpacing/>
        <w:jc w:val="both"/>
        <w:rPr>
          <w:rFonts w:ascii="Simplified Arabic" w:hAnsi="Simplified Arabic" w:cs="Simplified Arabic"/>
          <w:sz w:val="28"/>
          <w:szCs w:val="28"/>
          <w:shd w:val="clear" w:color="auto" w:fill="FFFFFF"/>
          <w:rtl/>
        </w:rPr>
      </w:pPr>
      <w:r w:rsidRPr="002E5573">
        <w:rPr>
          <w:rFonts w:ascii="Simplified Arabic" w:hAnsi="Simplified Arabic" w:cs="Simplified Arabic"/>
          <w:sz w:val="28"/>
          <w:szCs w:val="28"/>
          <w:rtl/>
        </w:rPr>
        <w:lastRenderedPageBreak/>
        <w:t xml:space="preserve">وتعتمد </w:t>
      </w:r>
      <w:r w:rsidR="00206603"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المقترحة على تعلم الطلاب -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صورة مجموعات </w:t>
      </w:r>
      <w:r w:rsidRPr="002E5573">
        <w:rPr>
          <w:rFonts w:ascii="Simplified Arabic" w:hAnsi="Simplified Arabic" w:cs="Simplified Arabic" w:hint="cs"/>
          <w:sz w:val="28"/>
          <w:szCs w:val="28"/>
          <w:rtl/>
        </w:rPr>
        <w:t>صغيره</w:t>
      </w:r>
      <w:r w:rsidRPr="002E5573">
        <w:rPr>
          <w:rFonts w:ascii="Simplified Arabic" w:hAnsi="Simplified Arabic" w:cs="Simplified Arabic"/>
          <w:sz w:val="28"/>
          <w:szCs w:val="28"/>
          <w:rtl/>
        </w:rPr>
        <w:t xml:space="preserve"> - لمفاهيم ومهارات وإجراءات مرتبطة بموضوع معين بغية تحقيق أهداف محددة، حيث يحفز الطلاب أولاً للتعلم، ثم يقدم لهم محتوى التعلم، ثم يوجهون إلى القيام بمهام معينة تتعلق بمحتوى التعلم، ثم يمنحون الفرصة للتفاعل والعمل مع بعضهم البعض لأداء هذه المهام من خلال مدونة خاصة بكل مجموعة من مجموعات العمل</w:t>
      </w:r>
      <w:r w:rsidRPr="002E5573">
        <w:rPr>
          <w:rFonts w:ascii="Simplified Arabic" w:hAnsi="Simplified Arabic" w:cs="Simplified Arabic" w:hint="cs"/>
          <w:sz w:val="28"/>
          <w:szCs w:val="28"/>
          <w:rtl/>
        </w:rPr>
        <w:t xml:space="preserve">، وقد </w:t>
      </w:r>
      <w:r w:rsidR="00206603" w:rsidRPr="002E5573">
        <w:rPr>
          <w:rFonts w:ascii="Simplified Arabic" w:hAnsi="Simplified Arabic" w:cs="Simplified Arabic" w:hint="cs"/>
          <w:sz w:val="28"/>
          <w:szCs w:val="28"/>
          <w:rtl/>
        </w:rPr>
        <w:t>روعي</w:t>
      </w:r>
      <w:r w:rsidRPr="002E5573">
        <w:rPr>
          <w:rFonts w:ascii="Simplified Arabic" w:hAnsi="Simplified Arabic" w:cs="Simplified Arabic" w:hint="cs"/>
          <w:sz w:val="28"/>
          <w:szCs w:val="28"/>
          <w:rtl/>
        </w:rPr>
        <w:t xml:space="preserve">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shd w:val="clear" w:color="auto" w:fill="FFFFFF"/>
          <w:rtl/>
        </w:rPr>
        <w:t xml:space="preserve"> </w:t>
      </w:r>
      <w:r w:rsidRPr="002E5573">
        <w:rPr>
          <w:rFonts w:ascii="Simplified Arabic" w:hAnsi="Simplified Arabic" w:cs="Simplified Arabic"/>
          <w:sz w:val="28"/>
          <w:szCs w:val="28"/>
          <w:rtl/>
        </w:rPr>
        <w:t>تحديد حجم المجموعة</w:t>
      </w:r>
      <w:r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إنه كلما كان حجم المجموعة صغيراً كان ذلك أفضل، خاصة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حالة حداثة تطبيق </w:t>
      </w:r>
      <w:r w:rsidRPr="002E5573">
        <w:rPr>
          <w:rFonts w:ascii="Simplified Arabic" w:hAnsi="Simplified Arabic" w:cs="Simplified Arabic" w:hint="cs"/>
          <w:sz w:val="28"/>
          <w:szCs w:val="28"/>
          <w:rtl/>
        </w:rPr>
        <w:t>إستراتيجية</w:t>
      </w:r>
      <w:r w:rsidRPr="002E5573">
        <w:rPr>
          <w:rFonts w:ascii="Simplified Arabic" w:hAnsi="Simplified Arabic" w:cs="Simplified Arabic"/>
          <w:sz w:val="28"/>
          <w:szCs w:val="28"/>
          <w:rtl/>
        </w:rPr>
        <w:t xml:space="preserve"> تعلم على المتعلمين</w:t>
      </w:r>
      <w:r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ويتوقف اختيار حجم المجموعة على عدة عوامل منها: عدد المتعلمين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الفرقة الدراسية، أهداف المادة الدراسية، </w:t>
      </w:r>
      <w:r w:rsidRPr="002E5573">
        <w:rPr>
          <w:rFonts w:ascii="Simplified Arabic" w:hAnsi="Simplified Arabic" w:cs="Simplified Arabic" w:hint="cs"/>
          <w:sz w:val="28"/>
          <w:szCs w:val="28"/>
          <w:rtl/>
        </w:rPr>
        <w:t xml:space="preserve">ومدى </w:t>
      </w:r>
      <w:r w:rsidRPr="002E5573">
        <w:rPr>
          <w:rFonts w:ascii="Simplified Arabic" w:hAnsi="Simplified Arabic" w:cs="Simplified Arabic"/>
          <w:sz w:val="28"/>
          <w:szCs w:val="28"/>
          <w:rtl/>
        </w:rPr>
        <w:t>توافر المواد والأجهزة ومصادر التعلم، القدرة على استخدام الكمبيوتر والإنترنت ومصادر التعلم الإلكترونية</w:t>
      </w:r>
      <w:r w:rsidRPr="002E5573">
        <w:rPr>
          <w:rFonts w:ascii="Simplified Arabic" w:hAnsi="Simplified Arabic" w:cs="Simplified Arabic" w:hint="cs"/>
          <w:sz w:val="28"/>
          <w:szCs w:val="28"/>
          <w:rtl/>
        </w:rPr>
        <w:t>، و</w:t>
      </w:r>
      <w:r w:rsidRPr="002E5573">
        <w:rPr>
          <w:rFonts w:ascii="Simplified Arabic" w:hAnsi="Simplified Arabic" w:cs="Simplified Arabic"/>
          <w:sz w:val="28"/>
          <w:szCs w:val="28"/>
          <w:rtl/>
        </w:rPr>
        <w:t xml:space="preserve">عند توزيع المجموعات </w:t>
      </w:r>
      <w:r w:rsidRPr="002E5573">
        <w:rPr>
          <w:rFonts w:ascii="Simplified Arabic" w:hAnsi="Simplified Arabic" w:cs="Simplified Arabic" w:hint="cs"/>
          <w:sz w:val="28"/>
          <w:szCs w:val="28"/>
          <w:rtl/>
        </w:rPr>
        <w:t xml:space="preserve">روعي </w:t>
      </w:r>
      <w:r w:rsidRPr="002E5573">
        <w:rPr>
          <w:rFonts w:ascii="Simplified Arabic" w:hAnsi="Simplified Arabic" w:cs="Simplified Arabic"/>
          <w:sz w:val="28"/>
          <w:szCs w:val="28"/>
          <w:rtl/>
        </w:rPr>
        <w:t xml:space="preserve">أن تختار كل مجموعة أعضاءها وفقاً لرغبتهم، حتى يتحقق الرضا والانسجام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الع</w:t>
      </w:r>
      <w:r w:rsidR="00F64639" w:rsidRPr="002E5573">
        <w:rPr>
          <w:rFonts w:ascii="Simplified Arabic" w:hAnsi="Simplified Arabic" w:cs="Simplified Arabic"/>
          <w:sz w:val="28"/>
          <w:szCs w:val="28"/>
          <w:rtl/>
        </w:rPr>
        <w:t>مل، و</w:t>
      </w:r>
      <w:r w:rsidRPr="002E5573">
        <w:rPr>
          <w:rFonts w:ascii="Simplified Arabic" w:hAnsi="Simplified Arabic" w:cs="Simplified Arabic"/>
          <w:sz w:val="28"/>
          <w:szCs w:val="28"/>
          <w:rtl/>
        </w:rPr>
        <w:t>أن تختار كل مجموعة اسماً خاصاً بها ليميزها عن غيرها، حتى يسهل التعامل مع المجموعة من جهة وتكوين هوية مشتركة بين أعضائها من جهة أخرى.</w:t>
      </w:r>
    </w:p>
    <w:p w:rsidR="00F317DF" w:rsidRPr="002E5573" w:rsidRDefault="00F317DF" w:rsidP="00626AD5">
      <w:pPr>
        <w:pStyle w:val="1"/>
        <w:spacing w:before="120" w:after="120"/>
        <w:ind w:left="226" w:hanging="284"/>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hint="cs"/>
          <w:sz w:val="28"/>
          <w:szCs w:val="28"/>
          <w:rtl/>
        </w:rPr>
        <w:t>وارتبط العمل</w:t>
      </w:r>
      <w:r w:rsidRPr="002E5573">
        <w:rPr>
          <w:rFonts w:ascii="Simplified Arabic" w:eastAsia="Times New Roman" w:hAnsi="Simplified Arabic" w:cs="Simplified Arabic"/>
          <w:sz w:val="28"/>
          <w:szCs w:val="28"/>
          <w:rtl/>
        </w:rPr>
        <w:t xml:space="preserve"> </w:t>
      </w:r>
      <w:r w:rsidRPr="002E5573">
        <w:rPr>
          <w:rFonts w:ascii="Simplified Arabic" w:eastAsia="Times New Roman" w:hAnsi="Simplified Arabic" w:cs="Simplified Arabic" w:hint="cs"/>
          <w:sz w:val="28"/>
          <w:szCs w:val="28"/>
          <w:rtl/>
        </w:rPr>
        <w:t>بالإستراتيجية</w:t>
      </w:r>
      <w:r w:rsidRPr="002E5573">
        <w:rPr>
          <w:rFonts w:ascii="Simplified Arabic" w:eastAsia="Times New Roman" w:hAnsi="Simplified Arabic" w:cs="Simplified Arabic"/>
          <w:sz w:val="28"/>
          <w:szCs w:val="28"/>
          <w:rtl/>
        </w:rPr>
        <w:t xml:space="preserve"> التعليمية، </w:t>
      </w:r>
      <w:r w:rsidRPr="002E5573">
        <w:rPr>
          <w:rFonts w:ascii="Simplified Arabic" w:eastAsia="Times New Roman" w:hAnsi="Simplified Arabic" w:cs="Simplified Arabic" w:hint="cs"/>
          <w:sz w:val="28"/>
          <w:szCs w:val="28"/>
          <w:rtl/>
        </w:rPr>
        <w:t>ب</w:t>
      </w:r>
      <w:r w:rsidRPr="002E5573">
        <w:rPr>
          <w:rFonts w:ascii="Simplified Arabic" w:eastAsia="Times New Roman" w:hAnsi="Simplified Arabic" w:cs="Simplified Arabic"/>
          <w:sz w:val="28"/>
          <w:szCs w:val="28"/>
          <w:rtl/>
        </w:rPr>
        <w:t xml:space="preserve">مجموعة من التعليمات </w:t>
      </w:r>
      <w:r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يجب على كل متعلم </w:t>
      </w:r>
      <w:r w:rsidRPr="002E5573">
        <w:rPr>
          <w:rFonts w:ascii="Simplified Arabic" w:eastAsia="Times New Roman" w:hAnsi="Simplified Arabic" w:cs="Simplified Arabic" w:hint="cs"/>
          <w:sz w:val="28"/>
          <w:szCs w:val="28"/>
          <w:rtl/>
        </w:rPr>
        <w:t>إتباعها</w:t>
      </w:r>
      <w:r w:rsidRPr="002E5573">
        <w:rPr>
          <w:rFonts w:ascii="Simplified Arabic" w:eastAsia="Times New Roman" w:hAnsi="Simplified Arabic" w:cs="Simplified Arabic"/>
          <w:sz w:val="28"/>
          <w:szCs w:val="28"/>
          <w:rtl/>
        </w:rPr>
        <w:t xml:space="preserve"> أثناء عملية التعلم وهى:</w:t>
      </w:r>
    </w:p>
    <w:p w:rsidR="00F317DF" w:rsidRPr="002E5573" w:rsidRDefault="00F317DF" w:rsidP="00626AD5">
      <w:pPr>
        <w:pStyle w:val="1"/>
        <w:numPr>
          <w:ilvl w:val="0"/>
          <w:numId w:val="15"/>
        </w:numPr>
        <w:spacing w:before="120" w:after="120"/>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كل متعلم سوف يتعلم مع مجموعة من زملائه ويعمل معهم.</w:t>
      </w:r>
    </w:p>
    <w:p w:rsidR="00F317DF" w:rsidRPr="002E5573" w:rsidRDefault="00F317DF" w:rsidP="00626AD5">
      <w:pPr>
        <w:pStyle w:val="1"/>
        <w:numPr>
          <w:ilvl w:val="0"/>
          <w:numId w:val="15"/>
        </w:numPr>
        <w:spacing w:before="120" w:after="120"/>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يتعاون أعضاء كل مجموعة فيما بينهم، و يتبادلون المعلومات والآراء أثناء العمل.</w:t>
      </w:r>
    </w:p>
    <w:p w:rsidR="00F317DF" w:rsidRPr="002E5573" w:rsidRDefault="00F317DF" w:rsidP="00626AD5">
      <w:pPr>
        <w:pStyle w:val="1"/>
        <w:numPr>
          <w:ilvl w:val="0"/>
          <w:numId w:val="15"/>
        </w:numPr>
        <w:spacing w:before="120" w:after="120"/>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يبذل كل عضو من أعضاء كل مجموعة أقصى ما لديه من جهد لإنجاز المهام المكلفين بها.</w:t>
      </w:r>
    </w:p>
    <w:p w:rsidR="00F317DF" w:rsidRPr="002E5573" w:rsidRDefault="00F317DF" w:rsidP="00626AD5">
      <w:pPr>
        <w:pStyle w:val="1"/>
        <w:numPr>
          <w:ilvl w:val="0"/>
          <w:numId w:val="15"/>
        </w:numPr>
        <w:spacing w:before="120" w:after="120"/>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عدم اعتماد </w:t>
      </w:r>
      <w:r w:rsidR="00206603" w:rsidRPr="002E5573">
        <w:rPr>
          <w:rFonts w:ascii="Simplified Arabic" w:eastAsia="Times New Roman" w:hAnsi="Simplified Arabic" w:cs="Simplified Arabic" w:hint="cs"/>
          <w:sz w:val="28"/>
          <w:szCs w:val="28"/>
          <w:rtl/>
        </w:rPr>
        <w:t>أي</w:t>
      </w:r>
      <w:r w:rsidRPr="002E5573">
        <w:rPr>
          <w:rFonts w:ascii="Simplified Arabic" w:eastAsia="Times New Roman" w:hAnsi="Simplified Arabic" w:cs="Simplified Arabic"/>
          <w:sz w:val="28"/>
          <w:szCs w:val="28"/>
          <w:rtl/>
        </w:rPr>
        <w:t xml:space="preserve"> عضو من أعضاء </w:t>
      </w:r>
      <w:r w:rsidR="00206603" w:rsidRPr="002E5573">
        <w:rPr>
          <w:rFonts w:ascii="Simplified Arabic" w:eastAsia="Times New Roman" w:hAnsi="Simplified Arabic" w:cs="Simplified Arabic" w:hint="cs"/>
          <w:sz w:val="28"/>
          <w:szCs w:val="28"/>
          <w:rtl/>
        </w:rPr>
        <w:t>أي</w:t>
      </w:r>
      <w:r w:rsidRPr="002E5573">
        <w:rPr>
          <w:rFonts w:ascii="Simplified Arabic" w:eastAsia="Times New Roman" w:hAnsi="Simplified Arabic" w:cs="Simplified Arabic"/>
          <w:sz w:val="28"/>
          <w:szCs w:val="28"/>
          <w:rtl/>
        </w:rPr>
        <w:t xml:space="preserve"> مجموعة على بقية أعضائها أو العكس فى إنجاز المهام.</w:t>
      </w:r>
    </w:p>
    <w:p w:rsidR="00F317DF" w:rsidRPr="002E5573" w:rsidRDefault="00F317DF" w:rsidP="00626AD5">
      <w:pPr>
        <w:pStyle w:val="1"/>
        <w:numPr>
          <w:ilvl w:val="0"/>
          <w:numId w:val="15"/>
        </w:numPr>
        <w:spacing w:before="120" w:after="120"/>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يجب أن تنبه المجموعة العضو المتكاسل عن العمل إلى ضرورة نشاطه وإسهامه فى إنجاز المهام الموكلة إليهم.</w:t>
      </w:r>
    </w:p>
    <w:p w:rsidR="00F317DF" w:rsidRPr="002E5573" w:rsidRDefault="00F317DF" w:rsidP="00626AD5">
      <w:pPr>
        <w:pStyle w:val="1"/>
        <w:numPr>
          <w:ilvl w:val="0"/>
          <w:numId w:val="15"/>
        </w:numPr>
        <w:spacing w:before="120" w:after="120"/>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lastRenderedPageBreak/>
        <w:t xml:space="preserve">يمكن </w:t>
      </w:r>
      <w:r w:rsidRPr="002E5573">
        <w:rPr>
          <w:rFonts w:ascii="Simplified Arabic" w:eastAsia="Times New Roman" w:hAnsi="Simplified Arabic" w:cs="Simplified Arabic" w:hint="cs"/>
          <w:sz w:val="28"/>
          <w:szCs w:val="28"/>
          <w:rtl/>
        </w:rPr>
        <w:t>لأي</w:t>
      </w:r>
      <w:r w:rsidRPr="002E5573">
        <w:rPr>
          <w:rFonts w:ascii="Simplified Arabic" w:eastAsia="Times New Roman" w:hAnsi="Simplified Arabic" w:cs="Simplified Arabic"/>
          <w:sz w:val="28"/>
          <w:szCs w:val="28"/>
          <w:rtl/>
        </w:rPr>
        <w:t xml:space="preserve"> مجموعة طلب المساعدة والعون من المعلم (</w:t>
      </w:r>
      <w:r w:rsidR="00206603"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متى احتاجت لذلك.</w:t>
      </w:r>
    </w:p>
    <w:p w:rsidR="006F0DA1" w:rsidRPr="00206603" w:rsidRDefault="006F0DA1" w:rsidP="00626AD5">
      <w:pPr>
        <w:bidi/>
        <w:spacing w:before="120" w:after="120"/>
        <w:jc w:val="both"/>
        <w:outlineLvl w:val="0"/>
        <w:rPr>
          <w:rFonts w:ascii="Simplified Arabic" w:hAnsi="Simplified Arabic" w:cs="PT Bold Heading"/>
          <w:b/>
          <w:bCs/>
          <w:noProof/>
          <w:sz w:val="28"/>
          <w:szCs w:val="28"/>
          <w:u w:val="double"/>
          <w:rtl/>
          <w:lang w:val="ar-SA"/>
        </w:rPr>
      </w:pPr>
      <w:r w:rsidRPr="00206603">
        <w:rPr>
          <w:rFonts w:ascii="Simplified Arabic" w:hAnsi="Simplified Arabic" w:cs="PT Bold Heading"/>
          <w:b/>
          <w:bCs/>
          <w:noProof/>
          <w:sz w:val="28"/>
          <w:szCs w:val="28"/>
          <w:u w:val="double"/>
          <w:rtl/>
          <w:lang w:val="ar-SA"/>
        </w:rPr>
        <w:t xml:space="preserve">إجــــراءات البحــث </w:t>
      </w:r>
      <w:r w:rsidRPr="00206603">
        <w:rPr>
          <w:rFonts w:ascii="Simplified Arabic" w:hAnsi="Simplified Arabic" w:cs="PT Bold Heading"/>
          <w:b/>
          <w:bCs/>
          <w:noProof/>
          <w:sz w:val="28"/>
          <w:szCs w:val="28"/>
          <w:u w:val="double"/>
          <w:rtl/>
          <w:lang w:val="ar-SA" w:bidi="ar-EG"/>
        </w:rPr>
        <w:t xml:space="preserve"> </w:t>
      </w:r>
      <w:r w:rsidRPr="00206603">
        <w:rPr>
          <w:rFonts w:ascii="Simplified Arabic" w:hAnsi="Simplified Arabic" w:cs="PT Bold Heading"/>
          <w:b/>
          <w:bCs/>
          <w:noProof/>
          <w:sz w:val="28"/>
          <w:szCs w:val="28"/>
          <w:u w:val="double"/>
          <w:rtl/>
          <w:lang w:val="ar-SA"/>
        </w:rPr>
        <w:t>:</w:t>
      </w:r>
    </w:p>
    <w:p w:rsidR="006F0DA1" w:rsidRPr="002E5573" w:rsidRDefault="006F0DA1" w:rsidP="00626AD5">
      <w:pPr>
        <w:pStyle w:val="1"/>
        <w:spacing w:before="120" w:after="120"/>
        <w:ind w:left="-58"/>
        <w:jc w:val="both"/>
        <w:rPr>
          <w:rFonts w:ascii="Simplified Arabic" w:hAnsi="Simplified Arabic" w:cs="Simplified Arabic"/>
          <w:b/>
          <w:bCs/>
          <w:sz w:val="28"/>
          <w:szCs w:val="28"/>
          <w:u w:val="double"/>
          <w:rtl/>
        </w:rPr>
      </w:pPr>
      <w:r w:rsidRPr="002E5573">
        <w:rPr>
          <w:rFonts w:ascii="Simplified Arabic" w:hAnsi="Simplified Arabic" w:cs="Simplified Arabic"/>
          <w:b/>
          <w:bCs/>
          <w:sz w:val="28"/>
          <w:szCs w:val="28"/>
          <w:u w:val="double"/>
          <w:rtl/>
        </w:rPr>
        <w:t>تتضمن إجراءات البحث العناصر التالية:</w:t>
      </w:r>
    </w:p>
    <w:p w:rsidR="006F0DA1" w:rsidRPr="002E5573" w:rsidRDefault="006F0DA1" w:rsidP="00B42FBA">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أولاً: تحديد المعايير التصميمية </w:t>
      </w:r>
      <w:r w:rsidR="00206603" w:rsidRPr="002E5573">
        <w:rPr>
          <w:rFonts w:ascii="Simplified Arabic" w:hAnsi="Simplified Arabic" w:cs="Simplified Arabic" w:hint="cs"/>
          <w:sz w:val="28"/>
          <w:szCs w:val="28"/>
          <w:rtl/>
        </w:rPr>
        <w:t>للإستراتيجية</w:t>
      </w:r>
      <w:r w:rsidR="00B42FBA" w:rsidRPr="002E5573">
        <w:rPr>
          <w:rFonts w:ascii="Simplified Arabic" w:hAnsi="Simplified Arabic" w:cs="Simplified Arabic" w:hint="cs"/>
          <w:sz w:val="28"/>
          <w:szCs w:val="28"/>
          <w:rtl/>
        </w:rPr>
        <w:t xml:space="preserve"> </w:t>
      </w:r>
      <w:r w:rsidR="00206603" w:rsidRPr="002E5573">
        <w:rPr>
          <w:rFonts w:ascii="Simplified Arabic" w:hAnsi="Simplified Arabic" w:cs="Simplified Arabic" w:hint="cs"/>
          <w:sz w:val="28"/>
          <w:szCs w:val="28"/>
          <w:rtl/>
        </w:rPr>
        <w:t>المقترحة</w:t>
      </w:r>
      <w:r w:rsidR="00B42FBA" w:rsidRPr="002E5573">
        <w:rPr>
          <w:rFonts w:ascii="Simplified Arabic" w:hAnsi="Simplified Arabic" w:cs="Simplified Arabic" w:hint="cs"/>
          <w:sz w:val="28"/>
          <w:szCs w:val="28"/>
          <w:rtl/>
        </w:rPr>
        <w:t>، و</w:t>
      </w:r>
      <w:r w:rsidRPr="002E5573">
        <w:rPr>
          <w:rFonts w:ascii="Simplified Arabic" w:hAnsi="Simplified Arabic" w:cs="Simplified Arabic"/>
          <w:sz w:val="28"/>
          <w:szCs w:val="28"/>
          <w:rtl/>
        </w:rPr>
        <w:t>القائمة على تطبيقات الويب 2.0.</w:t>
      </w:r>
    </w:p>
    <w:p w:rsidR="006F0DA1" w:rsidRPr="002E5573" w:rsidRDefault="006F0DA1" w:rsidP="00626AD5">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rtl/>
        </w:rPr>
        <w:t>ثانياً: تحديد مهارات تصميم وحدات التعلم الرقمية.</w:t>
      </w:r>
    </w:p>
    <w:p w:rsidR="006F0DA1" w:rsidRPr="002E5573" w:rsidRDefault="006F0DA1" w:rsidP="00626AD5">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rtl/>
        </w:rPr>
        <w:t>ثالثاً:تصميم المعالجات التجريبية وتطويرها.</w:t>
      </w:r>
    </w:p>
    <w:p w:rsidR="006F0DA1" w:rsidRPr="002E5573" w:rsidRDefault="006F0DA1" w:rsidP="00626AD5">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rtl/>
        </w:rPr>
        <w:t>رابعاً: إعداد أدوات البحث.</w:t>
      </w:r>
    </w:p>
    <w:p w:rsidR="006F0DA1" w:rsidRPr="002E5573" w:rsidRDefault="006F0DA1" w:rsidP="00626AD5">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rtl/>
        </w:rPr>
        <w:t>خامسا: منهج البحث والتصميم التجريبي له.</w:t>
      </w:r>
    </w:p>
    <w:p w:rsidR="006F0DA1" w:rsidRPr="002E5573" w:rsidRDefault="006F0DA1" w:rsidP="00626AD5">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rtl/>
        </w:rPr>
        <w:t>سادساً: تحديد عينة البحث.</w:t>
      </w:r>
    </w:p>
    <w:p w:rsidR="006F0DA1" w:rsidRPr="002E5573" w:rsidRDefault="006F0DA1" w:rsidP="00626AD5">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rtl/>
        </w:rPr>
        <w:t>سابعاً: إجراء التجربة الأساسية للبحث.</w:t>
      </w:r>
    </w:p>
    <w:p w:rsidR="006F0DA1" w:rsidRPr="002E5573" w:rsidRDefault="006F0DA1" w:rsidP="00626AD5">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rtl/>
        </w:rPr>
        <w:t>ثامناً:نتائج البحث وتفسيرها.</w:t>
      </w:r>
    </w:p>
    <w:p w:rsidR="006F0DA1" w:rsidRPr="002E5573" w:rsidRDefault="006F0DA1" w:rsidP="00207D3D">
      <w:pPr>
        <w:bidi/>
        <w:spacing w:before="120" w:after="120"/>
        <w:contextualSpacing/>
        <w:jc w:val="both"/>
        <w:rPr>
          <w:rFonts w:ascii="Simplified Arabic" w:hAnsi="Simplified Arabic" w:cs="Simplified Arabic"/>
          <w:b/>
          <w:bCs/>
          <w:sz w:val="28"/>
          <w:szCs w:val="28"/>
          <w:u w:val="single"/>
          <w:rtl/>
        </w:rPr>
      </w:pPr>
      <w:r w:rsidRPr="002E5573">
        <w:rPr>
          <w:rFonts w:ascii="Simplified Arabic" w:hAnsi="Simplified Arabic" w:cs="Simplified Arabic"/>
          <w:b/>
          <w:bCs/>
          <w:sz w:val="28"/>
          <w:szCs w:val="28"/>
          <w:u w:val="single"/>
          <w:rtl/>
        </w:rPr>
        <w:t xml:space="preserve">أولاً: تحديد المعايير التصميمية </w:t>
      </w:r>
      <w:r w:rsidR="00206603" w:rsidRPr="002E5573">
        <w:rPr>
          <w:rFonts w:ascii="Simplified Arabic" w:hAnsi="Simplified Arabic" w:cs="Simplified Arabic" w:hint="cs"/>
          <w:b/>
          <w:bCs/>
          <w:sz w:val="28"/>
          <w:szCs w:val="28"/>
          <w:u w:val="single"/>
          <w:rtl/>
        </w:rPr>
        <w:t>للإستراتيجية</w:t>
      </w:r>
      <w:r w:rsidR="00207D3D" w:rsidRPr="002E5573">
        <w:rPr>
          <w:rFonts w:ascii="Simplified Arabic" w:hAnsi="Simplified Arabic" w:cs="Simplified Arabic" w:hint="cs"/>
          <w:b/>
          <w:bCs/>
          <w:sz w:val="28"/>
          <w:szCs w:val="28"/>
          <w:u w:val="single"/>
          <w:rtl/>
        </w:rPr>
        <w:t xml:space="preserve"> التعليمية </w:t>
      </w:r>
      <w:r w:rsidR="00206603" w:rsidRPr="002E5573">
        <w:rPr>
          <w:rFonts w:ascii="Simplified Arabic" w:hAnsi="Simplified Arabic" w:cs="Simplified Arabic" w:hint="cs"/>
          <w:b/>
          <w:bCs/>
          <w:sz w:val="28"/>
          <w:szCs w:val="28"/>
          <w:u w:val="single"/>
          <w:rtl/>
        </w:rPr>
        <w:t>المقترحة</w:t>
      </w:r>
      <w:r w:rsidRPr="002E5573">
        <w:rPr>
          <w:rFonts w:ascii="Simplified Arabic" w:hAnsi="Simplified Arabic" w:cs="Simplified Arabic"/>
          <w:b/>
          <w:bCs/>
          <w:sz w:val="28"/>
          <w:szCs w:val="28"/>
          <w:u w:val="single"/>
          <w:rtl/>
        </w:rPr>
        <w:t xml:space="preserve"> </w:t>
      </w:r>
      <w:r w:rsidR="00207D3D" w:rsidRPr="002E5573">
        <w:rPr>
          <w:rFonts w:ascii="Simplified Arabic" w:hAnsi="Simplified Arabic" w:cs="Simplified Arabic" w:hint="cs"/>
          <w:b/>
          <w:bCs/>
          <w:sz w:val="28"/>
          <w:szCs w:val="28"/>
          <w:u w:val="single"/>
          <w:rtl/>
        </w:rPr>
        <w:t>:</w:t>
      </w:r>
    </w:p>
    <w:p w:rsidR="006F0DA1" w:rsidRPr="002E5573" w:rsidRDefault="006F0DA1" w:rsidP="00B42FBA">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قامت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بإعداد قائمة بالمعايير التصميمية</w:t>
      </w:r>
      <w:r w:rsidR="00573BAC"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w:t>
      </w:r>
      <w:r w:rsidR="00206603"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تم بُناء عليها تصميم وتطوير </w:t>
      </w:r>
      <w:r w:rsidR="00206603" w:rsidRPr="002E5573">
        <w:rPr>
          <w:rFonts w:ascii="Simplified Arabic" w:hAnsi="Simplified Arabic" w:cs="Simplified Arabic" w:hint="cs"/>
          <w:sz w:val="28"/>
          <w:szCs w:val="28"/>
          <w:rtl/>
        </w:rPr>
        <w:t>الإستراتيجية</w:t>
      </w:r>
      <w:r w:rsidR="00B42FBA" w:rsidRPr="002E5573">
        <w:rPr>
          <w:rFonts w:ascii="Simplified Arabic" w:hAnsi="Simplified Arabic" w:cs="Simplified Arabic" w:hint="cs"/>
          <w:sz w:val="28"/>
          <w:szCs w:val="28"/>
          <w:rtl/>
        </w:rPr>
        <w:t xml:space="preserve"> التعليمية </w:t>
      </w:r>
      <w:r w:rsidR="00206603" w:rsidRPr="002E5573">
        <w:rPr>
          <w:rFonts w:ascii="Simplified Arabic" w:hAnsi="Simplified Arabic" w:cs="Simplified Arabic" w:hint="cs"/>
          <w:sz w:val="28"/>
          <w:szCs w:val="28"/>
          <w:rtl/>
        </w:rPr>
        <w:t>المقترحة</w:t>
      </w:r>
      <w:r w:rsidR="00F64639"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rPr>
        <w:t>، وذلك من خلال القيام بالخطوات التالية:</w:t>
      </w: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إعداد قائمة مبدئية بالمعايير:-</w:t>
      </w: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اعتمدت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فى اشتقاقها لقائمة المعايير على الاطلاع على قوائم معايير تصميم بيئات التعليم الإلكترونية التى وضعتها كل من جامعة ميتشجان، وجامعة ساحل خليج فلوريدا، وقائمة معايير التعليم الإلكتروني المطبقة في مدارس وجامعات ولاية مينسوتا الأمريكية، وكذلك الإصدار الثامن من معايير سكورم"</w:t>
      </w:r>
      <w:r w:rsidRPr="002E5573">
        <w:rPr>
          <w:rFonts w:ascii="Simplified Arabic" w:hAnsi="Simplified Arabic" w:cs="Simplified Arabic"/>
          <w:sz w:val="28"/>
          <w:szCs w:val="28"/>
        </w:rPr>
        <w:t xml:space="preserve"> ."SCORM ver 8.0</w:t>
      </w:r>
    </w:p>
    <w:p w:rsidR="006F0DA1" w:rsidRPr="002E5573" w:rsidRDefault="006F0DA1" w:rsidP="00207D3D">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كما قامت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كذلك بتحليل الأدبيات والدراسات السابقة </w:t>
      </w:r>
      <w:r w:rsidR="00206603"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اهتمت ببيئات التعليم الإلكترونية وتطبيقات الويب وب</w:t>
      </w:r>
      <w:r w:rsidR="00206603">
        <w:rPr>
          <w:rFonts w:ascii="Simplified Arabic" w:hAnsi="Simplified Arabic" w:cs="Simplified Arabic"/>
          <w:sz w:val="28"/>
          <w:szCs w:val="28"/>
          <w:rtl/>
        </w:rPr>
        <w:t>خاصة المدونات مثل (أنهار ربيع و</w:t>
      </w:r>
      <w:r w:rsidRPr="002E5573">
        <w:rPr>
          <w:rFonts w:ascii="Simplified Arabic" w:hAnsi="Simplified Arabic" w:cs="Simplified Arabic"/>
          <w:sz w:val="28"/>
          <w:szCs w:val="28"/>
          <w:rtl/>
        </w:rPr>
        <w:t>زينب السلامى،2010</w:t>
      </w:r>
      <w:r w:rsidR="00573BAC" w:rsidRPr="002E5573">
        <w:rPr>
          <w:rFonts w:ascii="Simplified Arabic" w:hAnsi="Simplified Arabic" w:cs="Simplified Arabic" w:hint="cs"/>
          <w:sz w:val="28"/>
          <w:szCs w:val="28"/>
          <w:rtl/>
        </w:rPr>
        <w:t>،</w:t>
      </w:r>
      <w:r w:rsidR="00573BAC" w:rsidRPr="002E5573">
        <w:rPr>
          <w:rFonts w:ascii="Simplified Arabic" w:hAnsi="Simplified Arabic" w:cs="Simplified Arabic"/>
          <w:sz w:val="28"/>
          <w:szCs w:val="28"/>
          <w:rtl/>
        </w:rPr>
        <w:t xml:space="preserve"> زينب </w:t>
      </w:r>
      <w:r w:rsidR="00573BAC" w:rsidRPr="002E5573">
        <w:rPr>
          <w:rFonts w:ascii="Simplified Arabic" w:hAnsi="Simplified Arabic" w:cs="Simplified Arabic"/>
          <w:sz w:val="28"/>
          <w:szCs w:val="28"/>
          <w:rtl/>
        </w:rPr>
        <w:lastRenderedPageBreak/>
        <w:t>أمين ونبيل السيد</w:t>
      </w:r>
      <w:r w:rsidRPr="002E5573">
        <w:rPr>
          <w:rFonts w:ascii="Simplified Arabic" w:hAnsi="Simplified Arabic" w:cs="Simplified Arabic"/>
          <w:sz w:val="28"/>
          <w:szCs w:val="28"/>
          <w:rtl/>
        </w:rPr>
        <w:t>، 2009</w:t>
      </w:r>
      <w:r w:rsidR="00573BAC" w:rsidRPr="002E5573">
        <w:rPr>
          <w:rFonts w:ascii="Simplified Arabic" w:hAnsi="Simplified Arabic" w:cs="Simplified Arabic" w:hint="cs"/>
          <w:sz w:val="28"/>
          <w:szCs w:val="28"/>
          <w:rtl/>
        </w:rPr>
        <w:t>،</w:t>
      </w:r>
      <w:r w:rsidR="00573BAC" w:rsidRPr="002E5573">
        <w:rPr>
          <w:rFonts w:ascii="Simplified Arabic" w:hAnsi="Simplified Arabic" w:cs="Simplified Arabic"/>
          <w:sz w:val="28"/>
          <w:szCs w:val="28"/>
          <w:rtl/>
        </w:rPr>
        <w:t>عبير المحضار</w:t>
      </w:r>
      <w:r w:rsidRPr="002E5573">
        <w:rPr>
          <w:rFonts w:ascii="Simplified Arabic" w:hAnsi="Simplified Arabic" w:cs="Simplified Arabic"/>
          <w:sz w:val="28"/>
          <w:szCs w:val="28"/>
          <w:rtl/>
        </w:rPr>
        <w:t>،2013</w:t>
      </w:r>
      <w:r w:rsidR="00573BAC"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نشوى رفعت،201</w:t>
      </w:r>
      <w:r w:rsidRPr="002E5573">
        <w:rPr>
          <w:rFonts w:ascii="Simplified Arabic" w:hAnsi="Simplified Arabic" w:cs="Simplified Arabic"/>
          <w:sz w:val="28"/>
          <w:szCs w:val="28"/>
          <w:rtl/>
          <w:lang w:bidi="ar-EG"/>
        </w:rPr>
        <w:t>1</w:t>
      </w:r>
      <w:r w:rsidRPr="002E5573">
        <w:rPr>
          <w:rFonts w:ascii="Simplified Arabic" w:hAnsi="Simplified Arabic" w:cs="Simplified Arabic"/>
          <w:sz w:val="28"/>
          <w:szCs w:val="28"/>
          <w:rtl/>
        </w:rPr>
        <w:t>)،</w:t>
      </w:r>
      <w:r w:rsidR="00573BAC"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ومنها تم التوصل لقائمة </w:t>
      </w:r>
      <w:r w:rsidR="00206603" w:rsidRPr="002E5573">
        <w:rPr>
          <w:rFonts w:ascii="Simplified Arabic" w:hAnsi="Simplified Arabic" w:cs="Simplified Arabic" w:hint="cs"/>
          <w:sz w:val="28"/>
          <w:szCs w:val="28"/>
          <w:rtl/>
        </w:rPr>
        <w:t>أولية</w:t>
      </w:r>
      <w:r w:rsidRPr="002E5573">
        <w:rPr>
          <w:rFonts w:ascii="Simplified Arabic" w:hAnsi="Simplified Arabic" w:cs="Simplified Arabic"/>
          <w:sz w:val="28"/>
          <w:szCs w:val="28"/>
          <w:rtl/>
        </w:rPr>
        <w:t xml:space="preserve"> بالمعايير التصميمية </w:t>
      </w:r>
      <w:r w:rsidR="00206603"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تكونت</w:t>
      </w:r>
      <w:r w:rsidR="00207D3D" w:rsidRPr="002E5573">
        <w:rPr>
          <w:rFonts w:ascii="Simplified Arabic" w:hAnsi="Simplified Arabic" w:cs="Simplified Arabic" w:hint="cs"/>
          <w:sz w:val="28"/>
          <w:szCs w:val="28"/>
          <w:rtl/>
        </w:rPr>
        <w:t xml:space="preserve"> </w:t>
      </w:r>
      <w:r w:rsidR="00206603" w:rsidRPr="002E5573">
        <w:rPr>
          <w:rFonts w:ascii="Simplified Arabic" w:hAnsi="Simplified Arabic" w:cs="Simplified Arabic" w:hint="cs"/>
          <w:sz w:val="28"/>
          <w:szCs w:val="28"/>
          <w:rtl/>
        </w:rPr>
        <w:t>في</w:t>
      </w:r>
      <w:r w:rsidR="00207D3D" w:rsidRPr="002E5573">
        <w:rPr>
          <w:rFonts w:ascii="Simplified Arabic" w:hAnsi="Simplified Arabic" w:cs="Simplified Arabic" w:hint="cs"/>
          <w:sz w:val="28"/>
          <w:szCs w:val="28"/>
          <w:rtl/>
        </w:rPr>
        <w:t xml:space="preserve"> صورتها المبدئية</w:t>
      </w:r>
      <w:r w:rsidRPr="002E5573">
        <w:rPr>
          <w:rFonts w:ascii="Simplified Arabic" w:hAnsi="Simplified Arabic" w:cs="Simplified Arabic"/>
          <w:sz w:val="28"/>
          <w:szCs w:val="28"/>
          <w:rtl/>
        </w:rPr>
        <w:t xml:space="preserve"> من (</w:t>
      </w:r>
      <w:r w:rsidR="00207D3D" w:rsidRPr="002E5573">
        <w:rPr>
          <w:rFonts w:ascii="Simplified Arabic" w:hAnsi="Simplified Arabic" w:cs="Simplified Arabic" w:hint="cs"/>
          <w:sz w:val="28"/>
          <w:szCs w:val="28"/>
          <w:rtl/>
        </w:rPr>
        <w:t>17</w:t>
      </w:r>
      <w:r w:rsidRPr="002E5573">
        <w:rPr>
          <w:rFonts w:ascii="Simplified Arabic" w:hAnsi="Simplified Arabic" w:cs="Simplified Arabic"/>
          <w:sz w:val="28"/>
          <w:szCs w:val="28"/>
          <w:rtl/>
        </w:rPr>
        <w:t>)  محوراً، ويتفرع من كل محور مجموعة من المعايير</w:t>
      </w:r>
      <w:r w:rsidR="00207D3D" w:rsidRPr="002E5573">
        <w:rPr>
          <w:rFonts w:ascii="Simplified Arabic" w:hAnsi="Simplified Arabic" w:cs="Simplified Arabic" w:hint="cs"/>
          <w:sz w:val="28"/>
          <w:szCs w:val="28"/>
          <w:rtl/>
        </w:rPr>
        <w:t xml:space="preserve"> بلغ عددها (184) معيارا</w:t>
      </w:r>
      <w:r w:rsidRPr="002E5573">
        <w:rPr>
          <w:rFonts w:ascii="Simplified Arabic" w:hAnsi="Simplified Arabic" w:cs="Simplified Arabic"/>
          <w:sz w:val="28"/>
          <w:szCs w:val="28"/>
          <w:rtl/>
        </w:rPr>
        <w:t>.</w:t>
      </w: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التأكد من صدق المعايير: </w:t>
      </w:r>
    </w:p>
    <w:p w:rsidR="006F0DA1" w:rsidRPr="002E5573" w:rsidRDefault="006F0DA1" w:rsidP="00207D3D">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للتأكد من صدق المعايير تم عرض القائمة على مجموعة من المحكمين المتخصصين فى مجال تكنولوجيا التعليم – ملحق (</w:t>
      </w:r>
      <w:r w:rsidR="00207D3D" w:rsidRPr="002E5573">
        <w:rPr>
          <w:rFonts w:ascii="Simplified Arabic" w:hAnsi="Simplified Arabic" w:cs="Simplified Arabic" w:hint="cs"/>
          <w:sz w:val="28"/>
          <w:szCs w:val="28"/>
          <w:rtl/>
        </w:rPr>
        <w:t>"1")</w:t>
      </w:r>
      <w:r w:rsidRPr="002E5573">
        <w:rPr>
          <w:rFonts w:ascii="Simplified Arabic" w:hAnsi="Simplified Arabic" w:cs="Simplified Arabic"/>
          <w:sz w:val="28"/>
          <w:szCs w:val="28"/>
          <w:rtl/>
        </w:rPr>
        <w:t xml:space="preserve"> – وذلك بهدف التأكد من صحة الصياغة اللغوية، والدقة العلمية لكل معيار ومدى ارتباطه بالمحور المندرج منه، وإمكانية </w:t>
      </w:r>
      <w:r w:rsidR="00206603" w:rsidRPr="002E5573">
        <w:rPr>
          <w:rFonts w:ascii="Simplified Arabic" w:hAnsi="Simplified Arabic" w:cs="Simplified Arabic" w:hint="cs"/>
          <w:sz w:val="28"/>
          <w:szCs w:val="28"/>
          <w:rtl/>
        </w:rPr>
        <w:t>الإضافة</w:t>
      </w:r>
      <w:r w:rsidRPr="002E5573">
        <w:rPr>
          <w:rFonts w:ascii="Simplified Arabic" w:hAnsi="Simplified Arabic" w:cs="Simplified Arabic"/>
          <w:sz w:val="28"/>
          <w:szCs w:val="28"/>
          <w:rtl/>
        </w:rPr>
        <w:t xml:space="preserve"> أو الحذف من هذه المعايير.</w:t>
      </w: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التوصل إلى الصورة النهائية للقائمة:</w:t>
      </w:r>
    </w:p>
    <w:p w:rsidR="006F0DA1" w:rsidRPr="002E5573" w:rsidRDefault="006F0DA1" w:rsidP="00B42FBA">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w:t>
      </w:r>
      <w:r w:rsidR="00206603" w:rsidRPr="002E5573">
        <w:rPr>
          <w:rFonts w:ascii="Simplified Arabic" w:hAnsi="Simplified Arabic" w:cs="Simplified Arabic" w:hint="cs"/>
          <w:sz w:val="28"/>
          <w:szCs w:val="28"/>
          <w:rtl/>
        </w:rPr>
        <w:t>فئ</w:t>
      </w:r>
      <w:r w:rsidRPr="002E5573">
        <w:rPr>
          <w:rFonts w:ascii="Simplified Arabic" w:hAnsi="Simplified Arabic" w:cs="Simplified Arabic"/>
          <w:sz w:val="28"/>
          <w:szCs w:val="28"/>
          <w:rtl/>
        </w:rPr>
        <w:t xml:space="preserve"> ضوء أراء السادة المحكمين، تم التوصل إلى الصورة النهائية لقائمة بالمعايير التصميمية </w:t>
      </w:r>
      <w:r w:rsidR="00206603" w:rsidRPr="002E5573">
        <w:rPr>
          <w:rFonts w:ascii="Simplified Arabic" w:hAnsi="Simplified Arabic" w:cs="Simplified Arabic" w:hint="cs"/>
          <w:sz w:val="28"/>
          <w:szCs w:val="28"/>
          <w:rtl/>
        </w:rPr>
        <w:t>للإستراتيجية</w:t>
      </w:r>
      <w:r w:rsidR="00B42FBA" w:rsidRPr="002E5573">
        <w:rPr>
          <w:rFonts w:ascii="Simplified Arabic" w:hAnsi="Simplified Arabic" w:cs="Simplified Arabic" w:hint="cs"/>
          <w:sz w:val="28"/>
          <w:szCs w:val="28"/>
          <w:rtl/>
        </w:rPr>
        <w:t xml:space="preserve"> </w:t>
      </w:r>
      <w:r w:rsidR="00206603" w:rsidRPr="002E5573">
        <w:rPr>
          <w:rFonts w:ascii="Simplified Arabic" w:hAnsi="Simplified Arabic" w:cs="Simplified Arabic" w:hint="cs"/>
          <w:sz w:val="28"/>
          <w:szCs w:val="28"/>
          <w:rtl/>
        </w:rPr>
        <w:t>المقترحة</w:t>
      </w:r>
      <w:r w:rsidRPr="002E5573">
        <w:rPr>
          <w:rFonts w:ascii="Simplified Arabic" w:hAnsi="Simplified Arabic" w:cs="Simplified Arabic"/>
          <w:sz w:val="28"/>
          <w:szCs w:val="28"/>
          <w:rtl/>
        </w:rPr>
        <w:t xml:space="preserve"> - ملحق (</w:t>
      </w:r>
      <w:r w:rsidR="00207D3D" w:rsidRPr="002E5573">
        <w:rPr>
          <w:rFonts w:ascii="Simplified Arabic" w:hAnsi="Simplified Arabic" w:cs="Simplified Arabic" w:hint="cs"/>
          <w:sz w:val="28"/>
          <w:szCs w:val="28"/>
          <w:rtl/>
        </w:rPr>
        <w:t>2</w:t>
      </w:r>
      <w:r w:rsidRPr="002E5573">
        <w:rPr>
          <w:rFonts w:ascii="Simplified Arabic" w:hAnsi="Simplified Arabic" w:cs="Simplified Arabic"/>
          <w:sz w:val="28"/>
          <w:szCs w:val="28"/>
          <w:rtl/>
        </w:rPr>
        <w:t>) يوضح ذلك - حيث اشتملت على (</w:t>
      </w:r>
      <w:r w:rsidR="00207D3D" w:rsidRPr="002E5573">
        <w:rPr>
          <w:rFonts w:ascii="Simplified Arabic" w:hAnsi="Simplified Arabic" w:cs="Simplified Arabic" w:hint="cs"/>
          <w:sz w:val="28"/>
          <w:szCs w:val="28"/>
          <w:rtl/>
        </w:rPr>
        <w:t>13</w:t>
      </w:r>
      <w:r w:rsidRPr="002E5573">
        <w:rPr>
          <w:rFonts w:ascii="Simplified Arabic" w:hAnsi="Simplified Arabic" w:cs="Simplified Arabic"/>
          <w:sz w:val="28"/>
          <w:szCs w:val="28"/>
          <w:rtl/>
        </w:rPr>
        <w:t>) محوراً يندرج تحتهم (</w:t>
      </w:r>
      <w:r w:rsidR="00207D3D" w:rsidRPr="002E5573">
        <w:rPr>
          <w:rFonts w:ascii="Simplified Arabic" w:hAnsi="Simplified Arabic" w:cs="Simplified Arabic" w:hint="cs"/>
          <w:sz w:val="28"/>
          <w:szCs w:val="28"/>
          <w:rtl/>
        </w:rPr>
        <w:t>127</w:t>
      </w:r>
      <w:r w:rsidRPr="002E5573">
        <w:rPr>
          <w:rFonts w:ascii="Simplified Arabic" w:hAnsi="Simplified Arabic" w:cs="Simplified Arabic"/>
          <w:sz w:val="28"/>
          <w:szCs w:val="28"/>
          <w:rtl/>
        </w:rPr>
        <w:t>) معياراً يوضحها جدول (</w:t>
      </w:r>
      <w:r w:rsidR="00625484" w:rsidRPr="002E5573">
        <w:rPr>
          <w:rFonts w:ascii="Simplified Arabic" w:hAnsi="Simplified Arabic" w:cs="Simplified Arabic" w:hint="cs"/>
          <w:sz w:val="28"/>
          <w:szCs w:val="28"/>
          <w:rtl/>
        </w:rPr>
        <w:t>3</w:t>
      </w:r>
      <w:r w:rsidRPr="002E5573">
        <w:rPr>
          <w:rFonts w:ascii="Simplified Arabic" w:hAnsi="Simplified Arabic" w:cs="Simplified Arabic"/>
          <w:sz w:val="28"/>
          <w:szCs w:val="28"/>
          <w:rtl/>
        </w:rPr>
        <w:t xml:space="preserve">) </w:t>
      </w:r>
      <w:r w:rsidR="00206603"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w:t>
      </w:r>
    </w:p>
    <w:p w:rsidR="00C617E2" w:rsidRPr="002E5573" w:rsidRDefault="00C617E2" w:rsidP="00C617E2">
      <w:pPr>
        <w:bidi/>
        <w:spacing w:before="120" w:after="120"/>
        <w:contextualSpacing/>
        <w:jc w:val="both"/>
        <w:rPr>
          <w:rFonts w:ascii="Simplified Arabic" w:hAnsi="Simplified Arabic" w:cs="Simplified Arabic"/>
          <w:sz w:val="28"/>
          <w:szCs w:val="28"/>
          <w:rtl/>
        </w:rPr>
      </w:pPr>
    </w:p>
    <w:p w:rsidR="00C617E2" w:rsidRPr="002E5573" w:rsidRDefault="00C617E2" w:rsidP="00C617E2">
      <w:pPr>
        <w:bidi/>
        <w:spacing w:before="120" w:after="120"/>
        <w:contextualSpacing/>
        <w:jc w:val="both"/>
        <w:rPr>
          <w:rFonts w:ascii="Simplified Arabic" w:hAnsi="Simplified Arabic" w:cs="Simplified Arabic"/>
          <w:sz w:val="28"/>
          <w:szCs w:val="28"/>
          <w:rtl/>
        </w:rPr>
      </w:pPr>
    </w:p>
    <w:p w:rsidR="00C617E2" w:rsidRPr="002E5573" w:rsidRDefault="00C617E2" w:rsidP="00C617E2">
      <w:pPr>
        <w:bidi/>
        <w:spacing w:before="120" w:after="120"/>
        <w:contextualSpacing/>
        <w:jc w:val="both"/>
        <w:rPr>
          <w:rFonts w:ascii="Simplified Arabic" w:hAnsi="Simplified Arabic" w:cs="Simplified Arabic"/>
          <w:sz w:val="28"/>
          <w:szCs w:val="28"/>
          <w:rtl/>
        </w:rPr>
      </w:pPr>
    </w:p>
    <w:p w:rsidR="00080691" w:rsidRPr="002E5573" w:rsidRDefault="00080691" w:rsidP="00080691">
      <w:pPr>
        <w:bidi/>
        <w:spacing w:before="120" w:after="120"/>
        <w:contextualSpacing/>
        <w:jc w:val="both"/>
        <w:rPr>
          <w:rFonts w:ascii="Simplified Arabic" w:hAnsi="Simplified Arabic" w:cs="Simplified Arabic"/>
          <w:sz w:val="28"/>
          <w:szCs w:val="28"/>
          <w:rtl/>
        </w:rPr>
      </w:pPr>
    </w:p>
    <w:p w:rsidR="006F0DA1" w:rsidRPr="002E5573" w:rsidRDefault="006F0DA1" w:rsidP="00080691">
      <w:pPr>
        <w:bidi/>
        <w:spacing w:before="120" w:after="120"/>
        <w:contextualSpacing/>
        <w:jc w:val="center"/>
        <w:rPr>
          <w:rFonts w:ascii="Simplified Arabic" w:hAnsi="Simplified Arabic" w:cs="Simplified Arabic"/>
          <w:b/>
          <w:bCs/>
          <w:sz w:val="28"/>
          <w:szCs w:val="28"/>
          <w:rtl/>
        </w:rPr>
      </w:pPr>
      <w:r w:rsidRPr="002E5573">
        <w:rPr>
          <w:rFonts w:ascii="Simplified Arabic" w:hAnsi="Simplified Arabic" w:cs="Simplified Arabic"/>
          <w:b/>
          <w:bCs/>
          <w:sz w:val="24"/>
          <w:szCs w:val="24"/>
          <w:rtl/>
        </w:rPr>
        <w:t>جدول (</w:t>
      </w:r>
      <w:r w:rsidR="00625484" w:rsidRPr="002E5573">
        <w:rPr>
          <w:rFonts w:ascii="Simplified Arabic" w:hAnsi="Simplified Arabic" w:cs="Simplified Arabic" w:hint="cs"/>
          <w:b/>
          <w:bCs/>
          <w:sz w:val="24"/>
          <w:szCs w:val="24"/>
          <w:rtl/>
        </w:rPr>
        <w:t>3</w:t>
      </w:r>
      <w:r w:rsidRPr="002E5573">
        <w:rPr>
          <w:rFonts w:ascii="Simplified Arabic" w:hAnsi="Simplified Arabic" w:cs="Simplified Arabic"/>
          <w:b/>
          <w:bCs/>
          <w:sz w:val="24"/>
          <w:szCs w:val="24"/>
          <w:rtl/>
        </w:rPr>
        <w:t>) معايير ومؤشرات تصميم بيئات التعليم الإلكترونية القائمة على تطبيقات الويب 2.0</w:t>
      </w:r>
    </w:p>
    <w:tbl>
      <w:tblPr>
        <w:tblStyle w:val="LightShading-Accent1"/>
        <w:bidiVisual/>
        <w:tblW w:w="0" w:type="auto"/>
        <w:jc w:val="center"/>
        <w:tblLook w:val="04A0"/>
      </w:tblPr>
      <w:tblGrid>
        <w:gridCol w:w="540"/>
        <w:gridCol w:w="4806"/>
        <w:gridCol w:w="1134"/>
      </w:tblGrid>
      <w:tr w:rsidR="006F0DA1" w:rsidRPr="002E5573" w:rsidTr="00C617E2">
        <w:trPr>
          <w:cnfStyle w:val="100000000000"/>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م</w:t>
            </w:r>
          </w:p>
        </w:tc>
        <w:tc>
          <w:tcPr>
            <w:tcW w:w="4806" w:type="dxa"/>
          </w:tcPr>
          <w:p w:rsidR="006F0DA1" w:rsidRPr="002E5573" w:rsidRDefault="006F0DA1" w:rsidP="00C617E2">
            <w:pPr>
              <w:bidi/>
              <w:spacing w:before="120" w:after="120" w:line="276" w:lineRule="auto"/>
              <w:contextualSpacing/>
              <w:jc w:val="center"/>
              <w:cnfStyle w:val="1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المؤشر</w:t>
            </w:r>
          </w:p>
        </w:tc>
        <w:tc>
          <w:tcPr>
            <w:tcW w:w="1134" w:type="dxa"/>
          </w:tcPr>
          <w:p w:rsidR="006F0DA1" w:rsidRPr="002E5573" w:rsidRDefault="006F0DA1" w:rsidP="00C617E2">
            <w:pPr>
              <w:bidi/>
              <w:spacing w:before="120" w:after="120" w:line="276" w:lineRule="auto"/>
              <w:contextualSpacing/>
              <w:jc w:val="center"/>
              <w:cnfStyle w:val="1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المعايير</w:t>
            </w:r>
          </w:p>
        </w:tc>
      </w:tr>
      <w:tr w:rsidR="006F0DA1" w:rsidRPr="002E5573" w:rsidTr="00C617E2">
        <w:trPr>
          <w:cnfStyle w:val="000000100000"/>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w:t>
            </w:r>
          </w:p>
        </w:tc>
        <w:tc>
          <w:tcPr>
            <w:tcW w:w="4806"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المواصفات العامة لبيئة التعليم.</w:t>
            </w:r>
          </w:p>
        </w:tc>
        <w:tc>
          <w:tcPr>
            <w:tcW w:w="1134"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7</w:t>
            </w:r>
          </w:p>
        </w:tc>
      </w:tr>
      <w:tr w:rsidR="006F0DA1" w:rsidRPr="002E5573" w:rsidTr="00C617E2">
        <w:trPr>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2</w:t>
            </w:r>
          </w:p>
        </w:tc>
        <w:tc>
          <w:tcPr>
            <w:tcW w:w="4806"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الأهداف التعليمية .</w:t>
            </w:r>
          </w:p>
        </w:tc>
        <w:tc>
          <w:tcPr>
            <w:tcW w:w="1134"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10</w:t>
            </w:r>
          </w:p>
        </w:tc>
      </w:tr>
      <w:tr w:rsidR="006F0DA1" w:rsidRPr="002E5573" w:rsidTr="00C617E2">
        <w:trPr>
          <w:cnfStyle w:val="000000100000"/>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3</w:t>
            </w:r>
          </w:p>
        </w:tc>
        <w:tc>
          <w:tcPr>
            <w:tcW w:w="4806" w:type="dxa"/>
          </w:tcPr>
          <w:p w:rsidR="006F0DA1" w:rsidRPr="002E5573" w:rsidRDefault="00206603"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hint="cs"/>
                <w:color w:val="auto"/>
                <w:sz w:val="24"/>
                <w:szCs w:val="24"/>
                <w:rtl/>
              </w:rPr>
              <w:t>الإستراتيجية</w:t>
            </w:r>
            <w:r w:rsidR="006F0DA1" w:rsidRPr="002E5573">
              <w:rPr>
                <w:rFonts w:ascii="Simplified Arabic" w:hAnsi="Simplified Arabic" w:cs="Simplified Arabic"/>
                <w:color w:val="auto"/>
                <w:sz w:val="24"/>
                <w:szCs w:val="24"/>
                <w:rtl/>
              </w:rPr>
              <w:t xml:space="preserve"> التعليمية .</w:t>
            </w:r>
          </w:p>
        </w:tc>
        <w:tc>
          <w:tcPr>
            <w:tcW w:w="1134"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12</w:t>
            </w:r>
          </w:p>
        </w:tc>
      </w:tr>
      <w:tr w:rsidR="006F0DA1" w:rsidRPr="002E5573" w:rsidTr="00C617E2">
        <w:trPr>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4</w:t>
            </w:r>
          </w:p>
        </w:tc>
        <w:tc>
          <w:tcPr>
            <w:tcW w:w="4806"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تنظيم المحتوى .</w:t>
            </w:r>
          </w:p>
        </w:tc>
        <w:tc>
          <w:tcPr>
            <w:tcW w:w="1134"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11</w:t>
            </w:r>
          </w:p>
        </w:tc>
      </w:tr>
      <w:tr w:rsidR="006F0DA1" w:rsidRPr="002E5573" w:rsidTr="00C617E2">
        <w:trPr>
          <w:cnfStyle w:val="000000100000"/>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lastRenderedPageBreak/>
              <w:t>5</w:t>
            </w:r>
          </w:p>
        </w:tc>
        <w:tc>
          <w:tcPr>
            <w:tcW w:w="4806"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المحتوى التعليمي.</w:t>
            </w:r>
          </w:p>
        </w:tc>
        <w:tc>
          <w:tcPr>
            <w:tcW w:w="1134"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11</w:t>
            </w:r>
          </w:p>
        </w:tc>
      </w:tr>
      <w:tr w:rsidR="006F0DA1" w:rsidRPr="002E5573" w:rsidTr="00C617E2">
        <w:trPr>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6</w:t>
            </w:r>
          </w:p>
        </w:tc>
        <w:tc>
          <w:tcPr>
            <w:tcW w:w="4806"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الروابط ويتضمن .</w:t>
            </w:r>
          </w:p>
        </w:tc>
        <w:tc>
          <w:tcPr>
            <w:tcW w:w="1134" w:type="dxa"/>
          </w:tcPr>
          <w:p w:rsidR="006F0DA1" w:rsidRPr="002E5573" w:rsidRDefault="006F0DA1" w:rsidP="00C617E2">
            <w:pPr>
              <w:bidi/>
              <w:spacing w:line="276" w:lineRule="auto"/>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8</w:t>
            </w:r>
          </w:p>
        </w:tc>
      </w:tr>
      <w:tr w:rsidR="006F0DA1" w:rsidRPr="002E5573" w:rsidTr="00C617E2">
        <w:trPr>
          <w:cnfStyle w:val="000000100000"/>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7</w:t>
            </w:r>
          </w:p>
        </w:tc>
        <w:tc>
          <w:tcPr>
            <w:tcW w:w="4806"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واجهة التفاعل .</w:t>
            </w:r>
          </w:p>
        </w:tc>
        <w:tc>
          <w:tcPr>
            <w:tcW w:w="1134"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6</w:t>
            </w:r>
          </w:p>
        </w:tc>
      </w:tr>
      <w:tr w:rsidR="006F0DA1" w:rsidRPr="002E5573" w:rsidTr="00C617E2">
        <w:trPr>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8</w:t>
            </w:r>
          </w:p>
        </w:tc>
        <w:tc>
          <w:tcPr>
            <w:tcW w:w="4806"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الوسائط المتعددة.</w:t>
            </w:r>
          </w:p>
        </w:tc>
        <w:tc>
          <w:tcPr>
            <w:tcW w:w="1134"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24</w:t>
            </w:r>
          </w:p>
        </w:tc>
      </w:tr>
      <w:tr w:rsidR="006F0DA1" w:rsidRPr="002E5573" w:rsidTr="00C617E2">
        <w:trPr>
          <w:cnfStyle w:val="000000100000"/>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9</w:t>
            </w:r>
          </w:p>
        </w:tc>
        <w:tc>
          <w:tcPr>
            <w:tcW w:w="4806"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سهولة الاستخدام .</w:t>
            </w:r>
          </w:p>
        </w:tc>
        <w:tc>
          <w:tcPr>
            <w:tcW w:w="1134"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6</w:t>
            </w:r>
          </w:p>
        </w:tc>
      </w:tr>
      <w:tr w:rsidR="006F0DA1" w:rsidRPr="002E5573" w:rsidTr="00C617E2">
        <w:trPr>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10</w:t>
            </w:r>
          </w:p>
        </w:tc>
        <w:tc>
          <w:tcPr>
            <w:tcW w:w="4806"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أنشطة التعلم .</w:t>
            </w:r>
          </w:p>
        </w:tc>
        <w:tc>
          <w:tcPr>
            <w:tcW w:w="1134"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11</w:t>
            </w:r>
          </w:p>
        </w:tc>
      </w:tr>
      <w:tr w:rsidR="006F0DA1" w:rsidRPr="002E5573" w:rsidTr="00C617E2">
        <w:trPr>
          <w:cnfStyle w:val="000000100000"/>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11</w:t>
            </w:r>
          </w:p>
        </w:tc>
        <w:tc>
          <w:tcPr>
            <w:tcW w:w="4806"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التفاعل والمشاركة .</w:t>
            </w:r>
          </w:p>
        </w:tc>
        <w:tc>
          <w:tcPr>
            <w:tcW w:w="1134"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9</w:t>
            </w:r>
          </w:p>
        </w:tc>
      </w:tr>
      <w:tr w:rsidR="006F0DA1" w:rsidRPr="002E5573" w:rsidTr="00C617E2">
        <w:trPr>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12</w:t>
            </w:r>
          </w:p>
        </w:tc>
        <w:tc>
          <w:tcPr>
            <w:tcW w:w="4806"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التقويم .</w:t>
            </w:r>
          </w:p>
        </w:tc>
        <w:tc>
          <w:tcPr>
            <w:tcW w:w="1134" w:type="dxa"/>
          </w:tcPr>
          <w:p w:rsidR="006F0DA1" w:rsidRPr="002E5573" w:rsidRDefault="006F0DA1" w:rsidP="00C617E2">
            <w:pPr>
              <w:bidi/>
              <w:spacing w:before="120" w:after="120" w:line="276" w:lineRule="auto"/>
              <w:contextualSpacing/>
              <w:jc w:val="center"/>
              <w:cnfStyle w:val="0000000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8</w:t>
            </w:r>
          </w:p>
        </w:tc>
      </w:tr>
      <w:tr w:rsidR="006F0DA1" w:rsidRPr="002E5573" w:rsidTr="00C617E2">
        <w:trPr>
          <w:cnfStyle w:val="000000100000"/>
          <w:jc w:val="center"/>
        </w:trPr>
        <w:tc>
          <w:tcPr>
            <w:cnfStyle w:val="001000000000"/>
            <w:tcW w:w="540" w:type="dxa"/>
          </w:tcPr>
          <w:p w:rsidR="006F0DA1" w:rsidRPr="002E5573" w:rsidRDefault="006F0DA1" w:rsidP="00C617E2">
            <w:pPr>
              <w:bidi/>
              <w:spacing w:before="120" w:after="120" w:line="276" w:lineRule="auto"/>
              <w:contextualSpacing/>
              <w:jc w:val="center"/>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13</w:t>
            </w:r>
          </w:p>
        </w:tc>
        <w:tc>
          <w:tcPr>
            <w:tcW w:w="4806"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المساعدة والتوجيه .</w:t>
            </w:r>
          </w:p>
        </w:tc>
        <w:tc>
          <w:tcPr>
            <w:tcW w:w="1134" w:type="dxa"/>
          </w:tcPr>
          <w:p w:rsidR="006F0DA1" w:rsidRPr="002E5573" w:rsidRDefault="006F0DA1" w:rsidP="00C617E2">
            <w:pPr>
              <w:bidi/>
              <w:spacing w:before="120" w:after="120" w:line="276" w:lineRule="auto"/>
              <w:contextualSpacing/>
              <w:jc w:val="center"/>
              <w:cnfStyle w:val="000000100000"/>
              <w:rPr>
                <w:rFonts w:ascii="Simplified Arabic" w:hAnsi="Simplified Arabic" w:cs="Simplified Arabic"/>
                <w:color w:val="auto"/>
                <w:sz w:val="24"/>
                <w:szCs w:val="24"/>
                <w:rtl/>
              </w:rPr>
            </w:pPr>
            <w:r w:rsidRPr="002E5573">
              <w:rPr>
                <w:rFonts w:ascii="Simplified Arabic" w:hAnsi="Simplified Arabic" w:cs="Simplified Arabic"/>
                <w:color w:val="auto"/>
                <w:sz w:val="24"/>
                <w:szCs w:val="24"/>
                <w:rtl/>
              </w:rPr>
              <w:t>4</w:t>
            </w:r>
          </w:p>
        </w:tc>
      </w:tr>
    </w:tbl>
    <w:p w:rsidR="006F0DA1" w:rsidRPr="002E5573" w:rsidRDefault="006F0DA1" w:rsidP="00626AD5">
      <w:pPr>
        <w:bidi/>
        <w:spacing w:before="120" w:after="120"/>
        <w:contextualSpacing/>
        <w:jc w:val="both"/>
        <w:rPr>
          <w:rFonts w:ascii="Simplified Arabic" w:hAnsi="Simplified Arabic" w:cs="Simplified Arabic"/>
          <w:sz w:val="28"/>
          <w:szCs w:val="28"/>
          <w:rtl/>
        </w:rPr>
      </w:pPr>
    </w:p>
    <w:p w:rsidR="006F0DA1" w:rsidRPr="002E5573" w:rsidRDefault="006F0DA1" w:rsidP="00626AD5">
      <w:pPr>
        <w:bidi/>
        <w:spacing w:before="120" w:after="120"/>
        <w:ind w:left="360"/>
        <w:jc w:val="both"/>
        <w:rPr>
          <w:rFonts w:ascii="Simplified Arabic" w:hAnsi="Simplified Arabic" w:cs="Simplified Arabic"/>
          <w:b/>
          <w:bCs/>
          <w:sz w:val="28"/>
          <w:szCs w:val="28"/>
          <w:u w:val="single"/>
          <w:rtl/>
        </w:rPr>
      </w:pPr>
      <w:r w:rsidRPr="002E5573">
        <w:rPr>
          <w:rFonts w:ascii="Simplified Arabic" w:hAnsi="Simplified Arabic" w:cs="Simplified Arabic"/>
          <w:b/>
          <w:bCs/>
          <w:sz w:val="28"/>
          <w:szCs w:val="28"/>
          <w:u w:val="single"/>
          <w:rtl/>
        </w:rPr>
        <w:t>ثانيا: تحديد مهارات تصميم وحدات التعلم الرقمية :</w:t>
      </w:r>
    </w:p>
    <w:p w:rsidR="006F0DA1" w:rsidRPr="002E5573" w:rsidRDefault="006F0DA1" w:rsidP="00206603">
      <w:pPr>
        <w:bidi/>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rPr>
        <w:t xml:space="preserve">     قامت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بالإطلاع على الأدبيات الخاصة بتطوير وحدات التعلم الرقمية </w:t>
      </w:r>
      <w:r w:rsidRPr="002E5573">
        <w:rPr>
          <w:rFonts w:ascii="Simplified Arabic" w:hAnsi="Simplified Arabic" w:cs="Simplified Arabic"/>
          <w:sz w:val="28"/>
          <w:szCs w:val="28"/>
          <w:lang w:bidi="ar-EG"/>
        </w:rPr>
        <w:t>Learning</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lang w:bidi="ar-EG"/>
        </w:rPr>
        <w:t>Objects</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lang w:bidi="ar-EG"/>
        </w:rPr>
        <w:t>ومنها</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 </w:t>
      </w:r>
      <w:r w:rsidR="00F32CE9"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lang w:bidi="ar-EG"/>
        </w:rPr>
        <w:t>Dodds,2011</w:t>
      </w:r>
      <w:r w:rsidRPr="002E5573">
        <w:rPr>
          <w:rFonts w:ascii="Simplified Arabic" w:hAnsi="Simplified Arabic" w:cs="Simplified Arabic"/>
          <w:sz w:val="28"/>
          <w:szCs w:val="28"/>
          <w:rtl/>
          <w:lang w:bidi="ar-EG"/>
        </w:rPr>
        <w:t xml:space="preserve">، عبد الله </w:t>
      </w:r>
      <w:r w:rsidR="00A6581B" w:rsidRPr="002E5573">
        <w:rPr>
          <w:rFonts w:ascii="Simplified Arabic" w:hAnsi="Simplified Arabic" w:cs="Simplified Arabic" w:hint="cs"/>
          <w:sz w:val="28"/>
          <w:szCs w:val="28"/>
          <w:rtl/>
          <w:lang w:bidi="ar-EG"/>
        </w:rPr>
        <w:t>ال محيا</w:t>
      </w:r>
      <w:r w:rsidRPr="002E5573">
        <w:rPr>
          <w:rFonts w:ascii="Simplified Arabic" w:hAnsi="Simplified Arabic" w:cs="Simplified Arabic"/>
          <w:sz w:val="28"/>
          <w:szCs w:val="28"/>
          <w:rtl/>
          <w:lang w:bidi="ar-EG"/>
        </w:rPr>
        <w:t xml:space="preserve"> 2011، نبيل عزمى2014، محمد خميس2015، </w:t>
      </w:r>
      <w:r w:rsidRPr="002E5573">
        <w:rPr>
          <w:rFonts w:ascii="Simplified Arabic" w:hAnsi="Simplified Arabic" w:cs="Simplified Arabic"/>
          <w:sz w:val="28"/>
          <w:szCs w:val="28"/>
          <w:rtl/>
        </w:rPr>
        <w:t>أحمد نوبي وآخرون ،2013</w:t>
      </w:r>
      <w:r w:rsidR="00573BAC"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حسن </w:t>
      </w:r>
      <w:r w:rsidR="00206603" w:rsidRPr="002E5573">
        <w:rPr>
          <w:rFonts w:ascii="Simplified Arabic" w:hAnsi="Simplified Arabic" w:cs="Simplified Arabic" w:hint="cs"/>
          <w:sz w:val="28"/>
          <w:szCs w:val="28"/>
          <w:rtl/>
        </w:rPr>
        <w:t>شحاتة</w:t>
      </w:r>
      <w:r w:rsidRPr="002E5573">
        <w:rPr>
          <w:rFonts w:ascii="Simplified Arabic" w:hAnsi="Simplified Arabic" w:cs="Simplified Arabic"/>
          <w:sz w:val="28"/>
          <w:szCs w:val="28"/>
          <w:rtl/>
        </w:rPr>
        <w:t xml:space="preserve"> ،2008</w:t>
      </w:r>
      <w:r w:rsidR="00573BAC"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نادر شيمي، 2009</w:t>
      </w:r>
      <w:r w:rsidR="00573BAC"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lang w:bidi="ar-EG"/>
        </w:rPr>
        <w:t>Hronova,2011</w:t>
      </w:r>
      <w:r w:rsidR="00573BAC"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lang w:bidi="ar-EG"/>
        </w:rPr>
        <w:t>Sadik,2008</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Pr>
        <w:t>(</w:t>
      </w:r>
      <w:r w:rsidRPr="002E5573">
        <w:rPr>
          <w:rFonts w:ascii="Simplified Arabic" w:hAnsi="Simplified Arabic" w:cs="Simplified Arabic"/>
          <w:sz w:val="28"/>
          <w:szCs w:val="28"/>
          <w:lang w:bidi="ar-EG"/>
        </w:rPr>
        <w:t>Diblas&amp;Paolini,2013</w:t>
      </w:r>
      <w:r w:rsidRPr="002E5573">
        <w:rPr>
          <w:rFonts w:ascii="Simplified Arabic" w:hAnsi="Simplified Arabic" w:cs="Simplified Arabic"/>
          <w:sz w:val="28"/>
          <w:szCs w:val="28"/>
          <w:rtl/>
        </w:rPr>
        <w:t xml:space="preserve"> وقامت </w:t>
      </w:r>
      <w:r w:rsidR="00206603" w:rsidRPr="002E5573">
        <w:rPr>
          <w:rFonts w:ascii="Simplified Arabic" w:hAnsi="Simplified Arabic" w:cs="Simplified Arabic" w:hint="cs"/>
          <w:sz w:val="28"/>
          <w:szCs w:val="28"/>
          <w:rtl/>
        </w:rPr>
        <w:t>بإعداد</w:t>
      </w:r>
      <w:r w:rsidRPr="002E5573">
        <w:rPr>
          <w:rFonts w:ascii="Simplified Arabic" w:hAnsi="Simplified Arabic" w:cs="Simplified Arabic"/>
          <w:sz w:val="28"/>
          <w:szCs w:val="28"/>
          <w:rtl/>
        </w:rPr>
        <w:t xml:space="preserve"> استبانة تهدف </w:t>
      </w:r>
      <w:r w:rsidR="00B42FBA" w:rsidRPr="002E5573">
        <w:rPr>
          <w:rFonts w:ascii="Simplified Arabic" w:hAnsi="Simplified Arabic" w:cs="Simplified Arabic" w:hint="cs"/>
          <w:sz w:val="28"/>
          <w:szCs w:val="28"/>
          <w:rtl/>
        </w:rPr>
        <w:t>ل</w:t>
      </w:r>
      <w:r w:rsidRPr="002E5573">
        <w:rPr>
          <w:rFonts w:ascii="Simplified Arabic" w:hAnsi="Simplified Arabic" w:cs="Simplified Arabic"/>
          <w:sz w:val="28"/>
          <w:szCs w:val="28"/>
          <w:rtl/>
        </w:rPr>
        <w:t xml:space="preserve">تحديد قائمة بمهارات تطوير وحدات التعلم الرقمية المطلوب تنميتها لدى طلاب تكنولوجيا التعليم بكلية التربية، وتضمنت </w:t>
      </w:r>
      <w:r w:rsidR="00206603" w:rsidRPr="002E5573">
        <w:rPr>
          <w:rFonts w:ascii="Simplified Arabic" w:hAnsi="Simplified Arabic" w:cs="Simplified Arabic" w:hint="cs"/>
          <w:sz w:val="28"/>
          <w:szCs w:val="28"/>
          <w:rtl/>
        </w:rPr>
        <w:t>الاستبانة</w:t>
      </w:r>
      <w:r w:rsidRPr="002E5573">
        <w:rPr>
          <w:rFonts w:ascii="Simplified Arabic" w:hAnsi="Simplified Arabic" w:cs="Simplified Arabic"/>
          <w:sz w:val="28"/>
          <w:szCs w:val="28"/>
          <w:rtl/>
        </w:rPr>
        <w:t xml:space="preserve"> قائمة بالمهارات الرئيسة والفرعية ومؤشرات الأداء الإجرائية السلوكية لتطوير وحدات التعلم الرقمية، وقد بلغ عدد المهارات الرئيسة سبع مهارات رئيسة،</w:t>
      </w:r>
      <w:r w:rsidR="00A47FB9"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وهى كما يلي مهارة التعامل مع الشرائح ببرنامج </w:t>
      </w:r>
      <w:r w:rsidRPr="002E5573">
        <w:rPr>
          <w:rFonts w:ascii="Simplified Arabic" w:hAnsi="Simplified Arabic" w:cs="Simplified Arabic"/>
          <w:sz w:val="28"/>
          <w:szCs w:val="28"/>
        </w:rPr>
        <w:t>arti</w:t>
      </w:r>
      <w:r w:rsidRPr="002E5573">
        <w:rPr>
          <w:rFonts w:ascii="Simplified Arabic" w:hAnsi="Simplified Arabic" w:cs="Simplified Arabic"/>
          <w:sz w:val="28"/>
          <w:szCs w:val="28"/>
          <w:lang w:bidi="ar-EG"/>
        </w:rPr>
        <w:t>c</w:t>
      </w:r>
      <w:r w:rsidRPr="002E5573">
        <w:rPr>
          <w:rFonts w:ascii="Simplified Arabic" w:hAnsi="Simplified Arabic" w:cs="Simplified Arabic"/>
          <w:sz w:val="28"/>
          <w:szCs w:val="28"/>
        </w:rPr>
        <w:t xml:space="preserve">ulate </w:t>
      </w:r>
      <w:r w:rsidRPr="002E5573">
        <w:rPr>
          <w:rFonts w:ascii="Simplified Arabic" w:hAnsi="Simplified Arabic" w:cs="Simplified Arabic"/>
          <w:sz w:val="28"/>
          <w:szCs w:val="28"/>
          <w:lang w:bidi="ar-EG"/>
        </w:rPr>
        <w:t>story</w:t>
      </w:r>
      <w:r w:rsidRPr="002E5573">
        <w:rPr>
          <w:rFonts w:ascii="Simplified Arabic" w:hAnsi="Simplified Arabic" w:cs="Simplified Arabic"/>
          <w:sz w:val="28"/>
          <w:szCs w:val="28"/>
        </w:rPr>
        <w:t xml:space="preserve"> </w:t>
      </w:r>
      <w:r w:rsidRPr="002E5573">
        <w:rPr>
          <w:rFonts w:ascii="Simplified Arabic" w:hAnsi="Simplified Arabic" w:cs="Simplified Arabic"/>
          <w:sz w:val="28"/>
          <w:szCs w:val="28"/>
          <w:lang w:bidi="ar-EG"/>
        </w:rPr>
        <w:t>line</w:t>
      </w:r>
      <w:r w:rsidRPr="002E5573">
        <w:rPr>
          <w:rFonts w:ascii="Simplified Arabic" w:hAnsi="Simplified Arabic" w:cs="Simplified Arabic"/>
          <w:sz w:val="28"/>
          <w:szCs w:val="28"/>
          <w:rtl/>
        </w:rPr>
        <w:t>، التعامل مع الإعدادات العامة للشرائح ببرنامج</w:t>
      </w:r>
      <w:r w:rsidRPr="002E5573">
        <w:rPr>
          <w:rFonts w:ascii="Simplified Arabic" w:hAnsi="Simplified Arabic" w:cs="Simplified Arabic"/>
          <w:sz w:val="28"/>
          <w:szCs w:val="28"/>
        </w:rPr>
        <w:t xml:space="preserve"> art</w:t>
      </w:r>
      <w:r w:rsidRPr="002E5573">
        <w:rPr>
          <w:rFonts w:ascii="Simplified Arabic" w:hAnsi="Simplified Arabic" w:cs="Simplified Arabic"/>
          <w:sz w:val="28"/>
          <w:szCs w:val="28"/>
          <w:lang w:bidi="ar-EG"/>
        </w:rPr>
        <w:t>i</w:t>
      </w:r>
      <w:r w:rsidRPr="002E5573">
        <w:rPr>
          <w:rFonts w:ascii="Simplified Arabic" w:hAnsi="Simplified Arabic" w:cs="Simplified Arabic"/>
          <w:sz w:val="28"/>
          <w:szCs w:val="28"/>
        </w:rPr>
        <w:t>culate st</w:t>
      </w:r>
      <w:r w:rsidRPr="002E5573">
        <w:rPr>
          <w:rFonts w:ascii="Simplified Arabic" w:hAnsi="Simplified Arabic" w:cs="Simplified Arabic"/>
          <w:sz w:val="28"/>
          <w:szCs w:val="28"/>
          <w:lang w:bidi="ar-EG"/>
        </w:rPr>
        <w:t>o</w:t>
      </w:r>
      <w:r w:rsidRPr="002E5573">
        <w:rPr>
          <w:rFonts w:ascii="Simplified Arabic" w:hAnsi="Simplified Arabic" w:cs="Simplified Arabic"/>
          <w:sz w:val="28"/>
          <w:szCs w:val="28"/>
        </w:rPr>
        <w:t>ry line</w:t>
      </w:r>
      <w:r w:rsidRPr="002E5573">
        <w:rPr>
          <w:rFonts w:ascii="Simplified Arabic" w:hAnsi="Simplified Arabic" w:cs="Simplified Arabic"/>
          <w:sz w:val="28"/>
          <w:szCs w:val="28"/>
          <w:rtl/>
        </w:rPr>
        <w:t>،</w:t>
      </w:r>
      <w:r w:rsidR="00A47FB9"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التعامل مع  متغيرات الوسائط المتعددة،التعامل مع كائنات الميديا، التعامل مع لوحة التمرير، إنشاء الاختبارات الالكترونية والتعامل معها، إعدادات التفاعلية</w:t>
      </w:r>
      <w:r w:rsidR="00A47FB9" w:rsidRPr="002E5573">
        <w:rPr>
          <w:rFonts w:ascii="Simplified Arabic" w:hAnsi="Simplified Arabic" w:cs="Simplified Arabic" w:hint="cs"/>
          <w:sz w:val="28"/>
          <w:szCs w:val="28"/>
          <w:rtl/>
        </w:rPr>
        <w:t>،</w:t>
      </w:r>
      <w:r w:rsidR="00A47FB9"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rPr>
        <w:t>ثم تم استخلاص المهارات الفرعية التي تندرج تحت كل مهارة رئ</w:t>
      </w:r>
      <w:r w:rsidR="00A47FB9" w:rsidRPr="002E5573">
        <w:rPr>
          <w:rFonts w:ascii="Simplified Arabic" w:hAnsi="Simplified Arabic" w:cs="Simplified Arabic"/>
          <w:sz w:val="28"/>
          <w:szCs w:val="28"/>
          <w:rtl/>
        </w:rPr>
        <w:t>يسة وبلغ عددها ستون مهارة فرعية</w:t>
      </w:r>
      <w:r w:rsidRPr="002E5573">
        <w:rPr>
          <w:rFonts w:ascii="Simplified Arabic" w:hAnsi="Simplified Arabic" w:cs="Simplified Arabic"/>
          <w:sz w:val="28"/>
          <w:szCs w:val="28"/>
          <w:rtl/>
        </w:rPr>
        <w:t xml:space="preserve">، وتم صياغتهم </w:t>
      </w:r>
      <w:r w:rsidR="00206603"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استبانه لإجازتها من قبل الخبراء المتخصصين في تكنولوجيا </w:t>
      </w:r>
      <w:r w:rsidRPr="002E5573">
        <w:rPr>
          <w:rFonts w:ascii="Simplified Arabic" w:hAnsi="Simplified Arabic" w:cs="Simplified Arabic"/>
          <w:sz w:val="28"/>
          <w:szCs w:val="28"/>
          <w:rtl/>
        </w:rPr>
        <w:lastRenderedPageBreak/>
        <w:t>التعليم، وأصبحت القائمة صالحة للتطبيق</w:t>
      </w:r>
      <w:r w:rsidR="00B42FBA" w:rsidRPr="002E5573">
        <w:rPr>
          <w:rFonts w:ascii="Simplified Arabic" w:hAnsi="Simplified Arabic" w:cs="Simplified Arabic" w:hint="cs"/>
          <w:sz w:val="28"/>
          <w:szCs w:val="28"/>
          <w:rtl/>
        </w:rPr>
        <w:t xml:space="preserve"> بعد</w:t>
      </w:r>
      <w:r w:rsidRPr="002E5573">
        <w:rPr>
          <w:rFonts w:ascii="Simplified Arabic" w:hAnsi="Simplified Arabic" w:cs="Simplified Arabic"/>
          <w:sz w:val="28"/>
          <w:szCs w:val="28"/>
          <w:rtl/>
        </w:rPr>
        <w:t xml:space="preserve"> عرضها على السادة المحكمين (ملحق "</w:t>
      </w:r>
      <w:r w:rsidR="00207D3D" w:rsidRPr="002E5573">
        <w:rPr>
          <w:rFonts w:ascii="Simplified Arabic" w:hAnsi="Simplified Arabic" w:cs="Simplified Arabic" w:hint="cs"/>
          <w:sz w:val="28"/>
          <w:szCs w:val="28"/>
          <w:rtl/>
        </w:rPr>
        <w:t>1</w:t>
      </w:r>
      <w:r w:rsidR="00207D3D" w:rsidRPr="002E5573">
        <w:rPr>
          <w:rFonts w:ascii="Simplified Arabic" w:hAnsi="Simplified Arabic" w:cs="Simplified Arabic"/>
          <w:sz w:val="28"/>
          <w:szCs w:val="28"/>
          <w:rtl/>
        </w:rPr>
        <w:t>"</w:t>
      </w:r>
      <w:r w:rsidRPr="002E5573">
        <w:rPr>
          <w:rFonts w:ascii="Simplified Arabic" w:hAnsi="Simplified Arabic" w:cs="Simplified Arabic"/>
          <w:sz w:val="28"/>
          <w:szCs w:val="28"/>
          <w:rtl/>
        </w:rPr>
        <w:t xml:space="preserve">) </w:t>
      </w:r>
      <w:r w:rsidR="00B42FBA" w:rsidRPr="002E5573">
        <w:rPr>
          <w:rFonts w:ascii="Simplified Arabic" w:hAnsi="Simplified Arabic" w:cs="Simplified Arabic" w:hint="cs"/>
          <w:sz w:val="28"/>
          <w:szCs w:val="28"/>
          <w:rtl/>
        </w:rPr>
        <w:t xml:space="preserve">ثم </w:t>
      </w:r>
      <w:r w:rsidRPr="002E5573">
        <w:rPr>
          <w:rFonts w:ascii="Simplified Arabic" w:hAnsi="Simplified Arabic" w:cs="Simplified Arabic"/>
          <w:sz w:val="28"/>
          <w:szCs w:val="28"/>
          <w:rtl/>
        </w:rPr>
        <w:t>تم إجراء التعديلات اللازمة بإعادة ترتيب بعض المهارات، وحذف بعض مؤشرات الأداء،</w:t>
      </w:r>
      <w:r w:rsidR="00A47FB9" w:rsidRPr="002E5573">
        <w:rPr>
          <w:rFonts w:ascii="Simplified Arabic" w:hAnsi="Simplified Arabic" w:cs="Simplified Arabic" w:hint="cs"/>
          <w:sz w:val="28"/>
          <w:szCs w:val="28"/>
          <w:rtl/>
        </w:rPr>
        <w:t xml:space="preserve"> </w:t>
      </w:r>
      <w:r w:rsidR="001806F9" w:rsidRPr="002E5573">
        <w:rPr>
          <w:rFonts w:ascii="Simplified Arabic" w:hAnsi="Simplified Arabic" w:cs="Simplified Arabic" w:hint="cs"/>
          <w:sz w:val="28"/>
          <w:szCs w:val="28"/>
          <w:rtl/>
        </w:rPr>
        <w:t>وأصبحت</w:t>
      </w:r>
      <w:r w:rsidRPr="002E5573">
        <w:rPr>
          <w:rFonts w:ascii="Simplified Arabic" w:hAnsi="Simplified Arabic" w:cs="Simplified Arabic"/>
          <w:sz w:val="28"/>
          <w:szCs w:val="28"/>
          <w:rtl/>
        </w:rPr>
        <w:t xml:space="preserve">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صورتها النهائية (ملحق "</w:t>
      </w:r>
      <w:r w:rsidR="00207D3D" w:rsidRPr="002E5573">
        <w:rPr>
          <w:rFonts w:ascii="Simplified Arabic" w:hAnsi="Simplified Arabic" w:cs="Simplified Arabic" w:hint="cs"/>
          <w:sz w:val="28"/>
          <w:szCs w:val="28"/>
          <w:rtl/>
        </w:rPr>
        <w:t>3</w:t>
      </w:r>
      <w:r w:rsidR="00207D3D" w:rsidRPr="002E5573">
        <w:rPr>
          <w:rFonts w:ascii="Simplified Arabic" w:hAnsi="Simplified Arabic" w:cs="Simplified Arabic"/>
          <w:sz w:val="28"/>
          <w:szCs w:val="28"/>
          <w:rtl/>
        </w:rPr>
        <w:t>"</w:t>
      </w:r>
      <w:r w:rsidRPr="002E5573">
        <w:rPr>
          <w:rFonts w:ascii="Simplified Arabic" w:hAnsi="Simplified Arabic" w:cs="Simplified Arabic"/>
          <w:sz w:val="28"/>
          <w:szCs w:val="28"/>
          <w:rtl/>
        </w:rPr>
        <w:t>)</w:t>
      </w:r>
      <w:r w:rsidR="00246D5D" w:rsidRPr="002E5573">
        <w:rPr>
          <w:rFonts w:ascii="Simplified Arabic" w:hAnsi="Simplified Arabic" w:cs="Simplified Arabic" w:hint="cs"/>
          <w:sz w:val="28"/>
          <w:szCs w:val="28"/>
          <w:rtl/>
        </w:rPr>
        <w:t xml:space="preserve"> وتضم (7) مهارات أساسية يتفرع منها (62) مهارة فرعية،</w:t>
      </w:r>
      <w:r w:rsidRPr="002E5573">
        <w:rPr>
          <w:rFonts w:ascii="Simplified Arabic" w:hAnsi="Simplified Arabic" w:cs="Simplified Arabic"/>
          <w:sz w:val="28"/>
          <w:szCs w:val="28"/>
          <w:rtl/>
        </w:rPr>
        <w:t xml:space="preserve"> ويوضح مكوناتها جدول (</w:t>
      </w:r>
      <w:r w:rsidR="00625484" w:rsidRPr="002E5573">
        <w:rPr>
          <w:rFonts w:ascii="Simplified Arabic" w:hAnsi="Simplified Arabic" w:cs="Simplified Arabic" w:hint="cs"/>
          <w:sz w:val="28"/>
          <w:szCs w:val="28"/>
          <w:rtl/>
        </w:rPr>
        <w:t>4</w:t>
      </w:r>
      <w:r w:rsidRPr="002E5573">
        <w:rPr>
          <w:rFonts w:ascii="Simplified Arabic" w:hAnsi="Simplified Arabic" w:cs="Simplified Arabic"/>
          <w:sz w:val="28"/>
          <w:szCs w:val="28"/>
          <w:rtl/>
        </w:rPr>
        <w:t xml:space="preserve">) </w:t>
      </w:r>
      <w:r w:rsidR="001806F9"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 xml:space="preserve"> بعد إجازتها.</w:t>
      </w:r>
    </w:p>
    <w:p w:rsidR="006F0DA1" w:rsidRPr="002E5573" w:rsidRDefault="006F0DA1" w:rsidP="00626AD5">
      <w:pPr>
        <w:bidi/>
        <w:spacing w:before="120" w:after="120"/>
        <w:jc w:val="both"/>
        <w:rPr>
          <w:rFonts w:ascii="Simplified Arabic" w:hAnsi="Simplified Arabic" w:cs="Simplified Arabic"/>
          <w:sz w:val="28"/>
          <w:szCs w:val="28"/>
          <w:rtl/>
          <w:lang w:bidi="ar-EG"/>
        </w:rPr>
        <w:sectPr w:rsidR="006F0DA1" w:rsidRPr="002E5573" w:rsidSect="006F0DA1">
          <w:footerReference w:type="default" r:id="rId14"/>
          <w:type w:val="continuous"/>
          <w:pgSz w:w="11906" w:h="16838" w:code="9"/>
          <w:pgMar w:top="2552" w:right="1701" w:bottom="2552" w:left="1701" w:header="1985" w:footer="1985" w:gutter="0"/>
          <w:cols w:space="709"/>
          <w:bidi/>
          <w:rtlGutter/>
          <w:docGrid w:linePitch="360"/>
        </w:sectPr>
      </w:pPr>
    </w:p>
    <w:p w:rsidR="006F0DA1" w:rsidRPr="002E5573" w:rsidRDefault="006F0DA1" w:rsidP="00080691">
      <w:pPr>
        <w:bidi/>
        <w:spacing w:before="120" w:after="120"/>
        <w:jc w:val="center"/>
        <w:rPr>
          <w:rFonts w:ascii="Simplified Arabic" w:hAnsi="Simplified Arabic" w:cs="Simplified Arabic"/>
          <w:b/>
          <w:bCs/>
          <w:sz w:val="24"/>
          <w:szCs w:val="24"/>
          <w:rtl/>
          <w:lang w:bidi="ar-EG"/>
        </w:rPr>
      </w:pPr>
      <w:r w:rsidRPr="002E5573">
        <w:rPr>
          <w:rFonts w:ascii="Simplified Arabic" w:hAnsi="Simplified Arabic" w:cs="Simplified Arabic"/>
          <w:b/>
          <w:bCs/>
          <w:sz w:val="24"/>
          <w:szCs w:val="24"/>
          <w:rtl/>
          <w:lang w:bidi="ar-EG"/>
        </w:rPr>
        <w:lastRenderedPageBreak/>
        <w:t>جدول (</w:t>
      </w:r>
      <w:r w:rsidR="00625484" w:rsidRPr="002E5573">
        <w:rPr>
          <w:rFonts w:ascii="Simplified Arabic" w:hAnsi="Simplified Arabic" w:cs="Simplified Arabic" w:hint="cs"/>
          <w:b/>
          <w:bCs/>
          <w:sz w:val="24"/>
          <w:szCs w:val="24"/>
          <w:rtl/>
          <w:lang w:bidi="ar-EG"/>
        </w:rPr>
        <w:t>4</w:t>
      </w:r>
      <w:r w:rsidRPr="002E5573">
        <w:rPr>
          <w:rFonts w:ascii="Simplified Arabic" w:hAnsi="Simplified Arabic" w:cs="Simplified Arabic"/>
          <w:b/>
          <w:bCs/>
          <w:sz w:val="24"/>
          <w:szCs w:val="24"/>
          <w:rtl/>
          <w:lang w:bidi="ar-EG"/>
        </w:rPr>
        <w:t>) المهارات الرئيسة والفرعية لتطوير وحدات التعلم الرقمية</w:t>
      </w:r>
    </w:p>
    <w:tbl>
      <w:tblPr>
        <w:tblStyle w:val="LightShading-Accent1"/>
        <w:bidiVisual/>
        <w:tblW w:w="0" w:type="auto"/>
        <w:jc w:val="center"/>
        <w:tblLook w:val="04A0"/>
      </w:tblPr>
      <w:tblGrid>
        <w:gridCol w:w="360"/>
        <w:gridCol w:w="5850"/>
        <w:gridCol w:w="1620"/>
      </w:tblGrid>
      <w:tr w:rsidR="006F0DA1" w:rsidRPr="002E5573" w:rsidTr="00C617E2">
        <w:trPr>
          <w:cnfStyle w:val="100000000000"/>
          <w:jc w:val="center"/>
        </w:trPr>
        <w:tc>
          <w:tcPr>
            <w:cnfStyle w:val="001000000000"/>
            <w:tcW w:w="360" w:type="dxa"/>
          </w:tcPr>
          <w:p w:rsidR="006F0DA1" w:rsidRPr="002E5573" w:rsidRDefault="006F0DA1" w:rsidP="00C617E2">
            <w:pPr>
              <w:bidi/>
              <w:spacing w:before="120" w:after="120" w:line="276" w:lineRule="auto"/>
              <w:jc w:val="center"/>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م</w:t>
            </w:r>
          </w:p>
        </w:tc>
        <w:tc>
          <w:tcPr>
            <w:tcW w:w="5850" w:type="dxa"/>
          </w:tcPr>
          <w:p w:rsidR="006F0DA1" w:rsidRPr="002E5573" w:rsidRDefault="006F0DA1" w:rsidP="00C617E2">
            <w:pPr>
              <w:bidi/>
              <w:spacing w:line="276" w:lineRule="auto"/>
              <w:jc w:val="center"/>
              <w:cnfStyle w:val="1000000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المهارة الرئيسة</w:t>
            </w:r>
          </w:p>
        </w:tc>
        <w:tc>
          <w:tcPr>
            <w:tcW w:w="1620" w:type="dxa"/>
          </w:tcPr>
          <w:p w:rsidR="006F0DA1" w:rsidRPr="002E5573" w:rsidRDefault="006F0DA1" w:rsidP="00C617E2">
            <w:pPr>
              <w:bidi/>
              <w:spacing w:line="276" w:lineRule="auto"/>
              <w:jc w:val="center"/>
              <w:cnfStyle w:val="1000000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المهارات الفرعية</w:t>
            </w:r>
          </w:p>
        </w:tc>
      </w:tr>
      <w:tr w:rsidR="006F0DA1" w:rsidRPr="002E5573" w:rsidTr="00C617E2">
        <w:trPr>
          <w:cnfStyle w:val="000000100000"/>
          <w:jc w:val="center"/>
        </w:trPr>
        <w:tc>
          <w:tcPr>
            <w:cnfStyle w:val="001000000000"/>
            <w:tcW w:w="360" w:type="dxa"/>
          </w:tcPr>
          <w:p w:rsidR="006F0DA1" w:rsidRPr="002E5573" w:rsidRDefault="006F0DA1" w:rsidP="00C617E2">
            <w:pPr>
              <w:bidi/>
              <w:spacing w:before="120" w:after="120" w:line="276" w:lineRule="auto"/>
              <w:jc w:val="center"/>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1</w:t>
            </w:r>
          </w:p>
        </w:tc>
        <w:tc>
          <w:tcPr>
            <w:tcW w:w="5850" w:type="dxa"/>
          </w:tcPr>
          <w:p w:rsidR="006F0DA1" w:rsidRPr="002E5573" w:rsidRDefault="006F0DA1" w:rsidP="00C617E2">
            <w:pPr>
              <w:bidi/>
              <w:jc w:val="center"/>
              <w:cnfStyle w:val="0000001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إنشاء سيناريو جديد  ببرنامج</w:t>
            </w:r>
            <w:r w:rsidR="00080691" w:rsidRPr="002E5573">
              <w:rPr>
                <w:rFonts w:ascii="Simplified Arabic" w:hAnsi="Simplified Arabic" w:cs="Simplified Arabic"/>
                <w:color w:val="auto"/>
                <w:sz w:val="24"/>
                <w:szCs w:val="24"/>
                <w:lang w:bidi="ar-EG"/>
              </w:rPr>
              <w:t xml:space="preserve"> story line</w:t>
            </w:r>
            <w:r w:rsidR="00080691" w:rsidRPr="002E5573">
              <w:rPr>
                <w:rFonts w:ascii="Simplified Arabic" w:hAnsi="Simplified Arabic" w:cs="Simplified Arabic"/>
                <w:color w:val="auto"/>
                <w:sz w:val="24"/>
                <w:szCs w:val="24"/>
                <w:rtl/>
                <w:lang w:bidi="ar-EG"/>
              </w:rPr>
              <w:t xml:space="preserve"> </w:t>
            </w:r>
            <w:r w:rsidR="00080691" w:rsidRPr="002E5573">
              <w:rPr>
                <w:rFonts w:ascii="Simplified Arabic" w:hAnsi="Simplified Arabic" w:cs="Simplified Arabic"/>
                <w:color w:val="auto"/>
                <w:sz w:val="24"/>
                <w:szCs w:val="24"/>
                <w:lang w:bidi="ar-EG"/>
              </w:rPr>
              <w:t>articulate</w:t>
            </w:r>
          </w:p>
        </w:tc>
        <w:tc>
          <w:tcPr>
            <w:tcW w:w="1620" w:type="dxa"/>
          </w:tcPr>
          <w:p w:rsidR="006F0DA1" w:rsidRPr="002E5573" w:rsidRDefault="006F0DA1" w:rsidP="00C617E2">
            <w:pPr>
              <w:bidi/>
              <w:spacing w:line="276" w:lineRule="auto"/>
              <w:jc w:val="center"/>
              <w:cnfStyle w:val="0000001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2</w:t>
            </w:r>
          </w:p>
        </w:tc>
      </w:tr>
      <w:tr w:rsidR="006F0DA1" w:rsidRPr="002E5573" w:rsidTr="00C617E2">
        <w:trPr>
          <w:jc w:val="center"/>
        </w:trPr>
        <w:tc>
          <w:tcPr>
            <w:cnfStyle w:val="001000000000"/>
            <w:tcW w:w="360" w:type="dxa"/>
          </w:tcPr>
          <w:p w:rsidR="006F0DA1" w:rsidRPr="002E5573" w:rsidRDefault="006F0DA1" w:rsidP="00C617E2">
            <w:pPr>
              <w:bidi/>
              <w:spacing w:before="120" w:after="120" w:line="276" w:lineRule="auto"/>
              <w:jc w:val="center"/>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2</w:t>
            </w:r>
          </w:p>
        </w:tc>
        <w:tc>
          <w:tcPr>
            <w:tcW w:w="5850" w:type="dxa"/>
          </w:tcPr>
          <w:p w:rsidR="006F0DA1" w:rsidRPr="002E5573" w:rsidRDefault="006F0DA1" w:rsidP="00C617E2">
            <w:pPr>
              <w:bidi/>
              <w:jc w:val="center"/>
              <w:cnfStyle w:val="0000000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 xml:space="preserve">التعامل مع </w:t>
            </w:r>
            <w:r w:rsidR="003113F3" w:rsidRPr="002E5573">
              <w:rPr>
                <w:rFonts w:ascii="Simplified Arabic" w:hAnsi="Simplified Arabic" w:cs="Simplified Arabic" w:hint="cs"/>
                <w:color w:val="auto"/>
                <w:sz w:val="24"/>
                <w:szCs w:val="24"/>
                <w:rtl/>
                <w:lang w:bidi="ar-EG"/>
              </w:rPr>
              <w:t>الإعدادات</w:t>
            </w:r>
            <w:r w:rsidRPr="002E5573">
              <w:rPr>
                <w:rFonts w:ascii="Simplified Arabic" w:hAnsi="Simplified Arabic" w:cs="Simplified Arabic"/>
                <w:color w:val="auto"/>
                <w:sz w:val="24"/>
                <w:szCs w:val="24"/>
                <w:rtl/>
                <w:lang w:bidi="ar-EG"/>
              </w:rPr>
              <w:t xml:space="preserve"> العامة للشرائح ببرنامج</w:t>
            </w:r>
            <w:r w:rsidR="00080691" w:rsidRPr="002E5573">
              <w:rPr>
                <w:rFonts w:ascii="Simplified Arabic" w:hAnsi="Simplified Arabic" w:cs="Simplified Arabic" w:hint="cs"/>
                <w:color w:val="auto"/>
                <w:sz w:val="24"/>
                <w:szCs w:val="24"/>
                <w:rtl/>
                <w:lang w:bidi="ar-EG"/>
              </w:rPr>
              <w:t xml:space="preserve"> </w:t>
            </w:r>
            <w:r w:rsidR="00080691" w:rsidRPr="002E5573">
              <w:rPr>
                <w:rFonts w:ascii="Simplified Arabic" w:hAnsi="Simplified Arabic" w:cs="Simplified Arabic"/>
                <w:color w:val="auto"/>
                <w:sz w:val="24"/>
                <w:szCs w:val="24"/>
                <w:lang w:bidi="ar-EG"/>
              </w:rPr>
              <w:t>story line</w:t>
            </w:r>
            <w:r w:rsidR="00080691" w:rsidRPr="002E5573">
              <w:rPr>
                <w:rFonts w:ascii="Simplified Arabic" w:hAnsi="Simplified Arabic" w:cs="Simplified Arabic"/>
                <w:color w:val="auto"/>
                <w:sz w:val="24"/>
                <w:szCs w:val="24"/>
                <w:rtl/>
                <w:lang w:bidi="ar-EG"/>
              </w:rPr>
              <w:t xml:space="preserve"> </w:t>
            </w:r>
            <w:r w:rsidR="00080691" w:rsidRPr="002E5573">
              <w:rPr>
                <w:rFonts w:ascii="Simplified Arabic" w:hAnsi="Simplified Arabic" w:cs="Simplified Arabic"/>
                <w:color w:val="auto"/>
                <w:sz w:val="24"/>
                <w:szCs w:val="24"/>
                <w:lang w:bidi="ar-EG"/>
              </w:rPr>
              <w:t>articulate</w:t>
            </w:r>
          </w:p>
        </w:tc>
        <w:tc>
          <w:tcPr>
            <w:tcW w:w="1620" w:type="dxa"/>
          </w:tcPr>
          <w:p w:rsidR="006F0DA1" w:rsidRPr="002E5573" w:rsidRDefault="006F0DA1" w:rsidP="00C617E2">
            <w:pPr>
              <w:bidi/>
              <w:spacing w:before="120" w:after="120" w:line="276" w:lineRule="auto"/>
              <w:jc w:val="center"/>
              <w:cnfStyle w:val="0000000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6</w:t>
            </w:r>
          </w:p>
        </w:tc>
      </w:tr>
      <w:tr w:rsidR="006F0DA1" w:rsidRPr="002E5573" w:rsidTr="00C617E2">
        <w:trPr>
          <w:cnfStyle w:val="000000100000"/>
          <w:jc w:val="center"/>
        </w:trPr>
        <w:tc>
          <w:tcPr>
            <w:cnfStyle w:val="001000000000"/>
            <w:tcW w:w="360" w:type="dxa"/>
          </w:tcPr>
          <w:p w:rsidR="006F0DA1" w:rsidRPr="002E5573" w:rsidRDefault="006F0DA1" w:rsidP="00C617E2">
            <w:pPr>
              <w:bidi/>
              <w:spacing w:before="120" w:after="120" w:line="276" w:lineRule="auto"/>
              <w:jc w:val="center"/>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3</w:t>
            </w:r>
          </w:p>
        </w:tc>
        <w:tc>
          <w:tcPr>
            <w:tcW w:w="5850" w:type="dxa"/>
          </w:tcPr>
          <w:p w:rsidR="006F0DA1" w:rsidRPr="002E5573" w:rsidRDefault="006F0DA1" w:rsidP="00C617E2">
            <w:pPr>
              <w:bidi/>
              <w:spacing w:before="120" w:after="120"/>
              <w:jc w:val="center"/>
              <w:cnfStyle w:val="0000001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التعامل  مع  متغيرات الوسائط المتعددة</w:t>
            </w:r>
          </w:p>
        </w:tc>
        <w:tc>
          <w:tcPr>
            <w:tcW w:w="1620" w:type="dxa"/>
          </w:tcPr>
          <w:p w:rsidR="006F0DA1" w:rsidRPr="002E5573" w:rsidRDefault="006F0DA1" w:rsidP="00C617E2">
            <w:pPr>
              <w:bidi/>
              <w:spacing w:before="120" w:after="120" w:line="276" w:lineRule="auto"/>
              <w:jc w:val="center"/>
              <w:cnfStyle w:val="0000001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4</w:t>
            </w:r>
          </w:p>
        </w:tc>
      </w:tr>
      <w:tr w:rsidR="006F0DA1" w:rsidRPr="002E5573" w:rsidTr="00C617E2">
        <w:trPr>
          <w:jc w:val="center"/>
        </w:trPr>
        <w:tc>
          <w:tcPr>
            <w:cnfStyle w:val="001000000000"/>
            <w:tcW w:w="360" w:type="dxa"/>
          </w:tcPr>
          <w:p w:rsidR="006F0DA1" w:rsidRPr="002E5573" w:rsidRDefault="006F0DA1" w:rsidP="00C617E2">
            <w:pPr>
              <w:bidi/>
              <w:spacing w:before="120" w:after="120" w:line="276" w:lineRule="auto"/>
              <w:jc w:val="center"/>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4</w:t>
            </w:r>
          </w:p>
        </w:tc>
        <w:tc>
          <w:tcPr>
            <w:tcW w:w="5850" w:type="dxa"/>
          </w:tcPr>
          <w:p w:rsidR="006F0DA1" w:rsidRPr="002E5573" w:rsidRDefault="006F0DA1" w:rsidP="00C617E2">
            <w:pPr>
              <w:bidi/>
              <w:spacing w:before="120" w:after="120"/>
              <w:jc w:val="center"/>
              <w:cnfStyle w:val="0000000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التعامل  مع  كائنات الميديا</w:t>
            </w:r>
          </w:p>
        </w:tc>
        <w:tc>
          <w:tcPr>
            <w:tcW w:w="1620" w:type="dxa"/>
          </w:tcPr>
          <w:p w:rsidR="006F0DA1" w:rsidRPr="002E5573" w:rsidRDefault="006F0DA1" w:rsidP="00C617E2">
            <w:pPr>
              <w:bidi/>
              <w:spacing w:before="120" w:after="120" w:line="276" w:lineRule="auto"/>
              <w:jc w:val="center"/>
              <w:cnfStyle w:val="0000000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20</w:t>
            </w:r>
          </w:p>
        </w:tc>
      </w:tr>
      <w:tr w:rsidR="006F0DA1" w:rsidRPr="002E5573" w:rsidTr="00C617E2">
        <w:trPr>
          <w:cnfStyle w:val="000000100000"/>
          <w:jc w:val="center"/>
        </w:trPr>
        <w:tc>
          <w:tcPr>
            <w:cnfStyle w:val="001000000000"/>
            <w:tcW w:w="360" w:type="dxa"/>
          </w:tcPr>
          <w:p w:rsidR="006F0DA1" w:rsidRPr="002E5573" w:rsidRDefault="006F0DA1" w:rsidP="00C617E2">
            <w:pPr>
              <w:bidi/>
              <w:spacing w:before="120" w:after="120" w:line="276" w:lineRule="auto"/>
              <w:jc w:val="center"/>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5</w:t>
            </w:r>
          </w:p>
        </w:tc>
        <w:tc>
          <w:tcPr>
            <w:tcW w:w="5850" w:type="dxa"/>
          </w:tcPr>
          <w:p w:rsidR="006F0DA1" w:rsidRPr="002E5573" w:rsidRDefault="006F0DA1" w:rsidP="00C617E2">
            <w:pPr>
              <w:bidi/>
              <w:spacing w:before="120" w:after="120"/>
              <w:jc w:val="center"/>
              <w:cnfStyle w:val="0000001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التعامل مع لوحة التمرير</w:t>
            </w:r>
          </w:p>
        </w:tc>
        <w:tc>
          <w:tcPr>
            <w:tcW w:w="1620" w:type="dxa"/>
          </w:tcPr>
          <w:p w:rsidR="006F0DA1" w:rsidRPr="002E5573" w:rsidRDefault="006F0DA1" w:rsidP="00C617E2">
            <w:pPr>
              <w:bidi/>
              <w:spacing w:before="120" w:after="120" w:line="276" w:lineRule="auto"/>
              <w:jc w:val="center"/>
              <w:cnfStyle w:val="0000001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6</w:t>
            </w:r>
          </w:p>
        </w:tc>
      </w:tr>
      <w:tr w:rsidR="006F0DA1" w:rsidRPr="002E5573" w:rsidTr="00C617E2">
        <w:trPr>
          <w:jc w:val="center"/>
        </w:trPr>
        <w:tc>
          <w:tcPr>
            <w:cnfStyle w:val="001000000000"/>
            <w:tcW w:w="360" w:type="dxa"/>
          </w:tcPr>
          <w:p w:rsidR="006F0DA1" w:rsidRPr="002E5573" w:rsidRDefault="006F0DA1" w:rsidP="00C617E2">
            <w:pPr>
              <w:bidi/>
              <w:spacing w:before="120" w:after="120" w:line="276" w:lineRule="auto"/>
              <w:jc w:val="center"/>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6</w:t>
            </w:r>
          </w:p>
        </w:tc>
        <w:tc>
          <w:tcPr>
            <w:tcW w:w="5850" w:type="dxa"/>
          </w:tcPr>
          <w:p w:rsidR="006F0DA1" w:rsidRPr="002E5573" w:rsidRDefault="006F0DA1" w:rsidP="00C617E2">
            <w:pPr>
              <w:bidi/>
              <w:spacing w:before="120" w:after="120"/>
              <w:jc w:val="center"/>
              <w:cnfStyle w:val="0000000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إنشاء الاختبارات الالكترونية</w:t>
            </w:r>
          </w:p>
        </w:tc>
        <w:tc>
          <w:tcPr>
            <w:tcW w:w="1620" w:type="dxa"/>
          </w:tcPr>
          <w:p w:rsidR="006F0DA1" w:rsidRPr="002E5573" w:rsidRDefault="006F0DA1" w:rsidP="00C617E2">
            <w:pPr>
              <w:bidi/>
              <w:spacing w:before="120" w:after="120" w:line="276" w:lineRule="auto"/>
              <w:jc w:val="center"/>
              <w:cnfStyle w:val="0000000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11</w:t>
            </w:r>
          </w:p>
        </w:tc>
      </w:tr>
      <w:tr w:rsidR="006F0DA1" w:rsidRPr="002E5573" w:rsidTr="00C617E2">
        <w:trPr>
          <w:cnfStyle w:val="000000100000"/>
          <w:jc w:val="center"/>
        </w:trPr>
        <w:tc>
          <w:tcPr>
            <w:cnfStyle w:val="001000000000"/>
            <w:tcW w:w="360" w:type="dxa"/>
          </w:tcPr>
          <w:p w:rsidR="006F0DA1" w:rsidRPr="002E5573" w:rsidRDefault="006F0DA1" w:rsidP="00C617E2">
            <w:pPr>
              <w:bidi/>
              <w:spacing w:before="120" w:after="120" w:line="276" w:lineRule="auto"/>
              <w:jc w:val="center"/>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7</w:t>
            </w:r>
          </w:p>
        </w:tc>
        <w:tc>
          <w:tcPr>
            <w:tcW w:w="5850" w:type="dxa"/>
          </w:tcPr>
          <w:p w:rsidR="006F0DA1" w:rsidRPr="002E5573" w:rsidRDefault="006F0DA1" w:rsidP="00C617E2">
            <w:pPr>
              <w:bidi/>
              <w:spacing w:before="120" w:after="120"/>
              <w:jc w:val="center"/>
              <w:cnfStyle w:val="0000001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 xml:space="preserve">التحكم </w:t>
            </w:r>
            <w:r w:rsidR="003113F3" w:rsidRPr="002E5573">
              <w:rPr>
                <w:rFonts w:ascii="Simplified Arabic" w:hAnsi="Simplified Arabic" w:cs="Simplified Arabic" w:hint="cs"/>
                <w:color w:val="auto"/>
                <w:sz w:val="24"/>
                <w:szCs w:val="24"/>
                <w:rtl/>
                <w:lang w:bidi="ar-EG"/>
              </w:rPr>
              <w:t>في</w:t>
            </w:r>
            <w:r w:rsidRPr="002E5573">
              <w:rPr>
                <w:rFonts w:ascii="Simplified Arabic" w:hAnsi="Simplified Arabic" w:cs="Simplified Arabic"/>
                <w:color w:val="auto"/>
                <w:sz w:val="24"/>
                <w:szCs w:val="24"/>
                <w:rtl/>
                <w:lang w:bidi="ar-EG"/>
              </w:rPr>
              <w:t xml:space="preserve">  التفاعلية</w:t>
            </w:r>
          </w:p>
        </w:tc>
        <w:tc>
          <w:tcPr>
            <w:tcW w:w="1620" w:type="dxa"/>
          </w:tcPr>
          <w:p w:rsidR="006F0DA1" w:rsidRPr="002E5573" w:rsidRDefault="006F0DA1" w:rsidP="00C617E2">
            <w:pPr>
              <w:bidi/>
              <w:spacing w:before="120" w:after="120" w:line="276" w:lineRule="auto"/>
              <w:jc w:val="center"/>
              <w:cnfStyle w:val="000000100000"/>
              <w:rPr>
                <w:rFonts w:ascii="Simplified Arabic" w:hAnsi="Simplified Arabic" w:cs="Simplified Arabic"/>
                <w:color w:val="auto"/>
                <w:sz w:val="24"/>
                <w:szCs w:val="24"/>
                <w:rtl/>
                <w:lang w:bidi="ar-EG"/>
              </w:rPr>
            </w:pPr>
            <w:r w:rsidRPr="002E5573">
              <w:rPr>
                <w:rFonts w:ascii="Simplified Arabic" w:hAnsi="Simplified Arabic" w:cs="Simplified Arabic"/>
                <w:color w:val="auto"/>
                <w:sz w:val="24"/>
                <w:szCs w:val="24"/>
                <w:rtl/>
                <w:lang w:bidi="ar-EG"/>
              </w:rPr>
              <w:t>13</w:t>
            </w:r>
          </w:p>
        </w:tc>
      </w:tr>
    </w:tbl>
    <w:p w:rsidR="006F0DA1" w:rsidRPr="002E5573" w:rsidRDefault="006F0DA1" w:rsidP="00626AD5">
      <w:pPr>
        <w:bidi/>
        <w:spacing w:before="120" w:after="120"/>
        <w:contextualSpacing/>
        <w:jc w:val="both"/>
        <w:rPr>
          <w:rFonts w:ascii="Simplified Arabic" w:hAnsi="Simplified Arabic" w:cs="Simplified Arabic"/>
          <w:b/>
          <w:bCs/>
          <w:sz w:val="28"/>
          <w:szCs w:val="28"/>
          <w:u w:val="single"/>
          <w:rtl/>
        </w:rPr>
      </w:pPr>
      <w:r w:rsidRPr="002E5573">
        <w:rPr>
          <w:rFonts w:ascii="Simplified Arabic" w:hAnsi="Simplified Arabic" w:cs="Simplified Arabic"/>
          <w:b/>
          <w:bCs/>
          <w:sz w:val="28"/>
          <w:szCs w:val="28"/>
          <w:u w:val="single"/>
          <w:rtl/>
        </w:rPr>
        <w:t xml:space="preserve">ثالثاً:تصميم المعالجات التجريبية وتطويرها: </w:t>
      </w: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تم تحديد "المدونات " كإحدى تطبيقات الويب2.0 لاستخدامها فى إجراء التجربة ، حيث قامت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بتطوير مدونة رئيسة لاستخدامها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تقديم المحتوى التعليمي، كما قامت كل مجموعة من مجموعات التعلم بتطوير مدونة خاصة بالمجموعة.</w:t>
      </w: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ولتصميم وتطوير مدونة البحث الرئيسة قامت </w:t>
      </w:r>
      <w:r w:rsidR="001806F9"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بدراسة العديد من نماذج تصميم التعليم والتعلم ومن بينها نموذج ستيف رين وآخرين (</w:t>
      </w:r>
      <w:r w:rsidRPr="002E5573">
        <w:rPr>
          <w:rFonts w:ascii="Simplified Arabic" w:hAnsi="Simplified Arabic" w:cs="Simplified Arabic"/>
          <w:sz w:val="28"/>
          <w:szCs w:val="28"/>
        </w:rPr>
        <w:t>Ryan,et al.,2000</w:t>
      </w:r>
      <w:r w:rsidR="00A47FB9" w:rsidRPr="002E5573">
        <w:rPr>
          <w:rFonts w:ascii="Simplified Arabic" w:hAnsi="Simplified Arabic" w:cs="Simplified Arabic"/>
          <w:sz w:val="28"/>
          <w:szCs w:val="28"/>
          <w:rtl/>
        </w:rPr>
        <w:t>)</w:t>
      </w:r>
      <w:r w:rsidRPr="002E5573">
        <w:rPr>
          <w:rFonts w:ascii="Simplified Arabic" w:hAnsi="Simplified Arabic" w:cs="Simplified Arabic"/>
          <w:sz w:val="28"/>
          <w:szCs w:val="28"/>
          <w:rtl/>
        </w:rPr>
        <w:t xml:space="preserve">، ونموذج ديك وكارى </w:t>
      </w:r>
      <w:r w:rsidRPr="002E5573">
        <w:rPr>
          <w:rFonts w:ascii="Simplified Arabic" w:hAnsi="Simplified Arabic" w:cs="Simplified Arabic"/>
          <w:sz w:val="28"/>
          <w:szCs w:val="28"/>
          <w:rtl/>
        </w:rPr>
        <w:lastRenderedPageBreak/>
        <w:t>(</w:t>
      </w:r>
      <w:r w:rsidRPr="002E5573">
        <w:rPr>
          <w:rFonts w:ascii="Simplified Arabic" w:hAnsi="Simplified Arabic" w:cs="Simplified Arabic"/>
          <w:sz w:val="28"/>
          <w:szCs w:val="28"/>
        </w:rPr>
        <w:t>Dick&amp; Carey,2001</w:t>
      </w:r>
      <w:r w:rsidR="00A47FB9" w:rsidRPr="002E5573">
        <w:rPr>
          <w:rFonts w:ascii="Simplified Arabic" w:hAnsi="Simplified Arabic" w:cs="Simplified Arabic"/>
          <w:sz w:val="28"/>
          <w:szCs w:val="28"/>
          <w:rtl/>
        </w:rPr>
        <w:t>)، ونموذج محمد عطية خميس(2003)،</w:t>
      </w:r>
      <w:r w:rsidR="00A47FB9"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ونموذج كلارك </w:t>
      </w:r>
      <w:r w:rsidR="00A47FB9" w:rsidRPr="002E5573">
        <w:rPr>
          <w:rFonts w:ascii="Simplified Arabic" w:hAnsi="Simplified Arabic" w:cs="Simplified Arabic" w:hint="cs"/>
          <w:sz w:val="28"/>
          <w:szCs w:val="28"/>
          <w:rtl/>
        </w:rPr>
        <w:br/>
      </w:r>
      <w:r w:rsidRPr="002E5573">
        <w:rPr>
          <w:rFonts w:ascii="Simplified Arabic" w:hAnsi="Simplified Arabic" w:cs="Simplified Arabic"/>
          <w:sz w:val="28"/>
          <w:szCs w:val="28"/>
          <w:rtl/>
        </w:rPr>
        <w:t>(</w:t>
      </w:r>
      <w:r w:rsidRPr="002E5573">
        <w:rPr>
          <w:rFonts w:ascii="Simplified Arabic" w:hAnsi="Simplified Arabic" w:cs="Simplified Arabic"/>
          <w:sz w:val="28"/>
          <w:szCs w:val="28"/>
          <w:lang w:bidi="ar-EG"/>
        </w:rPr>
        <w:t xml:space="preserve"> (Clark,2006</w:t>
      </w:r>
      <w:r w:rsidRPr="002E5573">
        <w:rPr>
          <w:rFonts w:ascii="Simplified Arabic" w:hAnsi="Simplified Arabic" w:cs="Simplified Arabic"/>
          <w:sz w:val="28"/>
          <w:szCs w:val="28"/>
          <w:rtl/>
          <w:lang w:bidi="ar-EG"/>
        </w:rPr>
        <w:t>حيث</w:t>
      </w:r>
      <w:r w:rsidRPr="002E5573">
        <w:rPr>
          <w:rFonts w:ascii="Simplified Arabic" w:hAnsi="Simplified Arabic" w:cs="Simplified Arabic"/>
          <w:sz w:val="28"/>
          <w:szCs w:val="28"/>
          <w:rtl/>
        </w:rPr>
        <w:t xml:space="preserve"> لاحظت أنها تتفق معاً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w:t>
      </w:r>
      <w:r w:rsidR="001806F9" w:rsidRPr="002E5573">
        <w:rPr>
          <w:rFonts w:ascii="Simplified Arabic" w:hAnsi="Simplified Arabic" w:cs="Simplified Arabic" w:hint="cs"/>
          <w:sz w:val="28"/>
          <w:szCs w:val="28"/>
          <w:rtl/>
        </w:rPr>
        <w:t>إتباعها</w:t>
      </w:r>
      <w:r w:rsidRPr="002E5573">
        <w:rPr>
          <w:rFonts w:ascii="Simplified Arabic" w:hAnsi="Simplified Arabic" w:cs="Simplified Arabic"/>
          <w:sz w:val="28"/>
          <w:szCs w:val="28"/>
          <w:rtl/>
        </w:rPr>
        <w:t xml:space="preserve"> للمدخل المنظومى، وفى تحديد الأهداف التعليمية وصياغتها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صورة إجرائية مت</w:t>
      </w:r>
      <w:r w:rsidR="00A47FB9" w:rsidRPr="002E5573">
        <w:rPr>
          <w:rFonts w:ascii="Simplified Arabic" w:hAnsi="Simplified Arabic" w:cs="Simplified Arabic"/>
          <w:sz w:val="28"/>
          <w:szCs w:val="28"/>
          <w:rtl/>
        </w:rPr>
        <w:t>وقعة بعد انتهاء عملية التعلم، و</w:t>
      </w:r>
      <w:r w:rsidRPr="002E5573">
        <w:rPr>
          <w:rFonts w:ascii="Simplified Arabic" w:hAnsi="Simplified Arabic" w:cs="Simplified Arabic"/>
          <w:sz w:val="28"/>
          <w:szCs w:val="28"/>
          <w:rtl/>
        </w:rPr>
        <w:t xml:space="preserve">فى تحليل محتوى التعلم وتنظيمه بما يحقق الأهداف المحددة مسبقاً، وكذلك اهتمامها بتحديد خصائص </w:t>
      </w:r>
      <w:r w:rsidR="001806F9">
        <w:rPr>
          <w:rFonts w:ascii="Simplified Arabic" w:hAnsi="Simplified Arabic" w:cs="Simplified Arabic"/>
          <w:sz w:val="28"/>
          <w:szCs w:val="28"/>
          <w:rtl/>
        </w:rPr>
        <w:t>المتعلمين وحاجاتهم التعليمية، و</w:t>
      </w:r>
      <w:r w:rsidRPr="002E5573">
        <w:rPr>
          <w:rFonts w:ascii="Simplified Arabic" w:hAnsi="Simplified Arabic" w:cs="Simplified Arabic"/>
          <w:sz w:val="28"/>
          <w:szCs w:val="28"/>
          <w:rtl/>
        </w:rPr>
        <w:t xml:space="preserve">إجراء </w:t>
      </w:r>
      <w:r w:rsidR="001806F9" w:rsidRPr="002E5573">
        <w:rPr>
          <w:rFonts w:ascii="Simplified Arabic" w:hAnsi="Simplified Arabic" w:cs="Simplified Arabic" w:hint="cs"/>
          <w:sz w:val="28"/>
          <w:szCs w:val="28"/>
          <w:rtl/>
        </w:rPr>
        <w:t>عمليتي</w:t>
      </w:r>
      <w:r w:rsidRPr="002E5573">
        <w:rPr>
          <w:rFonts w:ascii="Simplified Arabic" w:hAnsi="Simplified Arabic" w:cs="Simplified Arabic"/>
          <w:sz w:val="28"/>
          <w:szCs w:val="28"/>
          <w:rtl/>
        </w:rPr>
        <w:t xml:space="preserve"> التقويم </w:t>
      </w:r>
      <w:r w:rsidR="001806F9" w:rsidRPr="002E5573">
        <w:rPr>
          <w:rFonts w:ascii="Simplified Arabic" w:hAnsi="Simplified Arabic" w:cs="Simplified Arabic" w:hint="cs"/>
          <w:sz w:val="28"/>
          <w:szCs w:val="28"/>
          <w:rtl/>
        </w:rPr>
        <w:t>البنائي</w:t>
      </w:r>
      <w:r w:rsidRPr="002E5573">
        <w:rPr>
          <w:rFonts w:ascii="Simplified Arabic" w:hAnsi="Simplified Arabic" w:cs="Simplified Arabic"/>
          <w:sz w:val="28"/>
          <w:szCs w:val="28"/>
          <w:rtl/>
        </w:rPr>
        <w:t xml:space="preserve"> والتقويم </w:t>
      </w:r>
      <w:r w:rsidR="001806F9" w:rsidRPr="002E5573">
        <w:rPr>
          <w:rFonts w:ascii="Simplified Arabic" w:hAnsi="Simplified Arabic" w:cs="Simplified Arabic" w:hint="cs"/>
          <w:sz w:val="28"/>
          <w:szCs w:val="28"/>
          <w:rtl/>
        </w:rPr>
        <w:t>النهائي</w:t>
      </w:r>
      <w:r w:rsidRPr="002E5573">
        <w:rPr>
          <w:rFonts w:ascii="Simplified Arabic" w:hAnsi="Simplified Arabic" w:cs="Simplified Arabic"/>
          <w:sz w:val="28"/>
          <w:szCs w:val="28"/>
          <w:rtl/>
        </w:rPr>
        <w:t xml:space="preserve"> لبرنامج التعلم. </w:t>
      </w:r>
    </w:p>
    <w:p w:rsidR="006F0DA1" w:rsidRPr="002E5573" w:rsidRDefault="006F0DA1" w:rsidP="00B42FBA">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وقد وقع اختيار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على نموذج محمد عطية خميس (2003) كنموذج تصميم رئيس يمكن الاعتماد عليه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تصميم إجراءات البحث </w:t>
      </w:r>
      <w:r w:rsidR="001806F9"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مع دمج بعض خطواته بما يناسب طبيعة المعالجة التجريبية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البحث</w:t>
      </w:r>
      <w:r w:rsidR="00B42FBA"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وذلك لإعطائه أهمية كبرى </w:t>
      </w:r>
      <w:r w:rsidR="001806F9" w:rsidRPr="002E5573">
        <w:rPr>
          <w:rFonts w:ascii="Simplified Arabic" w:hAnsi="Simplified Arabic" w:cs="Simplified Arabic" w:hint="cs"/>
          <w:sz w:val="28"/>
          <w:szCs w:val="28"/>
          <w:rtl/>
        </w:rPr>
        <w:t>للإستراتيجية</w:t>
      </w:r>
      <w:r w:rsidRPr="002E5573">
        <w:rPr>
          <w:rFonts w:ascii="Simplified Arabic" w:hAnsi="Simplified Arabic" w:cs="Simplified Arabic"/>
          <w:sz w:val="28"/>
          <w:szCs w:val="28"/>
          <w:rtl/>
        </w:rPr>
        <w:t xml:space="preserve"> التعليمية بنموذج التصميم، وكذلك اهتمامه بتصميم بيئة التعلم وتحليل احتياجات المتعلمين والمهمات التعليمية وهو ما يقع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أولويات البحث </w:t>
      </w:r>
      <w:r w:rsidR="001806F9"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ويحقق أغراضه.</w:t>
      </w: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وفيما </w:t>
      </w:r>
      <w:r w:rsidR="001806F9" w:rsidRPr="002E5573">
        <w:rPr>
          <w:rFonts w:ascii="Simplified Arabic" w:hAnsi="Simplified Arabic" w:cs="Simplified Arabic" w:hint="cs"/>
          <w:sz w:val="28"/>
          <w:szCs w:val="28"/>
          <w:rtl/>
        </w:rPr>
        <w:t>يلي</w:t>
      </w:r>
      <w:r w:rsidRPr="002E5573">
        <w:rPr>
          <w:rFonts w:ascii="Simplified Arabic" w:hAnsi="Simplified Arabic" w:cs="Simplified Arabic"/>
          <w:sz w:val="28"/>
          <w:szCs w:val="28"/>
          <w:rtl/>
        </w:rPr>
        <w:t xml:space="preserve"> عرض للمراحل والخطوات </w:t>
      </w:r>
      <w:r w:rsidR="001806F9"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اتبعت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تصميم المعالجات التجريبية وتطويرها.</w:t>
      </w:r>
    </w:p>
    <w:p w:rsidR="006F0DA1" w:rsidRPr="002E5573" w:rsidRDefault="006F0DA1" w:rsidP="00626AD5">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rtl/>
        </w:rPr>
        <w:t>1- مرحلة التحليل:</w:t>
      </w:r>
    </w:p>
    <w:p w:rsidR="006F0DA1" w:rsidRPr="002E5573" w:rsidRDefault="00A47FB9" w:rsidP="00626AD5">
      <w:pPr>
        <w:pStyle w:val="1"/>
        <w:spacing w:before="120" w:after="120"/>
        <w:ind w:left="-2"/>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w:t>
      </w:r>
      <w:r w:rsidR="006F0DA1" w:rsidRPr="002E5573">
        <w:rPr>
          <w:rFonts w:ascii="Simplified Arabic" w:hAnsi="Simplified Arabic" w:cs="Simplified Arabic"/>
          <w:sz w:val="28"/>
          <w:szCs w:val="28"/>
          <w:rtl/>
        </w:rPr>
        <w:t xml:space="preserve">وقد تضمنت هذه المرحلة مجموعة من الخطوات </w:t>
      </w:r>
      <w:r w:rsidR="001806F9" w:rsidRPr="002E5573">
        <w:rPr>
          <w:rFonts w:ascii="Simplified Arabic" w:hAnsi="Simplified Arabic" w:cs="Simplified Arabic" w:hint="cs"/>
          <w:sz w:val="28"/>
          <w:szCs w:val="28"/>
          <w:rtl/>
        </w:rPr>
        <w:t>التي</w:t>
      </w:r>
      <w:r w:rsidR="006F0DA1" w:rsidRPr="002E5573">
        <w:rPr>
          <w:rFonts w:ascii="Simplified Arabic" w:hAnsi="Simplified Arabic" w:cs="Simplified Arabic"/>
          <w:sz w:val="28"/>
          <w:szCs w:val="28"/>
          <w:rtl/>
        </w:rPr>
        <w:t xml:space="preserve"> نوردها فيما يلي:</w:t>
      </w:r>
    </w:p>
    <w:p w:rsidR="006F0DA1" w:rsidRPr="002E5573" w:rsidRDefault="006F0DA1" w:rsidP="00626AD5">
      <w:pPr>
        <w:pStyle w:val="1"/>
        <w:numPr>
          <w:ilvl w:val="1"/>
          <w:numId w:val="16"/>
        </w:numPr>
        <w:spacing w:before="120" w:after="120"/>
        <w:ind w:left="567" w:hanging="569"/>
        <w:jc w:val="both"/>
        <w:rPr>
          <w:rFonts w:ascii="Simplified Arabic" w:hAnsi="Simplified Arabic" w:cs="Simplified Arabic"/>
          <w:sz w:val="28"/>
          <w:szCs w:val="28"/>
        </w:rPr>
      </w:pPr>
      <w:r w:rsidRPr="002E5573">
        <w:rPr>
          <w:rFonts w:ascii="Simplified Arabic" w:hAnsi="Simplified Arabic" w:cs="Simplified Arabic"/>
          <w:sz w:val="28"/>
          <w:szCs w:val="28"/>
          <w:u w:val="single"/>
          <w:rtl/>
        </w:rPr>
        <w:t>تحديد المشكلة وتقدير الاحتياجات:</w:t>
      </w:r>
    </w:p>
    <w:p w:rsidR="006F0DA1" w:rsidRPr="002E5573" w:rsidRDefault="006F0DA1" w:rsidP="00246D5D">
      <w:p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تمثلت مشكلة البحث </w:t>
      </w:r>
      <w:r w:rsidR="001806F9"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عدم وضوح مفهوم وحد</w:t>
      </w:r>
      <w:r w:rsidR="00B42FBA" w:rsidRPr="002E5573">
        <w:rPr>
          <w:rFonts w:ascii="Simplified Arabic" w:hAnsi="Simplified Arabic" w:cs="Simplified Arabic"/>
          <w:sz w:val="28"/>
          <w:szCs w:val="28"/>
          <w:rtl/>
        </w:rPr>
        <w:t>ات التعلم الرقمية</w:t>
      </w:r>
      <w:r w:rsidRPr="002E5573">
        <w:rPr>
          <w:rFonts w:ascii="Simplified Arabic" w:hAnsi="Simplified Arabic" w:cs="Simplified Arabic"/>
          <w:sz w:val="28"/>
          <w:szCs w:val="28"/>
          <w:rtl/>
        </w:rPr>
        <w:t>، فضلا عن مهارات تصم</w:t>
      </w:r>
      <w:r w:rsidR="00A47FB9" w:rsidRPr="002E5573">
        <w:rPr>
          <w:rFonts w:ascii="Simplified Arabic" w:hAnsi="Simplified Arabic" w:cs="Simplified Arabic"/>
          <w:sz w:val="28"/>
          <w:szCs w:val="28"/>
          <w:rtl/>
        </w:rPr>
        <w:t>يمها لدى طلاب تكنولوجيا التعليم</w:t>
      </w:r>
      <w:r w:rsidRPr="002E5573">
        <w:rPr>
          <w:rFonts w:ascii="Simplified Arabic" w:hAnsi="Simplified Arabic" w:cs="Simplified Arabic"/>
          <w:sz w:val="28"/>
          <w:szCs w:val="28"/>
          <w:rtl/>
        </w:rPr>
        <w:t xml:space="preserve">، وذلك على الرغم من أهميتها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العملية التعليمية </w:t>
      </w:r>
      <w:r w:rsidR="001806F9"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أظهرتها العديد من الأبحاث، مما تطلب تصميم إستراتيجية تعليمية توظف تطبيقات الويب2.0،  </w:t>
      </w:r>
      <w:r w:rsidR="001806F9"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انتشر استخدامها بصورة كبيرة بين المتعلمين- وذلك </w:t>
      </w:r>
      <w:r w:rsidR="001806F9" w:rsidRPr="002E5573">
        <w:rPr>
          <w:rFonts w:ascii="Simplified Arabic" w:hAnsi="Simplified Arabic" w:cs="Simplified Arabic" w:hint="cs"/>
          <w:sz w:val="28"/>
          <w:szCs w:val="28"/>
          <w:rtl/>
        </w:rPr>
        <w:t>فئ</w:t>
      </w:r>
      <w:r w:rsidRPr="002E5573">
        <w:rPr>
          <w:rFonts w:ascii="Simplified Arabic" w:hAnsi="Simplified Arabic" w:cs="Simplified Arabic"/>
          <w:sz w:val="28"/>
          <w:szCs w:val="28"/>
          <w:rtl/>
        </w:rPr>
        <w:t xml:space="preserve"> ضوء نموذج تعليمي </w:t>
      </w:r>
      <w:r w:rsidR="001806F9" w:rsidRPr="002E5573">
        <w:rPr>
          <w:rFonts w:ascii="Simplified Arabic" w:hAnsi="Simplified Arabic" w:cs="Simplified Arabic" w:hint="cs"/>
          <w:sz w:val="28"/>
          <w:szCs w:val="28"/>
          <w:rtl/>
        </w:rPr>
        <w:t>تعلمي</w:t>
      </w:r>
      <w:r w:rsidRPr="002E5573">
        <w:rPr>
          <w:rFonts w:ascii="Simplified Arabic" w:hAnsi="Simplified Arabic" w:cs="Simplified Arabic"/>
          <w:sz w:val="28"/>
          <w:szCs w:val="28"/>
          <w:rtl/>
        </w:rPr>
        <w:t xml:space="preserve"> ثبتت فاعليته- لإكساب المتعلمين مهارات تط</w:t>
      </w:r>
      <w:r w:rsidR="00A47FB9" w:rsidRPr="002E5573">
        <w:rPr>
          <w:rFonts w:ascii="Simplified Arabic" w:hAnsi="Simplified Arabic" w:cs="Simplified Arabic"/>
          <w:sz w:val="28"/>
          <w:szCs w:val="28"/>
          <w:rtl/>
        </w:rPr>
        <w:t>وير وحدات التعلم</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lang w:bidi="ar-EG"/>
        </w:rPr>
        <w:t xml:space="preserve">وفى ضوء إطلاع </w:t>
      </w:r>
      <w:r w:rsidR="00B42FBA"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على اللائحة المعمول بها </w:t>
      </w:r>
      <w:r w:rsidR="001806F9"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التدريس لطلاب تكنولوجيا التعليم بكلية التربية</w:t>
      </w:r>
      <w:r w:rsidR="00246D5D" w:rsidRPr="002E5573">
        <w:rPr>
          <w:rFonts w:ascii="Simplified Arabic" w:hAnsi="Simplified Arabic" w:cs="Simplified Arabic" w:hint="cs"/>
          <w:sz w:val="28"/>
          <w:szCs w:val="28"/>
          <w:rtl/>
          <w:lang w:bidi="ar-EG"/>
        </w:rPr>
        <w:t xml:space="preserve"> جامعة حلوان</w:t>
      </w:r>
      <w:r w:rsidRPr="002E5573">
        <w:rPr>
          <w:rFonts w:ascii="Simplified Arabic" w:hAnsi="Simplified Arabic" w:cs="Simplified Arabic"/>
          <w:sz w:val="28"/>
          <w:szCs w:val="28"/>
          <w:rtl/>
          <w:lang w:bidi="ar-EG"/>
        </w:rPr>
        <w:t xml:space="preserve">، وتوصيف مقرراتها وما تتضمنه من أهداف تعليمية منها: ضرورة إكساب مهارات تصميم نظم الوسائط المتعددة </w:t>
      </w:r>
      <w:r w:rsidRPr="002E5573">
        <w:rPr>
          <w:rFonts w:ascii="Simplified Arabic" w:hAnsi="Simplified Arabic" w:cs="Simplified Arabic"/>
          <w:sz w:val="28"/>
          <w:szCs w:val="28"/>
          <w:rtl/>
          <w:lang w:bidi="ar-EG"/>
        </w:rPr>
        <w:lastRenderedPageBreak/>
        <w:t xml:space="preserve">والفائقة، وتنميتها من خلال أدوات التأليف المختلفة، وفى ضوء اهتمام المركز </w:t>
      </w:r>
      <w:r w:rsidR="001806F9" w:rsidRPr="002E5573">
        <w:rPr>
          <w:rFonts w:ascii="Simplified Arabic" w:hAnsi="Simplified Arabic" w:cs="Simplified Arabic" w:hint="cs"/>
          <w:sz w:val="28"/>
          <w:szCs w:val="28"/>
          <w:rtl/>
          <w:lang w:bidi="ar-EG"/>
        </w:rPr>
        <w:t>القومي</w:t>
      </w:r>
      <w:r w:rsidRPr="002E5573">
        <w:rPr>
          <w:rFonts w:ascii="Simplified Arabic" w:hAnsi="Simplified Arabic" w:cs="Simplified Arabic"/>
          <w:sz w:val="28"/>
          <w:szCs w:val="28"/>
          <w:rtl/>
          <w:lang w:bidi="ar-EG"/>
        </w:rPr>
        <w:t xml:space="preserve"> للتعليم </w:t>
      </w:r>
      <w:r w:rsidR="001806F9" w:rsidRPr="002E5573">
        <w:rPr>
          <w:rFonts w:ascii="Simplified Arabic" w:hAnsi="Simplified Arabic" w:cs="Simplified Arabic" w:hint="cs"/>
          <w:sz w:val="28"/>
          <w:szCs w:val="28"/>
          <w:rtl/>
          <w:lang w:bidi="ar-EG"/>
        </w:rPr>
        <w:t>الالكتروني</w:t>
      </w:r>
      <w:r w:rsidRPr="002E5573">
        <w:rPr>
          <w:rFonts w:ascii="Simplified Arabic" w:hAnsi="Simplified Arabic" w:cs="Simplified Arabic"/>
          <w:sz w:val="28"/>
          <w:szCs w:val="28"/>
          <w:rtl/>
          <w:lang w:bidi="ar-EG"/>
        </w:rPr>
        <w:t xml:space="preserve"> التابع للمجلس الأعلى للجامعات بأهمية التركيز على تصميم وحدات تعلم رقمية لخصائصها </w:t>
      </w:r>
      <w:r w:rsidR="001806F9"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تتسم بالقابلية لإعادة الاستخدام، وحجمها المناسب ومساحتها التخزينية على خوادم الشبكات مقارنة بالمقررات الإلكترونية خاصة مع بطء الشبكات، والأعطال المتكررة الناتجة عن مشكلات </w:t>
      </w:r>
      <w:r w:rsidR="001806F9"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البنية التحتية وهو ما يتفق مع توصيات بعض المؤتمرات ونتائج الدراسات السابقة بشأن ضرورة تطوير وحدات تعلم رقمية، وجدت </w:t>
      </w:r>
      <w:r w:rsidR="00B42FBA"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أن هناك حاجة إلى تنمية مهارات تطوير وحدات التعلم الرقمية</w:t>
      </w:r>
      <w:r w:rsidRPr="002E5573">
        <w:rPr>
          <w:rFonts w:ascii="Simplified Arabic" w:hAnsi="Simplified Arabic" w:cs="Simplified Arabic"/>
          <w:sz w:val="28"/>
          <w:szCs w:val="28"/>
          <w:rtl/>
        </w:rPr>
        <w:t xml:space="preserve"> الأمر</w:t>
      </w:r>
      <w:r w:rsidR="00246D5D"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الذي دعت معه الحاجة إلى ضرورة البحث عن </w:t>
      </w:r>
      <w:r w:rsidR="00246D5D" w:rsidRPr="002E5573">
        <w:rPr>
          <w:rFonts w:ascii="Simplified Arabic" w:hAnsi="Simplified Arabic" w:cs="Simplified Arabic" w:hint="cs"/>
          <w:sz w:val="28"/>
          <w:szCs w:val="28"/>
          <w:rtl/>
        </w:rPr>
        <w:t>إستراتيجية</w:t>
      </w:r>
      <w:r w:rsidRPr="002E5573">
        <w:rPr>
          <w:rFonts w:ascii="Simplified Arabic" w:hAnsi="Simplified Arabic" w:cs="Simplified Arabic"/>
          <w:sz w:val="28"/>
          <w:szCs w:val="28"/>
          <w:rtl/>
        </w:rPr>
        <w:t xml:space="preserve"> تعليمية في بيئة التعلم الالكتروني </w:t>
      </w:r>
      <w:r w:rsidR="00246D5D" w:rsidRPr="002E5573">
        <w:rPr>
          <w:rFonts w:ascii="Simplified Arabic" w:hAnsi="Simplified Arabic" w:cs="Simplified Arabic" w:hint="cs"/>
          <w:sz w:val="28"/>
          <w:szCs w:val="28"/>
          <w:rtl/>
        </w:rPr>
        <w:t>للإسهام</w:t>
      </w:r>
      <w:r w:rsidRPr="002E5573">
        <w:rPr>
          <w:rFonts w:ascii="Simplified Arabic" w:hAnsi="Simplified Arabic" w:cs="Simplified Arabic"/>
          <w:sz w:val="28"/>
          <w:szCs w:val="28"/>
          <w:rtl/>
        </w:rPr>
        <w:t xml:space="preserve">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معالجة تلك المشكلة، لذا افترض</w:t>
      </w:r>
      <w:r w:rsidR="00B42FBA" w:rsidRPr="002E5573">
        <w:rPr>
          <w:rFonts w:ascii="Simplified Arabic" w:hAnsi="Simplified Arabic" w:cs="Simplified Arabic" w:hint="cs"/>
          <w:sz w:val="28"/>
          <w:szCs w:val="28"/>
          <w:rtl/>
        </w:rPr>
        <w:t>ت</w:t>
      </w:r>
      <w:r w:rsidRPr="002E5573">
        <w:rPr>
          <w:rFonts w:ascii="Simplified Arabic" w:hAnsi="Simplified Arabic" w:cs="Simplified Arabic"/>
          <w:sz w:val="28"/>
          <w:szCs w:val="28"/>
          <w:rtl/>
        </w:rPr>
        <w:t xml:space="preserve"> </w:t>
      </w:r>
      <w:r w:rsidR="00C96BCF" w:rsidRPr="002E5573">
        <w:rPr>
          <w:rFonts w:ascii="Simplified Arabic" w:hAnsi="Simplified Arabic" w:cs="Simplified Arabic"/>
          <w:sz w:val="28"/>
          <w:szCs w:val="28"/>
          <w:rtl/>
        </w:rPr>
        <w:t>الباحثة</w:t>
      </w:r>
      <w:r w:rsidRPr="002E5573">
        <w:rPr>
          <w:rFonts w:ascii="Simplified Arabic" w:hAnsi="Simplified Arabic" w:cs="Simplified Arabic"/>
          <w:sz w:val="28"/>
          <w:szCs w:val="28"/>
          <w:rtl/>
        </w:rPr>
        <w:t xml:space="preserve"> أن </w:t>
      </w:r>
      <w:r w:rsidR="00246D5D" w:rsidRPr="002E5573">
        <w:rPr>
          <w:rFonts w:ascii="Simplified Arabic" w:hAnsi="Simplified Arabic" w:cs="Simplified Arabic" w:hint="cs"/>
          <w:sz w:val="28"/>
          <w:szCs w:val="28"/>
          <w:rtl/>
        </w:rPr>
        <w:t>إستراتيجية</w:t>
      </w:r>
      <w:r w:rsidRPr="002E5573">
        <w:rPr>
          <w:rFonts w:ascii="Simplified Arabic" w:hAnsi="Simplified Arabic" w:cs="Simplified Arabic"/>
          <w:sz w:val="28"/>
          <w:szCs w:val="28"/>
          <w:rtl/>
        </w:rPr>
        <w:t xml:space="preserve"> التعلم الإلكتروني القائم على المشروعات</w:t>
      </w:r>
      <w:r w:rsidR="00B42FBA" w:rsidRPr="002E5573">
        <w:rPr>
          <w:rFonts w:ascii="Simplified Arabic" w:hAnsi="Simplified Arabic" w:cs="Simplified Arabic" w:hint="cs"/>
          <w:sz w:val="28"/>
          <w:szCs w:val="28"/>
          <w:rtl/>
        </w:rPr>
        <w:t xml:space="preserve"> باستخدام المدونات </w:t>
      </w:r>
      <w:r w:rsidR="001806F9" w:rsidRPr="002E5573">
        <w:rPr>
          <w:rFonts w:ascii="Simplified Arabic" w:hAnsi="Simplified Arabic" w:cs="Simplified Arabic" w:hint="cs"/>
          <w:sz w:val="28"/>
          <w:szCs w:val="28"/>
          <w:rtl/>
        </w:rPr>
        <w:t>كأحد</w:t>
      </w:r>
      <w:r w:rsidR="00B42FBA" w:rsidRPr="002E5573">
        <w:rPr>
          <w:rFonts w:ascii="Simplified Arabic" w:hAnsi="Simplified Arabic" w:cs="Simplified Arabic" w:hint="cs"/>
          <w:sz w:val="28"/>
          <w:szCs w:val="28"/>
          <w:rtl/>
        </w:rPr>
        <w:t xml:space="preserve"> </w:t>
      </w:r>
      <w:r w:rsidR="001806F9" w:rsidRPr="002E5573">
        <w:rPr>
          <w:rFonts w:ascii="Simplified Arabic" w:hAnsi="Simplified Arabic" w:cs="Simplified Arabic" w:hint="cs"/>
          <w:sz w:val="28"/>
          <w:szCs w:val="28"/>
          <w:rtl/>
        </w:rPr>
        <w:t>أدوات</w:t>
      </w:r>
      <w:r w:rsidR="00B42FBA" w:rsidRPr="002E5573">
        <w:rPr>
          <w:rFonts w:ascii="Simplified Arabic" w:hAnsi="Simplified Arabic" w:cs="Simplified Arabic" w:hint="cs"/>
          <w:sz w:val="28"/>
          <w:szCs w:val="28"/>
          <w:rtl/>
        </w:rPr>
        <w:t xml:space="preserve"> الويب 2.0</w:t>
      </w:r>
      <w:r w:rsidRPr="002E5573">
        <w:rPr>
          <w:rFonts w:ascii="Simplified Arabic" w:hAnsi="Simplified Arabic" w:cs="Simplified Arabic"/>
          <w:sz w:val="28"/>
          <w:szCs w:val="28"/>
          <w:rtl/>
        </w:rPr>
        <w:t xml:space="preserve"> في ضوء مبادئ نظريات التعلم البنائية قد تسهم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حل هذه المشكلة.</w:t>
      </w:r>
    </w:p>
    <w:p w:rsidR="00A47FB9" w:rsidRPr="002E5573" w:rsidRDefault="006F0DA1" w:rsidP="00626AD5">
      <w:pPr>
        <w:pStyle w:val="1"/>
        <w:numPr>
          <w:ilvl w:val="1"/>
          <w:numId w:val="16"/>
        </w:numPr>
        <w:spacing w:before="120" w:after="120"/>
        <w:jc w:val="both"/>
        <w:rPr>
          <w:rFonts w:ascii="Simplified Arabic" w:hAnsi="Simplified Arabic" w:cs="Simplified Arabic"/>
          <w:sz w:val="28"/>
          <w:szCs w:val="28"/>
          <w:u w:val="single"/>
          <w:rtl/>
        </w:rPr>
      </w:pPr>
      <w:r w:rsidRPr="002E5573">
        <w:rPr>
          <w:rFonts w:ascii="Simplified Arabic" w:hAnsi="Simplified Arabic" w:cs="Simplified Arabic"/>
          <w:sz w:val="28"/>
          <w:szCs w:val="28"/>
          <w:u w:val="single"/>
          <w:rtl/>
        </w:rPr>
        <w:t xml:space="preserve">تحديد الهدف العام: </w:t>
      </w:r>
    </w:p>
    <w:p w:rsidR="006F0DA1" w:rsidRPr="002E5573" w:rsidRDefault="006F0DA1" w:rsidP="00F32CE9">
      <w:pPr>
        <w:pStyle w:val="1"/>
        <w:spacing w:before="120" w:after="120"/>
        <w:ind w:left="-2"/>
        <w:jc w:val="both"/>
        <w:rPr>
          <w:rFonts w:ascii="Simplified Arabic" w:hAnsi="Simplified Arabic" w:cs="Simplified Arabic"/>
          <w:sz w:val="28"/>
          <w:szCs w:val="28"/>
          <w:u w:val="single"/>
        </w:rPr>
      </w:pPr>
      <w:r w:rsidRPr="002E5573">
        <w:rPr>
          <w:rFonts w:ascii="Simplified Arabic" w:hAnsi="Simplified Arabic" w:cs="Simplified Arabic"/>
          <w:sz w:val="28"/>
          <w:szCs w:val="28"/>
          <w:rtl/>
        </w:rPr>
        <w:t xml:space="preserve">وقد تمثل الهدف العام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مهارات تطوير وحدات التعلم الرقمية لدى طلاب تكنولوجيا التعليم باستخدام </w:t>
      </w:r>
      <w:r w:rsidR="001806F9" w:rsidRPr="002E5573">
        <w:rPr>
          <w:rFonts w:ascii="Simplified Arabic" w:hAnsi="Simplified Arabic" w:cs="Simplified Arabic" w:hint="cs"/>
          <w:sz w:val="28"/>
          <w:szCs w:val="28"/>
          <w:rtl/>
        </w:rPr>
        <w:t>إستراتيجية</w:t>
      </w:r>
      <w:r w:rsidRPr="002E5573">
        <w:rPr>
          <w:rFonts w:ascii="Simplified Arabic" w:hAnsi="Simplified Arabic" w:cs="Simplified Arabic"/>
          <w:sz w:val="28"/>
          <w:szCs w:val="28"/>
          <w:rtl/>
        </w:rPr>
        <w:t xml:space="preserve"> تعليمية مقترحة عبر الويب قائمة على التعلم بالمشروعات. </w:t>
      </w:r>
    </w:p>
    <w:p w:rsidR="006F0DA1" w:rsidRPr="002E5573" w:rsidRDefault="006F0DA1" w:rsidP="00626AD5">
      <w:pPr>
        <w:pStyle w:val="1"/>
        <w:tabs>
          <w:tab w:val="left" w:pos="567"/>
        </w:tabs>
        <w:spacing w:before="120" w:after="120"/>
        <w:ind w:left="84"/>
        <w:jc w:val="both"/>
        <w:rPr>
          <w:rFonts w:ascii="Simplified Arabic" w:hAnsi="Simplified Arabic" w:cs="Simplified Arabic"/>
          <w:sz w:val="28"/>
          <w:szCs w:val="28"/>
          <w:u w:val="single"/>
          <w:rtl/>
        </w:rPr>
      </w:pPr>
      <w:r w:rsidRPr="002E5573">
        <w:rPr>
          <w:rFonts w:ascii="Simplified Arabic" w:hAnsi="Simplified Arabic" w:cs="Simplified Arabic"/>
          <w:sz w:val="28"/>
          <w:szCs w:val="28"/>
          <w:rtl/>
        </w:rPr>
        <w:t>1</w:t>
      </w:r>
      <w:r w:rsidRPr="002E5573">
        <w:rPr>
          <w:rFonts w:ascii="Simplified Arabic" w:hAnsi="Simplified Arabic" w:cs="Simplified Arabic"/>
          <w:sz w:val="28"/>
          <w:szCs w:val="28"/>
          <w:u w:val="single"/>
          <w:rtl/>
        </w:rPr>
        <w:t>-3- تحليل المهمات التعليمية:-</w:t>
      </w:r>
    </w:p>
    <w:p w:rsidR="006F0DA1" w:rsidRPr="002E5573" w:rsidRDefault="006F0DA1" w:rsidP="001806F9">
      <w:pPr>
        <w:pStyle w:val="1"/>
        <w:spacing w:before="120" w:after="120"/>
        <w:ind w:left="-136"/>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لتحديد الفجوة بين الأداء </w:t>
      </w:r>
      <w:r w:rsidR="001806F9" w:rsidRPr="002E5573">
        <w:rPr>
          <w:rFonts w:ascii="Simplified Arabic" w:hAnsi="Simplified Arabic" w:cs="Simplified Arabic" w:hint="cs"/>
          <w:sz w:val="28"/>
          <w:szCs w:val="28"/>
          <w:rtl/>
        </w:rPr>
        <w:t>المثالي</w:t>
      </w:r>
      <w:r w:rsidRPr="002E5573">
        <w:rPr>
          <w:rFonts w:ascii="Simplified Arabic" w:hAnsi="Simplified Arabic" w:cs="Simplified Arabic"/>
          <w:sz w:val="28"/>
          <w:szCs w:val="28"/>
          <w:rtl/>
        </w:rPr>
        <w:t xml:space="preserve"> والأداء </w:t>
      </w:r>
      <w:r w:rsidR="001806F9" w:rsidRPr="002E5573">
        <w:rPr>
          <w:rFonts w:ascii="Simplified Arabic" w:hAnsi="Simplified Arabic" w:cs="Simplified Arabic" w:hint="cs"/>
          <w:sz w:val="28"/>
          <w:szCs w:val="28"/>
          <w:rtl/>
        </w:rPr>
        <w:t>الواقعي</w:t>
      </w:r>
      <w:r w:rsidRPr="002E5573">
        <w:rPr>
          <w:rFonts w:ascii="Simplified Arabic" w:hAnsi="Simplified Arabic" w:cs="Simplified Arabic"/>
          <w:sz w:val="28"/>
          <w:szCs w:val="28"/>
          <w:rtl/>
        </w:rPr>
        <w:t>،</w:t>
      </w:r>
      <w:r w:rsidR="00B42FBA"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قامت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بإعداد اختبار </w:t>
      </w:r>
      <w:r w:rsidR="001806F9" w:rsidRPr="002E5573">
        <w:rPr>
          <w:rFonts w:ascii="Simplified Arabic" w:hAnsi="Simplified Arabic" w:cs="Simplified Arabic" w:hint="cs"/>
          <w:sz w:val="28"/>
          <w:szCs w:val="28"/>
          <w:rtl/>
        </w:rPr>
        <w:t>تحصيلي</w:t>
      </w:r>
      <w:r w:rsidRPr="002E5573">
        <w:rPr>
          <w:rFonts w:ascii="Simplified Arabic" w:hAnsi="Simplified Arabic" w:cs="Simplified Arabic"/>
          <w:sz w:val="28"/>
          <w:szCs w:val="28"/>
          <w:rtl/>
        </w:rPr>
        <w:t xml:space="preserve"> للجانب </w:t>
      </w:r>
      <w:r w:rsidR="001806F9" w:rsidRPr="002E5573">
        <w:rPr>
          <w:rFonts w:ascii="Simplified Arabic" w:hAnsi="Simplified Arabic" w:cs="Simplified Arabic" w:hint="cs"/>
          <w:sz w:val="28"/>
          <w:szCs w:val="28"/>
          <w:rtl/>
        </w:rPr>
        <w:t>المعرفي</w:t>
      </w:r>
      <w:r w:rsidRPr="002E5573">
        <w:rPr>
          <w:rFonts w:ascii="Simplified Arabic" w:hAnsi="Simplified Arabic" w:cs="Simplified Arabic"/>
          <w:sz w:val="28"/>
          <w:szCs w:val="28"/>
          <w:rtl/>
        </w:rPr>
        <w:t xml:space="preserve"> لمهارات تطوير وحدات التعلم الرقمية، وتم إجازته بعرضه على السادة المحكمين، تم تطبيقه على عينة استطلاعية قوامها</w:t>
      </w:r>
      <w:r w:rsidR="00246D5D" w:rsidRPr="002E5573">
        <w:rPr>
          <w:rFonts w:ascii="Simplified Arabic" w:hAnsi="Simplified Arabic" w:cs="Simplified Arabic" w:hint="cs"/>
          <w:sz w:val="28"/>
          <w:szCs w:val="28"/>
          <w:rtl/>
        </w:rPr>
        <w:t xml:space="preserve"> (</w:t>
      </w:r>
      <w:r w:rsidR="00246D5D" w:rsidRPr="002E5573">
        <w:rPr>
          <w:rFonts w:ascii="Simplified Arabic" w:hAnsi="Simplified Arabic" w:cs="Simplified Arabic"/>
          <w:sz w:val="28"/>
          <w:szCs w:val="28"/>
          <w:rtl/>
        </w:rPr>
        <w:t>10</w:t>
      </w:r>
      <w:r w:rsidR="00246D5D"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طلاب من غير عينة البحث، وتبين تدنى درجات الطلاب فى الاختبار التحصيلى </w:t>
      </w:r>
      <w:r w:rsidR="001806F9" w:rsidRPr="002E5573">
        <w:rPr>
          <w:rFonts w:ascii="Simplified Arabic" w:hAnsi="Simplified Arabic" w:cs="Simplified Arabic" w:hint="cs"/>
          <w:sz w:val="28"/>
          <w:szCs w:val="28"/>
          <w:rtl/>
        </w:rPr>
        <w:t>القبلي</w:t>
      </w:r>
      <w:r w:rsidRPr="002E5573">
        <w:rPr>
          <w:rFonts w:ascii="Simplified Arabic" w:hAnsi="Simplified Arabic" w:cs="Simplified Arabic"/>
          <w:sz w:val="28"/>
          <w:szCs w:val="28"/>
          <w:rtl/>
        </w:rPr>
        <w:t xml:space="preserve">، كما قامت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بإعداد بطاقة ملاحظة لتقدير أداء الطلاب للجانب </w:t>
      </w:r>
      <w:r w:rsidR="001806F9" w:rsidRPr="002E5573">
        <w:rPr>
          <w:rFonts w:ascii="Simplified Arabic" w:hAnsi="Simplified Arabic" w:cs="Simplified Arabic" w:hint="cs"/>
          <w:sz w:val="28"/>
          <w:szCs w:val="28"/>
          <w:rtl/>
        </w:rPr>
        <w:t>الأدائي</w:t>
      </w:r>
      <w:r w:rsidRPr="002E5573">
        <w:rPr>
          <w:rFonts w:ascii="Simplified Arabic" w:hAnsi="Simplified Arabic" w:cs="Simplified Arabic"/>
          <w:sz w:val="28"/>
          <w:szCs w:val="28"/>
          <w:rtl/>
        </w:rPr>
        <w:t xml:space="preserve"> لمهارات تطوير وحدات التعلم الرقمية وتم إجازتها بعرضها على السادة المحكمين، وطبقت البطاقة على عينة قوامها خمس طلاب من غير عينة البحث وتبين انخفاض درجات الطلاب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التقدير </w:t>
      </w:r>
      <w:r w:rsidR="001806F9" w:rsidRPr="002E5573">
        <w:rPr>
          <w:rFonts w:ascii="Simplified Arabic" w:hAnsi="Simplified Arabic" w:cs="Simplified Arabic" w:hint="cs"/>
          <w:sz w:val="28"/>
          <w:szCs w:val="28"/>
          <w:rtl/>
        </w:rPr>
        <w:t>القبلي</w:t>
      </w:r>
      <w:r w:rsidRPr="002E5573">
        <w:rPr>
          <w:rFonts w:ascii="Simplified Arabic" w:hAnsi="Simplified Arabic" w:cs="Simplified Arabic"/>
          <w:sz w:val="28"/>
          <w:szCs w:val="28"/>
          <w:rtl/>
        </w:rPr>
        <w:t xml:space="preserve"> بطاقة ملاحظة أداء المهارات، وبذلك فقد تبين للباحثة وجود فجوة بين الأداء </w:t>
      </w:r>
      <w:r w:rsidR="001806F9" w:rsidRPr="002E5573">
        <w:rPr>
          <w:rFonts w:ascii="Simplified Arabic" w:hAnsi="Simplified Arabic" w:cs="Simplified Arabic" w:hint="cs"/>
          <w:sz w:val="28"/>
          <w:szCs w:val="28"/>
          <w:rtl/>
        </w:rPr>
        <w:t>المث</w:t>
      </w:r>
      <w:r w:rsidR="001806F9">
        <w:rPr>
          <w:rFonts w:ascii="Simplified Arabic" w:hAnsi="Simplified Arabic" w:cs="Simplified Arabic" w:hint="cs"/>
          <w:sz w:val="28"/>
          <w:szCs w:val="28"/>
          <w:rtl/>
        </w:rPr>
        <w:t>ا</w:t>
      </w:r>
      <w:r w:rsidR="001806F9" w:rsidRPr="002E5573">
        <w:rPr>
          <w:rFonts w:ascii="Simplified Arabic" w:hAnsi="Simplified Arabic" w:cs="Simplified Arabic" w:hint="cs"/>
          <w:sz w:val="28"/>
          <w:szCs w:val="28"/>
          <w:rtl/>
        </w:rPr>
        <w:t>لي</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rPr>
        <w:lastRenderedPageBreak/>
        <w:t xml:space="preserve">والأداء </w:t>
      </w:r>
      <w:r w:rsidR="001806F9" w:rsidRPr="002E5573">
        <w:rPr>
          <w:rFonts w:ascii="Simplified Arabic" w:hAnsi="Simplified Arabic" w:cs="Simplified Arabic" w:hint="cs"/>
          <w:sz w:val="28"/>
          <w:szCs w:val="28"/>
          <w:rtl/>
        </w:rPr>
        <w:t>الواقعي</w:t>
      </w:r>
      <w:r w:rsidRPr="002E5573">
        <w:rPr>
          <w:rFonts w:ascii="Simplified Arabic" w:hAnsi="Simplified Arabic" w:cs="Simplified Arabic"/>
          <w:sz w:val="28"/>
          <w:szCs w:val="28"/>
          <w:rtl/>
        </w:rPr>
        <w:t>، وفى ضوء ذلك،</w:t>
      </w:r>
      <w:r w:rsidR="00896A87"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تم تحديد المهمات التعليمية الرئيسة </w:t>
      </w:r>
      <w:r w:rsidR="001806F9"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اشتقت من قائمة مهارات تطوير وحدات التعلم الرقمية، وقد استخدم أسلوب التحليل</w:t>
      </w:r>
      <w:r w:rsidR="0045696C" w:rsidRPr="002E5573">
        <w:rPr>
          <w:rFonts w:ascii="Simplified Arabic" w:hAnsi="Simplified Arabic" w:cs="Simplified Arabic"/>
          <w:sz w:val="28"/>
          <w:szCs w:val="28"/>
          <w:rtl/>
        </w:rPr>
        <w:t xml:space="preserve"> الخطى </w:t>
      </w:r>
      <w:r w:rsidR="001806F9" w:rsidRPr="002E5573">
        <w:rPr>
          <w:rFonts w:ascii="Simplified Arabic" w:hAnsi="Simplified Arabic" w:cs="Simplified Arabic" w:hint="cs"/>
          <w:sz w:val="28"/>
          <w:szCs w:val="28"/>
          <w:rtl/>
        </w:rPr>
        <w:t>التقدمي</w:t>
      </w:r>
      <w:r w:rsidR="0045696C" w:rsidRPr="002E5573">
        <w:rPr>
          <w:rFonts w:ascii="Simplified Arabic" w:hAnsi="Simplified Arabic" w:cs="Simplified Arabic"/>
          <w:sz w:val="28"/>
          <w:szCs w:val="28"/>
          <w:rtl/>
        </w:rPr>
        <w:t xml:space="preserve"> من أسفل إلى أعلى</w:t>
      </w:r>
      <w:r w:rsidRPr="002E5573">
        <w:rPr>
          <w:rFonts w:ascii="Simplified Arabic" w:hAnsi="Simplified Arabic" w:cs="Simplified Arabic"/>
          <w:sz w:val="28"/>
          <w:szCs w:val="28"/>
          <w:rtl/>
        </w:rPr>
        <w:t>، حيث يبدأ من أسفل بالمستويات الدنيا من الأداء، ويتجه إلى أعلى حتى نصل إلى المستوى النهائي للأداء الكامل .</w:t>
      </w:r>
    </w:p>
    <w:p w:rsidR="006F0DA1" w:rsidRPr="002E5573" w:rsidRDefault="006F0DA1" w:rsidP="00626AD5">
      <w:pPr>
        <w:pStyle w:val="1"/>
        <w:spacing w:before="120" w:after="120"/>
        <w:ind w:left="84"/>
        <w:jc w:val="both"/>
        <w:rPr>
          <w:rFonts w:ascii="Simplified Arabic" w:hAnsi="Simplified Arabic" w:cs="Simplified Arabic"/>
          <w:sz w:val="28"/>
          <w:szCs w:val="28"/>
          <w:u w:val="single"/>
          <w:rtl/>
        </w:rPr>
      </w:pPr>
      <w:r w:rsidRPr="002E5573">
        <w:rPr>
          <w:rFonts w:ascii="Simplified Arabic" w:hAnsi="Simplified Arabic" w:cs="Simplified Arabic"/>
          <w:sz w:val="28"/>
          <w:szCs w:val="28"/>
          <w:u w:val="single"/>
          <w:rtl/>
        </w:rPr>
        <w:t>1-4- تحليل خصائص الطلاب:-</w:t>
      </w:r>
    </w:p>
    <w:p w:rsidR="006F0DA1" w:rsidRPr="002E5573" w:rsidRDefault="006F0DA1" w:rsidP="00626AD5">
      <w:pPr>
        <w:pStyle w:val="1"/>
        <w:spacing w:before="120" w:after="120"/>
        <w:ind w:left="8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تم تحديد خصائص الطلاب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النقاط التالية:-</w:t>
      </w:r>
    </w:p>
    <w:p w:rsidR="006F0DA1" w:rsidRPr="002E5573" w:rsidRDefault="006F0DA1" w:rsidP="00F32CE9">
      <w:pPr>
        <w:pStyle w:val="1"/>
        <w:spacing w:before="120" w:after="120"/>
        <w:ind w:left="8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 طلاب الفرقة</w:t>
      </w:r>
      <w:r w:rsidR="00896A87" w:rsidRPr="002E5573">
        <w:rPr>
          <w:rFonts w:ascii="Simplified Arabic" w:hAnsi="Simplified Arabic" w:cs="Simplified Arabic" w:hint="cs"/>
          <w:sz w:val="28"/>
          <w:szCs w:val="28"/>
          <w:rtl/>
        </w:rPr>
        <w:t xml:space="preserve"> </w:t>
      </w:r>
      <w:r w:rsidR="00F32CE9" w:rsidRPr="002E5573">
        <w:rPr>
          <w:rFonts w:ascii="Simplified Arabic" w:hAnsi="Simplified Arabic" w:cs="Simplified Arabic" w:hint="cs"/>
          <w:sz w:val="28"/>
          <w:szCs w:val="28"/>
          <w:rtl/>
          <w:lang w:bidi="ar-EG"/>
        </w:rPr>
        <w:t>الرابعة</w:t>
      </w:r>
      <w:r w:rsidRPr="002E5573">
        <w:rPr>
          <w:rFonts w:ascii="Simplified Arabic" w:hAnsi="Simplified Arabic" w:cs="Simplified Arabic"/>
          <w:sz w:val="28"/>
          <w:szCs w:val="28"/>
          <w:rtl/>
        </w:rPr>
        <w:t xml:space="preserve"> تكنولوجيا التعليم</w:t>
      </w:r>
      <w:r w:rsidR="00896A87" w:rsidRPr="002E5573">
        <w:rPr>
          <w:rFonts w:ascii="Simplified Arabic" w:hAnsi="Simplified Arabic" w:cs="Simplified Arabic" w:hint="cs"/>
          <w:sz w:val="28"/>
          <w:szCs w:val="28"/>
          <w:rtl/>
        </w:rPr>
        <w:t xml:space="preserve"> تخصص </w:t>
      </w:r>
      <w:r w:rsidR="001806F9" w:rsidRPr="002E5573">
        <w:rPr>
          <w:rFonts w:ascii="Simplified Arabic" w:hAnsi="Simplified Arabic" w:cs="Simplified Arabic" w:hint="cs"/>
          <w:sz w:val="28"/>
          <w:szCs w:val="28"/>
          <w:rtl/>
        </w:rPr>
        <w:t>أخصائي</w:t>
      </w:r>
      <w:r w:rsidR="00896A87" w:rsidRPr="002E5573">
        <w:rPr>
          <w:rFonts w:ascii="Simplified Arabic" w:hAnsi="Simplified Arabic" w:cs="Simplified Arabic" w:hint="cs"/>
          <w:sz w:val="28"/>
          <w:szCs w:val="28"/>
          <w:rtl/>
        </w:rPr>
        <w:t xml:space="preserve"> تكنولوجيا التعليم</w:t>
      </w:r>
      <w:r w:rsidRPr="002E5573">
        <w:rPr>
          <w:rFonts w:ascii="Simplified Arabic" w:hAnsi="Simplified Arabic" w:cs="Simplified Arabic"/>
          <w:sz w:val="28"/>
          <w:szCs w:val="28"/>
          <w:rtl/>
        </w:rPr>
        <w:t xml:space="preserve"> بكلية التربية – جامعة حلوان.</w:t>
      </w:r>
    </w:p>
    <w:p w:rsidR="006F0DA1" w:rsidRPr="002E5573" w:rsidRDefault="006F0DA1" w:rsidP="00626AD5">
      <w:pPr>
        <w:pStyle w:val="1"/>
        <w:spacing w:before="120" w:after="120"/>
        <w:ind w:left="84"/>
        <w:jc w:val="both"/>
        <w:rPr>
          <w:rFonts w:ascii="Simplified Arabic" w:hAnsi="Simplified Arabic" w:cs="Simplified Arabic"/>
          <w:sz w:val="28"/>
          <w:szCs w:val="28"/>
          <w:rtl/>
        </w:rPr>
      </w:pPr>
      <w:r w:rsidRPr="002E5573">
        <w:rPr>
          <w:rFonts w:ascii="Simplified Arabic" w:hAnsi="Simplified Arabic" w:cs="Simplified Arabic"/>
          <w:sz w:val="28"/>
          <w:szCs w:val="28"/>
          <w:rtl/>
        </w:rPr>
        <w:t>- تتراوح أعمارهم بين 19 : 21 عاماً.</w:t>
      </w:r>
    </w:p>
    <w:p w:rsidR="006F0DA1" w:rsidRPr="002E5573" w:rsidRDefault="006F0DA1" w:rsidP="00626AD5">
      <w:pPr>
        <w:pStyle w:val="1"/>
        <w:spacing w:before="120" w:after="120"/>
        <w:ind w:left="8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مستواهم </w:t>
      </w:r>
      <w:r w:rsidR="001806F9" w:rsidRPr="002E5573">
        <w:rPr>
          <w:rFonts w:ascii="Simplified Arabic" w:hAnsi="Simplified Arabic" w:cs="Simplified Arabic" w:hint="cs"/>
          <w:sz w:val="28"/>
          <w:szCs w:val="28"/>
          <w:rtl/>
        </w:rPr>
        <w:t>الاجتماعي</w:t>
      </w:r>
      <w:r w:rsidRPr="002E5573">
        <w:rPr>
          <w:rFonts w:ascii="Simplified Arabic" w:hAnsi="Simplified Arabic" w:cs="Simplified Arabic"/>
          <w:sz w:val="28"/>
          <w:szCs w:val="28"/>
          <w:rtl/>
        </w:rPr>
        <w:t xml:space="preserve"> متوسط.</w:t>
      </w:r>
    </w:p>
    <w:p w:rsidR="006F0DA1" w:rsidRPr="002E5573" w:rsidRDefault="006F0DA1" w:rsidP="00626AD5">
      <w:pPr>
        <w:pStyle w:val="1"/>
        <w:spacing w:before="120" w:after="120"/>
        <w:ind w:left="84"/>
        <w:jc w:val="both"/>
        <w:rPr>
          <w:rFonts w:ascii="Simplified Arabic" w:hAnsi="Simplified Arabic" w:cs="Simplified Arabic"/>
          <w:sz w:val="28"/>
          <w:szCs w:val="28"/>
          <w:rtl/>
        </w:rPr>
      </w:pPr>
      <w:r w:rsidRPr="002E5573">
        <w:rPr>
          <w:rFonts w:ascii="Simplified Arabic" w:hAnsi="Simplified Arabic" w:cs="Simplified Arabic"/>
          <w:sz w:val="28"/>
          <w:szCs w:val="28"/>
          <w:rtl/>
        </w:rPr>
        <w:t>- لم يسبق لهم دراسة تطوير وحدات التعلم الرقمية.</w:t>
      </w:r>
    </w:p>
    <w:p w:rsidR="006F0DA1" w:rsidRPr="002E5573" w:rsidRDefault="006F0DA1" w:rsidP="00626AD5">
      <w:pPr>
        <w:pStyle w:val="1"/>
        <w:spacing w:before="120" w:after="120"/>
        <w:ind w:left="84"/>
        <w:jc w:val="both"/>
        <w:rPr>
          <w:rFonts w:ascii="Simplified Arabic" w:hAnsi="Simplified Arabic" w:cs="Simplified Arabic"/>
          <w:sz w:val="28"/>
          <w:szCs w:val="28"/>
          <w:rtl/>
        </w:rPr>
      </w:pPr>
      <w:r w:rsidRPr="002E5573">
        <w:rPr>
          <w:rFonts w:ascii="Simplified Arabic" w:hAnsi="Simplified Arabic" w:cs="Simplified Arabic"/>
          <w:sz w:val="28"/>
          <w:szCs w:val="28"/>
          <w:rtl/>
        </w:rPr>
        <w:t>كما تبين من خلال المقابلات الشخصية في المحاضرات والتطبيقات العملية المقدمة لهم، أن لديهم المهارات الأساسية اللازمة لاستخدام الحاسب الآلي وشبكة الانترنت والتعامل مع البريد الإلكتروني، واستخدام محرك البحث جوجل.</w:t>
      </w:r>
    </w:p>
    <w:p w:rsidR="006F0DA1" w:rsidRPr="002E5573" w:rsidRDefault="006F0DA1" w:rsidP="00626AD5">
      <w:pPr>
        <w:bidi/>
        <w:spacing w:before="120" w:after="120"/>
        <w:contextualSpacing/>
        <w:jc w:val="both"/>
        <w:rPr>
          <w:rFonts w:ascii="Simplified Arabic" w:hAnsi="Simplified Arabic" w:cs="Simplified Arabic"/>
          <w:sz w:val="28"/>
          <w:szCs w:val="28"/>
          <w:u w:val="single"/>
          <w:rtl/>
        </w:rPr>
      </w:pPr>
      <w:r w:rsidRPr="002E5573">
        <w:rPr>
          <w:rFonts w:ascii="Simplified Arabic" w:hAnsi="Simplified Arabic" w:cs="Simplified Arabic"/>
          <w:sz w:val="28"/>
          <w:szCs w:val="28"/>
          <w:u w:val="single"/>
          <w:rtl/>
        </w:rPr>
        <w:t xml:space="preserve">1-5- تحليل الموارد والقيود </w:t>
      </w:r>
      <w:r w:rsidR="001806F9" w:rsidRPr="002E5573">
        <w:rPr>
          <w:rFonts w:ascii="Simplified Arabic" w:hAnsi="Simplified Arabic" w:cs="Simplified Arabic" w:hint="cs"/>
          <w:sz w:val="28"/>
          <w:szCs w:val="28"/>
          <w:u w:val="single"/>
          <w:rtl/>
        </w:rPr>
        <w:t>في</w:t>
      </w:r>
      <w:r w:rsidRPr="002E5573">
        <w:rPr>
          <w:rFonts w:ascii="Simplified Arabic" w:hAnsi="Simplified Arabic" w:cs="Simplified Arabic"/>
          <w:sz w:val="28"/>
          <w:szCs w:val="28"/>
          <w:u w:val="single"/>
          <w:rtl/>
        </w:rPr>
        <w:t xml:space="preserve"> البيئة:-</w:t>
      </w:r>
    </w:p>
    <w:p w:rsidR="0045696C"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تمثلت الموارد المتاحة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وجود جهاز كمبيوتر متصل بشبكة إنترنت لدى جميع أفراد عينة البحث، أما القيود فقد تمثلت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بطء الإنترنت لدى بعض أفراد عينة البحث.</w:t>
      </w: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وعلى ذلك تمثل اتخاذ القرار النهائي بشأن الحلول التعليمية المتوقع أن تكون أكثر ملائمة: حيث تمثل الحل التعليمي في هذه المرحلة في إكساب مهارات </w:t>
      </w:r>
      <w:r w:rsidR="00896A87" w:rsidRPr="002E5573">
        <w:rPr>
          <w:rFonts w:ascii="Simplified Arabic" w:hAnsi="Simplified Arabic" w:cs="Simplified Arabic" w:hint="cs"/>
          <w:sz w:val="28"/>
          <w:szCs w:val="28"/>
          <w:rtl/>
        </w:rPr>
        <w:t>تطوير</w:t>
      </w:r>
      <w:r w:rsidRPr="002E5573">
        <w:rPr>
          <w:rFonts w:ascii="Simplified Arabic" w:hAnsi="Simplified Arabic" w:cs="Simplified Arabic"/>
          <w:sz w:val="28"/>
          <w:szCs w:val="28"/>
          <w:rtl/>
        </w:rPr>
        <w:t xml:space="preserve"> وحدات التعلم الرقمية وتطوير </w:t>
      </w:r>
      <w:r w:rsidR="001806F9" w:rsidRPr="002E5573">
        <w:rPr>
          <w:rFonts w:ascii="Simplified Arabic" w:hAnsi="Simplified Arabic" w:cs="Simplified Arabic" w:hint="cs"/>
          <w:sz w:val="28"/>
          <w:szCs w:val="28"/>
          <w:rtl/>
        </w:rPr>
        <w:t>إستراتيجية</w:t>
      </w:r>
      <w:r w:rsidRPr="002E5573">
        <w:rPr>
          <w:rFonts w:ascii="Simplified Arabic" w:hAnsi="Simplified Arabic" w:cs="Simplified Arabic"/>
          <w:sz w:val="28"/>
          <w:szCs w:val="28"/>
          <w:rtl/>
        </w:rPr>
        <w:t xml:space="preserve"> مقترحة للتعلم الإلكتروني القائم على المشروعات في ضوء مبادئ نظريات التعلم البنائية لتحقيق ذلك.</w:t>
      </w:r>
    </w:p>
    <w:p w:rsidR="006F0DA1" w:rsidRPr="002E5573" w:rsidRDefault="006F0DA1" w:rsidP="00626AD5">
      <w:pPr>
        <w:pStyle w:val="1"/>
        <w:spacing w:before="120" w:after="120"/>
        <w:ind w:left="70"/>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2- مرحـــلة التصميـــــم:</w:t>
      </w:r>
    </w:p>
    <w:p w:rsidR="006F0DA1" w:rsidRPr="002E5573" w:rsidRDefault="006F0DA1" w:rsidP="00626AD5">
      <w:pPr>
        <w:pStyle w:val="1"/>
        <w:spacing w:before="120" w:after="120"/>
        <w:ind w:left="-58"/>
        <w:jc w:val="both"/>
        <w:rPr>
          <w:rFonts w:ascii="Simplified Arabic" w:hAnsi="Simplified Arabic" w:cs="Simplified Arabic"/>
          <w:sz w:val="28"/>
          <w:szCs w:val="28"/>
          <w:rtl/>
        </w:rPr>
      </w:pPr>
      <w:r w:rsidRPr="002E5573">
        <w:rPr>
          <w:rFonts w:ascii="Simplified Arabic" w:hAnsi="Simplified Arabic" w:cs="Simplified Arabic"/>
          <w:sz w:val="28"/>
          <w:szCs w:val="28"/>
          <w:u w:val="single"/>
          <w:rtl/>
        </w:rPr>
        <w:t>2-1- تصميم الأهداف السلوكية:</w:t>
      </w:r>
      <w:r w:rsidRPr="002E5573">
        <w:rPr>
          <w:rFonts w:ascii="Simplified Arabic" w:hAnsi="Simplified Arabic" w:cs="Simplified Arabic"/>
          <w:sz w:val="28"/>
          <w:szCs w:val="28"/>
          <w:rtl/>
        </w:rPr>
        <w:t xml:space="preserve"> </w:t>
      </w:r>
    </w:p>
    <w:p w:rsidR="006F0DA1" w:rsidRPr="002E5573" w:rsidRDefault="006F0DA1" w:rsidP="00246D5D">
      <w:pPr>
        <w:pStyle w:val="ListParagraph"/>
        <w:bidi/>
        <w:spacing w:before="120" w:after="120"/>
        <w:ind w:left="-375"/>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قامت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بإعداد قائمة بالأهداف التعليمية وصياغتها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صورة إجرائية، بحيث تصف أداء الطالب، وتكون قابلة للقياس والملاحظة، وترتيبها ترتيباً منطقياً، حيث تمثل الهدف العام للإستراتيجية المقترحة في إكساب الطلاب مهارات تطوير وحدات التعلم الرقمية، </w:t>
      </w:r>
      <w:r w:rsidR="0045696C" w:rsidRPr="002E5573">
        <w:rPr>
          <w:rFonts w:ascii="Simplified Arabic" w:hAnsi="Simplified Arabic" w:cs="Simplified Arabic"/>
          <w:sz w:val="28"/>
          <w:szCs w:val="28"/>
          <w:rtl/>
        </w:rPr>
        <w:t>وتضمنت القائمة</w:t>
      </w:r>
      <w:r w:rsidR="00246D5D" w:rsidRPr="002E5573">
        <w:rPr>
          <w:rFonts w:ascii="Simplified Arabic" w:hAnsi="Simplified Arabic" w:cs="Simplified Arabic" w:hint="cs"/>
          <w:sz w:val="28"/>
          <w:szCs w:val="28"/>
          <w:rtl/>
        </w:rPr>
        <w:t xml:space="preserve"> (</w:t>
      </w:r>
      <w:r w:rsidR="00246D5D" w:rsidRPr="002E5573">
        <w:rPr>
          <w:rFonts w:ascii="Simplified Arabic" w:hAnsi="Simplified Arabic" w:cs="Simplified Arabic"/>
          <w:sz w:val="28"/>
          <w:szCs w:val="28"/>
          <w:rtl/>
        </w:rPr>
        <w:t>40</w:t>
      </w:r>
      <w:r w:rsidR="00246D5D" w:rsidRPr="002E5573">
        <w:rPr>
          <w:rFonts w:ascii="Simplified Arabic" w:hAnsi="Simplified Arabic" w:cs="Simplified Arabic" w:hint="cs"/>
          <w:sz w:val="28"/>
          <w:szCs w:val="28"/>
          <w:rtl/>
        </w:rPr>
        <w:t xml:space="preserve">) </w:t>
      </w:r>
      <w:r w:rsidR="0045696C" w:rsidRPr="002E5573">
        <w:rPr>
          <w:rFonts w:ascii="Simplified Arabic" w:hAnsi="Simplified Arabic" w:cs="Simplified Arabic"/>
          <w:sz w:val="28"/>
          <w:szCs w:val="28"/>
          <w:rtl/>
        </w:rPr>
        <w:t>هدفاً إجرائياً</w:t>
      </w:r>
      <w:r w:rsidRPr="002E5573">
        <w:rPr>
          <w:rFonts w:ascii="Simplified Arabic" w:hAnsi="Simplified Arabic" w:cs="Simplified Arabic"/>
          <w:sz w:val="28"/>
          <w:szCs w:val="28"/>
          <w:rtl/>
        </w:rPr>
        <w:t xml:space="preserve">، ثم عرضت القائمة على مجموعة من السادة المحكمين المتخصصين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مجال تكنولوجيا التعليم والمناهج وطرق التدريس ملحق (</w:t>
      </w:r>
      <w:r w:rsidR="00246D5D" w:rsidRPr="002E5573">
        <w:rPr>
          <w:rFonts w:ascii="Simplified Arabic" w:hAnsi="Simplified Arabic" w:cs="Simplified Arabic" w:hint="cs"/>
          <w:sz w:val="28"/>
          <w:szCs w:val="28"/>
          <w:rtl/>
        </w:rPr>
        <w:t>"4"</w:t>
      </w:r>
      <w:r w:rsidRPr="002E5573">
        <w:rPr>
          <w:rFonts w:ascii="Simplified Arabic" w:hAnsi="Simplified Arabic" w:cs="Simplified Arabic"/>
          <w:sz w:val="28"/>
          <w:szCs w:val="28"/>
          <w:rtl/>
        </w:rPr>
        <w:t xml:space="preserve">)، وطلبت منهم التفضل بإبداء أرائهم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إمكانية الإضافة أو الحذف أو التعديل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الصياغة اللغوية لقائمة</w:t>
      </w:r>
      <w:r w:rsidR="00B42FBA"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الأهداف، وقد قامت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بإجراء التعديلات المطلوبة، حيث تم حذف ثلاثة أهداف</w:t>
      </w:r>
      <w:r w:rsidR="0045696C"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وبذلك أصبحت قائمة الأهداف </w:t>
      </w:r>
      <w:r w:rsidR="00246D5D" w:rsidRPr="002E5573">
        <w:rPr>
          <w:rFonts w:ascii="Simplified Arabic" w:hAnsi="Simplified Arabic" w:cs="Simplified Arabic" w:hint="cs"/>
          <w:sz w:val="28"/>
          <w:szCs w:val="28"/>
          <w:rtl/>
        </w:rPr>
        <w:t>مكونه من</w:t>
      </w:r>
      <w:r w:rsidRPr="002E5573">
        <w:rPr>
          <w:rFonts w:ascii="Simplified Arabic" w:hAnsi="Simplified Arabic" w:cs="Simplified Arabic"/>
          <w:sz w:val="28"/>
          <w:szCs w:val="28"/>
          <w:rtl/>
        </w:rPr>
        <w:t xml:space="preserve"> </w:t>
      </w:r>
      <w:r w:rsidR="00246D5D" w:rsidRPr="002E5573">
        <w:rPr>
          <w:rFonts w:ascii="Simplified Arabic" w:hAnsi="Simplified Arabic" w:cs="Simplified Arabic" w:hint="cs"/>
          <w:sz w:val="28"/>
          <w:szCs w:val="28"/>
          <w:rtl/>
        </w:rPr>
        <w:t xml:space="preserve">(37) </w:t>
      </w:r>
      <w:r w:rsidRPr="002E5573">
        <w:rPr>
          <w:rFonts w:ascii="Simplified Arabic" w:hAnsi="Simplified Arabic" w:cs="Simplified Arabic"/>
          <w:sz w:val="28"/>
          <w:szCs w:val="28"/>
          <w:rtl/>
        </w:rPr>
        <w:t>هد</w:t>
      </w:r>
      <w:r w:rsidR="00246D5D" w:rsidRPr="002E5573">
        <w:rPr>
          <w:rFonts w:ascii="Simplified Arabic" w:hAnsi="Simplified Arabic" w:cs="Simplified Arabic" w:hint="cs"/>
          <w:sz w:val="28"/>
          <w:szCs w:val="28"/>
          <w:rtl/>
        </w:rPr>
        <w:t>ف.</w:t>
      </w:r>
    </w:p>
    <w:p w:rsidR="006F0DA1" w:rsidRPr="002E5573" w:rsidRDefault="006F0DA1" w:rsidP="00626AD5">
      <w:pPr>
        <w:pStyle w:val="1"/>
        <w:spacing w:before="120" w:after="120"/>
        <w:ind w:left="-58"/>
        <w:jc w:val="both"/>
        <w:rPr>
          <w:rFonts w:ascii="Simplified Arabic" w:hAnsi="Simplified Arabic" w:cs="Simplified Arabic"/>
          <w:sz w:val="28"/>
          <w:szCs w:val="28"/>
          <w:u w:val="single"/>
          <w:rtl/>
        </w:rPr>
      </w:pPr>
      <w:r w:rsidRPr="002E5573">
        <w:rPr>
          <w:rFonts w:ascii="Simplified Arabic" w:hAnsi="Simplified Arabic" w:cs="Simplified Arabic"/>
          <w:sz w:val="28"/>
          <w:szCs w:val="28"/>
          <w:u w:val="single"/>
          <w:rtl/>
        </w:rPr>
        <w:t xml:space="preserve">2-2- تصميم </w:t>
      </w:r>
      <w:r w:rsidR="001806F9" w:rsidRPr="002E5573">
        <w:rPr>
          <w:rFonts w:ascii="Simplified Arabic" w:hAnsi="Simplified Arabic" w:cs="Simplified Arabic" w:hint="cs"/>
          <w:sz w:val="28"/>
          <w:szCs w:val="28"/>
          <w:u w:val="single"/>
          <w:rtl/>
        </w:rPr>
        <w:t>إستراتيجية</w:t>
      </w:r>
      <w:r w:rsidRPr="002E5573">
        <w:rPr>
          <w:rFonts w:ascii="Simplified Arabic" w:hAnsi="Simplified Arabic" w:cs="Simplified Arabic"/>
          <w:sz w:val="28"/>
          <w:szCs w:val="28"/>
          <w:u w:val="single"/>
          <w:rtl/>
        </w:rPr>
        <w:t xml:space="preserve"> تنظيم  المحتوى وتتابع عرضه: </w:t>
      </w:r>
    </w:p>
    <w:p w:rsidR="006F0DA1" w:rsidRPr="002E5573" w:rsidRDefault="006F0DA1" w:rsidP="00626AD5">
      <w:p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في ضوء طبيعة المهام أو</w:t>
      </w:r>
      <w:r w:rsidR="0045696C" w:rsidRPr="002E5573">
        <w:rPr>
          <w:rFonts w:ascii="Simplified Arabic" w:hAnsi="Simplified Arabic" w:cs="Simplified Arabic"/>
          <w:sz w:val="28"/>
          <w:szCs w:val="28"/>
          <w:rtl/>
        </w:rPr>
        <w:t xml:space="preserve"> المهارات المراد إكسابها للطلاب</w:t>
      </w:r>
      <w:r w:rsidRPr="002E5573">
        <w:rPr>
          <w:rFonts w:ascii="Simplified Arabic" w:hAnsi="Simplified Arabic" w:cs="Simplified Arabic"/>
          <w:sz w:val="28"/>
          <w:szCs w:val="28"/>
          <w:rtl/>
        </w:rPr>
        <w:t xml:space="preserve">، وبناء على مراحل وخصائص التعلم من خلال إستراتيجية التعلم الإلكتروني القائم على المشروعات، تم تنظيم الموضوعات المرتبطة بالمهام المراد تعلمها، حيث تم تخصيص موضوع لكل مهمة تعليمية، حتى يسهل توزيع المشروعات على فرق العمل المختلفة، مع مراعاة ترتيب عناصر المحتوى التعليمي تبعاً لترتيب المهام أو الأهداف التعليمية، وقد تم الاعتماد على نمط بنية الإبحار </w:t>
      </w:r>
      <w:r w:rsidR="001806F9" w:rsidRPr="002E5573">
        <w:rPr>
          <w:rFonts w:ascii="Simplified Arabic" w:hAnsi="Simplified Arabic" w:cs="Simplified Arabic" w:hint="cs"/>
          <w:sz w:val="28"/>
          <w:szCs w:val="28"/>
          <w:rtl/>
        </w:rPr>
        <w:t>الشبكي</w:t>
      </w:r>
      <w:r w:rsidRPr="002E5573">
        <w:rPr>
          <w:rFonts w:ascii="Simplified Arabic" w:hAnsi="Simplified Arabic" w:cs="Simplified Arabic"/>
          <w:sz w:val="28"/>
          <w:szCs w:val="28"/>
          <w:rtl/>
        </w:rPr>
        <w:t xml:space="preserve">، وتقديم محتوى </w:t>
      </w:r>
      <w:r w:rsidR="001806F9" w:rsidRPr="002E5573">
        <w:rPr>
          <w:rFonts w:ascii="Simplified Arabic" w:hAnsi="Simplified Arabic" w:cs="Simplified Arabic" w:hint="cs"/>
          <w:sz w:val="28"/>
          <w:szCs w:val="28"/>
          <w:rtl/>
        </w:rPr>
        <w:t>نظري</w:t>
      </w:r>
      <w:r w:rsidRPr="002E5573">
        <w:rPr>
          <w:rFonts w:ascii="Simplified Arabic" w:hAnsi="Simplified Arabic" w:cs="Simplified Arabic"/>
          <w:sz w:val="28"/>
          <w:szCs w:val="28"/>
          <w:rtl/>
        </w:rPr>
        <w:t xml:space="preserve"> يوجه الطلاب لدراسته أولاً قبل المحتوى </w:t>
      </w:r>
      <w:r w:rsidR="001806F9" w:rsidRPr="002E5573">
        <w:rPr>
          <w:rFonts w:ascii="Simplified Arabic" w:hAnsi="Simplified Arabic" w:cs="Simplified Arabic" w:hint="cs"/>
          <w:sz w:val="28"/>
          <w:szCs w:val="28"/>
          <w:rtl/>
        </w:rPr>
        <w:t>التطبيقي</w:t>
      </w:r>
      <w:r w:rsidRPr="002E5573">
        <w:rPr>
          <w:rFonts w:ascii="Simplified Arabic" w:hAnsi="Simplified Arabic" w:cs="Simplified Arabic"/>
          <w:sz w:val="28"/>
          <w:szCs w:val="28"/>
          <w:rtl/>
        </w:rPr>
        <w:t xml:space="preserve">، وترتيب عناصر المحتوى بشكل غير خطى بحيث يسمح للطلاب بالتحرك بين عناصر ومكونات المحتوى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w:t>
      </w:r>
      <w:r w:rsidR="001806F9" w:rsidRPr="002E5573">
        <w:rPr>
          <w:rFonts w:ascii="Simplified Arabic" w:hAnsi="Simplified Arabic" w:cs="Simplified Arabic" w:hint="cs"/>
          <w:sz w:val="28"/>
          <w:szCs w:val="28"/>
          <w:rtl/>
        </w:rPr>
        <w:t>أي</w:t>
      </w:r>
      <w:r w:rsidRPr="002E5573">
        <w:rPr>
          <w:rFonts w:ascii="Simplified Arabic" w:hAnsi="Simplified Arabic" w:cs="Simplified Arabic"/>
          <w:sz w:val="28"/>
          <w:szCs w:val="28"/>
          <w:rtl/>
        </w:rPr>
        <w:t xml:space="preserve"> اتجاه داخل بيئة التعلم.</w:t>
      </w:r>
    </w:p>
    <w:p w:rsidR="006F0DA1" w:rsidRPr="002E5573" w:rsidRDefault="006F0DA1" w:rsidP="00626AD5">
      <w:pPr>
        <w:pStyle w:val="1"/>
        <w:spacing w:before="120" w:after="120"/>
        <w:ind w:left="84"/>
        <w:jc w:val="both"/>
        <w:rPr>
          <w:rFonts w:ascii="Simplified Arabic" w:hAnsi="Simplified Arabic" w:cs="Simplified Arabic"/>
          <w:sz w:val="28"/>
          <w:szCs w:val="28"/>
          <w:u w:val="single"/>
          <w:rtl/>
        </w:rPr>
      </w:pPr>
      <w:r w:rsidRPr="002E5573">
        <w:rPr>
          <w:rFonts w:ascii="Simplified Arabic" w:hAnsi="Simplified Arabic" w:cs="Simplified Arabic"/>
          <w:sz w:val="28"/>
          <w:szCs w:val="28"/>
          <w:u w:val="single"/>
          <w:rtl/>
        </w:rPr>
        <w:t>2-3- تصميم سيناريو استراتيجيات التفاعلات التعليمية</w:t>
      </w:r>
      <w:r w:rsidR="0045696C" w:rsidRPr="002E5573">
        <w:rPr>
          <w:rFonts w:ascii="Simplified Arabic" w:hAnsi="Simplified Arabic" w:cs="Simplified Arabic" w:hint="cs"/>
          <w:sz w:val="28"/>
          <w:szCs w:val="28"/>
          <w:u w:val="single"/>
          <w:rtl/>
        </w:rPr>
        <w:t xml:space="preserve"> </w:t>
      </w:r>
      <w:r w:rsidRPr="002E5573">
        <w:rPr>
          <w:rFonts w:ascii="Simplified Arabic" w:hAnsi="Simplified Arabic" w:cs="Simplified Arabic"/>
          <w:sz w:val="28"/>
          <w:szCs w:val="28"/>
          <w:u w:val="single"/>
          <w:rtl/>
        </w:rPr>
        <w:t xml:space="preserve">في </w:t>
      </w:r>
      <w:r w:rsidR="001806F9" w:rsidRPr="002E5573">
        <w:rPr>
          <w:rFonts w:ascii="Simplified Arabic" w:hAnsi="Simplified Arabic" w:cs="Simplified Arabic" w:hint="cs"/>
          <w:sz w:val="28"/>
          <w:szCs w:val="28"/>
          <w:u w:val="single"/>
          <w:rtl/>
        </w:rPr>
        <w:t>إستراتيجية</w:t>
      </w:r>
      <w:r w:rsidRPr="002E5573">
        <w:rPr>
          <w:rFonts w:ascii="Simplified Arabic" w:hAnsi="Simplified Arabic" w:cs="Simplified Arabic"/>
          <w:sz w:val="28"/>
          <w:szCs w:val="28"/>
          <w:u w:val="single"/>
          <w:rtl/>
        </w:rPr>
        <w:t xml:space="preserve"> التعلم القائم على المشروعات في بيئة التعلم الإلكتروني: </w:t>
      </w:r>
    </w:p>
    <w:p w:rsidR="006F0DA1" w:rsidRPr="002E5573" w:rsidRDefault="006F0DA1" w:rsidP="00626AD5">
      <w:pPr>
        <w:pStyle w:val="1"/>
        <w:spacing w:before="120" w:after="120"/>
        <w:ind w:left="8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وقد تم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هذه الخطوة تحديد الأهداف </w:t>
      </w:r>
      <w:r w:rsidR="001806F9"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يمكن تحقيقها من خلال تفاعل </w:t>
      </w:r>
      <w:r w:rsidR="00B42FBA"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مع المتعلمين، وكذلك الأهداف </w:t>
      </w:r>
      <w:r w:rsidR="001806F9"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يمكن إنجازها من خلال تفاعل الطلاب مع بعضهم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rPr>
        <w:lastRenderedPageBreak/>
        <w:t xml:space="preserve">مجموعات تعلم صغيرة، فضلا عن الأهداف </w:t>
      </w:r>
      <w:r w:rsidR="001806F9"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يمكن تحقيقها عن طريق تفاعل الطلاب مع مواد التعلم بالبيئة</w:t>
      </w:r>
      <w:r w:rsidR="0045696C"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والتفاعل مع مصادر التعلم ومحركات البحث المختلفة للوصول إلى المعلومات ومصادر التعلم المطلوبة، والتفاعل مع صفحات الإستراتيجية والتي اشتملت على ( رابط التفاعل مع الأهداف، نموذج المشروع).</w:t>
      </w:r>
    </w:p>
    <w:p w:rsidR="006F0DA1" w:rsidRPr="002E5573" w:rsidRDefault="006F0DA1" w:rsidP="00626AD5">
      <w:pPr>
        <w:pStyle w:val="1"/>
        <w:spacing w:before="120" w:after="120"/>
        <w:ind w:left="84"/>
        <w:jc w:val="both"/>
        <w:rPr>
          <w:rFonts w:ascii="Simplified Arabic" w:hAnsi="Simplified Arabic" w:cs="Simplified Arabic"/>
          <w:sz w:val="28"/>
          <w:szCs w:val="28"/>
          <w:u w:val="single"/>
          <w:rtl/>
        </w:rPr>
      </w:pPr>
      <w:r w:rsidRPr="002E5573">
        <w:rPr>
          <w:rFonts w:ascii="Simplified Arabic" w:hAnsi="Simplified Arabic" w:cs="Simplified Arabic"/>
          <w:sz w:val="28"/>
          <w:szCs w:val="28"/>
          <w:u w:val="single"/>
          <w:rtl/>
        </w:rPr>
        <w:t>2-4- تحديد نمط التعليم:</w:t>
      </w:r>
    </w:p>
    <w:p w:rsidR="006F0DA1" w:rsidRPr="002E5573" w:rsidRDefault="006F0DA1" w:rsidP="00626AD5">
      <w:pPr>
        <w:pStyle w:val="1"/>
        <w:spacing w:before="120" w:after="120"/>
        <w:ind w:left="8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تم تحديد نمط التعليم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مجموعات صغيرة مكونة من 4 أو 5 طلاب وذلك باستخدام تطبيقا</w:t>
      </w:r>
      <w:r w:rsidR="0045696C" w:rsidRPr="002E5573">
        <w:rPr>
          <w:rFonts w:ascii="Simplified Arabic" w:hAnsi="Simplified Arabic" w:cs="Simplified Arabic"/>
          <w:sz w:val="28"/>
          <w:szCs w:val="28"/>
          <w:rtl/>
        </w:rPr>
        <w:t>ت الويب 2.0، حيث يتعلم الطلاب و</w:t>
      </w:r>
      <w:r w:rsidRPr="002E5573">
        <w:rPr>
          <w:rFonts w:ascii="Simplified Arabic" w:hAnsi="Simplified Arabic" w:cs="Simplified Arabic"/>
          <w:sz w:val="28"/>
          <w:szCs w:val="28"/>
          <w:rtl/>
        </w:rPr>
        <w:t xml:space="preserve">يعملون مع بعضهم البعض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مهام التعليم وأنشطته من خلال المدونات الإلكترونية.</w:t>
      </w:r>
    </w:p>
    <w:p w:rsidR="006F0DA1" w:rsidRPr="002E5573" w:rsidRDefault="006F0DA1" w:rsidP="00626AD5">
      <w:pPr>
        <w:pStyle w:val="1"/>
        <w:spacing w:before="120" w:after="120"/>
        <w:ind w:left="84"/>
        <w:jc w:val="both"/>
        <w:rPr>
          <w:rFonts w:ascii="Simplified Arabic" w:hAnsi="Simplified Arabic" w:cs="Simplified Arabic"/>
          <w:sz w:val="28"/>
          <w:szCs w:val="28"/>
          <w:u w:val="single"/>
          <w:rtl/>
        </w:rPr>
      </w:pPr>
      <w:r w:rsidRPr="002E5573">
        <w:rPr>
          <w:rFonts w:ascii="Simplified Arabic" w:hAnsi="Simplified Arabic" w:cs="Simplified Arabic"/>
          <w:sz w:val="28"/>
          <w:szCs w:val="28"/>
          <w:u w:val="single"/>
          <w:rtl/>
        </w:rPr>
        <w:t xml:space="preserve">2-5- تصميم </w:t>
      </w:r>
      <w:r w:rsidR="001806F9" w:rsidRPr="002E5573">
        <w:rPr>
          <w:rFonts w:ascii="Simplified Arabic" w:hAnsi="Simplified Arabic" w:cs="Simplified Arabic" w:hint="cs"/>
          <w:sz w:val="28"/>
          <w:szCs w:val="28"/>
          <w:u w:val="single"/>
          <w:rtl/>
        </w:rPr>
        <w:t>إستراتيجية</w:t>
      </w:r>
      <w:r w:rsidRPr="002E5573">
        <w:rPr>
          <w:rFonts w:ascii="Simplified Arabic" w:hAnsi="Simplified Arabic" w:cs="Simplified Arabic"/>
          <w:sz w:val="28"/>
          <w:szCs w:val="28"/>
          <w:u w:val="single"/>
          <w:rtl/>
        </w:rPr>
        <w:t xml:space="preserve"> التعليم:</w:t>
      </w:r>
    </w:p>
    <w:p w:rsidR="006F0DA1" w:rsidRPr="002E5573" w:rsidRDefault="006F0DA1" w:rsidP="00626AD5">
      <w:pPr>
        <w:pStyle w:val="ListParagraph"/>
        <w:bidi/>
        <w:spacing w:before="120" w:after="120"/>
        <w:ind w:left="44" w:hanging="509"/>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في ضوء طبيعة </w:t>
      </w:r>
      <w:r w:rsidR="001806F9"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والذي يهدف إلى استخدام إستراتيجية التعلم الإلكتروني القائم على المشروعات في تنمية مهارات </w:t>
      </w:r>
      <w:r w:rsidR="0045696C" w:rsidRPr="002E5573">
        <w:rPr>
          <w:rFonts w:ascii="Simplified Arabic" w:hAnsi="Simplified Arabic" w:cs="Simplified Arabic" w:hint="cs"/>
          <w:sz w:val="28"/>
          <w:szCs w:val="28"/>
          <w:rtl/>
        </w:rPr>
        <w:t xml:space="preserve">تطوير </w:t>
      </w:r>
      <w:r w:rsidR="0045696C" w:rsidRPr="002E5573">
        <w:rPr>
          <w:rFonts w:ascii="Simplified Arabic" w:hAnsi="Simplified Arabic" w:cs="Simplified Arabic"/>
          <w:sz w:val="28"/>
          <w:szCs w:val="28"/>
          <w:rtl/>
        </w:rPr>
        <w:t>وحدات التعلم الرقمية</w:t>
      </w:r>
      <w:r w:rsidRPr="002E5573">
        <w:rPr>
          <w:rFonts w:ascii="Simplified Arabic" w:hAnsi="Simplified Arabic" w:cs="Simplified Arabic"/>
          <w:sz w:val="28"/>
          <w:szCs w:val="28"/>
          <w:rtl/>
        </w:rPr>
        <w:t>، حيث تم عرض الإستراتيجية المقترحة للتعلم الإلكتروني القائم على المشروعات</w:t>
      </w:r>
      <w:r w:rsidR="00246D5D" w:rsidRPr="002E5573">
        <w:rPr>
          <w:rFonts w:ascii="Simplified Arabic" w:hAnsi="Simplified Arabic" w:cs="Simplified Arabic" w:hint="cs"/>
          <w:sz w:val="28"/>
          <w:szCs w:val="28"/>
          <w:rtl/>
        </w:rPr>
        <w:t xml:space="preserve"> باستخدام المدونات </w:t>
      </w:r>
      <w:r w:rsidR="001806F9" w:rsidRPr="002E5573">
        <w:rPr>
          <w:rFonts w:ascii="Simplified Arabic" w:hAnsi="Simplified Arabic" w:cs="Simplified Arabic" w:hint="cs"/>
          <w:sz w:val="28"/>
          <w:szCs w:val="28"/>
          <w:rtl/>
        </w:rPr>
        <w:t>كأحد</w:t>
      </w:r>
      <w:r w:rsidR="00246D5D" w:rsidRPr="002E5573">
        <w:rPr>
          <w:rFonts w:ascii="Simplified Arabic" w:hAnsi="Simplified Arabic" w:cs="Simplified Arabic" w:hint="cs"/>
          <w:sz w:val="28"/>
          <w:szCs w:val="28"/>
          <w:rtl/>
        </w:rPr>
        <w:t xml:space="preserve"> </w:t>
      </w:r>
      <w:r w:rsidR="001806F9" w:rsidRPr="002E5573">
        <w:rPr>
          <w:rFonts w:ascii="Simplified Arabic" w:hAnsi="Simplified Arabic" w:cs="Simplified Arabic" w:hint="cs"/>
          <w:sz w:val="28"/>
          <w:szCs w:val="28"/>
          <w:rtl/>
        </w:rPr>
        <w:t>أدوات</w:t>
      </w:r>
      <w:r w:rsidR="00246D5D" w:rsidRPr="002E5573">
        <w:rPr>
          <w:rFonts w:ascii="Simplified Arabic" w:hAnsi="Simplified Arabic" w:cs="Simplified Arabic" w:hint="cs"/>
          <w:sz w:val="28"/>
          <w:szCs w:val="28"/>
          <w:rtl/>
        </w:rPr>
        <w:t xml:space="preserve"> الويب 2.0</w:t>
      </w:r>
      <w:r w:rsidRPr="002E5573">
        <w:rPr>
          <w:rFonts w:ascii="Simplified Arabic" w:hAnsi="Simplified Arabic" w:cs="Simplified Arabic"/>
          <w:sz w:val="28"/>
          <w:szCs w:val="28"/>
          <w:rtl/>
        </w:rPr>
        <w:t xml:space="preserve"> في الإطار النظري (الإستراتيجية المقترحة للتعلم الإلكتروني القائم على المشروعات </w:t>
      </w:r>
      <w:r w:rsidR="0045696C"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البحث الحالي). </w:t>
      </w:r>
    </w:p>
    <w:p w:rsidR="006F0DA1" w:rsidRPr="002E5573" w:rsidRDefault="006F0DA1" w:rsidP="009B4A9F">
      <w:pPr>
        <w:pStyle w:val="1"/>
        <w:spacing w:before="120" w:after="120"/>
        <w:ind w:left="0"/>
        <w:jc w:val="both"/>
        <w:rPr>
          <w:rFonts w:ascii="Simplified Arabic" w:eastAsia="Times New Roman" w:hAnsi="Simplified Arabic" w:cs="Simplified Arabic"/>
          <w:sz w:val="28"/>
          <w:szCs w:val="28"/>
          <w:rtl/>
        </w:rPr>
      </w:pPr>
      <w:r w:rsidRPr="002E5573">
        <w:rPr>
          <w:rFonts w:ascii="Simplified Arabic" w:hAnsi="Simplified Arabic" w:cs="Simplified Arabic"/>
          <w:sz w:val="28"/>
          <w:szCs w:val="28"/>
          <w:rtl/>
        </w:rPr>
        <w:t xml:space="preserve">وقد بدأت تلك الإجراءات </w:t>
      </w:r>
      <w:r w:rsidR="001806F9" w:rsidRPr="002E5573">
        <w:rPr>
          <w:rFonts w:ascii="Simplified Arabic" w:hAnsi="Simplified Arabic" w:cs="Simplified Arabic" w:hint="cs"/>
          <w:sz w:val="28"/>
          <w:szCs w:val="28"/>
          <w:rtl/>
        </w:rPr>
        <w:t>بالإعداد</w:t>
      </w:r>
      <w:r w:rsidRPr="002E5573">
        <w:rPr>
          <w:rFonts w:ascii="Simplified Arabic" w:hAnsi="Simplified Arabic" w:cs="Simplified Arabic"/>
          <w:sz w:val="28"/>
          <w:szCs w:val="28"/>
          <w:rtl/>
        </w:rPr>
        <w:t xml:space="preserve"> العام للطلاب </w:t>
      </w:r>
      <w:r w:rsidRPr="002E5573">
        <w:rPr>
          <w:rFonts w:ascii="Simplified Arabic" w:eastAsia="Times New Roman" w:hAnsi="Simplified Arabic" w:cs="Simplified Arabic"/>
          <w:sz w:val="28"/>
          <w:szCs w:val="28"/>
          <w:rtl/>
        </w:rPr>
        <w:t xml:space="preserve">وذلك من خلال تعريف الطلاب بأهداف </w:t>
      </w:r>
      <w:r w:rsidR="001806F9" w:rsidRPr="002E5573">
        <w:rPr>
          <w:rFonts w:ascii="Simplified Arabic" w:eastAsia="Times New Roman" w:hAnsi="Simplified Arabic" w:cs="Simplified Arabic" w:hint="cs"/>
          <w:sz w:val="28"/>
          <w:szCs w:val="28"/>
          <w:rtl/>
        </w:rPr>
        <w:t>الإستراتيجية</w:t>
      </w:r>
      <w:r w:rsidR="0045696C" w:rsidRPr="002E5573">
        <w:rPr>
          <w:rFonts w:ascii="Simplified Arabic" w:eastAsia="Times New Roman" w:hAnsi="Simplified Arabic" w:cs="Simplified Arabic"/>
          <w:sz w:val="28"/>
          <w:szCs w:val="28"/>
          <w:rtl/>
        </w:rPr>
        <w:t xml:space="preserve"> التعليمية وخطواتها</w:t>
      </w:r>
      <w:r w:rsidRPr="002E5573">
        <w:rPr>
          <w:rFonts w:ascii="Simplified Arabic" w:eastAsia="Times New Roman" w:hAnsi="Simplified Arabic" w:cs="Simplified Arabic"/>
          <w:sz w:val="28"/>
          <w:szCs w:val="28"/>
          <w:rtl/>
        </w:rPr>
        <w:t xml:space="preserve">، وعرض التطبيق (المدونة التعليمية) المستخدم </w:t>
      </w:r>
      <w:r w:rsidR="001806F9"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w:t>
      </w:r>
      <w:r w:rsidR="001806F9"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xml:space="preserve">، ومكوناته والروابط المتصلة به على الطلاب، وبيان مميزات </w:t>
      </w:r>
      <w:r w:rsidR="001806F9"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xml:space="preserve"> التعليمية، والفوائد </w:t>
      </w:r>
      <w:r w:rsidR="001806F9"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ستعود على كل طالب مشارك وعلى مجموعات التعلم ككل من جراء استخدام هذه </w:t>
      </w:r>
      <w:r w:rsidR="001806F9"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xml:space="preserve">، وكذلك عرض التعليمات والإرشادات </w:t>
      </w:r>
      <w:r w:rsidR="001806F9"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يجب على كل طالب </w:t>
      </w:r>
      <w:r w:rsidR="001806F9" w:rsidRPr="002E5573">
        <w:rPr>
          <w:rFonts w:ascii="Simplified Arabic" w:eastAsia="Times New Roman" w:hAnsi="Simplified Arabic" w:cs="Simplified Arabic" w:hint="cs"/>
          <w:sz w:val="28"/>
          <w:szCs w:val="28"/>
          <w:rtl/>
        </w:rPr>
        <w:t>إتباعها</w:t>
      </w:r>
      <w:r w:rsidRPr="002E5573">
        <w:rPr>
          <w:rFonts w:ascii="Simplified Arabic" w:eastAsia="Times New Roman" w:hAnsi="Simplified Arabic" w:cs="Simplified Arabic"/>
          <w:sz w:val="28"/>
          <w:szCs w:val="28"/>
          <w:rtl/>
        </w:rPr>
        <w:t xml:space="preserve"> أثناء عملية التعلم، وتوزيع مجموعات التعلم من الط</w:t>
      </w:r>
      <w:r w:rsidR="0045696C" w:rsidRPr="002E5573">
        <w:rPr>
          <w:rFonts w:ascii="Simplified Arabic" w:eastAsia="Times New Roman" w:hAnsi="Simplified Arabic" w:cs="Simplified Arabic"/>
          <w:sz w:val="28"/>
          <w:szCs w:val="28"/>
          <w:rtl/>
        </w:rPr>
        <w:t>لاب المشاركين وذلك وفقا لرغبتهم</w:t>
      </w:r>
      <w:r w:rsidRPr="002E5573">
        <w:rPr>
          <w:rFonts w:ascii="Simplified Arabic" w:eastAsia="Times New Roman" w:hAnsi="Simplified Arabic" w:cs="Simplified Arabic"/>
          <w:sz w:val="28"/>
          <w:szCs w:val="28"/>
          <w:rtl/>
        </w:rPr>
        <w:t>، ثم استثارة دافعية الطلاب حيث يتم تعريف الطلاب بموضوع التعلم</w:t>
      </w:r>
      <w:r w:rsidRPr="002E5573">
        <w:rPr>
          <w:rFonts w:ascii="Simplified Arabic" w:hAnsi="Simplified Arabic" w:cs="Simplified Arabic"/>
          <w:sz w:val="28"/>
          <w:szCs w:val="28"/>
          <w:rtl/>
        </w:rPr>
        <w:t xml:space="preserve"> وعرض تساؤلات المشروع، وتوضيح المعلومات ذات الصلة، عرض مواد تعليمية ذات علاقة، أما الإجراء </w:t>
      </w:r>
      <w:r w:rsidR="001806F9"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 xml:space="preserve"> فتمثل </w:t>
      </w:r>
      <w:r w:rsidR="001806F9"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إطلاع الطلاب على الأهداف </w:t>
      </w:r>
      <w:r w:rsidRPr="002E5573">
        <w:rPr>
          <w:rFonts w:ascii="Simplified Arabic" w:hAnsi="Simplified Arabic" w:cs="Simplified Arabic"/>
          <w:sz w:val="28"/>
          <w:szCs w:val="28"/>
          <w:rtl/>
        </w:rPr>
        <w:lastRenderedPageBreak/>
        <w:t>والمهام المتوقع إنجازها بنهاية المشروع،</w:t>
      </w:r>
      <w:r w:rsidRPr="002E5573">
        <w:rPr>
          <w:rFonts w:ascii="Simplified Arabic" w:eastAsia="Times New Roman" w:hAnsi="Simplified Arabic" w:cs="Simplified Arabic"/>
          <w:sz w:val="28"/>
          <w:szCs w:val="28"/>
          <w:rtl/>
        </w:rPr>
        <w:t xml:space="preserve"> </w:t>
      </w:r>
      <w:r w:rsidRPr="002E5573">
        <w:rPr>
          <w:rFonts w:ascii="Simplified Arabic" w:hAnsi="Simplified Arabic" w:cs="Simplified Arabic"/>
          <w:sz w:val="28"/>
          <w:szCs w:val="28"/>
          <w:rtl/>
        </w:rPr>
        <w:t>والإجراء المرتبط بتقديم التعلم الجديد من خلال عرض المهام الرئيسية المرتبطة بتطوير وحدات التعلم الرقمية، وتحديد المهارات المطلوب تنفيذها لإنجاز تلك المهام وتوفير</w:t>
      </w:r>
      <w:r w:rsidRPr="002E5573">
        <w:rPr>
          <w:rFonts w:ascii="Simplified Arabic" w:eastAsia="Times New Roman" w:hAnsi="Simplified Arabic" w:cs="Simplified Arabic"/>
          <w:sz w:val="28"/>
          <w:szCs w:val="28"/>
          <w:rtl/>
        </w:rPr>
        <w:t xml:space="preserve"> المدونة </w:t>
      </w:r>
      <w:r w:rsidR="00126B0E" w:rsidRPr="002E5573">
        <w:rPr>
          <w:rFonts w:ascii="Simplified Arabic" w:eastAsia="Times New Roman" w:hAnsi="Simplified Arabic" w:cs="Simplified Arabic" w:hint="cs"/>
          <w:sz w:val="28"/>
          <w:szCs w:val="28"/>
          <w:rtl/>
        </w:rPr>
        <w:t>والتي</w:t>
      </w:r>
      <w:r w:rsidRPr="002E5573">
        <w:rPr>
          <w:rFonts w:ascii="Simplified Arabic" w:eastAsia="Times New Roman" w:hAnsi="Simplified Arabic" w:cs="Simplified Arabic"/>
          <w:sz w:val="28"/>
          <w:szCs w:val="28"/>
          <w:rtl/>
        </w:rPr>
        <w:t xml:space="preserve"> تم تزويدها بالعديد من الروابط </w:t>
      </w:r>
      <w:r w:rsidR="00126B0E"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تساعد الطلاب </w:t>
      </w:r>
      <w:r w:rsidR="00126B0E"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عمليات تطوير</w:t>
      </w:r>
      <w:r w:rsidRPr="002E5573">
        <w:rPr>
          <w:rFonts w:ascii="Simplified Arabic" w:hAnsi="Simplified Arabic" w:cs="Simplified Arabic"/>
          <w:sz w:val="28"/>
          <w:szCs w:val="28"/>
          <w:shd w:val="clear" w:color="auto" w:fill="FFFFFF"/>
          <w:rtl/>
        </w:rPr>
        <w:t>،</w:t>
      </w:r>
      <w:r w:rsidR="0045696C" w:rsidRPr="002E5573">
        <w:rPr>
          <w:rFonts w:ascii="Simplified Arabic" w:hAnsi="Simplified Arabic" w:cs="Simplified Arabic" w:hint="cs"/>
          <w:sz w:val="28"/>
          <w:szCs w:val="28"/>
          <w:shd w:val="clear" w:color="auto" w:fill="FFFFFF"/>
          <w:rtl/>
        </w:rPr>
        <w:t xml:space="preserve"> </w:t>
      </w:r>
      <w:r w:rsidRPr="002E5573">
        <w:rPr>
          <w:rFonts w:ascii="Simplified Arabic" w:eastAsia="Times New Roman" w:hAnsi="Simplified Arabic" w:cs="Simplified Arabic"/>
          <w:sz w:val="28"/>
          <w:szCs w:val="28"/>
          <w:rtl/>
        </w:rPr>
        <w:t xml:space="preserve">وكذلك عمل روابط لمصادر ومواقع مفيدة للطلاب </w:t>
      </w:r>
      <w:r w:rsidR="00126B0E"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اكتساب المعارف والمهارات المطلوبة</w:t>
      </w:r>
      <w:r w:rsidRPr="002E5573">
        <w:rPr>
          <w:rFonts w:ascii="Simplified Arabic" w:hAnsi="Simplified Arabic" w:cs="Simplified Arabic"/>
          <w:sz w:val="28"/>
          <w:szCs w:val="28"/>
          <w:rtl/>
        </w:rPr>
        <w:t xml:space="preserve">، أما تشجيع مشاركة المتعلمين فتم عن طريق تشجيع المتعلمين على التشارك بشأن تحديد المهام الفرعية، وخطط تنفيذها، وتبادل وجهات النظر بشأن ما تم التوصل إليه داخل المجموعة، وتقديم التغذية الراجعة اللازمة، أما قياس الأداء فتم من خلال مراقبة تقدم الطلاب فرادى ومجموعات خلال مراحل المشروع، في حين تم الإجراء المرتبط </w:t>
      </w:r>
      <w:r w:rsidR="009B4A9F" w:rsidRPr="002E5573">
        <w:rPr>
          <w:rFonts w:ascii="Simplified Arabic" w:hAnsi="Simplified Arabic" w:cs="Simplified Arabic" w:hint="cs"/>
          <w:sz w:val="28"/>
          <w:szCs w:val="28"/>
          <w:rtl/>
        </w:rPr>
        <w:t>بتطبيق</w:t>
      </w:r>
      <w:r w:rsidRPr="002E5573">
        <w:rPr>
          <w:rFonts w:ascii="Simplified Arabic" w:hAnsi="Simplified Arabic" w:cs="Simplified Arabic"/>
          <w:sz w:val="28"/>
          <w:szCs w:val="28"/>
          <w:rtl/>
        </w:rPr>
        <w:t xml:space="preserve"> الاختبار النهائي متمثلاً في</w:t>
      </w:r>
      <w:r w:rsidR="009B4A9F" w:rsidRPr="002E5573">
        <w:rPr>
          <w:rFonts w:ascii="Simplified Arabic" w:hAnsi="Simplified Arabic" w:cs="Simplified Arabic" w:hint="cs"/>
          <w:sz w:val="28"/>
          <w:szCs w:val="28"/>
          <w:rtl/>
        </w:rPr>
        <w:t xml:space="preserve"> الاختبار التحصيلى، و</w:t>
      </w:r>
      <w:r w:rsidRPr="002E5573">
        <w:rPr>
          <w:rFonts w:ascii="Simplified Arabic" w:hAnsi="Simplified Arabic" w:cs="Simplified Arabic"/>
          <w:sz w:val="28"/>
          <w:szCs w:val="28"/>
          <w:rtl/>
        </w:rPr>
        <w:t>بطاقات ملاحظة</w:t>
      </w:r>
      <w:r w:rsidR="009B4A9F"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الأداء </w:t>
      </w:r>
      <w:r w:rsidR="00126B0E" w:rsidRPr="002E5573">
        <w:rPr>
          <w:rFonts w:ascii="Simplified Arabic" w:hAnsi="Simplified Arabic" w:cs="Simplified Arabic" w:hint="cs"/>
          <w:sz w:val="28"/>
          <w:szCs w:val="28"/>
          <w:rtl/>
        </w:rPr>
        <w:t>العملي</w:t>
      </w:r>
      <w:r w:rsidRPr="002E5573">
        <w:rPr>
          <w:rFonts w:ascii="Simplified Arabic" w:hAnsi="Simplified Arabic" w:cs="Simplified Arabic"/>
          <w:sz w:val="28"/>
          <w:szCs w:val="28"/>
          <w:rtl/>
        </w:rPr>
        <w:t xml:space="preserve"> لمهارات الطلاب </w:t>
      </w:r>
      <w:r w:rsidR="00126B0E"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تطوير وحدات التعلم الرقمية،</w:t>
      </w:r>
      <w:r w:rsidR="009B4A9F" w:rsidRPr="002E5573">
        <w:rPr>
          <w:rFonts w:ascii="Simplified Arabic" w:hAnsi="Simplified Arabic" w:cs="Simplified Arabic" w:hint="cs"/>
          <w:sz w:val="28"/>
          <w:szCs w:val="28"/>
          <w:rtl/>
        </w:rPr>
        <w:t xml:space="preserve"> </w:t>
      </w:r>
      <w:r w:rsidR="00126B0E" w:rsidRPr="002E5573">
        <w:rPr>
          <w:rFonts w:ascii="Simplified Arabic" w:hAnsi="Simplified Arabic" w:cs="Simplified Arabic" w:hint="cs"/>
          <w:sz w:val="28"/>
          <w:szCs w:val="28"/>
          <w:rtl/>
        </w:rPr>
        <w:t>بالإضافة</w:t>
      </w:r>
      <w:r w:rsidR="009B4A9F" w:rsidRPr="002E5573">
        <w:rPr>
          <w:rFonts w:ascii="Simplified Arabic" w:hAnsi="Simplified Arabic" w:cs="Simplified Arabic" w:hint="cs"/>
          <w:sz w:val="28"/>
          <w:szCs w:val="28"/>
          <w:rtl/>
        </w:rPr>
        <w:t xml:space="preserve"> </w:t>
      </w:r>
      <w:r w:rsidR="00126B0E" w:rsidRPr="002E5573">
        <w:rPr>
          <w:rFonts w:ascii="Simplified Arabic" w:hAnsi="Simplified Arabic" w:cs="Simplified Arabic" w:hint="cs"/>
          <w:sz w:val="28"/>
          <w:szCs w:val="28"/>
          <w:rtl/>
        </w:rPr>
        <w:t>إلى</w:t>
      </w:r>
      <w:r w:rsidR="009B4A9F" w:rsidRPr="002E5573">
        <w:rPr>
          <w:rFonts w:ascii="Simplified Arabic" w:hAnsi="Simplified Arabic" w:cs="Simplified Arabic" w:hint="cs"/>
          <w:sz w:val="28"/>
          <w:szCs w:val="28"/>
          <w:rtl/>
        </w:rPr>
        <w:t xml:space="preserve"> مقياس الرضا </w:t>
      </w:r>
      <w:r w:rsidR="00126B0E" w:rsidRPr="002E5573">
        <w:rPr>
          <w:rFonts w:ascii="Simplified Arabic" w:hAnsi="Simplified Arabic" w:cs="Simplified Arabic" w:hint="cs"/>
          <w:sz w:val="28"/>
          <w:szCs w:val="28"/>
          <w:rtl/>
        </w:rPr>
        <w:t>التعليمي</w:t>
      </w:r>
      <w:r w:rsidR="009B4A9F" w:rsidRPr="002E5573">
        <w:rPr>
          <w:rFonts w:ascii="Simplified Arabic" w:hAnsi="Simplified Arabic" w:cs="Simplified Arabic" w:hint="cs"/>
          <w:sz w:val="28"/>
          <w:szCs w:val="28"/>
          <w:rtl/>
        </w:rPr>
        <w:t>،</w:t>
      </w:r>
      <w:r w:rsidR="0045696C" w:rsidRPr="002E5573">
        <w:rPr>
          <w:rFonts w:ascii="Simplified Arabic" w:eastAsia="Times New Roman" w:hAnsi="Simplified Arabic" w:cs="Simplified Arabic"/>
          <w:sz w:val="28"/>
          <w:szCs w:val="28"/>
          <w:rtl/>
        </w:rPr>
        <w:t xml:space="preserve">  </w:t>
      </w:r>
      <w:r w:rsidR="00126B0E" w:rsidRPr="002E5573">
        <w:rPr>
          <w:rFonts w:ascii="Simplified Arabic" w:eastAsia="Times New Roman" w:hAnsi="Simplified Arabic" w:cs="Simplified Arabic" w:hint="cs"/>
          <w:sz w:val="28"/>
          <w:szCs w:val="28"/>
          <w:rtl/>
        </w:rPr>
        <w:t>أما</w:t>
      </w:r>
      <w:r w:rsidRPr="002E5573">
        <w:rPr>
          <w:rFonts w:ascii="Simplified Arabic" w:eastAsia="Times New Roman" w:hAnsi="Simplified Arabic" w:cs="Simplified Arabic"/>
          <w:sz w:val="28"/>
          <w:szCs w:val="28"/>
          <w:rtl/>
        </w:rPr>
        <w:t xml:space="preserve"> </w:t>
      </w:r>
      <w:r w:rsidR="00126B0E" w:rsidRPr="002E5573">
        <w:rPr>
          <w:rFonts w:ascii="Simplified Arabic" w:eastAsia="Times New Roman" w:hAnsi="Simplified Arabic" w:cs="Simplified Arabic" w:hint="cs"/>
          <w:sz w:val="28"/>
          <w:szCs w:val="28"/>
          <w:rtl/>
        </w:rPr>
        <w:t>الإثراء</w:t>
      </w:r>
      <w:r w:rsidRPr="002E5573">
        <w:rPr>
          <w:rFonts w:ascii="Simplified Arabic" w:eastAsia="Times New Roman" w:hAnsi="Simplified Arabic" w:cs="Simplified Arabic"/>
          <w:sz w:val="28"/>
          <w:szCs w:val="28"/>
          <w:rtl/>
        </w:rPr>
        <w:t xml:space="preserve"> فقد تم من خلال تحديد عدد من المواقع </w:t>
      </w:r>
      <w:r w:rsidR="00126B0E"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تعرض </w:t>
      </w:r>
      <w:r w:rsidR="00126B0E" w:rsidRPr="002E5573">
        <w:rPr>
          <w:rFonts w:ascii="Simplified Arabic" w:eastAsia="Times New Roman" w:hAnsi="Simplified Arabic" w:cs="Simplified Arabic" w:hint="cs"/>
          <w:sz w:val="28"/>
          <w:szCs w:val="28"/>
          <w:rtl/>
        </w:rPr>
        <w:t>إمكانات</w:t>
      </w:r>
      <w:r w:rsidRPr="002E5573">
        <w:rPr>
          <w:rFonts w:ascii="Simplified Arabic" w:eastAsia="Times New Roman" w:hAnsi="Simplified Arabic" w:cs="Simplified Arabic"/>
          <w:sz w:val="28"/>
          <w:szCs w:val="28"/>
          <w:rtl/>
        </w:rPr>
        <w:t xml:space="preserve"> بعض البرامج </w:t>
      </w:r>
      <w:r w:rsidR="00126B0E"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تصميم الوحدات الرقمية، وكذلك </w:t>
      </w:r>
      <w:r w:rsidR="00126B0E"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تعرض مجموعة من الوحدات </w:t>
      </w:r>
      <w:r w:rsidR="00126B0E" w:rsidRPr="002E5573">
        <w:rPr>
          <w:rFonts w:ascii="Simplified Arabic" w:eastAsia="Times New Roman" w:hAnsi="Simplified Arabic" w:cs="Simplified Arabic" w:hint="cs"/>
          <w:sz w:val="28"/>
          <w:szCs w:val="28"/>
          <w:rtl/>
        </w:rPr>
        <w:t>والتي</w:t>
      </w:r>
      <w:r w:rsidRPr="002E5573">
        <w:rPr>
          <w:rFonts w:ascii="Simplified Arabic" w:eastAsia="Times New Roman" w:hAnsi="Simplified Arabic" w:cs="Simplified Arabic"/>
          <w:sz w:val="28"/>
          <w:szCs w:val="28"/>
          <w:rtl/>
        </w:rPr>
        <w:t xml:space="preserve"> يمكن أن تفيد الطلاب وتثرى معلوماتهم وربطها بالمدونة الرئ</w:t>
      </w:r>
      <w:r w:rsidR="0045696C" w:rsidRPr="002E5573">
        <w:rPr>
          <w:rFonts w:ascii="Simplified Arabic" w:eastAsia="Times New Roman" w:hAnsi="Simplified Arabic" w:cs="Simplified Arabic"/>
          <w:sz w:val="28"/>
          <w:szCs w:val="28"/>
          <w:rtl/>
        </w:rPr>
        <w:t>يسة وتوجيه الطلاب للاطلاع عليها، وفيما يرتبط بممارسة التعلم و</w:t>
      </w:r>
      <w:r w:rsidRPr="002E5573">
        <w:rPr>
          <w:rFonts w:ascii="Simplified Arabic" w:eastAsia="Times New Roman" w:hAnsi="Simplified Arabic" w:cs="Simplified Arabic"/>
          <w:sz w:val="28"/>
          <w:szCs w:val="28"/>
          <w:rtl/>
        </w:rPr>
        <w:t xml:space="preserve">تطبيقه </w:t>
      </w:r>
      <w:r w:rsidR="00126B0E"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مواقف جديدة، فقد تم من خلال تشجيع </w:t>
      </w:r>
      <w:r w:rsidR="009B4A9F"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الطلاب على تطوير </w:t>
      </w:r>
      <w:r w:rsidR="0045696C" w:rsidRPr="002E5573">
        <w:rPr>
          <w:rFonts w:ascii="Simplified Arabic" w:eastAsia="Times New Roman" w:hAnsi="Simplified Arabic" w:cs="Simplified Arabic" w:hint="cs"/>
          <w:sz w:val="28"/>
          <w:szCs w:val="28"/>
          <w:rtl/>
        </w:rPr>
        <w:t>وحدات التعلم الرقمية</w:t>
      </w:r>
      <w:r w:rsidRPr="002E5573">
        <w:rPr>
          <w:rFonts w:ascii="Simplified Arabic" w:eastAsia="Times New Roman" w:hAnsi="Simplified Arabic" w:cs="Simplified Arabic"/>
          <w:sz w:val="28"/>
          <w:szCs w:val="28"/>
          <w:rtl/>
        </w:rPr>
        <w:t xml:space="preserve"> وتوظيفها </w:t>
      </w:r>
      <w:r w:rsidR="00126B0E"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تدريسهم للمتعلمين، ودعوة كل طالب للتفكير والتخطيط </w:t>
      </w:r>
      <w:r w:rsidR="009B4A9F" w:rsidRPr="002E5573">
        <w:rPr>
          <w:rFonts w:ascii="Simplified Arabic" w:eastAsia="Times New Roman" w:hAnsi="Simplified Arabic" w:cs="Simplified Arabic" w:hint="cs"/>
          <w:sz w:val="28"/>
          <w:szCs w:val="28"/>
          <w:rtl/>
        </w:rPr>
        <w:t>لوحدة تعلم رقمية</w:t>
      </w:r>
      <w:r w:rsidRPr="002E5573">
        <w:rPr>
          <w:rFonts w:ascii="Simplified Arabic" w:eastAsia="Times New Roman" w:hAnsi="Simplified Arabic" w:cs="Simplified Arabic"/>
          <w:sz w:val="28"/>
          <w:szCs w:val="28"/>
          <w:rtl/>
        </w:rPr>
        <w:t xml:space="preserve"> سوف يقوم بتطويرها بمفرده وذلك </w:t>
      </w:r>
      <w:r w:rsidR="00126B0E"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معمل الكمبيوتر أمام </w:t>
      </w:r>
      <w:r w:rsidR="009B4A9F"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وقد تم</w:t>
      </w:r>
      <w:r w:rsidRPr="002E5573">
        <w:rPr>
          <w:rFonts w:ascii="Simplified Arabic" w:hAnsi="Simplified Arabic" w:cs="Simplified Arabic"/>
          <w:sz w:val="28"/>
          <w:szCs w:val="28"/>
          <w:rtl/>
        </w:rPr>
        <w:t xml:space="preserve"> تحديد مصادر التعلم المناسبة لتحقيق الأهداف المحددة مسبقاً وذلك من خلال شبكة الإنترنت، حيث تم تحديد الصور والرسوم والفيديوهات وروابط البرامج الملائمة لطبيعة الموضوع والمهام والأنشطة التعليمية.</w:t>
      </w:r>
    </w:p>
    <w:p w:rsidR="006F0DA1" w:rsidRPr="002E5573" w:rsidRDefault="006F0DA1" w:rsidP="00626AD5">
      <w:pPr>
        <w:pStyle w:val="1"/>
        <w:spacing w:before="120" w:after="120"/>
        <w:ind w:left="0"/>
        <w:jc w:val="both"/>
        <w:rPr>
          <w:rFonts w:ascii="Simplified Arabic" w:eastAsia="Times New Roman" w:hAnsi="Simplified Arabic" w:cs="Simplified Arabic"/>
          <w:sz w:val="28"/>
          <w:szCs w:val="28"/>
          <w:u w:val="single"/>
          <w:rtl/>
        </w:rPr>
      </w:pPr>
      <w:r w:rsidRPr="002E5573">
        <w:rPr>
          <w:rFonts w:ascii="Simplified Arabic" w:hAnsi="Simplified Arabic" w:cs="Simplified Arabic"/>
          <w:sz w:val="28"/>
          <w:szCs w:val="28"/>
          <w:u w:val="single"/>
          <w:rtl/>
        </w:rPr>
        <w:t xml:space="preserve">2-6 </w:t>
      </w:r>
      <w:r w:rsidRPr="002E5573">
        <w:rPr>
          <w:rFonts w:ascii="Simplified Arabic" w:eastAsia="Times New Roman" w:hAnsi="Simplified Arabic" w:cs="Simplified Arabic"/>
          <w:sz w:val="28"/>
          <w:szCs w:val="28"/>
          <w:u w:val="single"/>
          <w:rtl/>
        </w:rPr>
        <w:t>- تصميم البيئة التعليمية</w:t>
      </w:r>
      <w:r w:rsidR="00B636AD" w:rsidRPr="002E5573">
        <w:rPr>
          <w:rFonts w:ascii="Simplified Arabic" w:eastAsia="Times New Roman" w:hAnsi="Simplified Arabic" w:cs="Simplified Arabic" w:hint="cs"/>
          <w:sz w:val="28"/>
          <w:szCs w:val="28"/>
          <w:u w:val="single"/>
          <w:rtl/>
        </w:rPr>
        <w:t>:</w:t>
      </w:r>
    </w:p>
    <w:p w:rsidR="006F0DA1" w:rsidRPr="002E5573" w:rsidRDefault="006F0DA1" w:rsidP="00626AD5">
      <w:pPr>
        <w:pStyle w:val="1"/>
        <w:spacing w:before="120" w:after="120"/>
        <w:ind w:left="0"/>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t xml:space="preserve">     تم عمل خريطة للبيئة التعليمية بحيث تشتمل واجهة تفاعل </w:t>
      </w:r>
      <w:r w:rsidR="00C93AF5"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 لوحة التحكم) على عدد من الروابط المعروضة بصورة رأسية جهة اليمين </w:t>
      </w:r>
      <w:r w:rsidR="00C93AF5" w:rsidRPr="002E5573">
        <w:rPr>
          <w:rFonts w:ascii="Simplified Arabic" w:eastAsia="Times New Roman" w:hAnsi="Simplified Arabic" w:cs="Simplified Arabic" w:hint="cs"/>
          <w:sz w:val="28"/>
          <w:szCs w:val="28"/>
          <w:rtl/>
        </w:rPr>
        <w:t>والتي</w:t>
      </w:r>
      <w:r w:rsidRPr="002E5573">
        <w:rPr>
          <w:rFonts w:ascii="Simplified Arabic" w:eastAsia="Times New Roman" w:hAnsi="Simplified Arabic" w:cs="Simplified Arabic"/>
          <w:sz w:val="28"/>
          <w:szCs w:val="28"/>
          <w:rtl/>
        </w:rPr>
        <w:t xml:space="preserve"> تيسر عمل </w:t>
      </w:r>
      <w:r w:rsidR="009B4A9F"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مثل  نظرة </w:t>
      </w:r>
      <w:r w:rsidR="0045696C" w:rsidRPr="002E5573">
        <w:rPr>
          <w:rFonts w:ascii="Simplified Arabic" w:eastAsia="Times New Roman" w:hAnsi="Simplified Arabic" w:cs="Simplified Arabic"/>
          <w:sz w:val="28"/>
          <w:szCs w:val="28"/>
          <w:rtl/>
        </w:rPr>
        <w:t>عامة لمحتوى المدونة، والمشاركات</w:t>
      </w:r>
      <w:r w:rsidRPr="002E5573">
        <w:rPr>
          <w:rFonts w:ascii="Simplified Arabic" w:eastAsia="Times New Roman" w:hAnsi="Simplified Arabic" w:cs="Simplified Arabic"/>
          <w:sz w:val="28"/>
          <w:szCs w:val="28"/>
          <w:rtl/>
        </w:rPr>
        <w:t>، والصفحات وال</w:t>
      </w:r>
      <w:r w:rsidR="0045696C" w:rsidRPr="002E5573">
        <w:rPr>
          <w:rFonts w:ascii="Simplified Arabic" w:eastAsia="Times New Roman" w:hAnsi="Simplified Arabic" w:cs="Simplified Arabic"/>
          <w:sz w:val="28"/>
          <w:szCs w:val="28"/>
          <w:rtl/>
        </w:rPr>
        <w:t>تعليقات، والإحصائيات، والتخطيط</w:t>
      </w:r>
      <w:r w:rsidRPr="002E5573">
        <w:rPr>
          <w:rFonts w:ascii="Simplified Arabic" w:eastAsia="Times New Roman" w:hAnsi="Simplified Arabic" w:cs="Simplified Arabic"/>
          <w:sz w:val="28"/>
          <w:szCs w:val="28"/>
          <w:rtl/>
        </w:rPr>
        <w:t xml:space="preserve">، والإعدادات. </w:t>
      </w:r>
    </w:p>
    <w:p w:rsidR="006F0DA1" w:rsidRPr="002E5573" w:rsidRDefault="006F0DA1" w:rsidP="00626AD5">
      <w:pPr>
        <w:pStyle w:val="1"/>
        <w:spacing w:before="120" w:after="120"/>
        <w:ind w:left="0"/>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lastRenderedPageBreak/>
        <w:t xml:space="preserve">     حيث يتيح رابط "نظرة عام</w:t>
      </w:r>
      <w:r w:rsidR="0045696C" w:rsidRPr="002E5573">
        <w:rPr>
          <w:rFonts w:ascii="Simplified Arabic" w:eastAsia="Times New Roman" w:hAnsi="Simplified Arabic" w:cs="Simplified Arabic"/>
          <w:sz w:val="28"/>
          <w:szCs w:val="28"/>
          <w:rtl/>
        </w:rPr>
        <w:t>ة" معرفة عدد التعليقات المنشورة</w:t>
      </w:r>
      <w:r w:rsidRPr="002E5573">
        <w:rPr>
          <w:rFonts w:ascii="Simplified Arabic" w:eastAsia="Times New Roman" w:hAnsi="Simplified Arabic" w:cs="Simplified Arabic"/>
          <w:sz w:val="28"/>
          <w:szCs w:val="28"/>
          <w:rtl/>
        </w:rPr>
        <w:t>، وع</w:t>
      </w:r>
      <w:r w:rsidR="0045696C" w:rsidRPr="002E5573">
        <w:rPr>
          <w:rFonts w:ascii="Simplified Arabic" w:eastAsia="Times New Roman" w:hAnsi="Simplified Arabic" w:cs="Simplified Arabic"/>
          <w:sz w:val="28"/>
          <w:szCs w:val="28"/>
          <w:rtl/>
        </w:rPr>
        <w:t xml:space="preserve">دد التعليقات </w:t>
      </w:r>
      <w:r w:rsidR="00C93AF5" w:rsidRPr="002E5573">
        <w:rPr>
          <w:rFonts w:ascii="Simplified Arabic" w:eastAsia="Times New Roman" w:hAnsi="Simplified Arabic" w:cs="Simplified Arabic" w:hint="cs"/>
          <w:sz w:val="28"/>
          <w:szCs w:val="28"/>
          <w:rtl/>
        </w:rPr>
        <w:t>التي</w:t>
      </w:r>
      <w:r w:rsidR="0045696C" w:rsidRPr="002E5573">
        <w:rPr>
          <w:rFonts w:ascii="Simplified Arabic" w:eastAsia="Times New Roman" w:hAnsi="Simplified Arabic" w:cs="Simplified Arabic"/>
          <w:sz w:val="28"/>
          <w:szCs w:val="28"/>
          <w:rtl/>
        </w:rPr>
        <w:t xml:space="preserve"> تنتظر الإشراف، وعدد مرات مشاهدة الصفحة</w:t>
      </w:r>
      <w:r w:rsidRPr="002E5573">
        <w:rPr>
          <w:rFonts w:ascii="Simplified Arabic" w:eastAsia="Times New Roman" w:hAnsi="Simplified Arabic" w:cs="Simplified Arabic"/>
          <w:sz w:val="28"/>
          <w:szCs w:val="28"/>
          <w:rtl/>
        </w:rPr>
        <w:t>، وعدد المشاركات وعدد المتابعين</w:t>
      </w:r>
      <w:r w:rsidR="0045696C" w:rsidRPr="002E5573">
        <w:rPr>
          <w:rFonts w:ascii="Simplified Arabic" w:eastAsia="Times New Roman" w:hAnsi="Simplified Arabic" w:cs="Simplified Arabic" w:hint="cs"/>
          <w:sz w:val="28"/>
          <w:szCs w:val="28"/>
          <w:rtl/>
        </w:rPr>
        <w:t>،</w:t>
      </w:r>
      <w:r w:rsidRPr="002E5573">
        <w:rPr>
          <w:rFonts w:ascii="Simplified Arabic" w:eastAsia="Times New Roman" w:hAnsi="Simplified Arabic" w:cs="Simplified Arabic"/>
          <w:sz w:val="28"/>
          <w:szCs w:val="28"/>
          <w:rtl/>
        </w:rPr>
        <w:t xml:space="preserve"> وعند النقر على رابط "المشاركات" تظهر مجموعة من الروابط للمحتوى التعليمي للمدونة. </w:t>
      </w:r>
    </w:p>
    <w:p w:rsidR="006F0DA1" w:rsidRPr="002E5573" w:rsidRDefault="006F0DA1" w:rsidP="00626AD5">
      <w:pPr>
        <w:pStyle w:val="1"/>
        <w:spacing w:before="120" w:after="120"/>
        <w:ind w:left="0"/>
        <w:jc w:val="both"/>
        <w:rPr>
          <w:rFonts w:ascii="Simplified Arabic" w:eastAsia="Times New Roman"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626AD5">
      <w:pPr>
        <w:pStyle w:val="1"/>
        <w:spacing w:before="120" w:after="120"/>
        <w:ind w:left="-58"/>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lastRenderedPageBreak/>
        <w:t>2-6-1-  تصميم واجهة التفاعل الرئيسة:</w:t>
      </w:r>
    </w:p>
    <w:p w:rsidR="006F0DA1" w:rsidRPr="002E5573" w:rsidRDefault="006F0DA1" w:rsidP="00626AD5">
      <w:pPr>
        <w:pStyle w:val="1"/>
        <w:spacing w:before="120" w:after="120"/>
        <w:ind w:left="-58"/>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t xml:space="preserve">    تم تصميم واجهة التفاعل الرئيسة بالمدونة بحيث تشتمل على ثلاثة أعمدة، العمود الأول من جهة اليمين ويشتمل على أيقونات</w:t>
      </w:r>
      <w:r w:rsidR="0045696C" w:rsidRPr="002E5573">
        <w:rPr>
          <w:rFonts w:ascii="Simplified Arabic" w:eastAsia="Times New Roman" w:hAnsi="Simplified Arabic" w:cs="Simplified Arabic"/>
          <w:sz w:val="28"/>
          <w:szCs w:val="28"/>
          <w:rtl/>
        </w:rPr>
        <w:t xml:space="preserve"> لأقسام المدونة الرئيسة</w:t>
      </w:r>
      <w:r w:rsidRPr="002E5573">
        <w:rPr>
          <w:rFonts w:ascii="Simplified Arabic" w:eastAsia="Times New Roman" w:hAnsi="Simplified Arabic" w:cs="Simplified Arabic"/>
          <w:sz w:val="28"/>
          <w:szCs w:val="28"/>
          <w:rtl/>
        </w:rPr>
        <w:t xml:space="preserve">، كما يوجد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أعلى يمين الشاشة أيقونة للاشتراك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برامج قراءة المواجز الشائعة </w:t>
      </w:r>
      <w:r w:rsidRPr="002E5573">
        <w:rPr>
          <w:rFonts w:ascii="Simplified Arabic" w:eastAsia="Times New Roman" w:hAnsi="Simplified Arabic" w:cs="Simplified Arabic"/>
          <w:sz w:val="28"/>
          <w:szCs w:val="28"/>
          <w:lang w:bidi="ar-EG"/>
        </w:rPr>
        <w:t>RSS</w:t>
      </w:r>
      <w:r w:rsidRPr="002E5573">
        <w:rPr>
          <w:rFonts w:ascii="Simplified Arabic" w:eastAsia="Times New Roman" w:hAnsi="Simplified Arabic" w:cs="Simplified Arabic"/>
          <w:sz w:val="28"/>
          <w:szCs w:val="28"/>
          <w:rtl/>
        </w:rPr>
        <w:t xml:space="preserve">، وأيقونة للمتابعة من خلال شبكة الفيسبوك، وأخرى للمتابعة من خلال شبكة </w:t>
      </w:r>
      <w:r w:rsidR="00C93AF5" w:rsidRPr="002E5573">
        <w:rPr>
          <w:rFonts w:ascii="Simplified Arabic" w:eastAsia="Times New Roman" w:hAnsi="Simplified Arabic" w:cs="Simplified Arabic" w:hint="cs"/>
          <w:sz w:val="28"/>
          <w:szCs w:val="28"/>
          <w:rtl/>
        </w:rPr>
        <w:t>توتير</w:t>
      </w:r>
      <w:r w:rsidRPr="002E5573">
        <w:rPr>
          <w:rFonts w:ascii="Simplified Arabic" w:eastAsia="Times New Roman" w:hAnsi="Simplified Arabic" w:cs="Simplified Arabic"/>
          <w:sz w:val="28"/>
          <w:szCs w:val="28"/>
          <w:rtl/>
        </w:rPr>
        <w:t>،</w:t>
      </w:r>
      <w:r w:rsidR="0045696C" w:rsidRPr="002E5573">
        <w:rPr>
          <w:rFonts w:ascii="Simplified Arabic" w:eastAsia="Times New Roman" w:hAnsi="Simplified Arabic" w:cs="Simplified Arabic" w:hint="cs"/>
          <w:sz w:val="28"/>
          <w:szCs w:val="28"/>
          <w:rtl/>
        </w:rPr>
        <w:t xml:space="preserve"> </w:t>
      </w:r>
      <w:r w:rsidRPr="002E5573">
        <w:rPr>
          <w:rFonts w:ascii="Simplified Arabic" w:eastAsia="Times New Roman" w:hAnsi="Simplified Arabic" w:cs="Simplified Arabic"/>
          <w:sz w:val="28"/>
          <w:szCs w:val="28"/>
          <w:rtl/>
        </w:rPr>
        <w:t>كما توجد أيقونة للبحث داخل أقسام المدونة.</w:t>
      </w:r>
    </w:p>
    <w:p w:rsidR="006F0DA1" w:rsidRPr="002E5573" w:rsidRDefault="006F0DA1" w:rsidP="00626AD5">
      <w:pPr>
        <w:pStyle w:val="1"/>
        <w:spacing w:before="120" w:after="120"/>
        <w:ind w:left="-58"/>
        <w:jc w:val="both"/>
        <w:rPr>
          <w:rFonts w:ascii="Simplified Arabic" w:hAnsi="Simplified Arabic" w:cs="Simplified Arabic"/>
          <w:sz w:val="28"/>
          <w:szCs w:val="28"/>
          <w:rtl/>
          <w:lang w:bidi="ar-EG"/>
        </w:rPr>
      </w:pPr>
      <w:r w:rsidRPr="002E5573">
        <w:rPr>
          <w:rFonts w:ascii="Simplified Arabic" w:eastAsia="Times New Roman" w:hAnsi="Simplified Arabic" w:cs="Simplified Arabic"/>
          <w:sz w:val="28"/>
          <w:szCs w:val="28"/>
          <w:rtl/>
        </w:rPr>
        <w:t xml:space="preserve">     أما العمود الأوسط فيشتمل على المشاركات المتضمنة للمحتوى التعليمي مرتبة ترتيباً زمنيا عكسيا من </w:t>
      </w:r>
      <w:r w:rsidR="0045696C" w:rsidRPr="002E5573">
        <w:rPr>
          <w:rFonts w:ascii="Simplified Arabic" w:hAnsi="Simplified Arabic" w:cs="Simplified Arabic"/>
          <w:sz w:val="28"/>
          <w:szCs w:val="28"/>
          <w:rtl/>
        </w:rPr>
        <w:t>الأحدث فالأقدم، و</w:t>
      </w:r>
      <w:r w:rsidRPr="002E5573">
        <w:rPr>
          <w:rFonts w:ascii="Simplified Arabic" w:hAnsi="Simplified Arabic" w:cs="Simplified Arabic"/>
          <w:sz w:val="28"/>
          <w:szCs w:val="28"/>
          <w:rtl/>
        </w:rPr>
        <w:t xml:space="preserve">يوجد بالعمود الثالث على يسار الشاشة مجموعة من الأيقونات لتشارك محتوى المدونة مثل أيقونة </w:t>
      </w:r>
      <w:r w:rsidRPr="002E5573">
        <w:rPr>
          <w:rFonts w:ascii="Simplified Arabic" w:hAnsi="Simplified Arabic" w:cs="Simplified Arabic"/>
          <w:sz w:val="28"/>
          <w:szCs w:val="28"/>
        </w:rPr>
        <w:t>Twitter</w:t>
      </w:r>
      <w:r w:rsidRPr="002E5573">
        <w:rPr>
          <w:rFonts w:ascii="Simplified Arabic" w:hAnsi="Simplified Arabic" w:cs="Simplified Arabic"/>
          <w:sz w:val="28"/>
          <w:szCs w:val="28"/>
          <w:rtl/>
        </w:rPr>
        <w:t xml:space="preserve">، وأيقونة </w:t>
      </w:r>
      <w:r w:rsidRPr="002E5573">
        <w:rPr>
          <w:rFonts w:ascii="Simplified Arabic" w:hAnsi="Simplified Arabic" w:cs="Simplified Arabic"/>
          <w:sz w:val="28"/>
          <w:szCs w:val="28"/>
          <w:lang w:bidi="ar-EG"/>
        </w:rPr>
        <w:t>facebook</w:t>
      </w:r>
      <w:r w:rsidRPr="002E5573">
        <w:rPr>
          <w:rFonts w:ascii="Simplified Arabic" w:hAnsi="Simplified Arabic" w:cs="Simplified Arabic"/>
          <w:sz w:val="28"/>
          <w:szCs w:val="28"/>
          <w:rtl/>
        </w:rPr>
        <w:t xml:space="preserve">، وأيقونة </w:t>
      </w:r>
      <w:r w:rsidRPr="002E5573">
        <w:rPr>
          <w:rFonts w:ascii="Simplified Arabic" w:hAnsi="Simplified Arabic" w:cs="Simplified Arabic"/>
          <w:sz w:val="28"/>
          <w:szCs w:val="28"/>
          <w:lang w:bidi="ar-EG"/>
        </w:rPr>
        <w:t>Diggo</w:t>
      </w:r>
      <w:r w:rsidRPr="002E5573">
        <w:rPr>
          <w:rFonts w:ascii="Simplified Arabic" w:hAnsi="Simplified Arabic" w:cs="Simplified Arabic"/>
          <w:sz w:val="28"/>
          <w:szCs w:val="28"/>
          <w:rtl/>
        </w:rPr>
        <w:t>،</w:t>
      </w:r>
      <w:r w:rsidR="0045696C"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وأيقونة للتفضيلات </w:t>
      </w:r>
      <w:r w:rsidRPr="002E5573">
        <w:rPr>
          <w:rFonts w:ascii="Simplified Arabic" w:hAnsi="Simplified Arabic" w:cs="Simplified Arabic"/>
          <w:sz w:val="28"/>
          <w:szCs w:val="28"/>
          <w:lang w:bidi="ar-EG"/>
        </w:rPr>
        <w:t>Favourites</w:t>
      </w:r>
      <w:r w:rsidRPr="002E5573">
        <w:rPr>
          <w:rFonts w:ascii="Simplified Arabic" w:hAnsi="Simplified Arabic" w:cs="Simplified Arabic"/>
          <w:sz w:val="28"/>
          <w:szCs w:val="28"/>
          <w:rtl/>
          <w:lang w:bidi="ar-EG"/>
        </w:rPr>
        <w:t xml:space="preserve">، وكذلك أيقونة </w:t>
      </w:r>
      <w:r w:rsidRPr="002E5573">
        <w:rPr>
          <w:rFonts w:ascii="Simplified Arabic" w:hAnsi="Simplified Arabic" w:cs="Simplified Arabic"/>
          <w:sz w:val="28"/>
          <w:szCs w:val="28"/>
          <w:lang w:bidi="ar-EG"/>
        </w:rPr>
        <w:t>Stumbleupon</w:t>
      </w:r>
      <w:r w:rsidRPr="002E5573">
        <w:rPr>
          <w:rFonts w:ascii="Simplified Arabic" w:hAnsi="Simplified Arabic" w:cs="Simplified Arabic"/>
          <w:sz w:val="28"/>
          <w:szCs w:val="28"/>
          <w:rtl/>
          <w:lang w:bidi="ar-EG"/>
        </w:rPr>
        <w:t>، وأيقونة</w:t>
      </w:r>
      <w:r w:rsidRPr="002E5573">
        <w:rPr>
          <w:rFonts w:ascii="Simplified Arabic" w:hAnsi="Simplified Arabic" w:cs="Simplified Arabic"/>
          <w:sz w:val="28"/>
          <w:szCs w:val="28"/>
          <w:lang w:bidi="ar-EG"/>
        </w:rPr>
        <w:t>Delicious</w:t>
      </w:r>
      <w:r w:rsidRPr="002E5573">
        <w:rPr>
          <w:rFonts w:ascii="Simplified Arabic" w:hAnsi="Simplified Arabic" w:cs="Simplified Arabic"/>
          <w:sz w:val="28"/>
          <w:szCs w:val="28"/>
          <w:rtl/>
          <w:lang w:bidi="ar-EG"/>
        </w:rPr>
        <w:t>،</w:t>
      </w:r>
      <w:r w:rsidR="0045696C"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كما تضمن أيقونة للمشاركات الشائعة و أيقونة لاستعراض آخر التعليقات</w:t>
      </w:r>
      <w:r w:rsidR="0045696C" w:rsidRPr="002E5573">
        <w:rPr>
          <w:rFonts w:ascii="Simplified Arabic" w:hAnsi="Simplified Arabic" w:cs="Simplified Arabic" w:hint="cs"/>
          <w:sz w:val="28"/>
          <w:szCs w:val="28"/>
          <w:rtl/>
          <w:lang w:bidi="ar-EG"/>
        </w:rPr>
        <w:t>،</w:t>
      </w:r>
      <w:r w:rsidR="0045696C"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rtl/>
          <w:lang w:bidi="ar-EG"/>
        </w:rPr>
        <w:t xml:space="preserve">وقد حرصت </w:t>
      </w:r>
      <w:r w:rsidR="009B4A9F"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على اختيار عنوان </w:t>
      </w:r>
      <w:r w:rsidR="00C93AF5" w:rsidRPr="002E5573">
        <w:rPr>
          <w:rFonts w:ascii="Simplified Arabic" w:hAnsi="Simplified Arabic" w:cs="Simplified Arabic" w:hint="cs"/>
          <w:sz w:val="28"/>
          <w:szCs w:val="28"/>
          <w:rtl/>
          <w:lang w:bidi="ar-EG"/>
        </w:rPr>
        <w:t>إلكتروني</w:t>
      </w:r>
      <w:r w:rsidRPr="002E5573">
        <w:rPr>
          <w:rFonts w:ascii="Simplified Arabic" w:hAnsi="Simplified Arabic" w:cs="Simplified Arabic"/>
          <w:sz w:val="28"/>
          <w:szCs w:val="28"/>
          <w:rtl/>
          <w:lang w:bidi="ar-EG"/>
        </w:rPr>
        <w:t xml:space="preserve"> للمدونة (</w:t>
      </w:r>
      <w:r w:rsidRPr="002E5573">
        <w:rPr>
          <w:rFonts w:ascii="Simplified Arabic" w:hAnsi="Simplified Arabic" w:cs="Simplified Arabic"/>
          <w:sz w:val="28"/>
          <w:szCs w:val="28"/>
          <w:lang w:bidi="ar-EG"/>
        </w:rPr>
        <w:t>URL</w:t>
      </w:r>
      <w:r w:rsidRPr="002E5573">
        <w:rPr>
          <w:rFonts w:ascii="Simplified Arabic" w:hAnsi="Simplified Arabic" w:cs="Simplified Arabic"/>
          <w:sz w:val="28"/>
          <w:szCs w:val="28"/>
          <w:rtl/>
          <w:lang w:bidi="ar-EG"/>
        </w:rPr>
        <w:t>) يسهل على الطلاب تذكره.</w:t>
      </w:r>
    </w:p>
    <w:p w:rsidR="006F0DA1" w:rsidRPr="002E5573" w:rsidRDefault="006F0DA1" w:rsidP="00626AD5">
      <w:pPr>
        <w:pStyle w:val="1"/>
        <w:spacing w:before="120" w:after="120"/>
        <w:ind w:left="-58"/>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2-6-2- تصميم صفحات البيئة التعليمية:</w:t>
      </w:r>
    </w:p>
    <w:p w:rsidR="006F0DA1" w:rsidRPr="002E5573" w:rsidRDefault="006F0DA1" w:rsidP="00E64868">
      <w:pPr>
        <w:pStyle w:val="1"/>
        <w:spacing w:before="120" w:after="120"/>
        <w:ind w:left="-58"/>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راعت </w:t>
      </w:r>
      <w:r w:rsidR="009B4A9F"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عند تصميم صفحات </w:t>
      </w:r>
      <w:r w:rsidR="00C93AF5" w:rsidRPr="002E5573">
        <w:rPr>
          <w:rFonts w:ascii="Simplified Arabic" w:hAnsi="Simplified Arabic" w:cs="Simplified Arabic" w:hint="cs"/>
          <w:sz w:val="28"/>
          <w:szCs w:val="28"/>
          <w:rtl/>
          <w:lang w:bidi="ar-EG"/>
        </w:rPr>
        <w:t>الإستراتيجية</w:t>
      </w:r>
      <w:r w:rsidRPr="002E5573">
        <w:rPr>
          <w:rFonts w:ascii="Simplified Arabic" w:hAnsi="Simplified Arabic" w:cs="Simplified Arabic"/>
          <w:sz w:val="28"/>
          <w:szCs w:val="28"/>
          <w:rtl/>
          <w:lang w:bidi="ar-EG"/>
        </w:rPr>
        <w:t xml:space="preserve"> التعليمية أن تتسم بالتناسق والبساطة والوحدة والتوازن، مع عدم الإكثار من التف</w:t>
      </w:r>
      <w:r w:rsidR="0045696C" w:rsidRPr="002E5573">
        <w:rPr>
          <w:rFonts w:ascii="Simplified Arabic" w:hAnsi="Simplified Arabic" w:cs="Simplified Arabic"/>
          <w:sz w:val="28"/>
          <w:szCs w:val="28"/>
          <w:rtl/>
          <w:lang w:bidi="ar-EG"/>
        </w:rPr>
        <w:t>ريعات حتى لا تشتت انتباه الطلاب</w:t>
      </w:r>
      <w:r w:rsidRPr="002E5573">
        <w:rPr>
          <w:rFonts w:ascii="Simplified Arabic" w:hAnsi="Simplified Arabic" w:cs="Simplified Arabic"/>
          <w:sz w:val="28"/>
          <w:szCs w:val="28"/>
          <w:rtl/>
          <w:lang w:bidi="ar-EG"/>
        </w:rPr>
        <w:t>، وأن تكون الشاشة مريحة للعين مع جاذبتها انتباه الطلاب.</w:t>
      </w:r>
    </w:p>
    <w:p w:rsidR="006F0DA1" w:rsidRPr="002E5573" w:rsidRDefault="006F0DA1" w:rsidP="00626AD5">
      <w:pPr>
        <w:pStyle w:val="1"/>
        <w:numPr>
          <w:ilvl w:val="0"/>
          <w:numId w:val="16"/>
        </w:numPr>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مرحلة التطوير:-</w:t>
      </w:r>
    </w:p>
    <w:p w:rsidR="006F0DA1" w:rsidRPr="002E5573" w:rsidRDefault="006F0DA1" w:rsidP="00626AD5">
      <w:pPr>
        <w:pStyle w:val="1"/>
        <w:spacing w:before="120" w:after="120"/>
        <w:ind w:left="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وفى هذه المرحلة تم تحويل الشروط والمواصفات التعليمية إلى منتجات تعليمية كاملة وجاهزة للاستخدام، حيث تم إعداد السيناريوهات والتطوير </w:t>
      </w:r>
      <w:r w:rsidR="00C93AF5" w:rsidRPr="002E5573">
        <w:rPr>
          <w:rFonts w:ascii="Simplified Arabic" w:hAnsi="Simplified Arabic" w:cs="Simplified Arabic" w:hint="cs"/>
          <w:sz w:val="28"/>
          <w:szCs w:val="28"/>
          <w:rtl/>
        </w:rPr>
        <w:t>الفعلي</w:t>
      </w:r>
      <w:r w:rsidRPr="002E5573">
        <w:rPr>
          <w:rFonts w:ascii="Simplified Arabic" w:hAnsi="Simplified Arabic" w:cs="Simplified Arabic"/>
          <w:sz w:val="28"/>
          <w:szCs w:val="28"/>
          <w:rtl/>
        </w:rPr>
        <w:t xml:space="preserve"> ثم التقويم البنائي، وذلك كما يلي:</w:t>
      </w:r>
    </w:p>
    <w:p w:rsidR="006F0DA1" w:rsidRPr="002E5573" w:rsidRDefault="006F0DA1" w:rsidP="00626AD5">
      <w:pPr>
        <w:pStyle w:val="1"/>
        <w:spacing w:before="120" w:after="120"/>
        <w:ind w:left="0"/>
        <w:jc w:val="both"/>
        <w:rPr>
          <w:rFonts w:ascii="Simplified Arabic" w:eastAsia="Times New Roman" w:hAnsi="Simplified Arabic" w:cs="Simplified Arabic"/>
          <w:sz w:val="28"/>
          <w:szCs w:val="28"/>
          <w:u w:val="single"/>
        </w:rPr>
      </w:pPr>
      <w:r w:rsidRPr="002E5573">
        <w:rPr>
          <w:rFonts w:ascii="Simplified Arabic" w:hAnsi="Simplified Arabic" w:cs="Simplified Arabic"/>
          <w:sz w:val="28"/>
          <w:szCs w:val="28"/>
          <w:u w:val="single"/>
          <w:rtl/>
        </w:rPr>
        <w:t xml:space="preserve">3-1- </w:t>
      </w:r>
      <w:r w:rsidRPr="002E5573">
        <w:rPr>
          <w:rFonts w:ascii="Simplified Arabic" w:eastAsia="Times New Roman" w:hAnsi="Simplified Arabic" w:cs="Simplified Arabic"/>
          <w:sz w:val="28"/>
          <w:szCs w:val="28"/>
          <w:u w:val="single"/>
          <w:rtl/>
        </w:rPr>
        <w:t>إعداد سيناريو لوحة الأحداث:-</w:t>
      </w:r>
    </w:p>
    <w:p w:rsidR="006F0DA1" w:rsidRPr="002E5573" w:rsidRDefault="006F0DA1" w:rsidP="00626AD5">
      <w:pPr>
        <w:pStyle w:val="1"/>
        <w:spacing w:before="120" w:after="120"/>
        <w:ind w:left="0"/>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lastRenderedPageBreak/>
        <w:t xml:space="preserve">      قامت </w:t>
      </w:r>
      <w:r w:rsidR="009B4A9F"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بإعداد سيناريو لوحة الأحداث حيث تم ترتيب الأهداف التعليمية منطقياً، وترتيب المحتوى والخبرات التعليمية كذلك منطقياً ووفقاً للأهداف التعليمية السابق تحديدها، وكتابة وصف موجز وشامل للمحتوى وفق الترتيب المحدد.</w:t>
      </w:r>
      <w:r w:rsidRPr="002E5573">
        <w:rPr>
          <w:rFonts w:ascii="Simplified Arabic" w:eastAsia="Times New Roman" w:hAnsi="Simplified Arabic" w:cs="Simplified Arabic"/>
          <w:sz w:val="28"/>
          <w:szCs w:val="28"/>
          <w:rtl/>
          <w:lang w:bidi="ar-EG"/>
        </w:rPr>
        <w:t xml:space="preserve">    </w:t>
      </w:r>
      <w:r w:rsidRPr="002E5573">
        <w:rPr>
          <w:rFonts w:ascii="Simplified Arabic" w:hAnsi="Simplified Arabic" w:cs="Simplified Arabic"/>
          <w:sz w:val="28"/>
          <w:szCs w:val="28"/>
          <w:rtl/>
          <w:lang w:bidi="ar-EG"/>
        </w:rPr>
        <w:t xml:space="preserve">   </w:t>
      </w:r>
    </w:p>
    <w:p w:rsidR="006F0DA1" w:rsidRPr="002E5573" w:rsidRDefault="006F0DA1" w:rsidP="00626AD5">
      <w:pPr>
        <w:pStyle w:val="1"/>
        <w:spacing w:before="120" w:after="120"/>
        <w:ind w:left="-57"/>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u w:val="single"/>
          <w:rtl/>
        </w:rPr>
        <w:t xml:space="preserve">3-2- </w:t>
      </w:r>
      <w:r w:rsidRPr="002E5573">
        <w:rPr>
          <w:rFonts w:ascii="Simplified Arabic" w:hAnsi="Simplified Arabic" w:cs="Simplified Arabic"/>
          <w:sz w:val="28"/>
          <w:szCs w:val="28"/>
          <w:u w:val="single"/>
          <w:rtl/>
        </w:rPr>
        <w:t>تطوير البيئة التعليمية:</w:t>
      </w:r>
    </w:p>
    <w:p w:rsidR="006F0DA1" w:rsidRPr="002E5573" w:rsidRDefault="006F0DA1" w:rsidP="00626AD5">
      <w:pPr>
        <w:pStyle w:val="1"/>
        <w:spacing w:before="120" w:after="120"/>
        <w:ind w:left="-57"/>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rPr>
        <w:t xml:space="preserve">     تم تطوير البيئة التعليمية من خلال تطبيق </w:t>
      </w:r>
      <w:r w:rsidRPr="002E5573">
        <w:rPr>
          <w:rFonts w:ascii="Simplified Arabic" w:hAnsi="Simplified Arabic" w:cs="Simplified Arabic"/>
          <w:sz w:val="28"/>
          <w:szCs w:val="28"/>
          <w:lang w:bidi="ar-EG"/>
        </w:rPr>
        <w:t>Blogger</w:t>
      </w:r>
      <w:r w:rsidRPr="002E5573">
        <w:rPr>
          <w:rFonts w:ascii="Simplified Arabic" w:hAnsi="Simplified Arabic" w:cs="Simplified Arabic"/>
          <w:sz w:val="28"/>
          <w:szCs w:val="28"/>
          <w:rtl/>
          <w:lang w:bidi="ar-EG"/>
        </w:rPr>
        <w:t xml:space="preserve"> المدعوم من شركة </w:t>
      </w:r>
      <w:r w:rsidRPr="002E5573">
        <w:rPr>
          <w:rFonts w:ascii="Simplified Arabic" w:hAnsi="Simplified Arabic" w:cs="Simplified Arabic"/>
          <w:sz w:val="28"/>
          <w:szCs w:val="28"/>
          <w:lang w:bidi="ar-EG"/>
        </w:rPr>
        <w:t>Google</w:t>
      </w:r>
      <w:r w:rsidRPr="002E5573">
        <w:rPr>
          <w:rFonts w:ascii="Simplified Arabic" w:hAnsi="Simplified Arabic" w:cs="Simplified Arabic"/>
          <w:sz w:val="28"/>
          <w:szCs w:val="28"/>
          <w:rtl/>
          <w:lang w:bidi="ar-EG"/>
        </w:rPr>
        <w:t xml:space="preserve">، وباستخدام عدد من لغات البرمجة </w:t>
      </w:r>
      <w:r w:rsidR="00C93AF5"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عملية التطوير مثل لغة  </w:t>
      </w:r>
      <w:r w:rsidRPr="002E5573">
        <w:rPr>
          <w:rFonts w:ascii="Simplified Arabic" w:hAnsi="Simplified Arabic" w:cs="Simplified Arabic"/>
          <w:sz w:val="28"/>
          <w:szCs w:val="28"/>
          <w:lang w:bidi="ar-EG"/>
        </w:rPr>
        <w:t>HTML</w:t>
      </w:r>
      <w:r w:rsidRPr="002E5573">
        <w:rPr>
          <w:rFonts w:ascii="Simplified Arabic" w:hAnsi="Simplified Arabic" w:cs="Simplified Arabic"/>
          <w:sz w:val="28"/>
          <w:szCs w:val="28"/>
          <w:rtl/>
          <w:lang w:bidi="ar-EG"/>
        </w:rPr>
        <w:t xml:space="preserve"> </w:t>
      </w:r>
      <w:r w:rsidR="00C93AF5" w:rsidRPr="002E5573">
        <w:rPr>
          <w:rFonts w:ascii="Simplified Arabic" w:hAnsi="Simplified Arabic" w:cs="Simplified Arabic" w:hint="cs"/>
          <w:sz w:val="28"/>
          <w:szCs w:val="28"/>
          <w:rtl/>
          <w:lang w:bidi="ar-EG"/>
        </w:rPr>
        <w:t>والتي</w:t>
      </w:r>
      <w:r w:rsidRPr="002E5573">
        <w:rPr>
          <w:rFonts w:ascii="Simplified Arabic" w:hAnsi="Simplified Arabic" w:cs="Simplified Arabic"/>
          <w:sz w:val="28"/>
          <w:szCs w:val="28"/>
          <w:rtl/>
          <w:lang w:bidi="ar-EG"/>
        </w:rPr>
        <w:t xml:space="preserve"> استخدمت لبناء الصفحات التعليمية</w:t>
      </w:r>
      <w:r w:rsidR="0045696C"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وذلك لأنها غير مرتبطة بنظام تشغيل معين، </w:t>
      </w:r>
      <w:r w:rsidR="00C93AF5" w:rsidRPr="002E5573">
        <w:rPr>
          <w:rFonts w:ascii="Simplified Arabic" w:hAnsi="Simplified Arabic" w:cs="Simplified Arabic" w:hint="cs"/>
          <w:sz w:val="28"/>
          <w:szCs w:val="28"/>
          <w:rtl/>
          <w:lang w:bidi="ar-EG"/>
        </w:rPr>
        <w:t>وبالتالي</w:t>
      </w:r>
      <w:r w:rsidRPr="002E5573">
        <w:rPr>
          <w:rFonts w:ascii="Simplified Arabic" w:hAnsi="Simplified Arabic" w:cs="Simplified Arabic"/>
          <w:sz w:val="28"/>
          <w:szCs w:val="28"/>
          <w:rtl/>
          <w:lang w:bidi="ar-EG"/>
        </w:rPr>
        <w:t xml:space="preserve"> يمكن إظهار صفحات البيئة التعليمية على </w:t>
      </w:r>
      <w:r w:rsidR="00C93AF5" w:rsidRPr="002E5573">
        <w:rPr>
          <w:rFonts w:ascii="Simplified Arabic" w:hAnsi="Simplified Arabic" w:cs="Simplified Arabic" w:hint="cs"/>
          <w:sz w:val="28"/>
          <w:szCs w:val="28"/>
          <w:rtl/>
          <w:lang w:bidi="ar-EG"/>
        </w:rPr>
        <w:t>أي</w:t>
      </w:r>
      <w:r w:rsidRPr="002E5573">
        <w:rPr>
          <w:rFonts w:ascii="Simplified Arabic" w:hAnsi="Simplified Arabic" w:cs="Simplified Arabic"/>
          <w:sz w:val="28"/>
          <w:szCs w:val="28"/>
          <w:rtl/>
          <w:lang w:bidi="ar-EG"/>
        </w:rPr>
        <w:t xml:space="preserve"> جهاز أياً</w:t>
      </w:r>
      <w:r w:rsidR="0045696C" w:rsidRPr="002E5573">
        <w:rPr>
          <w:rFonts w:ascii="Simplified Arabic" w:hAnsi="Simplified Arabic" w:cs="Simplified Arabic"/>
          <w:sz w:val="28"/>
          <w:szCs w:val="28"/>
          <w:rtl/>
          <w:lang w:bidi="ar-EG"/>
        </w:rPr>
        <w:t xml:space="preserve"> كان نظام التشغيل  الموجود به و</w:t>
      </w:r>
      <w:r w:rsidRPr="002E5573">
        <w:rPr>
          <w:rFonts w:ascii="Simplified Arabic" w:hAnsi="Simplified Arabic" w:cs="Simplified Arabic"/>
          <w:sz w:val="28"/>
          <w:szCs w:val="28"/>
          <w:rtl/>
          <w:lang w:bidi="ar-EG"/>
        </w:rPr>
        <w:t>أياً كان نوعه،</w:t>
      </w:r>
      <w:r w:rsidR="0045696C"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كما أنها تسمح بإضافة </w:t>
      </w:r>
      <w:r w:rsidR="00C93AF5" w:rsidRPr="002E5573">
        <w:rPr>
          <w:rFonts w:ascii="Simplified Arabic" w:hAnsi="Simplified Arabic" w:cs="Simplified Arabic" w:hint="cs"/>
          <w:sz w:val="28"/>
          <w:szCs w:val="28"/>
          <w:rtl/>
          <w:lang w:bidi="ar-EG"/>
        </w:rPr>
        <w:t>أي</w:t>
      </w:r>
      <w:r w:rsidRPr="002E5573">
        <w:rPr>
          <w:rFonts w:ascii="Simplified Arabic" w:hAnsi="Simplified Arabic" w:cs="Simplified Arabic"/>
          <w:sz w:val="28"/>
          <w:szCs w:val="28"/>
          <w:rtl/>
          <w:lang w:bidi="ar-EG"/>
        </w:rPr>
        <w:t xml:space="preserve"> نصوص برمجية إلى المحتوى مثل نصوص </w:t>
      </w:r>
      <w:r w:rsidRPr="002E5573">
        <w:rPr>
          <w:rFonts w:ascii="Simplified Arabic" w:hAnsi="Simplified Arabic" w:cs="Simplified Arabic"/>
          <w:sz w:val="28"/>
          <w:szCs w:val="28"/>
          <w:lang w:bidi="ar-EG"/>
        </w:rPr>
        <w:t>Javascript</w:t>
      </w:r>
      <w:r w:rsidRPr="002E5573">
        <w:rPr>
          <w:rFonts w:ascii="Simplified Arabic" w:hAnsi="Simplified Arabic" w:cs="Simplified Arabic"/>
          <w:sz w:val="28"/>
          <w:szCs w:val="28"/>
          <w:rtl/>
          <w:lang w:bidi="ar-EG"/>
        </w:rPr>
        <w:t xml:space="preserve">  وغيرها... </w:t>
      </w:r>
    </w:p>
    <w:p w:rsidR="006F0DA1" w:rsidRPr="002E5573" w:rsidRDefault="006F0DA1" w:rsidP="009B4A9F">
      <w:pPr>
        <w:pStyle w:val="1"/>
        <w:spacing w:before="120" w:after="120"/>
        <w:ind w:left="-57"/>
        <w:rPr>
          <w:rFonts w:ascii="Simplified Arabic" w:hAnsi="Simplified Arabic" w:cs="Simplified Arabic"/>
          <w:sz w:val="28"/>
          <w:szCs w:val="28"/>
          <w:rtl/>
          <w:lang w:bidi="ar-EG"/>
        </w:rPr>
        <w:sectPr w:rsidR="006F0DA1" w:rsidRPr="002E5573" w:rsidSect="00B636AD">
          <w:type w:val="continuous"/>
          <w:pgSz w:w="11906" w:h="16838" w:code="9"/>
          <w:pgMar w:top="2552" w:right="1701" w:bottom="2552" w:left="1701" w:header="1985" w:footer="1985" w:gutter="0"/>
          <w:cols w:space="709"/>
          <w:bidi/>
          <w:rtlGutter/>
          <w:docGrid w:linePitch="360"/>
        </w:sectPr>
      </w:pPr>
      <w:r w:rsidRPr="002E5573">
        <w:rPr>
          <w:rFonts w:ascii="Simplified Arabic" w:hAnsi="Simplified Arabic" w:cs="Simplified Arabic"/>
          <w:sz w:val="28"/>
          <w:szCs w:val="28"/>
          <w:rtl/>
          <w:lang w:bidi="ar-EG"/>
        </w:rPr>
        <w:t xml:space="preserve">     أما لغة </w:t>
      </w:r>
      <w:r w:rsidRPr="002E5573">
        <w:rPr>
          <w:rFonts w:ascii="Simplified Arabic" w:hAnsi="Simplified Arabic" w:cs="Simplified Arabic"/>
          <w:sz w:val="28"/>
          <w:szCs w:val="28"/>
          <w:lang w:bidi="ar-EG"/>
        </w:rPr>
        <w:t xml:space="preserve"> CSS</w:t>
      </w:r>
      <w:r w:rsidRPr="002E5573">
        <w:rPr>
          <w:rFonts w:ascii="Simplified Arabic" w:hAnsi="Simplified Arabic" w:cs="Simplified Arabic"/>
          <w:sz w:val="28"/>
          <w:szCs w:val="28"/>
          <w:rtl/>
          <w:lang w:bidi="ar-EG"/>
        </w:rPr>
        <w:t xml:space="preserve">فإنها قد استخدمت للتحكم </w:t>
      </w:r>
      <w:r w:rsidR="00C93AF5"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الألوان والخطوط وتصميم المدونة بأكمله، وكذلك استخدمت لغة </w:t>
      </w:r>
      <w:r w:rsidRPr="002E5573">
        <w:rPr>
          <w:rFonts w:ascii="Simplified Arabic" w:hAnsi="Simplified Arabic" w:cs="Simplified Arabic"/>
          <w:sz w:val="28"/>
          <w:szCs w:val="28"/>
          <w:lang w:bidi="ar-EG"/>
        </w:rPr>
        <w:t>XML</w:t>
      </w:r>
      <w:r w:rsidRPr="002E5573">
        <w:rPr>
          <w:rFonts w:ascii="Simplified Arabic" w:hAnsi="Simplified Arabic" w:cs="Simplified Arabic"/>
          <w:sz w:val="28"/>
          <w:szCs w:val="28"/>
          <w:rtl/>
          <w:lang w:bidi="ar-EG"/>
        </w:rPr>
        <w:t xml:space="preserve"> لتنظيم البيانات، وقد أتاح التطبيق إضافة الصور والرسوم المناسبة للمحتوى وربط المدونة بالعديد من الروابط لمصادر تعليمية إثرائية أو روابط لبرامج مفيدة </w:t>
      </w:r>
      <w:r w:rsidR="00C93AF5"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تصميم </w:t>
      </w:r>
      <w:r w:rsidR="009B4A9F" w:rsidRPr="002E5573">
        <w:rPr>
          <w:rFonts w:ascii="Simplified Arabic" w:hAnsi="Simplified Arabic" w:cs="Simplified Arabic" w:hint="cs"/>
          <w:sz w:val="28"/>
          <w:szCs w:val="28"/>
          <w:rtl/>
          <w:lang w:bidi="ar-EG"/>
        </w:rPr>
        <w:t>وحدات التعلم الرقمية</w:t>
      </w:r>
      <w:r w:rsidRPr="002E5573">
        <w:rPr>
          <w:rFonts w:ascii="Simplified Arabic" w:hAnsi="Simplified Arabic" w:cs="Simplified Arabic"/>
          <w:sz w:val="28"/>
          <w:szCs w:val="28"/>
          <w:rtl/>
          <w:lang w:bidi="ar-EG"/>
        </w:rPr>
        <w:t xml:space="preserve"> وفى عمل الفيديوهات والمونتاج.</w:t>
      </w:r>
    </w:p>
    <w:p w:rsidR="006F0DA1" w:rsidRPr="002E5573" w:rsidRDefault="006F0DA1" w:rsidP="00626AD5">
      <w:pPr>
        <w:bidi/>
        <w:spacing w:before="120" w:after="120"/>
        <w:contextualSpacing/>
        <w:jc w:val="both"/>
        <w:rPr>
          <w:rFonts w:ascii="Simplified Arabic" w:hAnsi="Simplified Arabic" w:cs="Simplified Arabic"/>
          <w:sz w:val="28"/>
          <w:szCs w:val="28"/>
          <w:u w:val="single"/>
          <w:rtl/>
          <w:lang w:bidi="ar-EG"/>
        </w:rPr>
      </w:pPr>
      <w:r w:rsidRPr="002E5573">
        <w:rPr>
          <w:rFonts w:ascii="Simplified Arabic" w:hAnsi="Simplified Arabic" w:cs="Simplified Arabic"/>
          <w:sz w:val="28"/>
          <w:szCs w:val="28"/>
          <w:u w:val="single"/>
          <w:rtl/>
          <w:lang w:bidi="ar-EG"/>
        </w:rPr>
        <w:lastRenderedPageBreak/>
        <w:t>3-3- التقويم البنائي:</w:t>
      </w:r>
    </w:p>
    <w:p w:rsidR="006F0DA1" w:rsidRPr="002E5573" w:rsidRDefault="006F0DA1" w:rsidP="00BD4E96">
      <w:pPr>
        <w:bidi/>
        <w:spacing w:before="120" w:after="120"/>
        <w:contextualSpacing/>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تم عرض </w:t>
      </w:r>
      <w:r w:rsidR="00C93AF5" w:rsidRPr="002E5573">
        <w:rPr>
          <w:rFonts w:ascii="Simplified Arabic" w:hAnsi="Simplified Arabic" w:cs="Simplified Arabic" w:hint="cs"/>
          <w:sz w:val="28"/>
          <w:szCs w:val="28"/>
          <w:rtl/>
          <w:lang w:bidi="ar-EG"/>
        </w:rPr>
        <w:t>الإستراتيجية</w:t>
      </w:r>
      <w:r w:rsidR="00BD4E96" w:rsidRPr="002E5573">
        <w:rPr>
          <w:rFonts w:ascii="Simplified Arabic" w:hAnsi="Simplified Arabic" w:cs="Simplified Arabic" w:hint="cs"/>
          <w:sz w:val="28"/>
          <w:szCs w:val="28"/>
          <w:rtl/>
          <w:lang w:bidi="ar-EG"/>
        </w:rPr>
        <w:t xml:space="preserve"> التعليمية </w:t>
      </w:r>
      <w:r w:rsidR="00C93AF5" w:rsidRPr="002E5573">
        <w:rPr>
          <w:rFonts w:ascii="Simplified Arabic" w:hAnsi="Simplified Arabic" w:cs="Simplified Arabic" w:hint="cs"/>
          <w:sz w:val="28"/>
          <w:szCs w:val="28"/>
          <w:rtl/>
          <w:lang w:bidi="ar-EG"/>
        </w:rPr>
        <w:t>المقترحة</w:t>
      </w:r>
      <w:r w:rsidRPr="002E5573">
        <w:rPr>
          <w:rFonts w:ascii="Simplified Arabic" w:hAnsi="Simplified Arabic" w:cs="Simplified Arabic"/>
          <w:sz w:val="28"/>
          <w:szCs w:val="28"/>
          <w:rtl/>
          <w:lang w:bidi="ar-EG"/>
        </w:rPr>
        <w:t xml:space="preserve"> على بعض المتخصصين </w:t>
      </w:r>
      <w:r w:rsidR="00C93AF5"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مجال تكنولوجيا التعليم</w:t>
      </w:r>
      <w:r w:rsidR="00896A87" w:rsidRPr="002E5573">
        <w:rPr>
          <w:rFonts w:ascii="Simplified Arabic" w:hAnsi="Simplified Arabic" w:cs="Simplified Arabic" w:hint="cs"/>
          <w:sz w:val="28"/>
          <w:szCs w:val="28"/>
          <w:rtl/>
          <w:lang w:bidi="ar-EG"/>
        </w:rPr>
        <w:t xml:space="preserve"> (ملحق "</w:t>
      </w:r>
      <w:r w:rsidR="00246D5D" w:rsidRPr="002E5573">
        <w:rPr>
          <w:rFonts w:ascii="Simplified Arabic" w:hAnsi="Simplified Arabic" w:cs="Simplified Arabic" w:hint="cs"/>
          <w:sz w:val="28"/>
          <w:szCs w:val="28"/>
          <w:rtl/>
          <w:lang w:bidi="ar-EG"/>
        </w:rPr>
        <w:t>1"</w:t>
      </w:r>
      <w:r w:rsidR="00896A87"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وذلك للتأكد من مناسبة البيئة التعليمية لتحقيق الأهداف ومناسبة العناصر المكتوبة والمصورة وجودتها، وسهولة الاستخدام، حيث أشاروا ببعض التعديلات البسيطة </w:t>
      </w:r>
      <w:r w:rsidR="00C93AF5"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قامت </w:t>
      </w:r>
      <w:r w:rsidR="009B4A9F"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بإجرائها.</w:t>
      </w:r>
    </w:p>
    <w:p w:rsidR="006F0DA1" w:rsidRPr="002E5573" w:rsidRDefault="006F0DA1" w:rsidP="00626AD5">
      <w:pPr>
        <w:pStyle w:val="1"/>
        <w:spacing w:before="120" w:after="120"/>
        <w:ind w:left="70"/>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4- مرحلة التقويم </w:t>
      </w:r>
      <w:r w:rsidR="00C93AF5" w:rsidRPr="002E5573">
        <w:rPr>
          <w:rFonts w:ascii="Simplified Arabic" w:hAnsi="Simplified Arabic" w:cs="Simplified Arabic" w:hint="cs"/>
          <w:sz w:val="28"/>
          <w:szCs w:val="28"/>
          <w:rtl/>
          <w:lang w:bidi="ar-EG"/>
        </w:rPr>
        <w:t>النهائي</w:t>
      </w:r>
      <w:r w:rsidRPr="002E5573">
        <w:rPr>
          <w:rFonts w:ascii="Simplified Arabic" w:hAnsi="Simplified Arabic" w:cs="Simplified Arabic"/>
          <w:sz w:val="28"/>
          <w:szCs w:val="28"/>
          <w:rtl/>
          <w:lang w:bidi="ar-EG"/>
        </w:rPr>
        <w:t>:</w:t>
      </w:r>
    </w:p>
    <w:p w:rsidR="006F0DA1" w:rsidRPr="002E5573" w:rsidRDefault="006F0DA1" w:rsidP="007E3456">
      <w:pPr>
        <w:pStyle w:val="1"/>
        <w:spacing w:before="120" w:after="120"/>
        <w:ind w:left="0"/>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lastRenderedPageBreak/>
        <w:t xml:space="preserve">    وقد تضمنت هذه المرحلة تحضير أدوات التقويم </w:t>
      </w:r>
      <w:r w:rsidR="00C93AF5" w:rsidRPr="002E5573">
        <w:rPr>
          <w:rFonts w:ascii="Simplified Arabic" w:hAnsi="Simplified Arabic" w:cs="Simplified Arabic" w:hint="cs"/>
          <w:sz w:val="28"/>
          <w:szCs w:val="28"/>
          <w:rtl/>
          <w:lang w:bidi="ar-EG"/>
        </w:rPr>
        <w:t>والتي</w:t>
      </w:r>
      <w:r w:rsidRPr="002E5573">
        <w:rPr>
          <w:rFonts w:ascii="Simplified Arabic" w:hAnsi="Simplified Arabic" w:cs="Simplified Arabic"/>
          <w:sz w:val="28"/>
          <w:szCs w:val="28"/>
          <w:rtl/>
          <w:lang w:bidi="ar-EG"/>
        </w:rPr>
        <w:t xml:space="preserve"> تكونت من " اختبار </w:t>
      </w:r>
      <w:r w:rsidR="00C93AF5" w:rsidRPr="002E5573">
        <w:rPr>
          <w:rFonts w:ascii="Simplified Arabic" w:hAnsi="Simplified Arabic" w:cs="Simplified Arabic" w:hint="cs"/>
          <w:sz w:val="28"/>
          <w:szCs w:val="28"/>
          <w:rtl/>
          <w:lang w:bidi="ar-EG"/>
        </w:rPr>
        <w:t>تحصيلي</w:t>
      </w:r>
      <w:r w:rsidRPr="002E5573">
        <w:rPr>
          <w:rFonts w:ascii="Simplified Arabic" w:hAnsi="Simplified Arabic" w:cs="Simplified Arabic"/>
          <w:sz w:val="28"/>
          <w:szCs w:val="28"/>
          <w:rtl/>
          <w:lang w:bidi="ar-EG"/>
        </w:rPr>
        <w:t xml:space="preserve">، وبطاقة ملاحظة أداء طالب لتطوير </w:t>
      </w:r>
      <w:r w:rsidR="007E3456" w:rsidRPr="002E5573">
        <w:rPr>
          <w:rFonts w:ascii="Simplified Arabic" w:hAnsi="Simplified Arabic" w:cs="Simplified Arabic" w:hint="cs"/>
          <w:sz w:val="28"/>
          <w:szCs w:val="28"/>
          <w:rtl/>
          <w:lang w:bidi="ar-EG"/>
        </w:rPr>
        <w:t>وحدات التعلم الرقمية</w:t>
      </w:r>
      <w:r w:rsidRPr="002E5573">
        <w:rPr>
          <w:rFonts w:ascii="Simplified Arabic" w:hAnsi="Simplified Arabic" w:cs="Simplified Arabic"/>
          <w:sz w:val="28"/>
          <w:szCs w:val="28"/>
          <w:rtl/>
          <w:lang w:bidi="ar-EG"/>
        </w:rPr>
        <w:t xml:space="preserve">، ومقياس </w:t>
      </w:r>
      <w:r w:rsidR="007E3456" w:rsidRPr="002E5573">
        <w:rPr>
          <w:rFonts w:ascii="Simplified Arabic" w:hAnsi="Simplified Arabic" w:cs="Simplified Arabic" w:hint="cs"/>
          <w:sz w:val="28"/>
          <w:szCs w:val="28"/>
          <w:rtl/>
          <w:lang w:bidi="ar-EG"/>
        </w:rPr>
        <w:t xml:space="preserve">الرضا </w:t>
      </w:r>
      <w:r w:rsidR="00C93AF5" w:rsidRPr="002E5573">
        <w:rPr>
          <w:rFonts w:ascii="Simplified Arabic" w:hAnsi="Simplified Arabic" w:cs="Simplified Arabic" w:hint="cs"/>
          <w:sz w:val="28"/>
          <w:szCs w:val="28"/>
          <w:rtl/>
          <w:lang w:bidi="ar-EG"/>
        </w:rPr>
        <w:t>التعليمي</w:t>
      </w:r>
      <w:r w:rsidR="007E3456" w:rsidRPr="002E5573">
        <w:rPr>
          <w:rFonts w:ascii="Simplified Arabic" w:hAnsi="Simplified Arabic" w:cs="Simplified Arabic" w:hint="cs"/>
          <w:sz w:val="28"/>
          <w:szCs w:val="28"/>
          <w:rtl/>
          <w:lang w:bidi="ar-EG"/>
        </w:rPr>
        <w:t xml:space="preserve"> عن استخدام </w:t>
      </w:r>
      <w:r w:rsidR="00C93AF5" w:rsidRPr="002E5573">
        <w:rPr>
          <w:rFonts w:ascii="Simplified Arabic" w:hAnsi="Simplified Arabic" w:cs="Simplified Arabic" w:hint="cs"/>
          <w:sz w:val="28"/>
          <w:szCs w:val="28"/>
          <w:rtl/>
          <w:lang w:bidi="ar-EG"/>
        </w:rPr>
        <w:t>الإستراتيجية</w:t>
      </w:r>
      <w:r w:rsidR="007E3456" w:rsidRPr="002E5573">
        <w:rPr>
          <w:rFonts w:ascii="Simplified Arabic" w:hAnsi="Simplified Arabic" w:cs="Simplified Arabic" w:hint="cs"/>
          <w:sz w:val="28"/>
          <w:szCs w:val="28"/>
          <w:rtl/>
          <w:lang w:bidi="ar-EG"/>
        </w:rPr>
        <w:t xml:space="preserve"> </w:t>
      </w:r>
      <w:r w:rsidR="00C93AF5" w:rsidRPr="002E5573">
        <w:rPr>
          <w:rFonts w:ascii="Simplified Arabic" w:hAnsi="Simplified Arabic" w:cs="Simplified Arabic" w:hint="cs"/>
          <w:sz w:val="28"/>
          <w:szCs w:val="28"/>
          <w:rtl/>
          <w:lang w:bidi="ar-EG"/>
        </w:rPr>
        <w:t>المقترحة</w:t>
      </w:r>
      <w:r w:rsidRPr="002E5573">
        <w:rPr>
          <w:rFonts w:ascii="Simplified Arabic" w:hAnsi="Simplified Arabic" w:cs="Simplified Arabic"/>
          <w:sz w:val="28"/>
          <w:szCs w:val="28"/>
          <w:rtl/>
          <w:lang w:bidi="ar-EG"/>
        </w:rPr>
        <w:t xml:space="preserve">"، حيث قامت </w:t>
      </w:r>
      <w:r w:rsidR="009B4A9F"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بتطبيقهم قبلياً على عينة البحث. </w:t>
      </w:r>
    </w:p>
    <w:p w:rsidR="006F0DA1" w:rsidRPr="002E5573" w:rsidRDefault="006F0DA1" w:rsidP="00626AD5">
      <w:pPr>
        <w:pStyle w:val="1"/>
        <w:spacing w:before="120" w:after="120"/>
        <w:ind w:left="84" w:firstLine="275"/>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كما شملت هذه المرحلة الاستخدام </w:t>
      </w:r>
      <w:r w:rsidR="00C93AF5" w:rsidRPr="002E5573">
        <w:rPr>
          <w:rFonts w:ascii="Simplified Arabic" w:hAnsi="Simplified Arabic" w:cs="Simplified Arabic" w:hint="cs"/>
          <w:sz w:val="28"/>
          <w:szCs w:val="28"/>
          <w:rtl/>
          <w:lang w:bidi="ar-EG"/>
        </w:rPr>
        <w:t>الفعلي</w:t>
      </w:r>
      <w:r w:rsidRPr="002E5573">
        <w:rPr>
          <w:rFonts w:ascii="Simplified Arabic" w:hAnsi="Simplified Arabic" w:cs="Simplified Arabic"/>
          <w:sz w:val="28"/>
          <w:szCs w:val="28"/>
          <w:rtl/>
          <w:lang w:bidi="ar-EG"/>
        </w:rPr>
        <w:t xml:space="preserve"> للبيئة التعليمية وتطبيق </w:t>
      </w:r>
      <w:r w:rsidR="00C93AF5" w:rsidRPr="002E5573">
        <w:rPr>
          <w:rFonts w:ascii="Simplified Arabic" w:hAnsi="Simplified Arabic" w:cs="Simplified Arabic" w:hint="cs"/>
          <w:sz w:val="28"/>
          <w:szCs w:val="28"/>
          <w:rtl/>
          <w:lang w:bidi="ar-EG"/>
        </w:rPr>
        <w:t>الإستراتيجية</w:t>
      </w:r>
      <w:r w:rsidRPr="002E5573">
        <w:rPr>
          <w:rFonts w:ascii="Simplified Arabic" w:hAnsi="Simplified Arabic" w:cs="Simplified Arabic"/>
          <w:sz w:val="28"/>
          <w:szCs w:val="28"/>
          <w:rtl/>
          <w:lang w:bidi="ar-EG"/>
        </w:rPr>
        <w:t xml:space="preserve"> التعليمية المقترحة - وسوف يتم استعراض ذلك بالتفصيل </w:t>
      </w:r>
      <w:r w:rsidR="00C93AF5"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الجزء المخصص لتجربة البحث- أعقبت </w:t>
      </w:r>
      <w:r w:rsidR="009B4A9F"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ذلك بتطبيق أدوات التقويم بعدياً على عينة البحث، ثم إجراء المعالجة الإحصائية للبيانات، وتحليل النتائج ومناقشتها.</w:t>
      </w:r>
    </w:p>
    <w:p w:rsidR="006F0DA1" w:rsidRPr="002E5573" w:rsidRDefault="006F0DA1" w:rsidP="00626AD5">
      <w:pPr>
        <w:pStyle w:val="1"/>
        <w:spacing w:before="120" w:after="120"/>
        <w:ind w:left="84"/>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5- مرحلة النشر:</w:t>
      </w:r>
    </w:p>
    <w:p w:rsidR="006F0DA1" w:rsidRPr="002E5573" w:rsidRDefault="006F0DA1" w:rsidP="009B4A9F">
      <w:pPr>
        <w:pStyle w:val="1"/>
        <w:spacing w:before="120" w:after="120"/>
        <w:ind w:left="0" w:firstLine="84"/>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w:t>
      </w:r>
      <w:r w:rsidRPr="002E5573">
        <w:rPr>
          <w:rFonts w:ascii="Simplified Arabic" w:eastAsia="Times New Roman" w:hAnsi="Simplified Arabic" w:cs="Simplified Arabic"/>
          <w:sz w:val="28"/>
          <w:szCs w:val="28"/>
          <w:rtl/>
          <w:lang w:bidi="ar-EG"/>
        </w:rPr>
        <w:t>دعت</w:t>
      </w:r>
      <w:r w:rsidRPr="002E5573">
        <w:rPr>
          <w:rFonts w:ascii="Simplified Arabic" w:eastAsia="Times New Roman" w:hAnsi="Simplified Arabic" w:cs="Simplified Arabic"/>
          <w:sz w:val="28"/>
          <w:szCs w:val="28"/>
          <w:rtl/>
        </w:rPr>
        <w:t xml:space="preserve"> </w:t>
      </w:r>
      <w:r w:rsidR="009B4A9F"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الطلاب إلى نشر فكر توظيف تطبيقات الويب 2.0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العملية التعليمية </w:t>
      </w:r>
      <w:r w:rsidR="009B4A9F" w:rsidRPr="002E5573">
        <w:rPr>
          <w:rFonts w:ascii="Simplified Arabic" w:eastAsia="Times New Roman" w:hAnsi="Simplified Arabic" w:cs="Simplified Arabic" w:hint="cs"/>
          <w:sz w:val="28"/>
          <w:szCs w:val="28"/>
          <w:rtl/>
        </w:rPr>
        <w:t xml:space="preserve">بالمقررات </w:t>
      </w:r>
      <w:r w:rsidR="00C93AF5" w:rsidRPr="002E5573">
        <w:rPr>
          <w:rFonts w:ascii="Simplified Arabic" w:eastAsia="Times New Roman" w:hAnsi="Simplified Arabic" w:cs="Simplified Arabic" w:hint="cs"/>
          <w:sz w:val="28"/>
          <w:szCs w:val="28"/>
          <w:rtl/>
        </w:rPr>
        <w:t>التي</w:t>
      </w:r>
      <w:r w:rsidR="009B4A9F" w:rsidRPr="002E5573">
        <w:rPr>
          <w:rFonts w:ascii="Simplified Arabic" w:eastAsia="Times New Roman" w:hAnsi="Simplified Arabic" w:cs="Simplified Arabic" w:hint="cs"/>
          <w:sz w:val="28"/>
          <w:szCs w:val="28"/>
          <w:rtl/>
        </w:rPr>
        <w:t xml:space="preserve"> يدرسونها</w:t>
      </w:r>
      <w:r w:rsidRPr="002E5573">
        <w:rPr>
          <w:rFonts w:ascii="Simplified Arabic" w:eastAsia="Times New Roman" w:hAnsi="Simplified Arabic" w:cs="Simplified Arabic"/>
          <w:sz w:val="28"/>
          <w:szCs w:val="28"/>
          <w:rtl/>
        </w:rPr>
        <w:t xml:space="preserve">، وكذلك أهمية عمل المعلم وفق </w:t>
      </w:r>
      <w:r w:rsidR="00C93AF5" w:rsidRPr="002E5573">
        <w:rPr>
          <w:rFonts w:ascii="Simplified Arabic" w:eastAsia="Times New Roman" w:hAnsi="Simplified Arabic" w:cs="Simplified Arabic" w:hint="cs"/>
          <w:sz w:val="28"/>
          <w:szCs w:val="28"/>
          <w:rtl/>
        </w:rPr>
        <w:t>إستراتيجية</w:t>
      </w:r>
      <w:r w:rsidRPr="002E5573">
        <w:rPr>
          <w:rFonts w:ascii="Simplified Arabic" w:eastAsia="Times New Roman" w:hAnsi="Simplified Arabic" w:cs="Simplified Arabic"/>
          <w:sz w:val="28"/>
          <w:szCs w:val="28"/>
          <w:rtl/>
        </w:rPr>
        <w:t xml:space="preserve"> تعليمية مخطط لها ومدروسة من خلال تحديد المعلم لمجموعة من المفاهيم والمهارات والإجراءات </w:t>
      </w:r>
      <w:r w:rsidR="00C93AF5"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سيركز عليها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عملية التعليم، ثم اختياره للأنشطة التصحيحية والتعميقية، وتحديده الطرق </w:t>
      </w:r>
      <w:r w:rsidR="00C93AF5"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تساع</w:t>
      </w:r>
      <w:r w:rsidR="00831637" w:rsidRPr="002E5573">
        <w:rPr>
          <w:rFonts w:ascii="Simplified Arabic" w:eastAsia="Times New Roman" w:hAnsi="Simplified Arabic" w:cs="Simplified Arabic"/>
          <w:sz w:val="28"/>
          <w:szCs w:val="28"/>
          <w:rtl/>
        </w:rPr>
        <w:t>د المتعلمين على انتقاء و</w:t>
      </w:r>
      <w:r w:rsidRPr="002E5573">
        <w:rPr>
          <w:rFonts w:ascii="Simplified Arabic" w:eastAsia="Times New Roman" w:hAnsi="Simplified Arabic" w:cs="Simplified Arabic"/>
          <w:sz w:val="28"/>
          <w:szCs w:val="28"/>
          <w:rtl/>
        </w:rPr>
        <w:t xml:space="preserve">اختيار المهام </w:t>
      </w:r>
      <w:r w:rsidR="00C93AF5"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تستخدم المعرفة استخداماً ذا معنى، مع ترك الحرية للمتعلمين لتحديد مشاريعهم ذات الصلة بموضوع التعلم وتشجيعهم .</w:t>
      </w:r>
    </w:p>
    <w:p w:rsidR="006F0DA1" w:rsidRPr="002E5573" w:rsidRDefault="006F0DA1" w:rsidP="00626AD5">
      <w:pPr>
        <w:bidi/>
        <w:spacing w:before="120" w:after="120"/>
        <w:jc w:val="both"/>
        <w:outlineLvl w:val="0"/>
        <w:rPr>
          <w:rFonts w:ascii="Simplified Arabic" w:hAnsi="Simplified Arabic" w:cs="Simplified Arabic"/>
          <w:b/>
          <w:bCs/>
          <w:sz w:val="28"/>
          <w:szCs w:val="28"/>
          <w:u w:val="single"/>
          <w:rtl/>
        </w:rPr>
      </w:pPr>
      <w:r w:rsidRPr="002E5573">
        <w:rPr>
          <w:rFonts w:ascii="Simplified Arabic" w:hAnsi="Simplified Arabic" w:cs="Simplified Arabic"/>
          <w:b/>
          <w:bCs/>
          <w:noProof/>
          <w:sz w:val="28"/>
          <w:szCs w:val="28"/>
          <w:u w:val="single"/>
          <w:rtl/>
          <w:lang w:val="ar-SA"/>
        </w:rPr>
        <w:t>رابعاً: إعداد أدوات البحث:</w:t>
      </w:r>
    </w:p>
    <w:p w:rsidR="006F0DA1" w:rsidRPr="002E5573" w:rsidRDefault="006F0DA1" w:rsidP="00626AD5">
      <w:pPr>
        <w:pStyle w:val="1"/>
        <w:spacing w:before="120" w:after="120"/>
        <w:ind w:left="0"/>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t xml:space="preserve">    وتشمل إعداد اختبار </w:t>
      </w:r>
      <w:r w:rsidR="00C93AF5" w:rsidRPr="002E5573">
        <w:rPr>
          <w:rFonts w:ascii="Simplified Arabic" w:eastAsia="Times New Roman" w:hAnsi="Simplified Arabic" w:cs="Simplified Arabic" w:hint="cs"/>
          <w:sz w:val="28"/>
          <w:szCs w:val="28"/>
          <w:rtl/>
        </w:rPr>
        <w:t>تحصيلي</w:t>
      </w:r>
      <w:r w:rsidRPr="002E5573">
        <w:rPr>
          <w:rFonts w:ascii="Simplified Arabic" w:eastAsia="Times New Roman" w:hAnsi="Simplified Arabic" w:cs="Simplified Arabic"/>
          <w:sz w:val="28"/>
          <w:szCs w:val="28"/>
          <w:rtl/>
        </w:rPr>
        <w:t xml:space="preserve"> </w:t>
      </w:r>
      <w:r w:rsidR="00C93AF5" w:rsidRPr="002E5573">
        <w:rPr>
          <w:rFonts w:ascii="Simplified Arabic" w:eastAsia="Times New Roman" w:hAnsi="Simplified Arabic" w:cs="Simplified Arabic" w:hint="cs"/>
          <w:sz w:val="28"/>
          <w:szCs w:val="28"/>
          <w:rtl/>
        </w:rPr>
        <w:t>معرفي</w:t>
      </w:r>
      <w:r w:rsidRPr="002E5573">
        <w:rPr>
          <w:rFonts w:ascii="Simplified Arabic" w:eastAsia="Times New Roman" w:hAnsi="Simplified Arabic" w:cs="Simplified Arabic"/>
          <w:sz w:val="28"/>
          <w:szCs w:val="28"/>
          <w:rtl/>
        </w:rPr>
        <w:t>، وبطاقة</w:t>
      </w:r>
      <w:r w:rsidRPr="002E5573">
        <w:rPr>
          <w:rFonts w:ascii="Simplified Arabic" w:hAnsi="Simplified Arabic" w:cs="Simplified Arabic"/>
          <w:sz w:val="28"/>
          <w:szCs w:val="28"/>
          <w:rtl/>
        </w:rPr>
        <w:t xml:space="preserve"> ملاحظة لتقدير أداء الطلاب للجانب الأدائي لمهارات تطوير وحدات التعلم الرقمية</w:t>
      </w:r>
      <w:r w:rsidR="00831637" w:rsidRPr="002E5573">
        <w:rPr>
          <w:rFonts w:ascii="Simplified Arabic" w:eastAsia="Times New Roman" w:hAnsi="Simplified Arabic" w:cs="Simplified Arabic"/>
          <w:sz w:val="28"/>
          <w:szCs w:val="28"/>
          <w:rtl/>
        </w:rPr>
        <w:t>،</w:t>
      </w:r>
      <w:r w:rsidR="00831637" w:rsidRPr="002E5573">
        <w:rPr>
          <w:rFonts w:ascii="Simplified Arabic" w:eastAsia="Times New Roman" w:hAnsi="Simplified Arabic" w:cs="Simplified Arabic" w:hint="cs"/>
          <w:sz w:val="28"/>
          <w:szCs w:val="28"/>
          <w:rtl/>
        </w:rPr>
        <w:t xml:space="preserve"> </w:t>
      </w:r>
      <w:r w:rsidRPr="002E5573">
        <w:rPr>
          <w:rFonts w:ascii="Simplified Arabic" w:eastAsia="Times New Roman" w:hAnsi="Simplified Arabic" w:cs="Simplified Arabic"/>
          <w:sz w:val="28"/>
          <w:szCs w:val="28"/>
          <w:rtl/>
        </w:rPr>
        <w:t xml:space="preserve">ومقياس الرضا </w:t>
      </w:r>
      <w:r w:rsidR="00C93AF5" w:rsidRPr="002E5573">
        <w:rPr>
          <w:rFonts w:ascii="Simplified Arabic" w:eastAsia="Times New Roman" w:hAnsi="Simplified Arabic" w:cs="Simplified Arabic" w:hint="cs"/>
          <w:sz w:val="28"/>
          <w:szCs w:val="28"/>
          <w:rtl/>
        </w:rPr>
        <w:t>التعليمي</w:t>
      </w:r>
      <w:r w:rsidRPr="002E5573">
        <w:rPr>
          <w:rFonts w:ascii="Simplified Arabic" w:eastAsia="Times New Roman" w:hAnsi="Simplified Arabic" w:cs="Simplified Arabic"/>
          <w:sz w:val="28"/>
          <w:szCs w:val="28"/>
          <w:rtl/>
        </w:rPr>
        <w:t xml:space="preserve"> نحو استخدام </w:t>
      </w:r>
      <w:r w:rsidR="00C93AF5"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xml:space="preserve"> المقترحة. </w:t>
      </w:r>
    </w:p>
    <w:p w:rsidR="006F0DA1" w:rsidRPr="002E5573" w:rsidRDefault="006F0DA1" w:rsidP="00626AD5">
      <w:pPr>
        <w:bidi/>
        <w:spacing w:before="120" w:after="120"/>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626AD5">
      <w:pPr>
        <w:pStyle w:val="1"/>
        <w:numPr>
          <w:ilvl w:val="0"/>
          <w:numId w:val="18"/>
        </w:numPr>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u w:val="single"/>
          <w:rtl/>
        </w:rPr>
        <w:lastRenderedPageBreak/>
        <w:t xml:space="preserve">إعداد الاختبار </w:t>
      </w:r>
      <w:r w:rsidR="00C93AF5" w:rsidRPr="002E5573">
        <w:rPr>
          <w:rFonts w:ascii="Simplified Arabic" w:hAnsi="Simplified Arabic" w:cs="Simplified Arabic" w:hint="cs"/>
          <w:sz w:val="28"/>
          <w:szCs w:val="28"/>
          <w:u w:val="single"/>
          <w:rtl/>
        </w:rPr>
        <w:t>التحصيلى</w:t>
      </w:r>
      <w:r w:rsidRPr="002E5573">
        <w:rPr>
          <w:rFonts w:ascii="Simplified Arabic" w:hAnsi="Simplified Arabic" w:cs="Simplified Arabic"/>
          <w:sz w:val="28"/>
          <w:szCs w:val="28"/>
          <w:u w:val="single"/>
          <w:rtl/>
        </w:rPr>
        <w:t>:</w:t>
      </w:r>
    </w:p>
    <w:p w:rsidR="006F0DA1" w:rsidRPr="002E5573" w:rsidRDefault="006F0DA1" w:rsidP="00626AD5">
      <w:pPr>
        <w:pStyle w:val="1"/>
        <w:spacing w:before="120" w:after="120"/>
        <w:ind w:left="13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قامت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بإعداد اختبار تحصيلي لقياس الجوانب المعرفية المرتبطة بتحصيل الطلاب للجانب المعرفي لمهارات تطوير وحدات التعلم الرقمية، وفقاً للخطوات التالية:-</w:t>
      </w:r>
    </w:p>
    <w:p w:rsidR="006F0DA1" w:rsidRPr="002E5573" w:rsidRDefault="006F0DA1" w:rsidP="00626AD5">
      <w:pPr>
        <w:pStyle w:val="1"/>
        <w:spacing w:before="120" w:after="120"/>
        <w:ind w:left="0" w:firstLine="142"/>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 تحديد الهدف من الاختبار:</w:t>
      </w:r>
    </w:p>
    <w:p w:rsidR="006F0DA1" w:rsidRPr="002E5573" w:rsidRDefault="006F0DA1" w:rsidP="00626AD5">
      <w:pPr>
        <w:pStyle w:val="1"/>
        <w:spacing w:before="120" w:after="120"/>
        <w:ind w:left="0" w:firstLine="13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هدف الاختبار </w:t>
      </w:r>
      <w:r w:rsidR="00C93AF5" w:rsidRPr="002E5573">
        <w:rPr>
          <w:rFonts w:ascii="Simplified Arabic" w:hAnsi="Simplified Arabic" w:cs="Simplified Arabic" w:hint="cs"/>
          <w:sz w:val="28"/>
          <w:szCs w:val="28"/>
          <w:rtl/>
        </w:rPr>
        <w:t>التحصيلى</w:t>
      </w:r>
      <w:r w:rsidRPr="002E5573">
        <w:rPr>
          <w:rFonts w:ascii="Simplified Arabic" w:hAnsi="Simplified Arabic" w:cs="Simplified Arabic"/>
          <w:sz w:val="28"/>
          <w:szCs w:val="28"/>
          <w:rtl/>
        </w:rPr>
        <w:t xml:space="preserve"> قياس تحصيل طلاب تكنولوجيا التعليم بكلية التربية  للجانب المعرفي لمهارات تطوير وحدات التعلم الرقمية، وحددت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جوانب التعلم المراد إكسابها للطلاب </w:t>
      </w:r>
      <w:r w:rsidR="00C93AF5"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الموضوعات التالية:</w:t>
      </w:r>
    </w:p>
    <w:p w:rsidR="006F0DA1" w:rsidRPr="002E5573" w:rsidRDefault="006F0DA1" w:rsidP="00626AD5">
      <w:pPr>
        <w:pStyle w:val="1"/>
        <w:numPr>
          <w:ilvl w:val="0"/>
          <w:numId w:val="17"/>
        </w:numPr>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مفهوم وحدات التعلم الرقمية وخصائصها وأهميتها ومعايير إنتاجها.</w:t>
      </w:r>
    </w:p>
    <w:p w:rsidR="006F0DA1" w:rsidRPr="002E5573" w:rsidRDefault="006F0DA1" w:rsidP="00626AD5">
      <w:pPr>
        <w:pStyle w:val="1"/>
        <w:numPr>
          <w:ilvl w:val="0"/>
          <w:numId w:val="17"/>
        </w:numPr>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مكونات </w:t>
      </w:r>
      <w:r w:rsidR="00A029D6" w:rsidRPr="002E5573">
        <w:rPr>
          <w:rFonts w:ascii="Simplified Arabic" w:hAnsi="Simplified Arabic" w:cs="Simplified Arabic" w:hint="cs"/>
          <w:sz w:val="28"/>
          <w:szCs w:val="28"/>
          <w:rtl/>
          <w:lang w:bidi="ar-EG"/>
        </w:rPr>
        <w:t>وأنواع</w:t>
      </w:r>
      <w:r w:rsidRPr="002E5573">
        <w:rPr>
          <w:rFonts w:ascii="Simplified Arabic" w:hAnsi="Simplified Arabic" w:cs="Simplified Arabic"/>
          <w:sz w:val="28"/>
          <w:szCs w:val="28"/>
          <w:rtl/>
          <w:lang w:bidi="ar-EG"/>
        </w:rPr>
        <w:t xml:space="preserve"> الشرائح ببرنامج  </w:t>
      </w:r>
      <w:r w:rsidRPr="002E5573">
        <w:rPr>
          <w:rFonts w:ascii="Simplified Arabic" w:hAnsi="Simplified Arabic" w:cs="Simplified Arabic"/>
          <w:sz w:val="28"/>
          <w:szCs w:val="28"/>
          <w:lang w:bidi="ar-EG"/>
        </w:rPr>
        <w:t xml:space="preserve"> story line</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articulate</w:t>
      </w:r>
      <w:r w:rsidRPr="002E5573">
        <w:rPr>
          <w:rFonts w:ascii="Simplified Arabic" w:hAnsi="Simplified Arabic" w:cs="Simplified Arabic"/>
          <w:sz w:val="28"/>
          <w:szCs w:val="28"/>
          <w:rtl/>
        </w:rPr>
        <w:t>.</w:t>
      </w:r>
    </w:p>
    <w:p w:rsidR="006F0DA1" w:rsidRPr="002E5573" w:rsidRDefault="006F0DA1" w:rsidP="00626AD5">
      <w:pPr>
        <w:pStyle w:val="1"/>
        <w:numPr>
          <w:ilvl w:val="0"/>
          <w:numId w:val="17"/>
        </w:numPr>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lang w:bidi="ar-EG"/>
        </w:rPr>
        <w:t>مبادئ التعامل  مع  كائنات الميديا</w:t>
      </w:r>
      <w:r w:rsidRPr="002E5573">
        <w:rPr>
          <w:rFonts w:ascii="Simplified Arabic" w:hAnsi="Simplified Arabic" w:cs="Simplified Arabic"/>
          <w:sz w:val="28"/>
          <w:szCs w:val="28"/>
          <w:rtl/>
        </w:rPr>
        <w:t>.</w:t>
      </w:r>
    </w:p>
    <w:p w:rsidR="006F0DA1" w:rsidRPr="002E5573" w:rsidRDefault="006F0DA1" w:rsidP="00626AD5">
      <w:pPr>
        <w:pStyle w:val="1"/>
        <w:numPr>
          <w:ilvl w:val="0"/>
          <w:numId w:val="17"/>
        </w:numPr>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lang w:bidi="ar-EG"/>
        </w:rPr>
        <w:t>إنشاء الاختبارات الالكترونية والتعامل معها</w:t>
      </w:r>
      <w:r w:rsidRPr="002E5573">
        <w:rPr>
          <w:rFonts w:ascii="Simplified Arabic" w:hAnsi="Simplified Arabic" w:cs="Simplified Arabic"/>
          <w:sz w:val="28"/>
          <w:szCs w:val="28"/>
          <w:rtl/>
        </w:rPr>
        <w:t>.</w:t>
      </w:r>
    </w:p>
    <w:p w:rsidR="00625484" w:rsidRPr="002E5573" w:rsidRDefault="00625484" w:rsidP="00C93AF5">
      <w:pPr>
        <w:pStyle w:val="1"/>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 xml:space="preserve">ويوضح جدول (5) </w:t>
      </w:r>
      <w:r w:rsidR="00C93AF5" w:rsidRPr="002E5573">
        <w:rPr>
          <w:rFonts w:ascii="Simplified Arabic" w:hAnsi="Simplified Arabic" w:cs="Simplified Arabic" w:hint="cs"/>
          <w:sz w:val="28"/>
          <w:szCs w:val="28"/>
          <w:rtl/>
          <w:lang w:bidi="ar-EG"/>
        </w:rPr>
        <w:t>التالي</w:t>
      </w:r>
      <w:r w:rsidRPr="002E5573">
        <w:rPr>
          <w:rFonts w:ascii="Simplified Arabic" w:hAnsi="Simplified Arabic" w:cs="Simplified Arabic" w:hint="cs"/>
          <w:sz w:val="28"/>
          <w:szCs w:val="28"/>
          <w:rtl/>
          <w:lang w:bidi="ar-EG"/>
        </w:rPr>
        <w:t xml:space="preserve"> توزيع </w:t>
      </w:r>
      <w:r w:rsidR="00C93AF5" w:rsidRPr="002E5573">
        <w:rPr>
          <w:rFonts w:ascii="Simplified Arabic" w:hAnsi="Simplified Arabic" w:cs="Simplified Arabic" w:hint="cs"/>
          <w:sz w:val="28"/>
          <w:szCs w:val="28"/>
          <w:rtl/>
          <w:lang w:bidi="ar-EG"/>
        </w:rPr>
        <w:t>أ</w:t>
      </w:r>
      <w:r w:rsidR="00C93AF5">
        <w:rPr>
          <w:rFonts w:ascii="Simplified Arabic" w:hAnsi="Simplified Arabic" w:cs="Simplified Arabic" w:hint="cs"/>
          <w:sz w:val="28"/>
          <w:szCs w:val="28"/>
          <w:rtl/>
          <w:lang w:bidi="ar-EG"/>
        </w:rPr>
        <w:t>س</w:t>
      </w:r>
      <w:r w:rsidR="00C93AF5" w:rsidRPr="002E5573">
        <w:rPr>
          <w:rFonts w:ascii="Simplified Arabic" w:hAnsi="Simplified Arabic" w:cs="Simplified Arabic" w:hint="cs"/>
          <w:sz w:val="28"/>
          <w:szCs w:val="28"/>
          <w:rtl/>
          <w:lang w:bidi="ar-EG"/>
        </w:rPr>
        <w:t>ئلة</w:t>
      </w:r>
      <w:r w:rsidRPr="002E5573">
        <w:rPr>
          <w:rFonts w:ascii="Simplified Arabic" w:hAnsi="Simplified Arabic" w:cs="Simplified Arabic" w:hint="cs"/>
          <w:sz w:val="28"/>
          <w:szCs w:val="28"/>
          <w:rtl/>
          <w:lang w:bidi="ar-EG"/>
        </w:rPr>
        <w:t xml:space="preserve"> الاختبار على جوانب التعلم:</w:t>
      </w:r>
    </w:p>
    <w:p w:rsidR="006F0DA1" w:rsidRPr="002E5573" w:rsidRDefault="006F0DA1" w:rsidP="003113F3">
      <w:pPr>
        <w:bidi/>
        <w:contextualSpacing/>
        <w:jc w:val="center"/>
        <w:rPr>
          <w:rFonts w:ascii="Simplified Arabic" w:hAnsi="Simplified Arabic" w:cs="Simplified Arabic"/>
          <w:sz w:val="28"/>
          <w:szCs w:val="28"/>
          <w:rtl/>
        </w:rPr>
      </w:pPr>
      <w:r w:rsidRPr="002E5573">
        <w:rPr>
          <w:rFonts w:ascii="Simplified Arabic" w:hAnsi="Simplified Arabic" w:cs="Simplified Arabic"/>
          <w:b/>
          <w:bCs/>
          <w:sz w:val="24"/>
          <w:szCs w:val="24"/>
          <w:rtl/>
        </w:rPr>
        <w:t>جدول (</w:t>
      </w:r>
      <w:r w:rsidR="00625484" w:rsidRPr="002E5573">
        <w:rPr>
          <w:rFonts w:ascii="Simplified Arabic" w:hAnsi="Simplified Arabic" w:cs="Simplified Arabic" w:hint="cs"/>
          <w:b/>
          <w:bCs/>
          <w:sz w:val="24"/>
          <w:szCs w:val="24"/>
          <w:rtl/>
        </w:rPr>
        <w:t>5</w:t>
      </w:r>
      <w:r w:rsidRPr="002E5573">
        <w:rPr>
          <w:rFonts w:ascii="Simplified Arabic" w:hAnsi="Simplified Arabic" w:cs="Simplified Arabic"/>
          <w:b/>
          <w:bCs/>
          <w:sz w:val="24"/>
          <w:szCs w:val="24"/>
          <w:rtl/>
        </w:rPr>
        <w:t>) يبين توزيع أسئلة الاختبار على جوانب التعلم</w:t>
      </w:r>
      <w:r w:rsidRPr="002E5573">
        <w:rPr>
          <w:rFonts w:ascii="Simplified Arabic" w:hAnsi="Simplified Arabic" w:cs="Simplified Arabic"/>
          <w:sz w:val="28"/>
          <w:szCs w:val="28"/>
          <w:rtl/>
        </w:rPr>
        <w:t>.</w:t>
      </w:r>
    </w:p>
    <w:tbl>
      <w:tblPr>
        <w:tblStyle w:val="LightShading-Accent1"/>
        <w:bidiVisual/>
        <w:tblW w:w="0" w:type="auto"/>
        <w:jc w:val="center"/>
        <w:tblLook w:val="01E0"/>
      </w:tblPr>
      <w:tblGrid>
        <w:gridCol w:w="567"/>
        <w:gridCol w:w="3977"/>
        <w:gridCol w:w="900"/>
        <w:gridCol w:w="2744"/>
      </w:tblGrid>
      <w:tr w:rsidR="006F0DA1" w:rsidRPr="002E5573" w:rsidTr="00C617E2">
        <w:trPr>
          <w:cnfStyle w:val="100000000000"/>
          <w:jc w:val="center"/>
        </w:trPr>
        <w:tc>
          <w:tcPr>
            <w:cnfStyle w:val="001000000000"/>
            <w:tcW w:w="567" w:type="dxa"/>
          </w:tcPr>
          <w:p w:rsidR="006F0DA1" w:rsidRPr="002E5573" w:rsidRDefault="006F0DA1"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م</w:t>
            </w:r>
          </w:p>
        </w:tc>
        <w:tc>
          <w:tcPr>
            <w:cnfStyle w:val="000010000000"/>
            <w:tcW w:w="3977" w:type="dxa"/>
          </w:tcPr>
          <w:p w:rsidR="006F0DA1" w:rsidRPr="002E5573" w:rsidRDefault="006F0DA1"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جوانب التعلم</w:t>
            </w:r>
          </w:p>
        </w:tc>
        <w:tc>
          <w:tcPr>
            <w:tcW w:w="900" w:type="dxa"/>
          </w:tcPr>
          <w:p w:rsidR="006F0DA1" w:rsidRPr="002E5573" w:rsidRDefault="006F0DA1" w:rsidP="00C617E2">
            <w:pPr>
              <w:bidi/>
              <w:contextualSpacing/>
              <w:jc w:val="center"/>
              <w:cnfStyle w:val="1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العدد</w:t>
            </w:r>
          </w:p>
        </w:tc>
        <w:tc>
          <w:tcPr>
            <w:cnfStyle w:val="000100000000"/>
            <w:tcW w:w="2744" w:type="dxa"/>
          </w:tcPr>
          <w:p w:rsidR="006F0DA1" w:rsidRPr="002E5573" w:rsidRDefault="006F0DA1"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الأرقام</w:t>
            </w:r>
          </w:p>
        </w:tc>
      </w:tr>
      <w:tr w:rsidR="006F0DA1" w:rsidRPr="002E5573" w:rsidTr="00C617E2">
        <w:trPr>
          <w:cnfStyle w:val="000000100000"/>
          <w:jc w:val="center"/>
        </w:trPr>
        <w:tc>
          <w:tcPr>
            <w:cnfStyle w:val="001000000000"/>
            <w:tcW w:w="567" w:type="dxa"/>
          </w:tcPr>
          <w:p w:rsidR="006F0DA1" w:rsidRPr="002E5573" w:rsidRDefault="006F0DA1"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1</w:t>
            </w:r>
          </w:p>
        </w:tc>
        <w:tc>
          <w:tcPr>
            <w:cnfStyle w:val="000010000000"/>
            <w:tcW w:w="3977" w:type="dxa"/>
          </w:tcPr>
          <w:p w:rsidR="006F0DA1" w:rsidRPr="002E5573" w:rsidRDefault="006F0DA1" w:rsidP="00C617E2">
            <w:pPr>
              <w:pStyle w:val="1"/>
              <w:spacing w:before="120" w:after="120"/>
              <w:ind w:left="0"/>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مفهوم وحدات التعلم الرقمية وخصائصها وأهميتها ومعايير إنتاجها.</w:t>
            </w:r>
          </w:p>
        </w:tc>
        <w:tc>
          <w:tcPr>
            <w:tcW w:w="900" w:type="dxa"/>
          </w:tcPr>
          <w:p w:rsidR="006F0DA1" w:rsidRPr="002E5573" w:rsidRDefault="006F0DA1" w:rsidP="00C617E2">
            <w:pPr>
              <w:bidi/>
              <w:contextualSpacing/>
              <w:jc w:val="center"/>
              <w:cnfStyle w:val="0000001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11</w:t>
            </w:r>
          </w:p>
        </w:tc>
        <w:tc>
          <w:tcPr>
            <w:cnfStyle w:val="000100000000"/>
            <w:tcW w:w="2744" w:type="dxa"/>
          </w:tcPr>
          <w:p w:rsidR="006F0DA1" w:rsidRPr="002E5573" w:rsidRDefault="003113F3"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hint="cs"/>
                <w:color w:val="auto"/>
                <w:sz w:val="28"/>
                <w:szCs w:val="28"/>
                <w:rtl/>
              </w:rPr>
              <w:t xml:space="preserve">1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7 -8  -13 -14- 23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24 -27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29 -3- -31 -32</w:t>
            </w:r>
          </w:p>
        </w:tc>
      </w:tr>
      <w:tr w:rsidR="006F0DA1" w:rsidRPr="002E5573" w:rsidTr="00C617E2">
        <w:trPr>
          <w:jc w:val="center"/>
        </w:trPr>
        <w:tc>
          <w:tcPr>
            <w:cnfStyle w:val="001000000000"/>
            <w:tcW w:w="567" w:type="dxa"/>
          </w:tcPr>
          <w:p w:rsidR="006F0DA1" w:rsidRPr="002E5573" w:rsidRDefault="006F0DA1"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2</w:t>
            </w:r>
          </w:p>
        </w:tc>
        <w:tc>
          <w:tcPr>
            <w:cnfStyle w:val="000010000000"/>
            <w:tcW w:w="3977" w:type="dxa"/>
          </w:tcPr>
          <w:p w:rsidR="006F0DA1" w:rsidRPr="002E5573" w:rsidRDefault="006F0DA1"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 xml:space="preserve">مكونات </w:t>
            </w:r>
            <w:r w:rsidR="00C93AF5" w:rsidRPr="002E5573">
              <w:rPr>
                <w:rFonts w:ascii="Simplified Arabic" w:hAnsi="Simplified Arabic" w:cs="Simplified Arabic" w:hint="cs"/>
                <w:color w:val="auto"/>
                <w:sz w:val="28"/>
                <w:szCs w:val="28"/>
                <w:rtl/>
                <w:lang w:bidi="ar-EG"/>
              </w:rPr>
              <w:t>وأنواع</w:t>
            </w:r>
            <w:r w:rsidRPr="002E5573">
              <w:rPr>
                <w:rFonts w:ascii="Simplified Arabic" w:hAnsi="Simplified Arabic" w:cs="Simplified Arabic"/>
                <w:color w:val="auto"/>
                <w:sz w:val="28"/>
                <w:szCs w:val="28"/>
                <w:rtl/>
                <w:lang w:bidi="ar-EG"/>
              </w:rPr>
              <w:t xml:space="preserve"> الشرائح ببرنامج  </w:t>
            </w:r>
            <w:r w:rsidRPr="002E5573">
              <w:rPr>
                <w:rFonts w:ascii="Simplified Arabic" w:hAnsi="Simplified Arabic" w:cs="Simplified Arabic"/>
                <w:color w:val="auto"/>
                <w:sz w:val="28"/>
                <w:szCs w:val="28"/>
                <w:lang w:bidi="ar-EG"/>
              </w:rPr>
              <w:t xml:space="preserve"> story line</w:t>
            </w:r>
            <w:r w:rsidRPr="002E5573">
              <w:rPr>
                <w:rFonts w:ascii="Simplified Arabic" w:hAnsi="Simplified Arabic" w:cs="Simplified Arabic"/>
                <w:color w:val="auto"/>
                <w:sz w:val="28"/>
                <w:szCs w:val="28"/>
                <w:rtl/>
                <w:lang w:bidi="ar-EG"/>
              </w:rPr>
              <w:t xml:space="preserve"> </w:t>
            </w:r>
            <w:r w:rsidRPr="002E5573">
              <w:rPr>
                <w:rFonts w:ascii="Simplified Arabic" w:hAnsi="Simplified Arabic" w:cs="Simplified Arabic"/>
                <w:color w:val="auto"/>
                <w:sz w:val="28"/>
                <w:szCs w:val="28"/>
                <w:lang w:bidi="ar-EG"/>
              </w:rPr>
              <w:t>articulate</w:t>
            </w:r>
            <w:r w:rsidRPr="002E5573">
              <w:rPr>
                <w:rFonts w:ascii="Simplified Arabic" w:hAnsi="Simplified Arabic" w:cs="Simplified Arabic"/>
                <w:color w:val="auto"/>
                <w:sz w:val="28"/>
                <w:szCs w:val="28"/>
                <w:rtl/>
              </w:rPr>
              <w:t>.</w:t>
            </w:r>
          </w:p>
        </w:tc>
        <w:tc>
          <w:tcPr>
            <w:tcW w:w="900" w:type="dxa"/>
          </w:tcPr>
          <w:p w:rsidR="006F0DA1" w:rsidRPr="002E5573" w:rsidRDefault="006F0DA1" w:rsidP="00C617E2">
            <w:pPr>
              <w:bidi/>
              <w:contextualSpacing/>
              <w:jc w:val="center"/>
              <w:cnfStyle w:val="0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6</w:t>
            </w:r>
          </w:p>
        </w:tc>
        <w:tc>
          <w:tcPr>
            <w:cnfStyle w:val="000100000000"/>
            <w:tcW w:w="2744" w:type="dxa"/>
          </w:tcPr>
          <w:p w:rsidR="006F0DA1" w:rsidRPr="002E5573" w:rsidRDefault="003113F3"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hint="cs"/>
                <w:color w:val="auto"/>
                <w:sz w:val="28"/>
                <w:szCs w:val="28"/>
                <w:rtl/>
              </w:rPr>
              <w:t xml:space="preserve">2 -3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11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15-17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22</w:t>
            </w:r>
          </w:p>
        </w:tc>
      </w:tr>
      <w:tr w:rsidR="006F0DA1" w:rsidRPr="002E5573" w:rsidTr="00C617E2">
        <w:trPr>
          <w:cnfStyle w:val="000000100000"/>
          <w:jc w:val="center"/>
        </w:trPr>
        <w:tc>
          <w:tcPr>
            <w:cnfStyle w:val="001000000000"/>
            <w:tcW w:w="567" w:type="dxa"/>
          </w:tcPr>
          <w:p w:rsidR="006F0DA1" w:rsidRPr="002E5573" w:rsidRDefault="006F0DA1"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3</w:t>
            </w:r>
          </w:p>
        </w:tc>
        <w:tc>
          <w:tcPr>
            <w:cnfStyle w:val="000010000000"/>
            <w:tcW w:w="3977" w:type="dxa"/>
          </w:tcPr>
          <w:p w:rsidR="006F0DA1" w:rsidRPr="002E5573" w:rsidRDefault="006F0DA1" w:rsidP="00C617E2">
            <w:pPr>
              <w:pStyle w:val="1"/>
              <w:spacing w:before="120" w:after="120"/>
              <w:ind w:left="0"/>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lang w:bidi="ar-EG"/>
              </w:rPr>
              <w:t>مبادئ التعامل  مع  كائنات الميديا</w:t>
            </w:r>
            <w:r w:rsidRPr="002E5573">
              <w:rPr>
                <w:rFonts w:ascii="Simplified Arabic" w:hAnsi="Simplified Arabic" w:cs="Simplified Arabic"/>
                <w:color w:val="auto"/>
                <w:sz w:val="28"/>
                <w:szCs w:val="28"/>
                <w:rtl/>
              </w:rPr>
              <w:t>.</w:t>
            </w:r>
          </w:p>
        </w:tc>
        <w:tc>
          <w:tcPr>
            <w:tcW w:w="900" w:type="dxa"/>
          </w:tcPr>
          <w:p w:rsidR="006F0DA1" w:rsidRPr="002E5573" w:rsidRDefault="006F0DA1" w:rsidP="00C617E2">
            <w:pPr>
              <w:bidi/>
              <w:contextualSpacing/>
              <w:jc w:val="center"/>
              <w:cnfStyle w:val="0000001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8</w:t>
            </w:r>
          </w:p>
        </w:tc>
        <w:tc>
          <w:tcPr>
            <w:cnfStyle w:val="000100000000"/>
            <w:tcW w:w="2744" w:type="dxa"/>
          </w:tcPr>
          <w:p w:rsidR="006F0DA1" w:rsidRPr="002E5573" w:rsidRDefault="003113F3"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hint="cs"/>
                <w:color w:val="auto"/>
                <w:sz w:val="28"/>
                <w:szCs w:val="28"/>
                <w:rtl/>
              </w:rPr>
              <w:t xml:space="preserve">6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9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10- 16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18 -19- 25- 26</w:t>
            </w:r>
          </w:p>
        </w:tc>
      </w:tr>
      <w:tr w:rsidR="006F0DA1" w:rsidRPr="002E5573" w:rsidTr="00C617E2">
        <w:trPr>
          <w:cnfStyle w:val="010000000000"/>
          <w:trHeight w:val="253"/>
          <w:jc w:val="center"/>
        </w:trPr>
        <w:tc>
          <w:tcPr>
            <w:cnfStyle w:val="001000000000"/>
            <w:tcW w:w="567" w:type="dxa"/>
          </w:tcPr>
          <w:p w:rsidR="006F0DA1" w:rsidRPr="002E5573" w:rsidRDefault="006F0DA1"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4</w:t>
            </w:r>
          </w:p>
        </w:tc>
        <w:tc>
          <w:tcPr>
            <w:cnfStyle w:val="000010000000"/>
            <w:tcW w:w="3977" w:type="dxa"/>
          </w:tcPr>
          <w:p w:rsidR="006F0DA1" w:rsidRPr="002E5573" w:rsidRDefault="006F0DA1"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lang w:bidi="ar-EG"/>
              </w:rPr>
              <w:t>إنشاء الاختبارات الالكترونية والتعامل معها</w:t>
            </w:r>
            <w:r w:rsidRPr="002E5573">
              <w:rPr>
                <w:rFonts w:ascii="Simplified Arabic" w:hAnsi="Simplified Arabic" w:cs="Simplified Arabic"/>
                <w:color w:val="auto"/>
                <w:sz w:val="28"/>
                <w:szCs w:val="28"/>
                <w:rtl/>
              </w:rPr>
              <w:t>.</w:t>
            </w:r>
          </w:p>
        </w:tc>
        <w:tc>
          <w:tcPr>
            <w:tcW w:w="900" w:type="dxa"/>
          </w:tcPr>
          <w:p w:rsidR="006F0DA1" w:rsidRPr="002E5573" w:rsidRDefault="006F0DA1" w:rsidP="00C617E2">
            <w:pPr>
              <w:bidi/>
              <w:contextualSpacing/>
              <w:jc w:val="center"/>
              <w:cnfStyle w:val="01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7</w:t>
            </w:r>
          </w:p>
        </w:tc>
        <w:tc>
          <w:tcPr>
            <w:cnfStyle w:val="000100000000"/>
            <w:tcW w:w="2744" w:type="dxa"/>
          </w:tcPr>
          <w:p w:rsidR="006F0DA1" w:rsidRPr="002E5573" w:rsidRDefault="003113F3" w:rsidP="00C617E2">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hint="cs"/>
                <w:color w:val="auto"/>
                <w:sz w:val="28"/>
                <w:szCs w:val="28"/>
                <w:rtl/>
              </w:rPr>
              <w:t xml:space="preserve">4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5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12- 20 -21 </w:t>
            </w:r>
            <w:r w:rsidRPr="002E5573">
              <w:rPr>
                <w:rFonts w:ascii="Simplified Arabic" w:hAnsi="Simplified Arabic" w:cs="Simplified Arabic"/>
                <w:color w:val="auto"/>
                <w:sz w:val="28"/>
                <w:szCs w:val="28"/>
                <w:rtl/>
              </w:rPr>
              <w:t>–</w:t>
            </w:r>
            <w:r w:rsidRPr="002E5573">
              <w:rPr>
                <w:rFonts w:ascii="Simplified Arabic" w:hAnsi="Simplified Arabic" w:cs="Simplified Arabic" w:hint="cs"/>
                <w:color w:val="auto"/>
                <w:sz w:val="28"/>
                <w:szCs w:val="28"/>
                <w:rtl/>
              </w:rPr>
              <w:t xml:space="preserve"> 27 - 28</w:t>
            </w:r>
          </w:p>
        </w:tc>
      </w:tr>
    </w:tbl>
    <w:p w:rsidR="006F0DA1" w:rsidRPr="002E5573" w:rsidRDefault="006F0DA1" w:rsidP="00626AD5">
      <w:pPr>
        <w:bidi/>
        <w:spacing w:before="120" w:after="120"/>
        <w:ind w:left="363" w:hanging="516"/>
        <w:contextualSpacing/>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626AD5">
      <w:pPr>
        <w:pStyle w:val="1"/>
        <w:spacing w:before="120" w:after="120"/>
        <w:ind w:left="142" w:hanging="142"/>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 بنــاء  الاختبـــار:</w:t>
      </w:r>
    </w:p>
    <w:p w:rsidR="006F0DA1" w:rsidRPr="002E5573" w:rsidRDefault="006F0DA1" w:rsidP="00896A87">
      <w:pPr>
        <w:bidi/>
        <w:spacing w:before="120" w:after="120"/>
        <w:ind w:left="-284"/>
        <w:jc w:val="both"/>
        <w:rPr>
          <w:rFonts w:ascii="Simplified Arabic" w:hAnsi="Simplified Arabic" w:cs="Simplified Arabic"/>
          <w:noProof/>
          <w:sz w:val="28"/>
          <w:szCs w:val="28"/>
          <w:rtl/>
        </w:rPr>
      </w:pPr>
      <w:r w:rsidRPr="002E5573">
        <w:rPr>
          <w:rFonts w:ascii="Simplified Arabic" w:hAnsi="Simplified Arabic" w:cs="Simplified Arabic"/>
          <w:sz w:val="28"/>
          <w:szCs w:val="28"/>
          <w:rtl/>
        </w:rPr>
        <w:lastRenderedPageBreak/>
        <w:t xml:space="preserve">   </w:t>
      </w:r>
      <w:r w:rsidRPr="002E5573">
        <w:rPr>
          <w:rFonts w:ascii="Simplified Arabic" w:hAnsi="Simplified Arabic" w:cs="Simplified Arabic"/>
          <w:noProof/>
          <w:sz w:val="28"/>
          <w:szCs w:val="28"/>
          <w:rtl/>
        </w:rPr>
        <w:t>تم تحديد نمطين من أسئلة الاختبارات الموضوعية وهي : الاختيار من متعدد، والصواب والخطأ، وتم صياغة مفردات الاختبار في ضوء المحتوى والأهداف السلوكية، وروعي في صياغة مفردات الاختبار وضوح العبارات، وخلوها من الأخطاء اللغوية، كما روعى فيها دقتها العلمية، وبلغت مفردات الاختبار في صورتها الأولية (32) مفردة مكونة من (21) سؤالًا من نوع الصواب والخطأ، (11) سؤالًا من نوع الاختيار من متعدد.</w:t>
      </w:r>
    </w:p>
    <w:p w:rsidR="006F0DA1" w:rsidRPr="002E5573" w:rsidRDefault="00546C4D" w:rsidP="00626AD5">
      <w:pPr>
        <w:pStyle w:val="1"/>
        <w:spacing w:before="120" w:after="120"/>
        <w:ind w:left="0"/>
        <w:jc w:val="both"/>
        <w:rPr>
          <w:rFonts w:ascii="Simplified Arabic" w:hAnsi="Simplified Arabic" w:cs="Simplified Arabic"/>
          <w:sz w:val="28"/>
          <w:szCs w:val="28"/>
        </w:rPr>
      </w:pPr>
      <w:r>
        <w:rPr>
          <w:rFonts w:ascii="Simplified Arabic" w:hAnsi="Simplified Arabic" w:cs="Simplified Arabic"/>
          <w:sz w:val="28"/>
          <w:szCs w:val="28"/>
          <w:rtl/>
        </w:rPr>
        <w:t>- طريقـــة التصحيح و</w:t>
      </w:r>
      <w:r w:rsidR="006F0DA1" w:rsidRPr="002E5573">
        <w:rPr>
          <w:rFonts w:ascii="Simplified Arabic" w:hAnsi="Simplified Arabic" w:cs="Simplified Arabic"/>
          <w:sz w:val="28"/>
          <w:szCs w:val="28"/>
          <w:rtl/>
        </w:rPr>
        <w:t xml:space="preserve">تقدير الدرجــــات: </w:t>
      </w:r>
    </w:p>
    <w:p w:rsidR="006F0DA1" w:rsidRPr="002E5573" w:rsidRDefault="006F0DA1" w:rsidP="00626AD5">
      <w:pPr>
        <w:pStyle w:val="1"/>
        <w:spacing w:before="120" w:after="120"/>
        <w:ind w:left="0" w:hanging="58"/>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قامت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بإعداد مفتاح تصحيح الاختبار، بحيث تعطى درجة واحدة لكل إجابة صحيحة، وصفر للإجابة غير الصحيحة، وقدرت الدرجة النهائية التي يحصل عليها الطالب بعدد الإجابات </w:t>
      </w:r>
      <w:r w:rsidR="00C93AF5" w:rsidRPr="002E5573">
        <w:rPr>
          <w:rFonts w:ascii="Simplified Arabic" w:hAnsi="Simplified Arabic" w:cs="Simplified Arabic" w:hint="cs"/>
          <w:sz w:val="28"/>
          <w:szCs w:val="28"/>
          <w:rtl/>
        </w:rPr>
        <w:t>الصحيحة</w:t>
      </w:r>
      <w:r w:rsidRPr="002E5573">
        <w:rPr>
          <w:rFonts w:ascii="Simplified Arabic" w:hAnsi="Simplified Arabic" w:cs="Simplified Arabic"/>
          <w:sz w:val="28"/>
          <w:szCs w:val="28"/>
          <w:rtl/>
        </w:rPr>
        <w:t>.</w:t>
      </w:r>
    </w:p>
    <w:p w:rsidR="006F0DA1" w:rsidRPr="002E5573" w:rsidRDefault="006F0DA1" w:rsidP="00626AD5">
      <w:pPr>
        <w:pStyle w:val="1"/>
        <w:numPr>
          <w:ilvl w:val="0"/>
          <w:numId w:val="6"/>
        </w:numPr>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إعـــداد جـــدول المواصفـــات:</w:t>
      </w:r>
    </w:p>
    <w:p w:rsidR="006F0DA1" w:rsidRPr="002E5573" w:rsidRDefault="006F0DA1" w:rsidP="00626AD5">
      <w:pPr>
        <w:pStyle w:val="1"/>
        <w:spacing w:before="120" w:after="120"/>
        <w:ind w:left="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للتأكد من أن الاختبار التحصيلى يتضمن عينة من السلوك المطلوب تم إعداد جدول المواصفات، يوضحها جدول (</w:t>
      </w:r>
      <w:r w:rsidR="00625484" w:rsidRPr="002E5573">
        <w:rPr>
          <w:rFonts w:ascii="Simplified Arabic" w:hAnsi="Simplified Arabic" w:cs="Simplified Arabic" w:hint="cs"/>
          <w:sz w:val="28"/>
          <w:szCs w:val="28"/>
          <w:rtl/>
        </w:rPr>
        <w:t>6</w:t>
      </w:r>
      <w:r w:rsidRPr="002E5573">
        <w:rPr>
          <w:rFonts w:ascii="Simplified Arabic" w:hAnsi="Simplified Arabic" w:cs="Simplified Arabic"/>
          <w:sz w:val="28"/>
          <w:szCs w:val="28"/>
          <w:rtl/>
        </w:rPr>
        <w:t xml:space="preserve">) </w:t>
      </w:r>
      <w:r w:rsidR="00C93AF5"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w:t>
      </w:r>
    </w:p>
    <w:p w:rsidR="006F0DA1" w:rsidRPr="002E5573" w:rsidRDefault="006F0DA1" w:rsidP="00626AD5">
      <w:pPr>
        <w:pStyle w:val="1"/>
        <w:spacing w:before="120" w:after="120"/>
        <w:ind w:left="0"/>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312415">
      <w:pPr>
        <w:pStyle w:val="1"/>
        <w:spacing w:before="120" w:after="120"/>
        <w:ind w:left="0"/>
        <w:jc w:val="center"/>
        <w:rPr>
          <w:rFonts w:ascii="Simplified Arabic" w:hAnsi="Simplified Arabic" w:cs="Simplified Arabic"/>
          <w:b/>
          <w:bCs/>
          <w:sz w:val="24"/>
          <w:szCs w:val="24"/>
          <w:rtl/>
        </w:rPr>
      </w:pPr>
      <w:r w:rsidRPr="002E5573">
        <w:rPr>
          <w:rFonts w:ascii="Simplified Arabic" w:hAnsi="Simplified Arabic" w:cs="Simplified Arabic"/>
          <w:b/>
          <w:bCs/>
          <w:sz w:val="24"/>
          <w:szCs w:val="24"/>
          <w:rtl/>
        </w:rPr>
        <w:lastRenderedPageBreak/>
        <w:t>جدول (</w:t>
      </w:r>
      <w:r w:rsidR="00625484" w:rsidRPr="002E5573">
        <w:rPr>
          <w:rFonts w:ascii="Simplified Arabic" w:hAnsi="Simplified Arabic" w:cs="Simplified Arabic" w:hint="cs"/>
          <w:b/>
          <w:bCs/>
          <w:sz w:val="24"/>
          <w:szCs w:val="24"/>
          <w:rtl/>
        </w:rPr>
        <w:t>6</w:t>
      </w:r>
      <w:r w:rsidRPr="002E5573">
        <w:rPr>
          <w:rFonts w:ascii="Simplified Arabic" w:hAnsi="Simplified Arabic" w:cs="Simplified Arabic"/>
          <w:b/>
          <w:bCs/>
          <w:sz w:val="24"/>
          <w:szCs w:val="24"/>
          <w:rtl/>
        </w:rPr>
        <w:t>) مواصفات الاختبار التحصيلى</w:t>
      </w:r>
    </w:p>
    <w:tbl>
      <w:tblPr>
        <w:tblStyle w:val="LightShading-Accent1"/>
        <w:bidiVisual/>
        <w:tblW w:w="8576" w:type="dxa"/>
        <w:jc w:val="center"/>
        <w:tblLayout w:type="fixed"/>
        <w:tblLook w:val="01E0"/>
      </w:tblPr>
      <w:tblGrid>
        <w:gridCol w:w="2197"/>
        <w:gridCol w:w="835"/>
        <w:gridCol w:w="540"/>
        <w:gridCol w:w="810"/>
        <w:gridCol w:w="810"/>
        <w:gridCol w:w="1818"/>
        <w:gridCol w:w="1566"/>
      </w:tblGrid>
      <w:tr w:rsidR="006F0DA1" w:rsidRPr="002E5573" w:rsidTr="00C617E2">
        <w:trPr>
          <w:cnfStyle w:val="100000000000"/>
          <w:trHeight w:val="550"/>
          <w:jc w:val="center"/>
        </w:trPr>
        <w:tc>
          <w:tcPr>
            <w:cnfStyle w:val="001000000000"/>
            <w:tcW w:w="2197" w:type="dxa"/>
            <w:vMerge w:val="restart"/>
          </w:tcPr>
          <w:p w:rsidR="006F0DA1" w:rsidRPr="002E5573" w:rsidRDefault="00312415"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الأهداف</w:t>
            </w:r>
          </w:p>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جوانب التعلم</w:t>
            </w:r>
          </w:p>
        </w:tc>
        <w:tc>
          <w:tcPr>
            <w:cnfStyle w:val="000010000000"/>
            <w:tcW w:w="2995" w:type="dxa"/>
            <w:gridSpan w:val="4"/>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المستويات المعرفية</w:t>
            </w:r>
          </w:p>
        </w:tc>
        <w:tc>
          <w:tcPr>
            <w:tcW w:w="1818" w:type="dxa"/>
            <w:vMerge w:val="restart"/>
          </w:tcPr>
          <w:p w:rsidR="006F0DA1" w:rsidRPr="002E5573" w:rsidRDefault="00312415" w:rsidP="00312415">
            <w:pPr>
              <w:bidi/>
              <w:contextualSpacing/>
              <w:jc w:val="center"/>
              <w:cnfStyle w:val="100000000000"/>
              <w:rPr>
                <w:rFonts w:ascii="Simplified Arabic" w:hAnsi="Simplified Arabic" w:cs="Simplified Arabic"/>
                <w:color w:val="auto"/>
                <w:sz w:val="28"/>
                <w:szCs w:val="28"/>
                <w:rtl/>
              </w:rPr>
            </w:pPr>
            <w:r w:rsidRPr="002E5573">
              <w:rPr>
                <w:rFonts w:ascii="Simplified Arabic" w:hAnsi="Simplified Arabic" w:cs="Simplified Arabic" w:hint="cs"/>
                <w:color w:val="auto"/>
                <w:sz w:val="28"/>
                <w:szCs w:val="28"/>
                <w:rtl/>
              </w:rPr>
              <w:t>ال</w:t>
            </w:r>
            <w:r w:rsidR="006F0DA1" w:rsidRPr="002E5573">
              <w:rPr>
                <w:rFonts w:ascii="Simplified Arabic" w:hAnsi="Simplified Arabic" w:cs="Simplified Arabic"/>
                <w:color w:val="auto"/>
                <w:sz w:val="28"/>
                <w:szCs w:val="28"/>
                <w:rtl/>
              </w:rPr>
              <w:t>عدد</w:t>
            </w:r>
          </w:p>
        </w:tc>
        <w:tc>
          <w:tcPr>
            <w:cnfStyle w:val="000100000000"/>
            <w:tcW w:w="1566" w:type="dxa"/>
            <w:vMerge w:val="restart"/>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الوزن النسبى</w:t>
            </w:r>
          </w:p>
          <w:p w:rsidR="006F0DA1" w:rsidRPr="002E5573" w:rsidRDefault="006F0DA1" w:rsidP="00312415">
            <w:pPr>
              <w:bidi/>
              <w:contextualSpacing/>
              <w:jc w:val="center"/>
              <w:rPr>
                <w:rFonts w:ascii="Simplified Arabic" w:hAnsi="Simplified Arabic" w:cs="Simplified Arabic"/>
                <w:color w:val="auto"/>
                <w:sz w:val="28"/>
                <w:szCs w:val="28"/>
                <w:rtl/>
              </w:rPr>
            </w:pPr>
          </w:p>
        </w:tc>
      </w:tr>
      <w:tr w:rsidR="006F0DA1" w:rsidRPr="002E5573" w:rsidTr="00C617E2">
        <w:trPr>
          <w:cnfStyle w:val="000000100000"/>
          <w:trHeight w:val="307"/>
          <w:jc w:val="center"/>
        </w:trPr>
        <w:tc>
          <w:tcPr>
            <w:cnfStyle w:val="001000000000"/>
            <w:tcW w:w="2197" w:type="dxa"/>
            <w:vMerge/>
          </w:tcPr>
          <w:p w:rsidR="006F0DA1" w:rsidRPr="002E5573" w:rsidRDefault="006F0DA1" w:rsidP="00312415">
            <w:pPr>
              <w:bidi/>
              <w:contextualSpacing/>
              <w:jc w:val="center"/>
              <w:rPr>
                <w:rFonts w:ascii="Simplified Arabic" w:hAnsi="Simplified Arabic" w:cs="Simplified Arabic"/>
                <w:color w:val="auto"/>
                <w:sz w:val="28"/>
                <w:szCs w:val="28"/>
                <w:rtl/>
              </w:rPr>
            </w:pPr>
          </w:p>
        </w:tc>
        <w:tc>
          <w:tcPr>
            <w:cnfStyle w:val="000010000000"/>
            <w:tcW w:w="835"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تذكر</w:t>
            </w:r>
          </w:p>
        </w:tc>
        <w:tc>
          <w:tcPr>
            <w:tcW w:w="540" w:type="dxa"/>
          </w:tcPr>
          <w:p w:rsidR="006F0DA1" w:rsidRPr="002E5573" w:rsidRDefault="006F0DA1" w:rsidP="00312415">
            <w:pPr>
              <w:bidi/>
              <w:contextualSpacing/>
              <w:jc w:val="center"/>
              <w:cnfStyle w:val="0000001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فهم</w:t>
            </w:r>
          </w:p>
        </w:tc>
        <w:tc>
          <w:tcPr>
            <w:cnfStyle w:val="000010000000"/>
            <w:tcW w:w="810"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تحليل</w:t>
            </w:r>
          </w:p>
        </w:tc>
        <w:tc>
          <w:tcPr>
            <w:tcW w:w="810" w:type="dxa"/>
          </w:tcPr>
          <w:p w:rsidR="006F0DA1" w:rsidRPr="002E5573" w:rsidRDefault="006F0DA1" w:rsidP="00312415">
            <w:pPr>
              <w:bidi/>
              <w:contextualSpacing/>
              <w:jc w:val="center"/>
              <w:cnfStyle w:val="0000001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تقويم</w:t>
            </w:r>
          </w:p>
        </w:tc>
        <w:tc>
          <w:tcPr>
            <w:cnfStyle w:val="000010000000"/>
            <w:tcW w:w="1818" w:type="dxa"/>
            <w:vMerge/>
          </w:tcPr>
          <w:p w:rsidR="006F0DA1" w:rsidRPr="002E5573" w:rsidRDefault="006F0DA1" w:rsidP="00312415">
            <w:pPr>
              <w:bidi/>
              <w:contextualSpacing/>
              <w:jc w:val="center"/>
              <w:rPr>
                <w:rFonts w:ascii="Simplified Arabic" w:hAnsi="Simplified Arabic" w:cs="Simplified Arabic"/>
                <w:color w:val="auto"/>
                <w:sz w:val="28"/>
                <w:szCs w:val="28"/>
                <w:rtl/>
              </w:rPr>
            </w:pPr>
          </w:p>
        </w:tc>
        <w:tc>
          <w:tcPr>
            <w:cnfStyle w:val="000100000000"/>
            <w:tcW w:w="1566" w:type="dxa"/>
            <w:vMerge/>
          </w:tcPr>
          <w:p w:rsidR="006F0DA1" w:rsidRPr="002E5573" w:rsidRDefault="006F0DA1" w:rsidP="00312415">
            <w:pPr>
              <w:bidi/>
              <w:contextualSpacing/>
              <w:jc w:val="center"/>
              <w:rPr>
                <w:rFonts w:ascii="Simplified Arabic" w:hAnsi="Simplified Arabic" w:cs="Simplified Arabic"/>
                <w:color w:val="auto"/>
                <w:sz w:val="28"/>
                <w:szCs w:val="28"/>
                <w:rtl/>
              </w:rPr>
            </w:pPr>
          </w:p>
        </w:tc>
      </w:tr>
      <w:tr w:rsidR="006F0DA1" w:rsidRPr="002E5573" w:rsidTr="00C617E2">
        <w:trPr>
          <w:trHeight w:val="624"/>
          <w:jc w:val="center"/>
        </w:trPr>
        <w:tc>
          <w:tcPr>
            <w:cnfStyle w:val="001000000000"/>
            <w:tcW w:w="2197" w:type="dxa"/>
          </w:tcPr>
          <w:p w:rsidR="006F0DA1" w:rsidRPr="002E5573" w:rsidRDefault="006F0DA1" w:rsidP="00312415">
            <w:pPr>
              <w:pStyle w:val="1"/>
              <w:spacing w:before="120" w:after="120"/>
              <w:ind w:left="0"/>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مفهوم وحدات التعلم الرقمية وخصائصها وأهميتها ومعايير إنتاجها.</w:t>
            </w:r>
          </w:p>
        </w:tc>
        <w:tc>
          <w:tcPr>
            <w:cnfStyle w:val="000010000000"/>
            <w:tcW w:w="835"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3</w:t>
            </w:r>
          </w:p>
        </w:tc>
        <w:tc>
          <w:tcPr>
            <w:tcW w:w="540" w:type="dxa"/>
          </w:tcPr>
          <w:p w:rsidR="006F0DA1" w:rsidRPr="002E5573" w:rsidRDefault="006F0DA1" w:rsidP="00312415">
            <w:pPr>
              <w:bidi/>
              <w:contextualSpacing/>
              <w:jc w:val="center"/>
              <w:cnfStyle w:val="0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4</w:t>
            </w:r>
          </w:p>
        </w:tc>
        <w:tc>
          <w:tcPr>
            <w:cnfStyle w:val="000010000000"/>
            <w:tcW w:w="810"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2</w:t>
            </w:r>
          </w:p>
        </w:tc>
        <w:tc>
          <w:tcPr>
            <w:tcW w:w="810" w:type="dxa"/>
          </w:tcPr>
          <w:p w:rsidR="006F0DA1" w:rsidRPr="002E5573" w:rsidRDefault="006F0DA1" w:rsidP="00312415">
            <w:pPr>
              <w:bidi/>
              <w:contextualSpacing/>
              <w:jc w:val="center"/>
              <w:cnfStyle w:val="0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2</w:t>
            </w:r>
          </w:p>
        </w:tc>
        <w:tc>
          <w:tcPr>
            <w:cnfStyle w:val="000010000000"/>
            <w:tcW w:w="1818"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11</w:t>
            </w:r>
          </w:p>
        </w:tc>
        <w:tc>
          <w:tcPr>
            <w:cnfStyle w:val="000100000000"/>
            <w:tcW w:w="1566"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34.38%</w:t>
            </w:r>
          </w:p>
        </w:tc>
      </w:tr>
      <w:tr w:rsidR="006F0DA1" w:rsidRPr="002E5573" w:rsidTr="00C617E2">
        <w:trPr>
          <w:cnfStyle w:val="000000100000"/>
          <w:jc w:val="center"/>
        </w:trPr>
        <w:tc>
          <w:tcPr>
            <w:cnfStyle w:val="001000000000"/>
            <w:tcW w:w="2197"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 xml:space="preserve">مكونات </w:t>
            </w:r>
            <w:r w:rsidRPr="002E5573">
              <w:rPr>
                <w:rFonts w:ascii="Simplified Arabic" w:hAnsi="Simplified Arabic" w:cs="Simplified Arabic"/>
                <w:color w:val="auto"/>
                <w:sz w:val="28"/>
                <w:szCs w:val="28"/>
                <w:rtl/>
                <w:lang w:bidi="ar-EG"/>
              </w:rPr>
              <w:t xml:space="preserve">وانواع الشرائح ببرنامج  </w:t>
            </w:r>
            <w:r w:rsidRPr="002E5573">
              <w:rPr>
                <w:rFonts w:ascii="Simplified Arabic" w:hAnsi="Simplified Arabic" w:cs="Simplified Arabic"/>
                <w:color w:val="auto"/>
                <w:sz w:val="28"/>
                <w:szCs w:val="28"/>
                <w:lang w:bidi="ar-EG"/>
              </w:rPr>
              <w:t xml:space="preserve"> story line</w:t>
            </w:r>
            <w:r w:rsidRPr="002E5573">
              <w:rPr>
                <w:rFonts w:ascii="Simplified Arabic" w:hAnsi="Simplified Arabic" w:cs="Simplified Arabic"/>
                <w:color w:val="auto"/>
                <w:sz w:val="28"/>
                <w:szCs w:val="28"/>
                <w:rtl/>
                <w:lang w:bidi="ar-EG"/>
              </w:rPr>
              <w:t xml:space="preserve"> </w:t>
            </w:r>
            <w:r w:rsidRPr="002E5573">
              <w:rPr>
                <w:rFonts w:ascii="Simplified Arabic" w:hAnsi="Simplified Arabic" w:cs="Simplified Arabic"/>
                <w:color w:val="auto"/>
                <w:sz w:val="28"/>
                <w:szCs w:val="28"/>
                <w:lang w:bidi="ar-EG"/>
              </w:rPr>
              <w:lastRenderedPageBreak/>
              <w:t>articulate</w:t>
            </w:r>
            <w:r w:rsidRPr="002E5573">
              <w:rPr>
                <w:rFonts w:ascii="Simplified Arabic" w:hAnsi="Simplified Arabic" w:cs="Simplified Arabic"/>
                <w:color w:val="auto"/>
                <w:sz w:val="28"/>
                <w:szCs w:val="28"/>
                <w:rtl/>
              </w:rPr>
              <w:t>.</w:t>
            </w:r>
          </w:p>
        </w:tc>
        <w:tc>
          <w:tcPr>
            <w:cnfStyle w:val="000010000000"/>
            <w:tcW w:w="835"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lastRenderedPageBreak/>
              <w:t>2</w:t>
            </w:r>
          </w:p>
        </w:tc>
        <w:tc>
          <w:tcPr>
            <w:tcW w:w="540" w:type="dxa"/>
          </w:tcPr>
          <w:p w:rsidR="006F0DA1" w:rsidRPr="002E5573" w:rsidRDefault="006F0DA1" w:rsidP="00312415">
            <w:pPr>
              <w:bidi/>
              <w:contextualSpacing/>
              <w:jc w:val="center"/>
              <w:cnfStyle w:val="0000001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3</w:t>
            </w:r>
          </w:p>
        </w:tc>
        <w:tc>
          <w:tcPr>
            <w:cnfStyle w:val="000010000000"/>
            <w:tcW w:w="810"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1</w:t>
            </w:r>
          </w:p>
        </w:tc>
        <w:tc>
          <w:tcPr>
            <w:tcW w:w="810" w:type="dxa"/>
          </w:tcPr>
          <w:p w:rsidR="006F0DA1" w:rsidRPr="002E5573" w:rsidRDefault="006F0DA1" w:rsidP="00312415">
            <w:pPr>
              <w:bidi/>
              <w:contextualSpacing/>
              <w:jc w:val="center"/>
              <w:cnfStyle w:val="0000001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w:t>
            </w:r>
          </w:p>
        </w:tc>
        <w:tc>
          <w:tcPr>
            <w:cnfStyle w:val="000010000000"/>
            <w:tcW w:w="1818"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6</w:t>
            </w:r>
          </w:p>
        </w:tc>
        <w:tc>
          <w:tcPr>
            <w:cnfStyle w:val="000100000000"/>
            <w:tcW w:w="1566"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18.75%</w:t>
            </w:r>
          </w:p>
        </w:tc>
      </w:tr>
      <w:tr w:rsidR="006F0DA1" w:rsidRPr="002E5573" w:rsidTr="00C617E2">
        <w:trPr>
          <w:jc w:val="center"/>
        </w:trPr>
        <w:tc>
          <w:tcPr>
            <w:cnfStyle w:val="001000000000"/>
            <w:tcW w:w="2197" w:type="dxa"/>
          </w:tcPr>
          <w:p w:rsidR="006F0DA1" w:rsidRPr="002E5573" w:rsidRDefault="006F0DA1" w:rsidP="00312415">
            <w:pPr>
              <w:pStyle w:val="1"/>
              <w:spacing w:before="120" w:after="120"/>
              <w:ind w:left="0"/>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lang w:bidi="ar-EG"/>
              </w:rPr>
              <w:lastRenderedPageBreak/>
              <w:t>مبادئ التعامل  مع  كائنات الميديا</w:t>
            </w:r>
            <w:r w:rsidRPr="002E5573">
              <w:rPr>
                <w:rFonts w:ascii="Simplified Arabic" w:hAnsi="Simplified Arabic" w:cs="Simplified Arabic"/>
                <w:color w:val="auto"/>
                <w:sz w:val="28"/>
                <w:szCs w:val="28"/>
                <w:rtl/>
              </w:rPr>
              <w:t>.</w:t>
            </w:r>
          </w:p>
        </w:tc>
        <w:tc>
          <w:tcPr>
            <w:cnfStyle w:val="000010000000"/>
            <w:tcW w:w="835"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w:t>
            </w:r>
          </w:p>
        </w:tc>
        <w:tc>
          <w:tcPr>
            <w:tcW w:w="540" w:type="dxa"/>
          </w:tcPr>
          <w:p w:rsidR="006F0DA1" w:rsidRPr="002E5573" w:rsidRDefault="006F0DA1" w:rsidP="00312415">
            <w:pPr>
              <w:bidi/>
              <w:contextualSpacing/>
              <w:jc w:val="center"/>
              <w:cnfStyle w:val="0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2</w:t>
            </w:r>
          </w:p>
        </w:tc>
        <w:tc>
          <w:tcPr>
            <w:cnfStyle w:val="000010000000"/>
            <w:tcW w:w="810"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3</w:t>
            </w:r>
          </w:p>
        </w:tc>
        <w:tc>
          <w:tcPr>
            <w:tcW w:w="810" w:type="dxa"/>
          </w:tcPr>
          <w:p w:rsidR="006F0DA1" w:rsidRPr="002E5573" w:rsidRDefault="006F0DA1" w:rsidP="00312415">
            <w:pPr>
              <w:bidi/>
              <w:contextualSpacing/>
              <w:jc w:val="center"/>
              <w:cnfStyle w:val="0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3</w:t>
            </w:r>
          </w:p>
        </w:tc>
        <w:tc>
          <w:tcPr>
            <w:cnfStyle w:val="000010000000"/>
            <w:tcW w:w="1818"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8</w:t>
            </w:r>
          </w:p>
        </w:tc>
        <w:tc>
          <w:tcPr>
            <w:cnfStyle w:val="000100000000"/>
            <w:tcW w:w="1566"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25%</w:t>
            </w:r>
          </w:p>
        </w:tc>
      </w:tr>
      <w:tr w:rsidR="006F0DA1" w:rsidRPr="002E5573" w:rsidTr="00C617E2">
        <w:trPr>
          <w:cnfStyle w:val="000000100000"/>
          <w:trHeight w:val="519"/>
          <w:jc w:val="center"/>
        </w:trPr>
        <w:tc>
          <w:tcPr>
            <w:cnfStyle w:val="001000000000"/>
            <w:tcW w:w="2197"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lang w:bidi="ar-EG"/>
              </w:rPr>
              <w:t>إنشاء الاختبارات الالكترونية والتعامل معها</w:t>
            </w:r>
            <w:r w:rsidRPr="002E5573">
              <w:rPr>
                <w:rFonts w:ascii="Simplified Arabic" w:hAnsi="Simplified Arabic" w:cs="Simplified Arabic"/>
                <w:color w:val="auto"/>
                <w:sz w:val="28"/>
                <w:szCs w:val="28"/>
                <w:rtl/>
              </w:rPr>
              <w:t>.</w:t>
            </w:r>
          </w:p>
        </w:tc>
        <w:tc>
          <w:tcPr>
            <w:cnfStyle w:val="000010000000"/>
            <w:tcW w:w="835"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3</w:t>
            </w:r>
          </w:p>
        </w:tc>
        <w:tc>
          <w:tcPr>
            <w:tcW w:w="540" w:type="dxa"/>
          </w:tcPr>
          <w:p w:rsidR="006F0DA1" w:rsidRPr="002E5573" w:rsidRDefault="006F0DA1" w:rsidP="00312415">
            <w:pPr>
              <w:bidi/>
              <w:contextualSpacing/>
              <w:jc w:val="center"/>
              <w:cnfStyle w:val="0000001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2</w:t>
            </w:r>
          </w:p>
        </w:tc>
        <w:tc>
          <w:tcPr>
            <w:cnfStyle w:val="000010000000"/>
            <w:tcW w:w="810"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2</w:t>
            </w:r>
          </w:p>
        </w:tc>
        <w:tc>
          <w:tcPr>
            <w:tcW w:w="810" w:type="dxa"/>
          </w:tcPr>
          <w:p w:rsidR="006F0DA1" w:rsidRPr="002E5573" w:rsidRDefault="006F0DA1" w:rsidP="00312415">
            <w:pPr>
              <w:bidi/>
              <w:contextualSpacing/>
              <w:jc w:val="center"/>
              <w:cnfStyle w:val="0000001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w:t>
            </w:r>
          </w:p>
        </w:tc>
        <w:tc>
          <w:tcPr>
            <w:cnfStyle w:val="000010000000"/>
            <w:tcW w:w="1818"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7</w:t>
            </w:r>
          </w:p>
        </w:tc>
        <w:tc>
          <w:tcPr>
            <w:cnfStyle w:val="000100000000"/>
            <w:tcW w:w="1566"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21.88%</w:t>
            </w:r>
          </w:p>
        </w:tc>
      </w:tr>
      <w:tr w:rsidR="006F0DA1" w:rsidRPr="002E5573" w:rsidTr="00C617E2">
        <w:trPr>
          <w:cnfStyle w:val="010000000000"/>
          <w:trHeight w:val="413"/>
          <w:jc w:val="center"/>
        </w:trPr>
        <w:tc>
          <w:tcPr>
            <w:cnfStyle w:val="001000000000"/>
            <w:tcW w:w="2197" w:type="dxa"/>
          </w:tcPr>
          <w:p w:rsidR="006F0DA1" w:rsidRPr="002E5573" w:rsidRDefault="00312415"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hint="cs"/>
                <w:color w:val="auto"/>
                <w:sz w:val="28"/>
                <w:szCs w:val="28"/>
                <w:rtl/>
              </w:rPr>
              <w:t>الإجمالي</w:t>
            </w:r>
          </w:p>
        </w:tc>
        <w:tc>
          <w:tcPr>
            <w:cnfStyle w:val="000010000000"/>
            <w:tcW w:w="835"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8</w:t>
            </w:r>
          </w:p>
        </w:tc>
        <w:tc>
          <w:tcPr>
            <w:tcW w:w="540" w:type="dxa"/>
          </w:tcPr>
          <w:p w:rsidR="006F0DA1" w:rsidRPr="002E5573" w:rsidRDefault="006F0DA1" w:rsidP="00312415">
            <w:pPr>
              <w:bidi/>
              <w:contextualSpacing/>
              <w:jc w:val="center"/>
              <w:cnfStyle w:val="01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11</w:t>
            </w:r>
          </w:p>
        </w:tc>
        <w:tc>
          <w:tcPr>
            <w:cnfStyle w:val="000010000000"/>
            <w:tcW w:w="810"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8</w:t>
            </w:r>
          </w:p>
        </w:tc>
        <w:tc>
          <w:tcPr>
            <w:tcW w:w="810" w:type="dxa"/>
          </w:tcPr>
          <w:p w:rsidR="006F0DA1" w:rsidRPr="002E5573" w:rsidRDefault="006F0DA1" w:rsidP="00312415">
            <w:pPr>
              <w:bidi/>
              <w:contextualSpacing/>
              <w:jc w:val="center"/>
              <w:cnfStyle w:val="01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5</w:t>
            </w:r>
          </w:p>
        </w:tc>
        <w:tc>
          <w:tcPr>
            <w:cnfStyle w:val="000010000000"/>
            <w:tcW w:w="1818"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32</w:t>
            </w:r>
          </w:p>
        </w:tc>
        <w:tc>
          <w:tcPr>
            <w:cnfStyle w:val="000100000000"/>
            <w:tcW w:w="1566" w:type="dxa"/>
          </w:tcPr>
          <w:p w:rsidR="006F0DA1" w:rsidRPr="002E5573" w:rsidRDefault="006F0DA1" w:rsidP="00312415">
            <w:pPr>
              <w:bidi/>
              <w:contextualSpacing/>
              <w:jc w:val="center"/>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100%</w:t>
            </w:r>
          </w:p>
        </w:tc>
      </w:tr>
    </w:tbl>
    <w:p w:rsidR="006F0DA1" w:rsidRPr="002E5573" w:rsidRDefault="006F0DA1" w:rsidP="00626AD5">
      <w:pPr>
        <w:bidi/>
        <w:jc w:val="both"/>
        <w:rPr>
          <w:rFonts w:ascii="Simplified Arabic" w:hAnsi="Simplified Arabic" w:cs="Simplified Arabic"/>
          <w:sz w:val="28"/>
          <w:szCs w:val="28"/>
          <w:rtl/>
        </w:rPr>
      </w:pPr>
    </w:p>
    <w:p w:rsidR="00831637" w:rsidRPr="002E5573" w:rsidRDefault="00831637" w:rsidP="00626AD5">
      <w:pPr>
        <w:bidi/>
        <w:jc w:val="both"/>
        <w:rPr>
          <w:rFonts w:ascii="Simplified Arabic" w:hAnsi="Simplified Arabic" w:cs="Simplified Arabic"/>
          <w:sz w:val="28"/>
          <w:szCs w:val="28"/>
          <w:rtl/>
        </w:rPr>
        <w:sectPr w:rsidR="00831637" w:rsidRPr="002E5573" w:rsidSect="00B636AD">
          <w:type w:val="continuous"/>
          <w:pgSz w:w="11906" w:h="16838" w:code="9"/>
          <w:pgMar w:top="2552" w:right="1701" w:bottom="2552" w:left="1701" w:header="1985" w:footer="1985" w:gutter="0"/>
          <w:cols w:space="708"/>
          <w:bidi/>
          <w:rtlGutter/>
          <w:docGrid w:linePitch="360"/>
        </w:sectPr>
      </w:pPr>
    </w:p>
    <w:p w:rsidR="006F0DA1" w:rsidRPr="002E5573" w:rsidRDefault="006F0DA1" w:rsidP="00626AD5">
      <w:pPr>
        <w:pStyle w:val="1"/>
        <w:spacing w:before="120" w:after="120"/>
        <w:ind w:left="0"/>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-التحقـــق من صــدق الاختبـــار:</w:t>
      </w:r>
    </w:p>
    <w:p w:rsidR="006F0DA1" w:rsidRPr="002E5573" w:rsidRDefault="006F0DA1" w:rsidP="00BD4E96">
      <w:pPr>
        <w:numPr>
          <w:ilvl w:val="0"/>
          <w:numId w:val="19"/>
        </w:numPr>
        <w:bidi/>
        <w:spacing w:before="120" w:after="120"/>
        <w:ind w:left="0" w:hanging="28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تحققت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من صدق المحتوى حيث شملت مفردات الاختبار جميع عناصر المحتوى ، وتم عرضه علي مجموعة من الخبراء المتخصصين في تكنولوجيا التعليم لإجازته ملحق ("</w:t>
      </w:r>
      <w:r w:rsidR="00BD4E96" w:rsidRPr="002E5573">
        <w:rPr>
          <w:rFonts w:ascii="Simplified Arabic" w:hAnsi="Simplified Arabic" w:cs="Simplified Arabic" w:hint="cs"/>
          <w:sz w:val="28"/>
          <w:szCs w:val="28"/>
          <w:rtl/>
        </w:rPr>
        <w:t>1</w:t>
      </w:r>
      <w:r w:rsidR="00BD4E96" w:rsidRPr="002E5573">
        <w:rPr>
          <w:rFonts w:ascii="Simplified Arabic" w:hAnsi="Simplified Arabic" w:cs="Simplified Arabic"/>
          <w:sz w:val="28"/>
          <w:szCs w:val="28"/>
          <w:rtl/>
        </w:rPr>
        <w:t>"</w:t>
      </w:r>
      <w:r w:rsidRPr="002E5573">
        <w:rPr>
          <w:rFonts w:ascii="Simplified Arabic" w:hAnsi="Simplified Arabic" w:cs="Simplified Arabic"/>
          <w:sz w:val="28"/>
          <w:szCs w:val="28"/>
          <w:rtl/>
        </w:rPr>
        <w:t>)، وتم إجراء التعديلات التى أبداها المحكمون .</w:t>
      </w:r>
    </w:p>
    <w:p w:rsidR="006F0DA1" w:rsidRPr="002E5573" w:rsidRDefault="006F0DA1" w:rsidP="00BD4E96">
      <w:pPr>
        <w:numPr>
          <w:ilvl w:val="0"/>
          <w:numId w:val="19"/>
        </w:numPr>
        <w:bidi/>
        <w:spacing w:before="120" w:after="120"/>
        <w:ind w:left="0" w:hanging="28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تم تطبيق الاختبار على عينة استطلاعية قوامها (10) من طلاب الفرقة </w:t>
      </w:r>
      <w:r w:rsidR="00C93AF5" w:rsidRPr="002E5573">
        <w:rPr>
          <w:rFonts w:ascii="Simplified Arabic" w:hAnsi="Simplified Arabic" w:cs="Simplified Arabic" w:hint="cs"/>
          <w:sz w:val="28"/>
          <w:szCs w:val="28"/>
          <w:rtl/>
        </w:rPr>
        <w:t>الرابعة</w:t>
      </w:r>
      <w:r w:rsidRPr="002E5573">
        <w:rPr>
          <w:rFonts w:ascii="Simplified Arabic" w:hAnsi="Simplified Arabic" w:cs="Simplified Arabic"/>
          <w:sz w:val="28"/>
          <w:szCs w:val="28"/>
          <w:rtl/>
        </w:rPr>
        <w:t xml:space="preserve"> بكلية التربية</w:t>
      </w:r>
      <w:r w:rsidR="00BD4E96" w:rsidRPr="002E5573">
        <w:rPr>
          <w:rFonts w:ascii="Simplified Arabic" w:hAnsi="Simplified Arabic" w:cs="Simplified Arabic" w:hint="cs"/>
          <w:sz w:val="28"/>
          <w:szCs w:val="28"/>
          <w:rtl/>
        </w:rPr>
        <w:t xml:space="preserve"> جامعة حلوان</w:t>
      </w:r>
      <w:r w:rsidRPr="002E5573">
        <w:rPr>
          <w:rFonts w:ascii="Simplified Arabic" w:hAnsi="Simplified Arabic" w:cs="Simplified Arabic"/>
          <w:sz w:val="28"/>
          <w:szCs w:val="28"/>
          <w:rtl/>
        </w:rPr>
        <w:t xml:space="preserve"> من مجتمع الدراسة، وذلك بهدف حساب متوسط زمن الإجابة عن الاختبار، معاملات السهولة والصعوبة، حساب معامل ثبات الاختبار، والتعرف على مدى وضوح مفردات الاختبار وتعليماته، وقد أسفرت التجربة الاستطلاعية عن تحديد زمن الإجابة عن الاختبار، حيث تم حساب متوسط زمن الطلاب الذين يمثلون الإرباعى الأعلى والأقل زمناً، وتبين أن الزمن اللازم للإجابة عن الاختبار هو( 40) دقيقة، واستخدمت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المعادلة التالية لحساب معامل السهولة .</w:t>
      </w:r>
    </w:p>
    <w:p w:rsidR="006F0DA1" w:rsidRPr="002E5573" w:rsidRDefault="006F0DA1" w:rsidP="00626AD5">
      <w:pPr>
        <w:bidi/>
        <w:ind w:left="-726" w:firstLine="726"/>
        <w:jc w:val="both"/>
        <w:rPr>
          <w:rFonts w:ascii="Simplified Arabic" w:hAnsi="Simplified Arabic" w:cs="Simplified Arabic"/>
          <w:sz w:val="28"/>
          <w:szCs w:val="28"/>
          <w:rtl/>
        </w:rPr>
        <w:sectPr w:rsidR="006F0DA1" w:rsidRPr="002E5573" w:rsidSect="00B636AD">
          <w:pgSz w:w="11906" w:h="16838" w:code="9"/>
          <w:pgMar w:top="2552" w:right="1701" w:bottom="2552" w:left="1701" w:header="1985" w:footer="1985" w:gutter="0"/>
          <w:cols w:space="709"/>
          <w:bidi/>
          <w:rtlGutter/>
          <w:docGrid w:linePitch="360"/>
        </w:sectPr>
      </w:pPr>
    </w:p>
    <w:p w:rsidR="006F0DA1" w:rsidRPr="002E5573" w:rsidRDefault="006F0DA1" w:rsidP="00626AD5">
      <w:pPr>
        <w:bidi/>
        <w:ind w:left="-726" w:firstLine="726"/>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 xml:space="preserve">                        عدد الإجابات الصحيحة </w:t>
      </w:r>
    </w:p>
    <w:p w:rsidR="006F0DA1" w:rsidRPr="002E5573" w:rsidRDefault="006F0DA1" w:rsidP="00626AD5">
      <w:pPr>
        <w:bidi/>
        <w:ind w:left="-726" w:firstLine="726"/>
        <w:rPr>
          <w:rFonts w:ascii="Simplified Arabic" w:hAnsi="Simplified Arabic" w:cs="Simplified Arabic"/>
          <w:sz w:val="28"/>
          <w:szCs w:val="28"/>
          <w:rtl/>
        </w:rPr>
      </w:pPr>
      <w:r w:rsidRPr="002E5573">
        <w:rPr>
          <w:rFonts w:ascii="Simplified Arabic" w:hAnsi="Simplified Arabic" w:cs="Simplified Arabic"/>
          <w:sz w:val="28"/>
          <w:szCs w:val="28"/>
          <w:rtl/>
        </w:rPr>
        <w:t xml:space="preserve">معامل السهولة  = </w:t>
      </w:r>
      <w:r w:rsidR="00831637"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ـــــــــــــــــــــــــــــــــــــــــــــــــــــــــــــــــــــــــــــــــــ</w:t>
      </w:r>
    </w:p>
    <w:p w:rsidR="006F0DA1" w:rsidRPr="002E5573" w:rsidRDefault="00831637" w:rsidP="00626AD5">
      <w:pPr>
        <w:bidi/>
        <w:ind w:left="-726" w:firstLine="726"/>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w:t>
      </w:r>
      <w:r w:rsidR="006F0DA1" w:rsidRPr="002E5573">
        <w:rPr>
          <w:rFonts w:ascii="Simplified Arabic" w:hAnsi="Simplified Arabic" w:cs="Simplified Arabic"/>
          <w:sz w:val="28"/>
          <w:szCs w:val="28"/>
          <w:rtl/>
        </w:rPr>
        <w:t xml:space="preserve">  عدد الإجابات الصحيحة + عدد الإجابات الخطأ    </w:t>
      </w:r>
    </w:p>
    <w:p w:rsidR="006F0DA1" w:rsidRPr="002E5573" w:rsidRDefault="006F0DA1" w:rsidP="00626AD5">
      <w:pPr>
        <w:tabs>
          <w:tab w:val="left" w:pos="3170"/>
        </w:tabs>
        <w:bidi/>
        <w:jc w:val="both"/>
        <w:rPr>
          <w:rFonts w:ascii="Simplified Arabic" w:hAnsi="Simplified Arabic" w:cs="Simplified Arabic"/>
          <w:sz w:val="28"/>
          <w:szCs w:val="28"/>
          <w:rtl/>
        </w:rPr>
      </w:pPr>
    </w:p>
    <w:p w:rsidR="006F0DA1" w:rsidRPr="002E5573" w:rsidRDefault="006F0DA1" w:rsidP="00626AD5">
      <w:pPr>
        <w:bidi/>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626AD5">
      <w:p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 xml:space="preserve">واعتبرت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أن المفردة التي يصل معامل سهولتها أكبر من (9</w:t>
      </w:r>
      <w:r w:rsidRPr="002E5573">
        <w:rPr>
          <w:rFonts w:ascii="Simplified Arabic" w:hAnsi="Simplified Arabic" w:cs="Simplified Arabic"/>
          <w:sz w:val="28"/>
          <w:szCs w:val="28"/>
        </w:rPr>
        <w:t>,</w:t>
      </w:r>
      <w:r w:rsidR="00831637" w:rsidRPr="002E5573">
        <w:rPr>
          <w:rFonts w:ascii="Simplified Arabic" w:hAnsi="Simplified Arabic" w:cs="Simplified Arabic"/>
          <w:sz w:val="28"/>
          <w:szCs w:val="28"/>
          <w:rtl/>
        </w:rPr>
        <w:t>0</w:t>
      </w:r>
      <w:r w:rsidRPr="002E5573">
        <w:rPr>
          <w:rFonts w:ascii="Simplified Arabic" w:hAnsi="Simplified Arabic" w:cs="Simplified Arabic"/>
          <w:sz w:val="28"/>
          <w:szCs w:val="28"/>
          <w:rtl/>
        </w:rPr>
        <w:t>) تكون سهلة جداً وتم استبعادها من الاختبار، والمفردة التي يصل معامل سهولتها إلي أقل من (2</w:t>
      </w:r>
      <w:r w:rsidRPr="002E5573">
        <w:rPr>
          <w:rFonts w:ascii="Simplified Arabic" w:hAnsi="Simplified Arabic" w:cs="Simplified Arabic"/>
          <w:sz w:val="28"/>
          <w:szCs w:val="28"/>
        </w:rPr>
        <w:t>,</w:t>
      </w:r>
      <w:r w:rsidR="00831637" w:rsidRPr="002E5573">
        <w:rPr>
          <w:rFonts w:ascii="Simplified Arabic" w:hAnsi="Simplified Arabic" w:cs="Simplified Arabic"/>
          <w:sz w:val="28"/>
          <w:szCs w:val="28"/>
          <w:rtl/>
        </w:rPr>
        <w:t>0</w:t>
      </w:r>
      <w:r w:rsidRPr="002E5573">
        <w:rPr>
          <w:rFonts w:ascii="Simplified Arabic" w:hAnsi="Simplified Arabic" w:cs="Simplified Arabic"/>
          <w:sz w:val="28"/>
          <w:szCs w:val="28"/>
          <w:rtl/>
        </w:rPr>
        <w:t xml:space="preserve">) تكون صعبة جداً، وبالتالي أصبح الاختبار التحصيلى مكونا من (32) عبارة </w:t>
      </w:r>
      <w:r w:rsidR="00C93AF5"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صورته النهائية منها (21) مفردة من نوع الصواب والخطأ، و(11) من نوع الاختيار من متعدد.</w:t>
      </w:r>
    </w:p>
    <w:p w:rsidR="006F0DA1" w:rsidRPr="002E5573" w:rsidRDefault="006F0DA1" w:rsidP="00625484">
      <w:pPr>
        <w:numPr>
          <w:ilvl w:val="0"/>
          <w:numId w:val="20"/>
        </w:numPr>
        <w:bidi/>
        <w:spacing w:before="120" w:after="120"/>
        <w:ind w:left="-1" w:hanging="142"/>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 للتحقق من ثبات الاختبار اعتمدت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علي إعادة تطبيق الاختبار لحساب ثباته، حيث تم تطبيق الاختبار علي عينة قوامها </w:t>
      </w:r>
      <w:r w:rsidR="00625484" w:rsidRPr="002E5573">
        <w:rPr>
          <w:rFonts w:ascii="Simplified Arabic" w:hAnsi="Simplified Arabic" w:cs="Simplified Arabic" w:hint="cs"/>
          <w:sz w:val="28"/>
          <w:szCs w:val="28"/>
          <w:rtl/>
        </w:rPr>
        <w:t>(10) طلاب</w:t>
      </w:r>
      <w:r w:rsidRPr="002E5573">
        <w:rPr>
          <w:rFonts w:ascii="Simplified Arabic" w:hAnsi="Simplified Arabic" w:cs="Simplified Arabic"/>
          <w:sz w:val="28"/>
          <w:szCs w:val="28"/>
          <w:rtl/>
        </w:rPr>
        <w:t xml:space="preserve"> من </w:t>
      </w:r>
      <w:r w:rsidR="00625484" w:rsidRPr="002E5573">
        <w:rPr>
          <w:rFonts w:ascii="Simplified Arabic" w:hAnsi="Simplified Arabic" w:cs="Simplified Arabic" w:hint="cs"/>
          <w:sz w:val="28"/>
          <w:szCs w:val="28"/>
          <w:rtl/>
        </w:rPr>
        <w:t>مجتمع الدراسة</w:t>
      </w:r>
      <w:r w:rsidRPr="002E5573">
        <w:rPr>
          <w:rFonts w:ascii="Simplified Arabic" w:hAnsi="Simplified Arabic" w:cs="Simplified Arabic"/>
          <w:sz w:val="28"/>
          <w:szCs w:val="28"/>
          <w:rtl/>
        </w:rPr>
        <w:t xml:space="preserve"> ثم أعيد تطبيقه مرة أخرى عليهم بعد أسبوعين، وتم حساب معامل الارتباط بين درجات الطلاب في مرتي التطبيق، وذلك باستخدام معادلة بيرسون للارتباط، وقد وجد أن معامل ثبات الاختبار ككل يساوى 87</w:t>
      </w:r>
      <w:r w:rsidRPr="002E5573">
        <w:rPr>
          <w:rFonts w:ascii="Simplified Arabic" w:hAnsi="Simplified Arabic" w:cs="Simplified Arabic"/>
          <w:sz w:val="28"/>
          <w:szCs w:val="28"/>
        </w:rPr>
        <w:t>,</w:t>
      </w:r>
      <w:r w:rsidR="00831637" w:rsidRPr="002E5573">
        <w:rPr>
          <w:rFonts w:ascii="Simplified Arabic" w:hAnsi="Simplified Arabic" w:cs="Simplified Arabic" w:hint="cs"/>
          <w:sz w:val="28"/>
          <w:szCs w:val="28"/>
          <w:rtl/>
        </w:rPr>
        <w:t>0</w:t>
      </w:r>
      <w:r w:rsidRPr="002E5573">
        <w:rPr>
          <w:rFonts w:ascii="Simplified Arabic" w:hAnsi="Simplified Arabic" w:cs="Simplified Arabic"/>
          <w:sz w:val="28"/>
          <w:szCs w:val="28"/>
          <w:rtl/>
        </w:rPr>
        <w:t xml:space="preserve"> مما يشير إلي نسبة ثبات مرتفعة للاختبار، وبذلك فقد تحققت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من صدق، وثبات الاختبار، وأصبح في صورته النهائية صالحاً للت</w:t>
      </w:r>
      <w:r w:rsidR="00831637" w:rsidRPr="002E5573">
        <w:rPr>
          <w:rFonts w:ascii="Simplified Arabic" w:hAnsi="Simplified Arabic" w:cs="Simplified Arabic"/>
          <w:sz w:val="28"/>
          <w:szCs w:val="28"/>
          <w:rtl/>
        </w:rPr>
        <w:t xml:space="preserve">طبيق علي أفراد العينة(ملحق " </w:t>
      </w:r>
      <w:r w:rsidR="00BD4E96" w:rsidRPr="002E5573">
        <w:rPr>
          <w:rFonts w:ascii="Simplified Arabic" w:hAnsi="Simplified Arabic" w:cs="Simplified Arabic" w:hint="cs"/>
          <w:sz w:val="28"/>
          <w:szCs w:val="28"/>
          <w:rtl/>
        </w:rPr>
        <w:t>5</w:t>
      </w:r>
      <w:r w:rsidR="00831637"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rPr>
        <w:t>).</w:t>
      </w:r>
    </w:p>
    <w:p w:rsidR="006F0DA1" w:rsidRPr="002E5573" w:rsidRDefault="006F0DA1" w:rsidP="00626AD5">
      <w:pPr>
        <w:numPr>
          <w:ilvl w:val="1"/>
          <w:numId w:val="22"/>
        </w:numPr>
        <w:tabs>
          <w:tab w:val="left" w:pos="282"/>
        </w:tabs>
        <w:bidi/>
        <w:spacing w:before="120" w:after="120"/>
        <w:ind w:hanging="107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بطاقة ملاحظة لتقدير أداء طلاب تكنولوجيا التعليم لمهارات تطوير وحدات التعلم الرقمية : </w:t>
      </w:r>
    </w:p>
    <w:p w:rsidR="006F0DA1" w:rsidRPr="002E5573" w:rsidRDefault="006F0DA1" w:rsidP="00626AD5">
      <w:pPr>
        <w:numPr>
          <w:ilvl w:val="0"/>
          <w:numId w:val="19"/>
        </w:numPr>
        <w:bidi/>
        <w:spacing w:before="120" w:after="120"/>
        <w:ind w:left="0" w:hanging="28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هدفت بطاقة الملاحظة تقدير أداء طلاب تكنولوجيا التعليم لمهارات تطوير وحدات التعلم الرقمية. وتضمن  المقياس </w:t>
      </w:r>
      <w:r w:rsidR="00C93AF5" w:rsidRPr="002E5573">
        <w:rPr>
          <w:rFonts w:ascii="Simplified Arabic" w:hAnsi="Simplified Arabic" w:cs="Simplified Arabic" w:hint="cs"/>
          <w:sz w:val="28"/>
          <w:szCs w:val="28"/>
          <w:rtl/>
        </w:rPr>
        <w:t>جزئيين</w:t>
      </w:r>
      <w:r w:rsidRPr="002E5573">
        <w:rPr>
          <w:rFonts w:ascii="Simplified Arabic" w:hAnsi="Simplified Arabic" w:cs="Simplified Arabic"/>
          <w:sz w:val="28"/>
          <w:szCs w:val="28"/>
          <w:rtl/>
        </w:rPr>
        <w:t>، الجزء الأول</w:t>
      </w:r>
      <w:r w:rsidR="00831637"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يتضمن تدريبات في صورة مجموعة من المهام الأدائية المرتبطة بمهارات تطوير وحدات التعلم الرقمية، والجزء الأخر هو مقياس لتقدير أداء المهارات، وقد اعتمد </w:t>
      </w:r>
      <w:r w:rsidR="00C93AF5"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صياغة عباراتها على  قائمة المهارات الخاصة بتطوير وحدات التعلم الرقمية، وصيغت بنود البطاقة في شكل عبارات إجرائية تصف كل منها ما ينبغي أن يقوم به الطالب، وقد اشتملت بطاقة الملاحظة على(42) بنداً، تندرج تحت (6) محاور، وروعيت المعايير التالية عند صياغة هذه العبارات</w:t>
      </w:r>
      <w:r w:rsidR="00831637"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أن تحتوى كل عبارة علي الأداء الذي سيتم تقديره، وأن تتسم بالوضوح، والدقة، وأن تصف الأداء المطلوب بشكل موجز، ومختصر بحيث تحتوى علي أداء واحد فقط يمكن قياسه، وتسجيله. </w:t>
      </w:r>
    </w:p>
    <w:p w:rsidR="006F0DA1" w:rsidRPr="002E5573" w:rsidRDefault="006F0DA1" w:rsidP="00A6581B">
      <w:pPr>
        <w:numPr>
          <w:ilvl w:val="0"/>
          <w:numId w:val="19"/>
        </w:numPr>
        <w:bidi/>
        <w:spacing w:before="120" w:after="120"/>
        <w:ind w:left="0" w:hanging="284"/>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 xml:space="preserve">استخدمت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التقدير الكمي بالدرجات في المقياس حتى يمكن تقدير أداء الطالب بشكل موضوعي ودقيق، وتم توزيع الدرج</w:t>
      </w:r>
      <w:r w:rsidR="00831637" w:rsidRPr="002E5573">
        <w:rPr>
          <w:rFonts w:ascii="Simplified Arabic" w:hAnsi="Simplified Arabic" w:cs="Simplified Arabic"/>
          <w:sz w:val="28"/>
          <w:szCs w:val="28"/>
          <w:rtl/>
        </w:rPr>
        <w:t>ات وفق مستويات الأداء الآتية: (</w:t>
      </w:r>
      <w:r w:rsidRPr="002E5573">
        <w:rPr>
          <w:rFonts w:ascii="Simplified Arabic" w:hAnsi="Simplified Arabic" w:cs="Simplified Arabic"/>
          <w:sz w:val="28"/>
          <w:szCs w:val="28"/>
          <w:rtl/>
        </w:rPr>
        <w:t>أدى المهارة / لم يؤد المها</w:t>
      </w:r>
      <w:r w:rsidR="00831637" w:rsidRPr="002E5573">
        <w:rPr>
          <w:rFonts w:ascii="Simplified Arabic" w:hAnsi="Simplified Arabic" w:cs="Simplified Arabic"/>
          <w:sz w:val="28"/>
          <w:szCs w:val="28"/>
          <w:rtl/>
        </w:rPr>
        <w:t>رة) ويحتوى الخيار(أدى المهارة</w:t>
      </w:r>
      <w:r w:rsidRPr="002E5573">
        <w:rPr>
          <w:rFonts w:ascii="Simplified Arabic" w:hAnsi="Simplified Arabic" w:cs="Simplified Arabic"/>
          <w:sz w:val="28"/>
          <w:szCs w:val="28"/>
          <w:rtl/>
        </w:rPr>
        <w:t>) على ثلاث مستويات للأداء(عالية- متوسطة- ضعيف)، وتم توزيع درجات الت</w:t>
      </w:r>
      <w:r w:rsidR="00BD4E96" w:rsidRPr="002E5573">
        <w:rPr>
          <w:rFonts w:ascii="Simplified Arabic" w:hAnsi="Simplified Arabic" w:cs="Simplified Arabic"/>
          <w:sz w:val="28"/>
          <w:szCs w:val="28"/>
          <w:rtl/>
        </w:rPr>
        <w:t xml:space="preserve">قييم لمستويات الأداء  </w:t>
      </w:r>
      <w:r w:rsidR="00C93AF5" w:rsidRPr="002E5573">
        <w:rPr>
          <w:rFonts w:ascii="Simplified Arabic" w:hAnsi="Simplified Arabic" w:cs="Simplified Arabic" w:hint="cs"/>
          <w:sz w:val="28"/>
          <w:szCs w:val="28"/>
          <w:rtl/>
        </w:rPr>
        <w:t>كالتالي</w:t>
      </w:r>
      <w:r w:rsidR="009B4A9F" w:rsidRPr="002E5573">
        <w:rPr>
          <w:rFonts w:ascii="Simplified Arabic" w:hAnsi="Simplified Arabic" w:cs="Simplified Arabic" w:hint="cs"/>
          <w:sz w:val="28"/>
          <w:szCs w:val="28"/>
          <w:rtl/>
        </w:rPr>
        <w:t>:</w:t>
      </w:r>
      <w:r w:rsidR="00BD4E96"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ثلاث درجات </w:t>
      </w:r>
      <w:r w:rsidR="00C93AF5" w:rsidRPr="002E5573">
        <w:rPr>
          <w:rFonts w:ascii="Simplified Arabic" w:hAnsi="Simplified Arabic" w:cs="Simplified Arabic" w:hint="cs"/>
          <w:sz w:val="28"/>
          <w:szCs w:val="28"/>
          <w:rtl/>
        </w:rPr>
        <w:t>إن</w:t>
      </w:r>
      <w:r w:rsidRPr="002E5573">
        <w:rPr>
          <w:rFonts w:ascii="Simplified Arabic" w:hAnsi="Simplified Arabic" w:cs="Simplified Arabic"/>
          <w:sz w:val="28"/>
          <w:szCs w:val="28"/>
          <w:rtl/>
        </w:rPr>
        <w:t xml:space="preserve"> كان أداء الطالب ممتاز،  درجتان </w:t>
      </w:r>
      <w:r w:rsidR="00C93AF5" w:rsidRPr="002E5573">
        <w:rPr>
          <w:rFonts w:ascii="Simplified Arabic" w:hAnsi="Simplified Arabic" w:cs="Simplified Arabic" w:hint="cs"/>
          <w:sz w:val="28"/>
          <w:szCs w:val="28"/>
          <w:rtl/>
        </w:rPr>
        <w:t>إن</w:t>
      </w:r>
      <w:r w:rsidRPr="002E5573">
        <w:rPr>
          <w:rFonts w:ascii="Simplified Arabic" w:hAnsi="Simplified Arabic" w:cs="Simplified Arabic"/>
          <w:sz w:val="28"/>
          <w:szCs w:val="28"/>
          <w:rtl/>
        </w:rPr>
        <w:t xml:space="preserve"> كان مستوى الأداء متوسط، ودرجة واحدة </w:t>
      </w:r>
      <w:r w:rsidR="00C93AF5" w:rsidRPr="002E5573">
        <w:rPr>
          <w:rFonts w:ascii="Simplified Arabic" w:hAnsi="Simplified Arabic" w:cs="Simplified Arabic" w:hint="cs"/>
          <w:sz w:val="28"/>
          <w:szCs w:val="28"/>
          <w:rtl/>
        </w:rPr>
        <w:t>إن</w:t>
      </w:r>
      <w:r w:rsidRPr="002E5573">
        <w:rPr>
          <w:rFonts w:ascii="Simplified Arabic" w:hAnsi="Simplified Arabic" w:cs="Simplified Arabic"/>
          <w:sz w:val="28"/>
          <w:szCs w:val="28"/>
          <w:rtl/>
        </w:rPr>
        <w:t xml:space="preserve"> كان مستوى الأداء ضعيف، وعليه تنحصر الدرجات الكلية ببطاقة الملاحظة من (126) إلى (0) درجة، وتم تحديد وتوزيع تلك الدرجات </w:t>
      </w:r>
      <w:r w:rsidR="00C93AF5" w:rsidRPr="002E5573">
        <w:rPr>
          <w:rFonts w:ascii="Simplified Arabic" w:hAnsi="Simplified Arabic" w:cs="Simplified Arabic" w:hint="cs"/>
          <w:sz w:val="28"/>
          <w:szCs w:val="28"/>
          <w:rtl/>
        </w:rPr>
        <w:t>بالاستعانة</w:t>
      </w:r>
      <w:r w:rsidRPr="002E5573">
        <w:rPr>
          <w:rFonts w:ascii="Simplified Arabic" w:hAnsi="Simplified Arabic" w:cs="Simplified Arabic"/>
          <w:sz w:val="28"/>
          <w:szCs w:val="28"/>
          <w:rtl/>
        </w:rPr>
        <w:t xml:space="preserve"> ببعض الاحتمالات </w:t>
      </w:r>
      <w:r w:rsidR="00C93AF5"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قدمها أحمد </w:t>
      </w:r>
      <w:r w:rsidR="00A6581B" w:rsidRPr="002E5573">
        <w:rPr>
          <w:rFonts w:ascii="Simplified Arabic" w:hAnsi="Simplified Arabic" w:cs="Simplified Arabic" w:hint="cs"/>
          <w:sz w:val="28"/>
          <w:szCs w:val="28"/>
          <w:rtl/>
        </w:rPr>
        <w:t>سيد</w:t>
      </w:r>
      <w:r w:rsidRPr="002E5573">
        <w:rPr>
          <w:rFonts w:ascii="Simplified Arabic" w:hAnsi="Simplified Arabic" w:cs="Simplified Arabic"/>
          <w:sz w:val="28"/>
          <w:szCs w:val="28"/>
          <w:rtl/>
        </w:rPr>
        <w:t xml:space="preserve"> (</w:t>
      </w:r>
      <w:r w:rsidR="00A6581B" w:rsidRPr="002E5573">
        <w:rPr>
          <w:rFonts w:ascii="Simplified Arabic" w:hAnsi="Simplified Arabic" w:cs="Simplified Arabic" w:hint="cs"/>
          <w:sz w:val="28"/>
          <w:szCs w:val="28"/>
          <w:rtl/>
        </w:rPr>
        <w:t>2010</w:t>
      </w:r>
      <w:r w:rsidRPr="002E5573">
        <w:rPr>
          <w:rFonts w:ascii="Simplified Arabic" w:hAnsi="Simplified Arabic" w:cs="Simplified Arabic"/>
          <w:sz w:val="28"/>
          <w:szCs w:val="28"/>
          <w:rtl/>
        </w:rPr>
        <w:t xml:space="preserve">) كما </w:t>
      </w:r>
      <w:r w:rsidR="00C93AF5" w:rsidRPr="002E5573">
        <w:rPr>
          <w:rFonts w:ascii="Simplified Arabic" w:hAnsi="Simplified Arabic" w:cs="Simplified Arabic" w:hint="cs"/>
          <w:sz w:val="28"/>
          <w:szCs w:val="28"/>
          <w:rtl/>
        </w:rPr>
        <w:t>يلي</w:t>
      </w:r>
      <w:r w:rsidRPr="002E5573">
        <w:rPr>
          <w:rFonts w:ascii="Simplified Arabic" w:hAnsi="Simplified Arabic" w:cs="Simplified Arabic"/>
          <w:sz w:val="28"/>
          <w:szCs w:val="28"/>
          <w:rtl/>
        </w:rPr>
        <w:t xml:space="preserve"> : </w:t>
      </w:r>
    </w:p>
    <w:p w:rsidR="006F0DA1" w:rsidRPr="002E5573" w:rsidRDefault="006F0DA1" w:rsidP="00626AD5">
      <w:pPr>
        <w:numPr>
          <w:ilvl w:val="0"/>
          <w:numId w:val="2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إذا قام المتعلم بأداء المهارة بدقة عالية وبدون أخطاء يحصل على تقدير ممتاز</w:t>
      </w:r>
    </w:p>
    <w:p w:rsidR="006F0DA1" w:rsidRPr="002E5573" w:rsidRDefault="006F0DA1" w:rsidP="00626AD5">
      <w:pPr>
        <w:numPr>
          <w:ilvl w:val="0"/>
          <w:numId w:val="2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إذا قام المتعلم بأداء المهارة مع حدوث خطأ ولكنه اكتشف هذا الخطأ وصححه يكون تقديره جيد.</w:t>
      </w:r>
    </w:p>
    <w:p w:rsidR="006F0DA1" w:rsidRPr="002E5573" w:rsidRDefault="006F0DA1" w:rsidP="00626AD5">
      <w:pPr>
        <w:numPr>
          <w:ilvl w:val="0"/>
          <w:numId w:val="2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إذا قام المتعلم بأداء المهارة مع حدوث خطأ ولكنه اكتشف هذا الخطأ وقام المعلم بتصحيحه له،  يكون تقديره متوسط.</w:t>
      </w:r>
    </w:p>
    <w:p w:rsidR="006F0DA1" w:rsidRPr="002E5573" w:rsidRDefault="006F0DA1" w:rsidP="00626AD5">
      <w:pPr>
        <w:numPr>
          <w:ilvl w:val="0"/>
          <w:numId w:val="21"/>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إذا قام المتعلم بأداء المهارة مع حدوث خطأ ولكن المعلم هو </w:t>
      </w:r>
      <w:r w:rsidR="00C93AF5" w:rsidRPr="002E5573">
        <w:rPr>
          <w:rFonts w:ascii="Simplified Arabic" w:hAnsi="Simplified Arabic" w:cs="Simplified Arabic" w:hint="cs"/>
          <w:sz w:val="28"/>
          <w:szCs w:val="28"/>
          <w:rtl/>
        </w:rPr>
        <w:t>الذي</w:t>
      </w:r>
      <w:r w:rsidRPr="002E5573">
        <w:rPr>
          <w:rFonts w:ascii="Simplified Arabic" w:hAnsi="Simplified Arabic" w:cs="Simplified Arabic"/>
          <w:sz w:val="28"/>
          <w:szCs w:val="28"/>
          <w:rtl/>
        </w:rPr>
        <w:t xml:space="preserve"> اكتشف هذا الخطأ وصححه يكون تقديره ضعيف.</w:t>
      </w:r>
    </w:p>
    <w:p w:rsidR="006F0DA1" w:rsidRPr="002E5573" w:rsidRDefault="006F0DA1" w:rsidP="00BD4E96">
      <w:pPr>
        <w:numPr>
          <w:ilvl w:val="0"/>
          <w:numId w:val="19"/>
        </w:numPr>
        <w:bidi/>
        <w:spacing w:before="120" w:after="120"/>
        <w:ind w:left="-1" w:hanging="284"/>
        <w:jc w:val="both"/>
        <w:rPr>
          <w:rFonts w:ascii="Simplified Arabic" w:hAnsi="Simplified Arabic" w:cs="Simplified Arabic"/>
          <w:sz w:val="28"/>
          <w:szCs w:val="28"/>
        </w:rPr>
      </w:pPr>
      <w:r w:rsidRPr="002E5573">
        <w:rPr>
          <w:rFonts w:ascii="Simplified Arabic" w:hAnsi="Simplified Arabic" w:cs="Simplified Arabic"/>
          <w:sz w:val="28"/>
          <w:szCs w:val="28"/>
          <w:rtl/>
        </w:rPr>
        <w:t>عرضت بطاقة الملاحظة علي متخصصين في تكنولوجيا التعليم (ملحق "</w:t>
      </w:r>
      <w:r w:rsidR="00BD4E96" w:rsidRPr="002E5573">
        <w:rPr>
          <w:rFonts w:ascii="Simplified Arabic" w:hAnsi="Simplified Arabic" w:cs="Simplified Arabic" w:hint="cs"/>
          <w:sz w:val="28"/>
          <w:szCs w:val="28"/>
          <w:rtl/>
        </w:rPr>
        <w:t>1</w:t>
      </w:r>
      <w:r w:rsidR="00BD4E96" w:rsidRPr="002E5573">
        <w:rPr>
          <w:rFonts w:ascii="Simplified Arabic" w:hAnsi="Simplified Arabic" w:cs="Simplified Arabic"/>
          <w:sz w:val="28"/>
          <w:szCs w:val="28"/>
          <w:rtl/>
        </w:rPr>
        <w:t>"</w:t>
      </w:r>
      <w:r w:rsidRPr="002E5573">
        <w:rPr>
          <w:rFonts w:ascii="Simplified Arabic" w:hAnsi="Simplified Arabic" w:cs="Simplified Arabic"/>
          <w:sz w:val="28"/>
          <w:szCs w:val="28"/>
          <w:rtl/>
        </w:rPr>
        <w:t xml:space="preserve">) للتحقق من صدقه وإجازته، وقد أبدى المحكمون آرائهم، واتفقوا علي إعادة صياغة بعض العبارات، وقامت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بإجراء التعديلات المطلوبة.</w:t>
      </w:r>
    </w:p>
    <w:p w:rsidR="006F0DA1" w:rsidRPr="002E5573" w:rsidRDefault="006F0DA1" w:rsidP="00BD4E96">
      <w:pPr>
        <w:numPr>
          <w:ilvl w:val="0"/>
          <w:numId w:val="19"/>
        </w:numPr>
        <w:bidi/>
        <w:spacing w:before="120" w:after="120"/>
        <w:ind w:left="0" w:hanging="284"/>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لحساب ثبات مقياس تقدير الأداء اتبعت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أسلوب اتفاق الملاحظين حيث تم تطبيق كل منها علي (10) طلاب من مجتمع الدراسة، وقامت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بالاستعانة بالهيئة المعاونة بالقسم لتطبيق المقياس علي نفس الطلاب وذلك لحساب ثباتها، وتم مراعاة النقاط التالية</w:t>
      </w:r>
      <w:r w:rsidR="00BD4E96"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تخصيص بطاقة لكل </w:t>
      </w:r>
      <w:r w:rsidRPr="002E5573">
        <w:rPr>
          <w:rFonts w:ascii="Simplified Arabic" w:hAnsi="Simplified Arabic" w:cs="Simplified Arabic"/>
          <w:sz w:val="28"/>
          <w:szCs w:val="28"/>
          <w:rtl/>
        </w:rPr>
        <w:lastRenderedPageBreak/>
        <w:t xml:space="preserve">طالب، ويلاحظ  كل معلم على حدة في نفس الوقت مع تدوين درجاته ببطاقة الملاحظة، وقد حسبت نسبة الاتفاق بين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وزملائها من الهيئة المعاونة باستخدام معادلة كوبر (</w:t>
      </w:r>
      <w:r w:rsidRPr="002E5573">
        <w:rPr>
          <w:rFonts w:ascii="Simplified Arabic" w:hAnsi="Simplified Arabic" w:cs="Simplified Arabic"/>
          <w:sz w:val="28"/>
          <w:szCs w:val="28"/>
        </w:rPr>
        <w:t>Cooper</w:t>
      </w:r>
      <w:r w:rsidRPr="002E5573">
        <w:rPr>
          <w:rFonts w:ascii="Simplified Arabic" w:hAnsi="Simplified Arabic" w:cs="Simplified Arabic"/>
          <w:sz w:val="28"/>
          <w:szCs w:val="28"/>
          <w:rtl/>
        </w:rPr>
        <w:t>) لحساب نسبة الاتفاق كما يلي:</w:t>
      </w:r>
    </w:p>
    <w:p w:rsidR="006F0DA1" w:rsidRPr="002E5573" w:rsidRDefault="006F0DA1" w:rsidP="00626AD5">
      <w:pPr>
        <w:bidi/>
        <w:ind w:left="-727" w:firstLine="727"/>
        <w:jc w:val="both"/>
        <w:rPr>
          <w:rFonts w:ascii="Simplified Arabic" w:hAnsi="Simplified Arabic" w:cs="Simplified Arabic"/>
          <w:sz w:val="28"/>
          <w:szCs w:val="28"/>
          <w:rtl/>
        </w:rPr>
        <w:sectPr w:rsidR="006F0DA1" w:rsidRPr="002E5573" w:rsidSect="00B636AD">
          <w:pgSz w:w="11906" w:h="16838" w:code="9"/>
          <w:pgMar w:top="2552" w:right="1701" w:bottom="2552" w:left="1701" w:header="1985" w:footer="1985" w:gutter="0"/>
          <w:cols w:space="709"/>
          <w:bidi/>
          <w:rtlGutter/>
          <w:docGrid w:linePitch="360"/>
        </w:sectPr>
      </w:pPr>
    </w:p>
    <w:p w:rsidR="006F0DA1" w:rsidRPr="002E5573" w:rsidRDefault="006F0DA1" w:rsidP="00626AD5">
      <w:pPr>
        <w:bidi/>
        <w:ind w:firstLine="727"/>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 xml:space="preserve">            عدد مرات الاتفاق </w:t>
      </w:r>
    </w:p>
    <w:p w:rsidR="006F0DA1" w:rsidRPr="002E5573" w:rsidRDefault="006F0DA1" w:rsidP="00626AD5">
      <w:pPr>
        <w:bidi/>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نسبة الاتفاق = ــــــــــــــــــــــــــــــــــــــــــــــــــــــــــــــــــــــــــــــ</w:t>
      </w:r>
      <w:r w:rsidRPr="002E5573">
        <w:rPr>
          <w:rFonts w:ascii="Simplified Arabic" w:hAnsi="Simplified Arabic" w:cs="Simplified Arabic"/>
          <w:sz w:val="28"/>
          <w:szCs w:val="28"/>
        </w:rPr>
        <w:t>x</w:t>
      </w:r>
      <w:r w:rsidRPr="002E5573">
        <w:rPr>
          <w:rFonts w:ascii="Simplified Arabic" w:hAnsi="Simplified Arabic" w:cs="Simplified Arabic"/>
          <w:sz w:val="28"/>
          <w:szCs w:val="28"/>
          <w:rtl/>
        </w:rPr>
        <w:t xml:space="preserve"> 100</w:t>
      </w:r>
    </w:p>
    <w:p w:rsidR="006F0DA1" w:rsidRPr="002E5573" w:rsidRDefault="006F0DA1" w:rsidP="00626AD5">
      <w:pPr>
        <w:bidi/>
        <w:ind w:firstLine="727"/>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(عدد مرات الاتفاق + عدد مرات الاختلاف )</w:t>
      </w:r>
    </w:p>
    <w:p w:rsidR="006F0DA1" w:rsidRPr="002E5573" w:rsidRDefault="006F0DA1" w:rsidP="00626AD5">
      <w:pPr>
        <w:bidi/>
        <w:spacing w:before="120" w:after="120"/>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BD4E96" w:rsidP="00625484">
      <w:pPr>
        <w:bidi/>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rPr>
        <w:lastRenderedPageBreak/>
        <w:t>ثم تم حساب متوسط نسب الاتفاق</w:t>
      </w:r>
      <w:r w:rsidRPr="002E5573">
        <w:rPr>
          <w:rFonts w:ascii="Simplified Arabic" w:hAnsi="Simplified Arabic" w:cs="Simplified Arabic" w:hint="cs"/>
          <w:sz w:val="28"/>
          <w:szCs w:val="28"/>
          <w:rtl/>
        </w:rPr>
        <w:t xml:space="preserve">، </w:t>
      </w:r>
      <w:r w:rsidR="006F0DA1" w:rsidRPr="002E5573">
        <w:rPr>
          <w:rFonts w:ascii="Simplified Arabic" w:hAnsi="Simplified Arabic" w:cs="Simplified Arabic"/>
          <w:sz w:val="28"/>
          <w:szCs w:val="28"/>
          <w:rtl/>
        </w:rPr>
        <w:t xml:space="preserve">وكانت كما هو مبين </w:t>
      </w:r>
      <w:r w:rsidR="00625484" w:rsidRPr="002E5573">
        <w:rPr>
          <w:rFonts w:ascii="Simplified Arabic" w:hAnsi="Simplified Arabic" w:cs="Simplified Arabic" w:hint="cs"/>
          <w:sz w:val="28"/>
          <w:szCs w:val="28"/>
          <w:rtl/>
        </w:rPr>
        <w:t>بجدول (7) التالى</w:t>
      </w:r>
      <w:r w:rsidR="006F0DA1" w:rsidRPr="002E5573">
        <w:rPr>
          <w:rFonts w:ascii="Simplified Arabic" w:hAnsi="Simplified Arabic" w:cs="Simplified Arabic"/>
          <w:sz w:val="28"/>
          <w:szCs w:val="28"/>
          <w:rtl/>
        </w:rPr>
        <w:t>:</w:t>
      </w:r>
    </w:p>
    <w:p w:rsidR="006F0DA1" w:rsidRPr="002E5573" w:rsidRDefault="006F0DA1" w:rsidP="00626AD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pPr>
    </w:p>
    <w:p w:rsidR="00257E85" w:rsidRPr="002E5573" w:rsidRDefault="00257E85" w:rsidP="00257E85">
      <w:pPr>
        <w:bidi/>
        <w:spacing w:before="120" w:after="120"/>
        <w:jc w:val="both"/>
        <w:rPr>
          <w:rFonts w:ascii="Simplified Arabic" w:hAnsi="Simplified Arabic" w:cs="Simplified Arabic"/>
          <w:sz w:val="28"/>
          <w:szCs w:val="28"/>
          <w:rtl/>
        </w:rPr>
        <w:sectPr w:rsidR="00257E85" w:rsidRPr="002E5573" w:rsidSect="00B636AD">
          <w:type w:val="continuous"/>
          <w:pgSz w:w="11906" w:h="16838" w:code="9"/>
          <w:pgMar w:top="2552" w:right="1701" w:bottom="2552" w:left="1701" w:header="1985" w:footer="1985" w:gutter="0"/>
          <w:cols w:space="708"/>
          <w:bidi/>
          <w:rtlGutter/>
          <w:docGrid w:linePitch="360"/>
        </w:sectPr>
      </w:pPr>
    </w:p>
    <w:p w:rsidR="00257E85" w:rsidRPr="002E5573" w:rsidRDefault="006F0DA1" w:rsidP="00257E85">
      <w:pPr>
        <w:bidi/>
        <w:jc w:val="center"/>
        <w:rPr>
          <w:rFonts w:ascii="Simplified Arabic" w:hAnsi="Simplified Arabic" w:cs="Simplified Arabic"/>
          <w:b/>
          <w:bCs/>
          <w:sz w:val="24"/>
          <w:szCs w:val="24"/>
          <w:rtl/>
          <w:lang w:bidi="ar-EG"/>
        </w:rPr>
      </w:pPr>
      <w:r w:rsidRPr="002E5573">
        <w:rPr>
          <w:rFonts w:ascii="Simplified Arabic" w:hAnsi="Simplified Arabic" w:cs="Simplified Arabic"/>
          <w:b/>
          <w:bCs/>
          <w:sz w:val="24"/>
          <w:szCs w:val="24"/>
          <w:rtl/>
        </w:rPr>
        <w:lastRenderedPageBreak/>
        <w:t>جدول (</w:t>
      </w:r>
      <w:r w:rsidR="00625484" w:rsidRPr="002E5573">
        <w:rPr>
          <w:rFonts w:ascii="Simplified Arabic" w:hAnsi="Simplified Arabic" w:cs="Simplified Arabic" w:hint="cs"/>
          <w:b/>
          <w:bCs/>
          <w:sz w:val="24"/>
          <w:szCs w:val="24"/>
          <w:rtl/>
        </w:rPr>
        <w:t>7</w:t>
      </w:r>
      <w:r w:rsidRPr="002E5573">
        <w:rPr>
          <w:rFonts w:ascii="Simplified Arabic" w:hAnsi="Simplified Arabic" w:cs="Simplified Arabic"/>
          <w:b/>
          <w:bCs/>
          <w:sz w:val="24"/>
          <w:szCs w:val="24"/>
          <w:rtl/>
        </w:rPr>
        <w:t>)</w:t>
      </w:r>
      <w:r w:rsidR="00831637" w:rsidRPr="002E5573">
        <w:rPr>
          <w:rFonts w:ascii="Simplified Arabic" w:hAnsi="Simplified Arabic" w:cs="Simplified Arabic" w:hint="cs"/>
          <w:b/>
          <w:bCs/>
          <w:sz w:val="24"/>
          <w:szCs w:val="24"/>
          <w:rtl/>
        </w:rPr>
        <w:t xml:space="preserve"> </w:t>
      </w:r>
      <w:r w:rsidRPr="002E5573">
        <w:rPr>
          <w:rFonts w:ascii="Simplified Arabic" w:hAnsi="Simplified Arabic" w:cs="Simplified Arabic"/>
          <w:b/>
          <w:bCs/>
          <w:sz w:val="24"/>
          <w:szCs w:val="24"/>
          <w:rtl/>
        </w:rPr>
        <w:t xml:space="preserve">معاملات الثبات للمهارات الرئيسة والفرعية في مقياس تقدير الأداء </w:t>
      </w:r>
      <w:r w:rsidR="00257E85" w:rsidRPr="002E5573">
        <w:rPr>
          <w:rFonts w:ascii="Simplified Arabic" w:hAnsi="Simplified Arabic" w:cs="Simplified Arabic" w:hint="cs"/>
          <w:b/>
          <w:bCs/>
          <w:sz w:val="24"/>
          <w:szCs w:val="24"/>
          <w:rtl/>
        </w:rPr>
        <w:t>ا</w:t>
      </w:r>
      <w:r w:rsidRPr="002E5573">
        <w:rPr>
          <w:rFonts w:ascii="Simplified Arabic" w:hAnsi="Simplified Arabic" w:cs="Simplified Arabic"/>
          <w:b/>
          <w:bCs/>
          <w:sz w:val="24"/>
          <w:szCs w:val="24"/>
          <w:rtl/>
        </w:rPr>
        <w:t>لمهارات</w:t>
      </w:r>
    </w:p>
    <w:tbl>
      <w:tblPr>
        <w:tblStyle w:val="LightShading-Accent5"/>
        <w:bidiVisual/>
        <w:tblW w:w="9492" w:type="dxa"/>
        <w:jc w:val="center"/>
        <w:tblLayout w:type="fixed"/>
        <w:tblLook w:val="04A0"/>
      </w:tblPr>
      <w:tblGrid>
        <w:gridCol w:w="464"/>
        <w:gridCol w:w="5812"/>
        <w:gridCol w:w="1939"/>
        <w:gridCol w:w="1277"/>
      </w:tblGrid>
      <w:tr w:rsidR="00257E85" w:rsidRPr="002E5573" w:rsidTr="00C617E2">
        <w:trPr>
          <w:cnfStyle w:val="100000000000"/>
          <w:trHeight w:val="423"/>
          <w:jc w:val="center"/>
        </w:trPr>
        <w:tc>
          <w:tcPr>
            <w:cnfStyle w:val="001000000000"/>
            <w:tcW w:w="464" w:type="dxa"/>
          </w:tcPr>
          <w:p w:rsidR="00257E85" w:rsidRPr="002E5573" w:rsidRDefault="00257E85" w:rsidP="00257E85">
            <w:pPr>
              <w:bidi/>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م</w:t>
            </w:r>
          </w:p>
        </w:tc>
        <w:tc>
          <w:tcPr>
            <w:tcW w:w="5812" w:type="dxa"/>
          </w:tcPr>
          <w:p w:rsidR="00257E85" w:rsidRPr="002E5573" w:rsidRDefault="00257E85" w:rsidP="00257E85">
            <w:pPr>
              <w:bidi/>
              <w:jc w:val="center"/>
              <w:cnfStyle w:val="1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المهارة الرئيسة</w:t>
            </w:r>
          </w:p>
        </w:tc>
        <w:tc>
          <w:tcPr>
            <w:tcW w:w="1939" w:type="dxa"/>
          </w:tcPr>
          <w:p w:rsidR="00257E85" w:rsidRPr="002E5573" w:rsidRDefault="00257E85" w:rsidP="00257E85">
            <w:pPr>
              <w:bidi/>
              <w:jc w:val="center"/>
              <w:cnfStyle w:val="1000000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عدد المهارات الفرعية</w:t>
            </w:r>
          </w:p>
        </w:tc>
        <w:tc>
          <w:tcPr>
            <w:tcW w:w="1277" w:type="dxa"/>
          </w:tcPr>
          <w:p w:rsidR="00257E85" w:rsidRPr="002E5573" w:rsidRDefault="00257E85" w:rsidP="00257E85">
            <w:pPr>
              <w:bidi/>
              <w:jc w:val="center"/>
              <w:cnfStyle w:val="1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rPr>
              <w:t>نسبة الاتفاق</w:t>
            </w:r>
          </w:p>
        </w:tc>
      </w:tr>
      <w:tr w:rsidR="00257E85" w:rsidRPr="002E5573" w:rsidTr="00C617E2">
        <w:trPr>
          <w:cnfStyle w:val="000000100000"/>
          <w:trHeight w:val="333"/>
          <w:jc w:val="center"/>
        </w:trPr>
        <w:tc>
          <w:tcPr>
            <w:cnfStyle w:val="001000000000"/>
            <w:tcW w:w="464" w:type="dxa"/>
          </w:tcPr>
          <w:p w:rsidR="00257E85" w:rsidRPr="002E5573" w:rsidRDefault="00257E85" w:rsidP="00257E85">
            <w:pPr>
              <w:bidi/>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1</w:t>
            </w:r>
          </w:p>
        </w:tc>
        <w:tc>
          <w:tcPr>
            <w:tcW w:w="5812" w:type="dxa"/>
          </w:tcPr>
          <w:p w:rsidR="00257E85" w:rsidRPr="002E5573" w:rsidRDefault="00257E85" w:rsidP="007E4945">
            <w:pPr>
              <w:bidi/>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 xml:space="preserve">التعامل مع </w:t>
            </w:r>
            <w:r w:rsidR="00C93AF5" w:rsidRPr="002E5573">
              <w:rPr>
                <w:rFonts w:ascii="Simplified Arabic" w:hAnsi="Simplified Arabic" w:cs="Simplified Arabic" w:hint="cs"/>
                <w:color w:val="auto"/>
                <w:sz w:val="28"/>
                <w:szCs w:val="28"/>
                <w:rtl/>
                <w:lang w:bidi="ar-EG"/>
              </w:rPr>
              <w:t>الإعدادات</w:t>
            </w:r>
            <w:r w:rsidRPr="002E5573">
              <w:rPr>
                <w:rFonts w:ascii="Simplified Arabic" w:hAnsi="Simplified Arabic" w:cs="Simplified Arabic"/>
                <w:color w:val="auto"/>
                <w:sz w:val="28"/>
                <w:szCs w:val="28"/>
                <w:rtl/>
                <w:lang w:bidi="ar-EG"/>
              </w:rPr>
              <w:t xml:space="preserve"> العامة للشرائح ببرنامج</w:t>
            </w:r>
            <w:r w:rsidRPr="002E5573">
              <w:rPr>
                <w:rFonts w:ascii="Simplified Arabic" w:hAnsi="Simplified Arabic" w:cs="Simplified Arabic"/>
                <w:color w:val="auto"/>
                <w:sz w:val="28"/>
                <w:szCs w:val="28"/>
                <w:lang w:bidi="ar-EG"/>
              </w:rPr>
              <w:t xml:space="preserve"> </w:t>
            </w:r>
          </w:p>
        </w:tc>
        <w:tc>
          <w:tcPr>
            <w:tcW w:w="1939" w:type="dxa"/>
          </w:tcPr>
          <w:p w:rsidR="00257E85" w:rsidRPr="002E5573" w:rsidRDefault="00257E85" w:rsidP="00257E85">
            <w:pPr>
              <w:bidi/>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7</w:t>
            </w:r>
          </w:p>
        </w:tc>
        <w:tc>
          <w:tcPr>
            <w:tcW w:w="1277" w:type="dxa"/>
          </w:tcPr>
          <w:p w:rsidR="00257E85" w:rsidRPr="002E5573" w:rsidRDefault="00257E85" w:rsidP="00257E85">
            <w:pPr>
              <w:bidi/>
              <w:jc w:val="center"/>
              <w:cnfStyle w:val="000000100000"/>
              <w:rPr>
                <w:rFonts w:ascii="Simplified Arabic" w:hAnsi="Simplified Arabic" w:cs="Simplified Arabic"/>
                <w:color w:val="auto"/>
                <w:sz w:val="28"/>
                <w:szCs w:val="28"/>
                <w:lang w:bidi="ar-EG"/>
              </w:rPr>
            </w:pPr>
            <w:r w:rsidRPr="002E5573">
              <w:rPr>
                <w:rFonts w:ascii="Simplified Arabic" w:hAnsi="Simplified Arabic" w:cs="Simplified Arabic"/>
                <w:color w:val="auto"/>
                <w:sz w:val="28"/>
                <w:szCs w:val="28"/>
                <w:rtl/>
                <w:lang w:bidi="ar-EG"/>
              </w:rPr>
              <w:t>88%</w:t>
            </w:r>
          </w:p>
        </w:tc>
      </w:tr>
      <w:tr w:rsidR="00257E85" w:rsidRPr="002E5573" w:rsidTr="00C617E2">
        <w:trPr>
          <w:trHeight w:val="267"/>
          <w:jc w:val="center"/>
        </w:trPr>
        <w:tc>
          <w:tcPr>
            <w:cnfStyle w:val="001000000000"/>
            <w:tcW w:w="464" w:type="dxa"/>
          </w:tcPr>
          <w:p w:rsidR="00257E85" w:rsidRPr="002E5573" w:rsidRDefault="00257E85" w:rsidP="00257E85">
            <w:pPr>
              <w:bidi/>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2</w:t>
            </w:r>
          </w:p>
        </w:tc>
        <w:tc>
          <w:tcPr>
            <w:tcW w:w="5812" w:type="dxa"/>
          </w:tcPr>
          <w:p w:rsidR="00257E85" w:rsidRPr="002E5573" w:rsidRDefault="00257E85" w:rsidP="00257E85">
            <w:pPr>
              <w:bidi/>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التعامل  مع  متغيرات الوسائط المتعددة</w:t>
            </w:r>
          </w:p>
        </w:tc>
        <w:tc>
          <w:tcPr>
            <w:tcW w:w="1939" w:type="dxa"/>
          </w:tcPr>
          <w:p w:rsidR="00257E85" w:rsidRPr="002E5573" w:rsidRDefault="00257E85" w:rsidP="00257E85">
            <w:pPr>
              <w:bidi/>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8</w:t>
            </w:r>
          </w:p>
        </w:tc>
        <w:tc>
          <w:tcPr>
            <w:tcW w:w="1277" w:type="dxa"/>
          </w:tcPr>
          <w:p w:rsidR="00257E85" w:rsidRPr="002E5573" w:rsidRDefault="00257E85" w:rsidP="00257E85">
            <w:pPr>
              <w:bidi/>
              <w:jc w:val="center"/>
              <w:cnfStyle w:val="000000000000"/>
              <w:rPr>
                <w:rFonts w:ascii="Simplified Arabic" w:hAnsi="Simplified Arabic" w:cs="Simplified Arabic"/>
                <w:color w:val="auto"/>
                <w:sz w:val="28"/>
                <w:szCs w:val="28"/>
                <w:lang w:bidi="ar-EG"/>
              </w:rPr>
            </w:pPr>
            <w:r w:rsidRPr="002E5573">
              <w:rPr>
                <w:rFonts w:ascii="Simplified Arabic" w:hAnsi="Simplified Arabic" w:cs="Simplified Arabic"/>
                <w:color w:val="auto"/>
                <w:sz w:val="28"/>
                <w:szCs w:val="28"/>
                <w:rtl/>
                <w:lang w:bidi="ar-EG"/>
              </w:rPr>
              <w:t>87%</w:t>
            </w:r>
          </w:p>
        </w:tc>
      </w:tr>
      <w:tr w:rsidR="00257E85" w:rsidRPr="002E5573" w:rsidTr="00C617E2">
        <w:trPr>
          <w:cnfStyle w:val="000000100000"/>
          <w:jc w:val="center"/>
        </w:trPr>
        <w:tc>
          <w:tcPr>
            <w:cnfStyle w:val="001000000000"/>
            <w:tcW w:w="464" w:type="dxa"/>
          </w:tcPr>
          <w:p w:rsidR="00257E85" w:rsidRPr="002E5573" w:rsidRDefault="00257E85" w:rsidP="00257E85">
            <w:pPr>
              <w:bidi/>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3</w:t>
            </w:r>
          </w:p>
        </w:tc>
        <w:tc>
          <w:tcPr>
            <w:tcW w:w="5812" w:type="dxa"/>
          </w:tcPr>
          <w:p w:rsidR="00257E85" w:rsidRPr="002E5573" w:rsidRDefault="00257E85" w:rsidP="00257E85">
            <w:pPr>
              <w:bidi/>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التعامل  مع  كائنات الميديا</w:t>
            </w:r>
          </w:p>
        </w:tc>
        <w:tc>
          <w:tcPr>
            <w:tcW w:w="1939" w:type="dxa"/>
          </w:tcPr>
          <w:p w:rsidR="00257E85" w:rsidRPr="002E5573" w:rsidRDefault="00257E85" w:rsidP="00257E85">
            <w:pPr>
              <w:bidi/>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7</w:t>
            </w:r>
          </w:p>
        </w:tc>
        <w:tc>
          <w:tcPr>
            <w:tcW w:w="1277" w:type="dxa"/>
          </w:tcPr>
          <w:p w:rsidR="00257E85" w:rsidRPr="002E5573" w:rsidRDefault="00257E85" w:rsidP="00257E85">
            <w:pPr>
              <w:bidi/>
              <w:jc w:val="center"/>
              <w:cnfStyle w:val="000000100000"/>
              <w:rPr>
                <w:rFonts w:ascii="Simplified Arabic" w:hAnsi="Simplified Arabic" w:cs="Simplified Arabic"/>
                <w:color w:val="auto"/>
                <w:sz w:val="28"/>
                <w:szCs w:val="28"/>
                <w:lang w:bidi="ar-EG"/>
              </w:rPr>
            </w:pPr>
            <w:r w:rsidRPr="002E5573">
              <w:rPr>
                <w:rFonts w:ascii="Simplified Arabic" w:hAnsi="Simplified Arabic" w:cs="Simplified Arabic"/>
                <w:color w:val="auto"/>
                <w:sz w:val="28"/>
                <w:szCs w:val="28"/>
                <w:rtl/>
                <w:lang w:bidi="ar-EG"/>
              </w:rPr>
              <w:t>88%</w:t>
            </w:r>
          </w:p>
        </w:tc>
      </w:tr>
      <w:tr w:rsidR="00257E85" w:rsidRPr="002E5573" w:rsidTr="00C617E2">
        <w:trPr>
          <w:jc w:val="center"/>
        </w:trPr>
        <w:tc>
          <w:tcPr>
            <w:cnfStyle w:val="001000000000"/>
            <w:tcW w:w="464" w:type="dxa"/>
          </w:tcPr>
          <w:p w:rsidR="00257E85" w:rsidRPr="002E5573" w:rsidRDefault="00257E85" w:rsidP="00257E85">
            <w:pPr>
              <w:bidi/>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4</w:t>
            </w:r>
          </w:p>
        </w:tc>
        <w:tc>
          <w:tcPr>
            <w:tcW w:w="5812" w:type="dxa"/>
          </w:tcPr>
          <w:p w:rsidR="00257E85" w:rsidRPr="002E5573" w:rsidRDefault="00257E85" w:rsidP="00257E85">
            <w:pPr>
              <w:bidi/>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التعامل مع لوحة التمرير</w:t>
            </w:r>
          </w:p>
        </w:tc>
        <w:tc>
          <w:tcPr>
            <w:tcW w:w="1939" w:type="dxa"/>
          </w:tcPr>
          <w:p w:rsidR="00257E85" w:rsidRPr="002E5573" w:rsidRDefault="00257E85" w:rsidP="00257E85">
            <w:pPr>
              <w:bidi/>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6</w:t>
            </w:r>
          </w:p>
        </w:tc>
        <w:tc>
          <w:tcPr>
            <w:tcW w:w="1277" w:type="dxa"/>
          </w:tcPr>
          <w:p w:rsidR="00257E85" w:rsidRPr="002E5573" w:rsidRDefault="00257E85" w:rsidP="00257E85">
            <w:pPr>
              <w:bidi/>
              <w:jc w:val="center"/>
              <w:cnfStyle w:val="000000000000"/>
              <w:rPr>
                <w:rFonts w:ascii="Simplified Arabic" w:hAnsi="Simplified Arabic" w:cs="Simplified Arabic"/>
                <w:color w:val="auto"/>
                <w:sz w:val="28"/>
                <w:szCs w:val="28"/>
                <w:lang w:bidi="ar-EG"/>
              </w:rPr>
            </w:pPr>
            <w:r w:rsidRPr="002E5573">
              <w:rPr>
                <w:rFonts w:ascii="Simplified Arabic" w:hAnsi="Simplified Arabic" w:cs="Simplified Arabic"/>
                <w:color w:val="auto"/>
                <w:sz w:val="28"/>
                <w:szCs w:val="28"/>
                <w:rtl/>
                <w:lang w:bidi="ar-EG"/>
              </w:rPr>
              <w:t>89%</w:t>
            </w:r>
          </w:p>
        </w:tc>
      </w:tr>
      <w:tr w:rsidR="00257E85" w:rsidRPr="002E5573" w:rsidTr="00C617E2">
        <w:trPr>
          <w:cnfStyle w:val="000000100000"/>
          <w:trHeight w:val="209"/>
          <w:jc w:val="center"/>
        </w:trPr>
        <w:tc>
          <w:tcPr>
            <w:cnfStyle w:val="001000000000"/>
            <w:tcW w:w="464" w:type="dxa"/>
          </w:tcPr>
          <w:p w:rsidR="00257E85" w:rsidRPr="002E5573" w:rsidRDefault="00257E85" w:rsidP="00257E85">
            <w:pPr>
              <w:bidi/>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5</w:t>
            </w:r>
          </w:p>
        </w:tc>
        <w:tc>
          <w:tcPr>
            <w:tcW w:w="5812" w:type="dxa"/>
          </w:tcPr>
          <w:p w:rsidR="00257E85" w:rsidRPr="002E5573" w:rsidRDefault="00257E85" w:rsidP="00257E85">
            <w:pPr>
              <w:bidi/>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إنشاء الاختبارات الالكترونية والتعامل معها</w:t>
            </w:r>
          </w:p>
        </w:tc>
        <w:tc>
          <w:tcPr>
            <w:tcW w:w="1939" w:type="dxa"/>
          </w:tcPr>
          <w:p w:rsidR="00257E85" w:rsidRPr="002E5573" w:rsidRDefault="00257E85" w:rsidP="00257E85">
            <w:pPr>
              <w:bidi/>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8</w:t>
            </w:r>
          </w:p>
        </w:tc>
        <w:tc>
          <w:tcPr>
            <w:tcW w:w="1277" w:type="dxa"/>
          </w:tcPr>
          <w:p w:rsidR="00257E85" w:rsidRPr="002E5573" w:rsidRDefault="00257E85" w:rsidP="00257E85">
            <w:pPr>
              <w:bidi/>
              <w:jc w:val="center"/>
              <w:cnfStyle w:val="000000100000"/>
              <w:rPr>
                <w:rFonts w:ascii="Simplified Arabic" w:hAnsi="Simplified Arabic" w:cs="Simplified Arabic"/>
                <w:color w:val="auto"/>
                <w:sz w:val="28"/>
                <w:szCs w:val="28"/>
                <w:lang w:bidi="ar-EG"/>
              </w:rPr>
            </w:pPr>
            <w:r w:rsidRPr="002E5573">
              <w:rPr>
                <w:rFonts w:ascii="Simplified Arabic" w:hAnsi="Simplified Arabic" w:cs="Simplified Arabic"/>
                <w:color w:val="auto"/>
                <w:sz w:val="28"/>
                <w:szCs w:val="28"/>
                <w:rtl/>
                <w:lang w:bidi="ar-EG"/>
              </w:rPr>
              <w:t>90%</w:t>
            </w:r>
          </w:p>
        </w:tc>
      </w:tr>
      <w:tr w:rsidR="00257E85" w:rsidRPr="002E5573" w:rsidTr="00C617E2">
        <w:trPr>
          <w:trHeight w:val="70"/>
          <w:jc w:val="center"/>
        </w:trPr>
        <w:tc>
          <w:tcPr>
            <w:cnfStyle w:val="001000000000"/>
            <w:tcW w:w="464" w:type="dxa"/>
          </w:tcPr>
          <w:p w:rsidR="00257E85" w:rsidRPr="002E5573" w:rsidRDefault="00257E85" w:rsidP="00257E85">
            <w:pPr>
              <w:bidi/>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6</w:t>
            </w:r>
          </w:p>
        </w:tc>
        <w:tc>
          <w:tcPr>
            <w:tcW w:w="5812" w:type="dxa"/>
          </w:tcPr>
          <w:p w:rsidR="00257E85" w:rsidRPr="002E5573" w:rsidRDefault="00257E85" w:rsidP="00257E85">
            <w:pPr>
              <w:bidi/>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التحكم في  التفاعلية</w:t>
            </w:r>
          </w:p>
        </w:tc>
        <w:tc>
          <w:tcPr>
            <w:tcW w:w="1939" w:type="dxa"/>
          </w:tcPr>
          <w:p w:rsidR="00257E85" w:rsidRPr="002E5573" w:rsidRDefault="00257E85" w:rsidP="00257E85">
            <w:pPr>
              <w:bidi/>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6</w:t>
            </w:r>
          </w:p>
        </w:tc>
        <w:tc>
          <w:tcPr>
            <w:tcW w:w="1277" w:type="dxa"/>
          </w:tcPr>
          <w:p w:rsidR="00257E85" w:rsidRPr="002E5573" w:rsidRDefault="00257E85" w:rsidP="00257E85">
            <w:pPr>
              <w:bidi/>
              <w:jc w:val="center"/>
              <w:cnfStyle w:val="000000000000"/>
              <w:rPr>
                <w:rFonts w:ascii="Simplified Arabic" w:hAnsi="Simplified Arabic" w:cs="Simplified Arabic"/>
                <w:color w:val="auto"/>
                <w:sz w:val="28"/>
                <w:szCs w:val="28"/>
                <w:lang w:bidi="ar-EG"/>
              </w:rPr>
            </w:pPr>
            <w:r w:rsidRPr="002E5573">
              <w:rPr>
                <w:rFonts w:ascii="Simplified Arabic" w:hAnsi="Simplified Arabic" w:cs="Simplified Arabic"/>
                <w:color w:val="auto"/>
                <w:sz w:val="28"/>
                <w:szCs w:val="28"/>
                <w:rtl/>
                <w:lang w:bidi="ar-EG"/>
              </w:rPr>
              <w:t>87%</w:t>
            </w:r>
          </w:p>
        </w:tc>
      </w:tr>
    </w:tbl>
    <w:p w:rsidR="00C617E2" w:rsidRPr="002E5573" w:rsidRDefault="00C617E2" w:rsidP="00257E85">
      <w:pPr>
        <w:bidi/>
        <w:rPr>
          <w:rFonts w:ascii="Simplified Arabic" w:hAnsi="Simplified Arabic" w:cs="Simplified Arabic"/>
          <w:sz w:val="28"/>
          <w:szCs w:val="28"/>
          <w:rtl/>
          <w:lang w:bidi="ar-EG"/>
        </w:rPr>
      </w:pPr>
    </w:p>
    <w:p w:rsidR="00257E85" w:rsidRPr="002E5573" w:rsidRDefault="00257E85" w:rsidP="00C617E2">
      <w:pPr>
        <w:bidi/>
        <w:rPr>
          <w:rFonts w:ascii="Simplified Arabic" w:hAnsi="Simplified Arabic" w:cs="Simplified Arabic"/>
          <w:sz w:val="28"/>
          <w:szCs w:val="28"/>
          <w:rtl/>
          <w:lang w:bidi="ar-EG"/>
        </w:rPr>
      </w:pPr>
      <w:r w:rsidRPr="002E5573">
        <w:rPr>
          <w:rFonts w:ascii="Simplified Arabic" w:hAnsi="Simplified Arabic" w:cs="Simplified Arabic"/>
          <w:sz w:val="28"/>
          <w:szCs w:val="28"/>
          <w:rtl/>
        </w:rPr>
        <w:t>مما يشير إلى ثابت بطاقة الملاحظة بدرجة تؤهلها لأن تكون صالحة للتطبيق كأداة قياس، ملحق</w:t>
      </w:r>
      <w:r w:rsidRPr="002E5573">
        <w:rPr>
          <w:rFonts w:ascii="Simplified Arabic" w:hAnsi="Simplified Arabic" w:cs="Simplified Arabic" w:hint="cs"/>
          <w:sz w:val="28"/>
          <w:szCs w:val="28"/>
          <w:rtl/>
        </w:rPr>
        <w:br/>
      </w:r>
      <w:r w:rsidRPr="002E5573">
        <w:rPr>
          <w:rFonts w:ascii="Simplified Arabic" w:hAnsi="Simplified Arabic" w:cs="Simplified Arabic"/>
          <w:sz w:val="28"/>
          <w:szCs w:val="28"/>
          <w:rtl/>
        </w:rPr>
        <w:t xml:space="preserve">(" </w:t>
      </w:r>
      <w:r w:rsidRPr="002E5573">
        <w:rPr>
          <w:rFonts w:ascii="Simplified Arabic" w:hAnsi="Simplified Arabic" w:cs="Simplified Arabic" w:hint="cs"/>
          <w:sz w:val="28"/>
          <w:szCs w:val="28"/>
          <w:rtl/>
        </w:rPr>
        <w:t>6</w:t>
      </w:r>
      <w:r w:rsidRPr="002E5573">
        <w:rPr>
          <w:rFonts w:ascii="Simplified Arabic" w:hAnsi="Simplified Arabic" w:cs="Simplified Arabic"/>
          <w:sz w:val="28"/>
          <w:szCs w:val="28"/>
          <w:rtl/>
        </w:rPr>
        <w:t xml:space="preserve"> ") .</w:t>
      </w:r>
    </w:p>
    <w:p w:rsidR="00257E85" w:rsidRPr="002E5573" w:rsidRDefault="00257E85" w:rsidP="00257E85">
      <w:pPr>
        <w:pStyle w:val="ListParagraph"/>
        <w:numPr>
          <w:ilvl w:val="0"/>
          <w:numId w:val="23"/>
        </w:numPr>
        <w:tabs>
          <w:tab w:val="right" w:pos="276"/>
        </w:tabs>
        <w:bidi/>
        <w:jc w:val="both"/>
        <w:rPr>
          <w:rFonts w:ascii="Simplified Arabic" w:hAnsi="Simplified Arabic" w:cs="Simplified Arabic"/>
          <w:sz w:val="28"/>
          <w:szCs w:val="28"/>
          <w:u w:val="single"/>
          <w:rtl/>
          <w:lang w:bidi="ar-EG"/>
        </w:rPr>
      </w:pPr>
      <w:r w:rsidRPr="002E5573">
        <w:rPr>
          <w:rFonts w:ascii="Simplified Arabic" w:hAnsi="Simplified Arabic" w:cs="Simplified Arabic"/>
          <w:sz w:val="28"/>
          <w:szCs w:val="28"/>
          <w:u w:val="single"/>
          <w:rtl/>
          <w:lang w:bidi="ar-EG"/>
        </w:rPr>
        <w:t>مقياس الرضا التعليمي :</w:t>
      </w:r>
    </w:p>
    <w:p w:rsidR="00257E85" w:rsidRPr="002E5573" w:rsidRDefault="00257E85" w:rsidP="00257E85">
      <w:pPr>
        <w:bidi/>
        <w:spacing w:before="120" w:after="120"/>
        <w:ind w:left="7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اتبعت </w:t>
      </w:r>
      <w:r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الخطوات التالية في إعداد مقياس </w:t>
      </w:r>
      <w:r w:rsidRPr="002E5573">
        <w:rPr>
          <w:rFonts w:ascii="Simplified Arabic" w:hAnsi="Simplified Arabic" w:cs="Simplified Arabic" w:hint="cs"/>
          <w:sz w:val="28"/>
          <w:szCs w:val="28"/>
          <w:rtl/>
        </w:rPr>
        <w:t xml:space="preserve">الرضا </w:t>
      </w:r>
      <w:r w:rsidR="00C93AF5" w:rsidRPr="002E5573">
        <w:rPr>
          <w:rFonts w:ascii="Simplified Arabic" w:hAnsi="Simplified Arabic" w:cs="Simplified Arabic" w:hint="cs"/>
          <w:sz w:val="28"/>
          <w:szCs w:val="28"/>
          <w:rtl/>
        </w:rPr>
        <w:t>التعليمي</w:t>
      </w:r>
      <w:r w:rsidRPr="002E5573">
        <w:rPr>
          <w:rFonts w:ascii="Simplified Arabic" w:hAnsi="Simplified Arabic" w:cs="Simplified Arabic" w:hint="cs"/>
          <w:sz w:val="28"/>
          <w:szCs w:val="28"/>
          <w:rtl/>
        </w:rPr>
        <w:t>:</w:t>
      </w:r>
    </w:p>
    <w:p w:rsidR="00257E85" w:rsidRPr="002E5573" w:rsidRDefault="00257E85" w:rsidP="00257E85">
      <w:pPr>
        <w:bidi/>
        <w:ind w:left="-7"/>
        <w:jc w:val="both"/>
        <w:rPr>
          <w:rFonts w:ascii="Simplified Arabic" w:hAnsi="Simplified Arabic" w:cs="Simplified Arabic"/>
          <w:sz w:val="28"/>
          <w:szCs w:val="28"/>
          <w:lang w:bidi="ar-EG"/>
        </w:rPr>
      </w:pPr>
      <w:r w:rsidRPr="002E5573">
        <w:rPr>
          <w:rFonts w:ascii="Simplified Arabic" w:hAnsi="Simplified Arabic" w:cs="Simplified Arabic"/>
          <w:sz w:val="28"/>
          <w:szCs w:val="28"/>
          <w:rtl/>
        </w:rPr>
        <w:t xml:space="preserve"> - تحديد الهدف من المقياس: </w:t>
      </w:r>
      <w:r w:rsidRPr="002E5573">
        <w:rPr>
          <w:rFonts w:ascii="Simplified Arabic" w:hAnsi="Simplified Arabic" w:cs="Simplified Arabic"/>
          <w:sz w:val="28"/>
          <w:szCs w:val="28"/>
          <w:rtl/>
          <w:lang w:bidi="ar-EG"/>
        </w:rPr>
        <w:t xml:space="preserve">قياس الرضا التعليمي لدى طلاب تكنولوجيا التعليم نحو الاستخدام التعليمي </w:t>
      </w:r>
      <w:r w:rsidR="00C93AF5" w:rsidRPr="002E5573">
        <w:rPr>
          <w:rFonts w:ascii="Simplified Arabic" w:hAnsi="Simplified Arabic" w:cs="Simplified Arabic" w:hint="cs"/>
          <w:sz w:val="28"/>
          <w:szCs w:val="28"/>
          <w:rtl/>
          <w:lang w:bidi="ar-EG"/>
        </w:rPr>
        <w:t>للإستراتيجية</w:t>
      </w:r>
      <w:r w:rsidRPr="002E5573">
        <w:rPr>
          <w:rFonts w:ascii="Simplified Arabic" w:hAnsi="Simplified Arabic" w:cs="Simplified Arabic"/>
          <w:sz w:val="28"/>
          <w:szCs w:val="28"/>
          <w:rtl/>
          <w:lang w:bidi="ar-EG"/>
        </w:rPr>
        <w:t xml:space="preserve"> التعليمة القائمة على المشروعات .</w:t>
      </w:r>
    </w:p>
    <w:p w:rsidR="00257E85" w:rsidRPr="002E5573" w:rsidRDefault="00257E85" w:rsidP="00257E85">
      <w:pPr>
        <w:pStyle w:val="ListParagraph"/>
        <w:numPr>
          <w:ilvl w:val="0"/>
          <w:numId w:val="25"/>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إعداد المقياس في صورته الأولية:- </w:t>
      </w:r>
    </w:p>
    <w:p w:rsidR="00257E85" w:rsidRPr="002E5573" w:rsidRDefault="00257E85" w:rsidP="00257E85">
      <w:pPr>
        <w:bidi/>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من خلال الاطلاع على عديد من  الأدبيات والدراسات السابقة التي تناولت الرضا التعليمي، وكيفية قياسه وأيضا عديد من مقاييس الرضا التعليمي في أبعاد مختلفة، مثل: (</w:t>
      </w:r>
      <w:r w:rsidRPr="002E5573">
        <w:rPr>
          <w:rFonts w:ascii="Simplified Arabic" w:hAnsi="Simplified Arabic" w:cs="Simplified Arabic"/>
          <w:sz w:val="28"/>
          <w:szCs w:val="28"/>
        </w:rPr>
        <w:t>,2001</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Spicer</w:t>
      </w:r>
      <w:r w:rsidRPr="002E5573">
        <w:rPr>
          <w:rFonts w:ascii="Simplified Arabic" w:hAnsi="Simplified Arabic" w:cs="Simplified Arabic"/>
          <w:sz w:val="28"/>
          <w:szCs w:val="28"/>
          <w:rtl/>
          <w:lang w:bidi="ar-EG"/>
        </w:rPr>
        <w:t>,</w:t>
      </w:r>
      <w:r w:rsidRPr="002E5573">
        <w:rPr>
          <w:rFonts w:ascii="Simplified Arabic" w:hAnsi="Simplified Arabic" w:cs="Simplified Arabic"/>
          <w:sz w:val="28"/>
          <w:szCs w:val="28"/>
          <w:lang w:bidi="ar-EG"/>
        </w:rPr>
        <w:t xml:space="preserve">Van,2008 </w:t>
      </w:r>
      <w:r w:rsidRPr="002E5573">
        <w:rPr>
          <w:rFonts w:ascii="Simplified Arabic" w:hAnsi="Simplified Arabic" w:cs="Simplified Arabic"/>
          <w:sz w:val="28"/>
          <w:szCs w:val="28"/>
          <w:rtl/>
          <w:lang w:bidi="ar-EG"/>
        </w:rPr>
        <w:t>، بدرية عبد الله، 2008،</w:t>
      </w:r>
      <w:r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شيخه مهدي، 2010 ،محمد عفيفي، 2010 </w:t>
      </w:r>
      <w:r w:rsidRPr="002E5573">
        <w:rPr>
          <w:rFonts w:ascii="Simplified Arabic" w:hAnsi="Simplified Arabic" w:cs="Simplified Arabic"/>
          <w:sz w:val="28"/>
          <w:szCs w:val="28"/>
          <w:rtl/>
          <w:lang w:bidi="ar-EG"/>
        </w:rPr>
        <w:lastRenderedPageBreak/>
        <w:t>،نجلاء مبارك، 2011، محسن السعيد، 2012،  لطيفة سليمان، 2012، مريم الحربي، 2012 ,</w:t>
      </w:r>
      <w:r w:rsidRPr="002E5573">
        <w:rPr>
          <w:rFonts w:ascii="Simplified Arabic" w:hAnsi="Simplified Arabic" w:cs="Simplified Arabic"/>
          <w:sz w:val="28"/>
          <w:szCs w:val="28"/>
          <w:lang w:bidi="ar-EG"/>
        </w:rPr>
        <w:t>.al,2013</w:t>
      </w: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sz w:val="28"/>
          <w:szCs w:val="28"/>
          <w:lang w:bidi="ar-EG"/>
        </w:rPr>
        <w:t xml:space="preserve">Puhek </w:t>
      </w:r>
      <w:r w:rsidRPr="002E5573">
        <w:rPr>
          <w:rFonts w:ascii="Simplified Arabic" w:hAnsi="Simplified Arabic" w:cs="Simplified Arabic"/>
          <w:sz w:val="28"/>
          <w:szCs w:val="28"/>
        </w:rPr>
        <w:t>, et</w:t>
      </w:r>
      <w:r w:rsidRPr="002E5573">
        <w:rPr>
          <w:rFonts w:ascii="Simplified Arabic" w:hAnsi="Simplified Arabic" w:cs="Simplified Arabic"/>
          <w:sz w:val="28"/>
          <w:szCs w:val="28"/>
          <w:rtl/>
          <w:lang w:bidi="ar-EG"/>
        </w:rPr>
        <w:t>, زينب العربي, 2014 ) تم التوصل إلى ثلاثة أبعاد يمكن أن تعكس مستوى الرضا التعليمي، وترتبط بالتعامل مع الاستراتيجيات التعليمية، ومن ناحية أخرى ترتبط  بطبيعة موضوع وحدات التعلم الرقمية، وهي : الفاعلية، والمساعدة، والقابلية للتذكر .</w:t>
      </w:r>
    </w:p>
    <w:p w:rsidR="00257E85" w:rsidRPr="002E5573" w:rsidRDefault="00257E85" w:rsidP="00257E85">
      <w:pPr>
        <w:bidi/>
        <w:spacing w:before="120" w:after="120"/>
        <w:ind w:left="42" w:firstLine="154"/>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lang w:bidi="ar-EG"/>
        </w:rPr>
        <w:t xml:space="preserve"> وقد لاحظت </w:t>
      </w:r>
      <w:r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w:t>
      </w:r>
      <w:r w:rsidR="00C93AF5" w:rsidRPr="002E5573">
        <w:rPr>
          <w:rFonts w:ascii="Simplified Arabic" w:hAnsi="Simplified Arabic" w:cs="Simplified Arabic" w:hint="cs"/>
          <w:sz w:val="28"/>
          <w:szCs w:val="28"/>
          <w:rtl/>
          <w:lang w:bidi="ar-EG"/>
        </w:rPr>
        <w:t>أن</w:t>
      </w:r>
      <w:r w:rsidRPr="002E5573">
        <w:rPr>
          <w:rFonts w:ascii="Simplified Arabic" w:hAnsi="Simplified Arabic" w:cs="Simplified Arabic"/>
          <w:sz w:val="28"/>
          <w:szCs w:val="28"/>
          <w:rtl/>
          <w:lang w:bidi="ar-EG"/>
        </w:rPr>
        <w:t xml:space="preserve"> معظم الدراسات التي تم الرجوع إليها اعتمدت على الاستبانة في ضوء مقياس ليكرت خماسي أو ثلاثي، أما البحث الحالي فقد تم تصميم المقياس على صورة فقرات، تعرض منها موقفا مثيرا للمتعلم،يتضمن عرض ظاهرة معينة، ويلي كل فقرة ثلاثة بدائل، أحدهم يمثل موقفا ايجابيا نحو استخدام </w:t>
      </w:r>
      <w:r w:rsidRPr="002E5573">
        <w:rPr>
          <w:rFonts w:ascii="Simplified Arabic" w:hAnsi="Simplified Arabic" w:cs="Simplified Arabic" w:hint="cs"/>
          <w:sz w:val="28"/>
          <w:szCs w:val="28"/>
          <w:rtl/>
          <w:lang w:bidi="ar-EG"/>
        </w:rPr>
        <w:t>الإستراتيجية</w:t>
      </w:r>
      <w:r w:rsidRPr="002E5573">
        <w:rPr>
          <w:rFonts w:ascii="Simplified Arabic" w:hAnsi="Simplified Arabic" w:cs="Simplified Arabic"/>
          <w:sz w:val="28"/>
          <w:szCs w:val="28"/>
          <w:rtl/>
          <w:lang w:bidi="ar-EG"/>
        </w:rPr>
        <w:t xml:space="preserve"> التعليمية وقد بلغ عدد فقرات المقياس  فى صورته </w:t>
      </w:r>
      <w:r w:rsidRPr="002E5573">
        <w:rPr>
          <w:rFonts w:ascii="Simplified Arabic" w:hAnsi="Simplified Arabic" w:cs="Simplified Arabic" w:hint="cs"/>
          <w:sz w:val="28"/>
          <w:szCs w:val="28"/>
          <w:rtl/>
          <w:lang w:bidi="ar-EG"/>
        </w:rPr>
        <w:t>الأولية</w:t>
      </w:r>
      <w:r w:rsidRPr="002E5573">
        <w:rPr>
          <w:rFonts w:ascii="Simplified Arabic" w:hAnsi="Simplified Arabic" w:cs="Simplified Arabic"/>
          <w:sz w:val="28"/>
          <w:szCs w:val="28"/>
          <w:rtl/>
          <w:lang w:bidi="ar-EG"/>
        </w:rPr>
        <w:t>(37) فقرة موزعة على الأبعاد الثلاثة السابق الإشارة إليها .</w:t>
      </w:r>
    </w:p>
    <w:p w:rsidR="00257E85" w:rsidRPr="002E5573" w:rsidRDefault="00257E85" w:rsidP="00257E85">
      <w:pPr>
        <w:bidi/>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صدق المقياس : تم عرض المقياس في صورته الأولية على مجموعة من المحكمين المتخصصين في مجالي تكنولوجيا التعليم</w:t>
      </w:r>
      <w:r w:rsidRPr="002E5573">
        <w:rPr>
          <w:rFonts w:ascii="Simplified Arabic" w:hAnsi="Simplified Arabic" w:cs="Simplified Arabic" w:hint="cs"/>
          <w:sz w:val="28"/>
          <w:szCs w:val="28"/>
          <w:rtl/>
          <w:lang w:bidi="ar-EG"/>
        </w:rPr>
        <w:t xml:space="preserve">، وعلم النفس </w:t>
      </w:r>
      <w:r w:rsidR="00C93AF5" w:rsidRPr="002E5573">
        <w:rPr>
          <w:rFonts w:ascii="Simplified Arabic" w:hAnsi="Simplified Arabic" w:cs="Simplified Arabic" w:hint="cs"/>
          <w:sz w:val="28"/>
          <w:szCs w:val="28"/>
          <w:rtl/>
          <w:lang w:bidi="ar-EG"/>
        </w:rPr>
        <w:t>التعليمي</w:t>
      </w:r>
      <w:r w:rsidRPr="002E5573">
        <w:rPr>
          <w:rFonts w:ascii="Simplified Arabic" w:hAnsi="Simplified Arabic" w:cs="Simplified Arabic"/>
          <w:sz w:val="28"/>
          <w:szCs w:val="28"/>
          <w:rtl/>
          <w:lang w:bidi="ar-EG"/>
        </w:rPr>
        <w:t xml:space="preserve"> (ملحق"</w:t>
      </w:r>
      <w:r w:rsidRPr="002E5573">
        <w:rPr>
          <w:rFonts w:ascii="Simplified Arabic" w:hAnsi="Simplified Arabic" w:cs="Simplified Arabic" w:hint="cs"/>
          <w:sz w:val="28"/>
          <w:szCs w:val="28"/>
          <w:rtl/>
          <w:lang w:bidi="ar-EG"/>
        </w:rPr>
        <w:t>7</w:t>
      </w:r>
      <w:r w:rsidRPr="002E5573">
        <w:rPr>
          <w:rFonts w:ascii="Simplified Arabic" w:hAnsi="Simplified Arabic" w:cs="Simplified Arabic"/>
          <w:sz w:val="28"/>
          <w:szCs w:val="28"/>
          <w:rtl/>
          <w:lang w:bidi="ar-EG"/>
        </w:rPr>
        <w:t>") بهدف تعرف مدى</w:t>
      </w:r>
      <w:r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انتماء العبارات للبعد الخاص بها، ووضوح العبارات ودقة صياغتها وملائمتها لطلاب تكنولوجيا التعليم، وفي ضوء ملاحظات السادة المحكمين تم إعادة صياغة بعض العبارات، وحذف البعض الأخر .</w:t>
      </w:r>
    </w:p>
    <w:p w:rsidR="00257E85" w:rsidRPr="002E5573" w:rsidRDefault="00257E85" w:rsidP="00257E85">
      <w:pPr>
        <w:pStyle w:val="ListParagraph"/>
        <w:numPr>
          <w:ilvl w:val="0"/>
          <w:numId w:val="24"/>
        </w:numPr>
        <w:tabs>
          <w:tab w:val="right" w:pos="135"/>
          <w:tab w:val="right" w:pos="418"/>
        </w:tabs>
        <w:bidi/>
        <w:ind w:left="135" w:hanging="141"/>
        <w:jc w:val="both"/>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التجريب الاستطلاعي للمقياس : بعد إجراء التعديلات اللازمة للاختبار وفقا للتحكيم، طبق المقياس على (10) طالب من طلاب قسم تكنولوجيا التعليم - من غير عينة البحث - (نفس عينة التجربة الاستطلاعية للاختبار التحصيلى)، وذلك بهدف حساب ما يلي :</w:t>
      </w:r>
    </w:p>
    <w:p w:rsidR="00257E85" w:rsidRPr="002E5573" w:rsidRDefault="00257E85" w:rsidP="00257E85">
      <w:pPr>
        <w:pStyle w:val="ListParagraph"/>
        <w:numPr>
          <w:ilvl w:val="1"/>
          <w:numId w:val="26"/>
        </w:numPr>
        <w:tabs>
          <w:tab w:val="right" w:pos="418"/>
          <w:tab w:val="right" w:pos="1552"/>
        </w:tabs>
        <w:bidi/>
        <w:ind w:left="276" w:firstLine="0"/>
        <w:jc w:val="both"/>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   زمن المقياس : بلغ متوسط زمن الإجابة على جميع عبارات المقياس (35) دقيقة، وبإضافة (5) دقائق أخرى لقراءة تعليمات المقياس، يصبح الزمن الكلى لتطبيق المقياس </w:t>
      </w:r>
      <w:r w:rsidRPr="002E5573">
        <w:rPr>
          <w:rFonts w:ascii="Simplified Arabic" w:hAnsi="Simplified Arabic" w:cs="Simplified Arabic" w:hint="cs"/>
          <w:sz w:val="28"/>
          <w:szCs w:val="28"/>
          <w:rtl/>
          <w:lang w:bidi="ar-EG"/>
        </w:rPr>
        <w:br/>
      </w:r>
      <w:r w:rsidRPr="002E5573">
        <w:rPr>
          <w:rFonts w:ascii="Simplified Arabic" w:hAnsi="Simplified Arabic" w:cs="Simplified Arabic"/>
          <w:sz w:val="28"/>
          <w:szCs w:val="28"/>
          <w:rtl/>
          <w:lang w:bidi="ar-EG"/>
        </w:rPr>
        <w:t>(40) دقيقة .</w:t>
      </w:r>
    </w:p>
    <w:p w:rsidR="00257E85" w:rsidRPr="002E5573" w:rsidRDefault="00257E85" w:rsidP="00257E85">
      <w:pPr>
        <w:pStyle w:val="ListParagraph"/>
        <w:numPr>
          <w:ilvl w:val="1"/>
          <w:numId w:val="26"/>
        </w:numPr>
        <w:bidi/>
        <w:ind w:left="418" w:hanging="142"/>
        <w:jc w:val="both"/>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lastRenderedPageBreak/>
        <w:t>التأكد من وضوح وتعليمات المقياس : كانت عبارات وتعليمات المقياس واضحة في معظمها بالنسبة للطلاب، وتم إجراء بعض التعديلات في صياغة بعضها وفقا لاستفسارات بعض أفراد العينة الاستطلاعية .</w:t>
      </w:r>
    </w:p>
    <w:p w:rsidR="00257E85" w:rsidRPr="002E5573" w:rsidRDefault="00257E85" w:rsidP="00257E85">
      <w:pPr>
        <w:pStyle w:val="ListParagraph"/>
        <w:numPr>
          <w:ilvl w:val="1"/>
          <w:numId w:val="26"/>
        </w:numPr>
        <w:tabs>
          <w:tab w:val="right" w:pos="985"/>
        </w:tabs>
        <w:bidi/>
        <w:ind w:left="418" w:hanging="142"/>
        <w:jc w:val="both"/>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ثبات المقياس:</w:t>
      </w:r>
      <w:r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تم حساب ثبات المقياس باستخدام معادلة الفاكرونباخ للاتساق الداخلي، وقد بلغ معامل الثبات للمقياس ككل (0.83)، مما يدل على أن المقياس له درجة مقبولة من الثبات، وبذلك فهو يصلح لأهداف البحث .</w:t>
      </w:r>
    </w:p>
    <w:p w:rsidR="00257E85" w:rsidRPr="002E5573" w:rsidRDefault="00257E85" w:rsidP="00257E85">
      <w:pPr>
        <w:pStyle w:val="ListParagraph"/>
        <w:numPr>
          <w:ilvl w:val="1"/>
          <w:numId w:val="26"/>
        </w:numPr>
        <w:tabs>
          <w:tab w:val="right" w:pos="418"/>
        </w:tabs>
        <w:bidi/>
        <w:ind w:left="418" w:firstLine="0"/>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الصورة النهائية للمقياس : بلغ عدد عبارات المقياس في صورته النهائية (32) عبارة (ملحق "</w:t>
      </w:r>
      <w:r w:rsidRPr="002E5573">
        <w:rPr>
          <w:rFonts w:ascii="Simplified Arabic" w:hAnsi="Simplified Arabic" w:cs="Simplified Arabic" w:hint="cs"/>
          <w:sz w:val="28"/>
          <w:szCs w:val="28"/>
          <w:rtl/>
          <w:lang w:bidi="ar-EG"/>
        </w:rPr>
        <w:t>8</w:t>
      </w:r>
      <w:r w:rsidRPr="002E5573">
        <w:rPr>
          <w:rFonts w:ascii="Simplified Arabic" w:hAnsi="Simplified Arabic" w:cs="Simplified Arabic"/>
          <w:sz w:val="28"/>
          <w:szCs w:val="28"/>
          <w:rtl/>
          <w:lang w:bidi="ar-EG"/>
        </w:rPr>
        <w:t xml:space="preserve"> ") وذلك بعد إجراء التعديلات، ويوضح جدول (</w:t>
      </w:r>
      <w:r w:rsidRPr="002E5573">
        <w:rPr>
          <w:rFonts w:ascii="Simplified Arabic" w:hAnsi="Simplified Arabic" w:cs="Simplified Arabic" w:hint="cs"/>
          <w:sz w:val="28"/>
          <w:szCs w:val="28"/>
          <w:rtl/>
          <w:lang w:bidi="ar-EG"/>
        </w:rPr>
        <w:t>8</w:t>
      </w:r>
      <w:r w:rsidRPr="002E5573">
        <w:rPr>
          <w:rFonts w:ascii="Simplified Arabic" w:hAnsi="Simplified Arabic" w:cs="Simplified Arabic"/>
          <w:sz w:val="28"/>
          <w:szCs w:val="28"/>
          <w:rtl/>
          <w:lang w:bidi="ar-EG"/>
        </w:rPr>
        <w:t>) التالي مواصفات مقياس الرضا التعليمي :</w:t>
      </w:r>
    </w:p>
    <w:p w:rsidR="00257E85" w:rsidRPr="002E5573" w:rsidRDefault="00257E85" w:rsidP="00257E85">
      <w:pPr>
        <w:bidi/>
        <w:jc w:val="center"/>
        <w:rPr>
          <w:rFonts w:ascii="Simplified Arabic" w:hAnsi="Simplified Arabic" w:cs="Simplified Arabic"/>
          <w:b/>
          <w:bCs/>
          <w:sz w:val="24"/>
          <w:szCs w:val="24"/>
          <w:rtl/>
          <w:lang w:bidi="ar-EG"/>
        </w:rPr>
      </w:pPr>
      <w:r w:rsidRPr="002E5573">
        <w:rPr>
          <w:rFonts w:ascii="Simplified Arabic" w:hAnsi="Simplified Arabic" w:cs="Simplified Arabic"/>
          <w:b/>
          <w:bCs/>
          <w:sz w:val="24"/>
          <w:szCs w:val="24"/>
          <w:rtl/>
          <w:lang w:bidi="ar-EG"/>
        </w:rPr>
        <w:t>جدول (</w:t>
      </w:r>
      <w:r w:rsidRPr="002E5573">
        <w:rPr>
          <w:rFonts w:ascii="Simplified Arabic" w:hAnsi="Simplified Arabic" w:cs="Simplified Arabic" w:hint="cs"/>
          <w:b/>
          <w:bCs/>
          <w:sz w:val="24"/>
          <w:szCs w:val="24"/>
          <w:rtl/>
          <w:lang w:bidi="ar-EG"/>
        </w:rPr>
        <w:t>8</w:t>
      </w:r>
      <w:r w:rsidRPr="002E5573">
        <w:rPr>
          <w:rFonts w:ascii="Simplified Arabic" w:hAnsi="Simplified Arabic" w:cs="Simplified Arabic"/>
          <w:b/>
          <w:bCs/>
          <w:sz w:val="24"/>
          <w:szCs w:val="24"/>
          <w:rtl/>
          <w:lang w:bidi="ar-EG"/>
        </w:rPr>
        <w:t>)  مواصفات مقياس الرضا التعليمي</w:t>
      </w:r>
    </w:p>
    <w:tbl>
      <w:tblPr>
        <w:tblStyle w:val="LightShading-Accent5"/>
        <w:bidiVisual/>
        <w:tblW w:w="0" w:type="auto"/>
        <w:jc w:val="center"/>
        <w:tblLook w:val="04A0"/>
      </w:tblPr>
      <w:tblGrid>
        <w:gridCol w:w="1800"/>
        <w:gridCol w:w="5234"/>
        <w:gridCol w:w="567"/>
        <w:gridCol w:w="1119"/>
      </w:tblGrid>
      <w:tr w:rsidR="00257E85" w:rsidRPr="002E5573" w:rsidTr="00C617E2">
        <w:trPr>
          <w:cnfStyle w:val="100000000000"/>
          <w:trHeight w:val="610"/>
          <w:jc w:val="center"/>
        </w:trPr>
        <w:tc>
          <w:tcPr>
            <w:cnfStyle w:val="001000000000"/>
            <w:tcW w:w="1802" w:type="dxa"/>
          </w:tcPr>
          <w:p w:rsidR="00257E85" w:rsidRPr="002E5573" w:rsidRDefault="00257E85" w:rsidP="00257E85">
            <w:pPr>
              <w:bidi/>
              <w:spacing w:line="276" w:lineRule="auto"/>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أبعاد المقياس</w:t>
            </w:r>
          </w:p>
        </w:tc>
        <w:tc>
          <w:tcPr>
            <w:tcW w:w="5245" w:type="dxa"/>
          </w:tcPr>
          <w:p w:rsidR="00257E85" w:rsidRPr="002E5573" w:rsidRDefault="00257E85" w:rsidP="00257E85">
            <w:pPr>
              <w:bidi/>
              <w:spacing w:line="276" w:lineRule="auto"/>
              <w:jc w:val="center"/>
              <w:cnfStyle w:val="1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أرقام العبارات</w:t>
            </w:r>
          </w:p>
        </w:tc>
        <w:tc>
          <w:tcPr>
            <w:tcW w:w="567" w:type="dxa"/>
          </w:tcPr>
          <w:p w:rsidR="00257E85" w:rsidRPr="002E5573" w:rsidRDefault="00257E85" w:rsidP="00257E85">
            <w:pPr>
              <w:bidi/>
              <w:spacing w:line="276" w:lineRule="auto"/>
              <w:jc w:val="center"/>
              <w:cnfStyle w:val="1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ن</w:t>
            </w:r>
          </w:p>
        </w:tc>
        <w:tc>
          <w:tcPr>
            <w:tcW w:w="992" w:type="dxa"/>
          </w:tcPr>
          <w:p w:rsidR="00257E85" w:rsidRPr="002E5573" w:rsidRDefault="00257E85" w:rsidP="00257E85">
            <w:pPr>
              <w:bidi/>
              <w:spacing w:line="276" w:lineRule="auto"/>
              <w:jc w:val="center"/>
              <w:cnfStyle w:val="1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w:t>
            </w:r>
          </w:p>
        </w:tc>
      </w:tr>
      <w:tr w:rsidR="00257E85" w:rsidRPr="002E5573" w:rsidTr="00C617E2">
        <w:trPr>
          <w:cnfStyle w:val="000000100000"/>
          <w:jc w:val="center"/>
        </w:trPr>
        <w:tc>
          <w:tcPr>
            <w:cnfStyle w:val="001000000000"/>
            <w:tcW w:w="1802" w:type="dxa"/>
          </w:tcPr>
          <w:p w:rsidR="00257E85" w:rsidRPr="002E5573" w:rsidRDefault="00257E85" w:rsidP="007E4945">
            <w:pPr>
              <w:bidi/>
              <w:spacing w:line="276" w:lineRule="auto"/>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الفاعلية</w:t>
            </w:r>
          </w:p>
        </w:tc>
        <w:tc>
          <w:tcPr>
            <w:tcW w:w="5245" w:type="dxa"/>
          </w:tcPr>
          <w:p w:rsidR="00257E85" w:rsidRPr="002E5573" w:rsidRDefault="00257E85" w:rsidP="007E4945">
            <w:pPr>
              <w:bidi/>
              <w:spacing w:line="276" w:lineRule="auto"/>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hint="cs"/>
                <w:color w:val="auto"/>
                <w:sz w:val="28"/>
                <w:szCs w:val="28"/>
                <w:rtl/>
                <w:lang w:bidi="ar-EG"/>
              </w:rPr>
              <w:t xml:space="preserve">1 -2 -6 -7- 12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13 -14  - 22 -23 -24 29</w:t>
            </w:r>
          </w:p>
        </w:tc>
        <w:tc>
          <w:tcPr>
            <w:tcW w:w="567" w:type="dxa"/>
          </w:tcPr>
          <w:p w:rsidR="00257E85" w:rsidRPr="002E5573" w:rsidRDefault="00257E85" w:rsidP="007E4945">
            <w:pPr>
              <w:bidi/>
              <w:spacing w:line="276" w:lineRule="auto"/>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11</w:t>
            </w:r>
          </w:p>
        </w:tc>
        <w:tc>
          <w:tcPr>
            <w:tcW w:w="992" w:type="dxa"/>
          </w:tcPr>
          <w:p w:rsidR="00257E85" w:rsidRPr="002E5573" w:rsidRDefault="00257E85" w:rsidP="007E4945">
            <w:pPr>
              <w:bidi/>
              <w:spacing w:line="276" w:lineRule="auto"/>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34.37%</w:t>
            </w:r>
          </w:p>
        </w:tc>
      </w:tr>
      <w:tr w:rsidR="00257E85" w:rsidRPr="002E5573" w:rsidTr="00C617E2">
        <w:trPr>
          <w:jc w:val="center"/>
        </w:trPr>
        <w:tc>
          <w:tcPr>
            <w:cnfStyle w:val="001000000000"/>
            <w:tcW w:w="1802" w:type="dxa"/>
          </w:tcPr>
          <w:p w:rsidR="00257E85" w:rsidRPr="002E5573" w:rsidRDefault="00257E85" w:rsidP="007E4945">
            <w:pPr>
              <w:bidi/>
              <w:spacing w:line="276" w:lineRule="auto"/>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المساعدة</w:t>
            </w:r>
          </w:p>
        </w:tc>
        <w:tc>
          <w:tcPr>
            <w:tcW w:w="5245" w:type="dxa"/>
          </w:tcPr>
          <w:p w:rsidR="00257E85" w:rsidRPr="002E5573" w:rsidRDefault="00257E85" w:rsidP="007E4945">
            <w:pPr>
              <w:bidi/>
              <w:spacing w:line="276" w:lineRule="auto"/>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hint="cs"/>
                <w:color w:val="auto"/>
                <w:sz w:val="28"/>
                <w:szCs w:val="28"/>
                <w:rtl/>
                <w:lang w:bidi="ar-EG"/>
              </w:rPr>
              <w:t xml:space="preserve">8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9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10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11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18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19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25 -26 -27 28 -30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31 -32</w:t>
            </w:r>
          </w:p>
        </w:tc>
        <w:tc>
          <w:tcPr>
            <w:tcW w:w="567" w:type="dxa"/>
          </w:tcPr>
          <w:p w:rsidR="00257E85" w:rsidRPr="002E5573" w:rsidRDefault="00257E85" w:rsidP="007E4945">
            <w:pPr>
              <w:bidi/>
              <w:spacing w:line="276" w:lineRule="auto"/>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13</w:t>
            </w:r>
          </w:p>
        </w:tc>
        <w:tc>
          <w:tcPr>
            <w:tcW w:w="992" w:type="dxa"/>
          </w:tcPr>
          <w:p w:rsidR="00257E85" w:rsidRPr="002E5573" w:rsidRDefault="00257E85" w:rsidP="007E4945">
            <w:pPr>
              <w:bidi/>
              <w:spacing w:line="276" w:lineRule="auto"/>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40.63%</w:t>
            </w:r>
          </w:p>
        </w:tc>
      </w:tr>
      <w:tr w:rsidR="00257E85" w:rsidRPr="002E5573" w:rsidTr="00C617E2">
        <w:trPr>
          <w:cnfStyle w:val="000000100000"/>
          <w:jc w:val="center"/>
        </w:trPr>
        <w:tc>
          <w:tcPr>
            <w:cnfStyle w:val="001000000000"/>
            <w:tcW w:w="1802" w:type="dxa"/>
          </w:tcPr>
          <w:p w:rsidR="00257E85" w:rsidRPr="002E5573" w:rsidRDefault="00257E85" w:rsidP="007E4945">
            <w:pPr>
              <w:bidi/>
              <w:spacing w:line="276" w:lineRule="auto"/>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القابلية للتذكر</w:t>
            </w:r>
          </w:p>
        </w:tc>
        <w:tc>
          <w:tcPr>
            <w:tcW w:w="5245" w:type="dxa"/>
          </w:tcPr>
          <w:p w:rsidR="00257E85" w:rsidRPr="002E5573" w:rsidRDefault="00257E85" w:rsidP="007E4945">
            <w:pPr>
              <w:bidi/>
              <w:spacing w:line="276" w:lineRule="auto"/>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hint="cs"/>
                <w:color w:val="auto"/>
                <w:sz w:val="28"/>
                <w:szCs w:val="28"/>
                <w:rtl/>
                <w:lang w:bidi="ar-EG"/>
              </w:rPr>
              <w:t xml:space="preserve">3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4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5 -15 </w:t>
            </w:r>
            <w:r w:rsidRPr="002E5573">
              <w:rPr>
                <w:rFonts w:ascii="Simplified Arabic" w:hAnsi="Simplified Arabic" w:cs="Simplified Arabic"/>
                <w:color w:val="auto"/>
                <w:sz w:val="28"/>
                <w:szCs w:val="28"/>
                <w:rtl/>
                <w:lang w:bidi="ar-EG"/>
              </w:rPr>
              <w:t>–</w:t>
            </w:r>
            <w:r w:rsidRPr="002E5573">
              <w:rPr>
                <w:rFonts w:ascii="Simplified Arabic" w:hAnsi="Simplified Arabic" w:cs="Simplified Arabic" w:hint="cs"/>
                <w:color w:val="auto"/>
                <w:sz w:val="28"/>
                <w:szCs w:val="28"/>
                <w:rtl/>
                <w:lang w:bidi="ar-EG"/>
              </w:rPr>
              <w:t xml:space="preserve"> 16 -17- 20 -21</w:t>
            </w:r>
          </w:p>
        </w:tc>
        <w:tc>
          <w:tcPr>
            <w:tcW w:w="567" w:type="dxa"/>
          </w:tcPr>
          <w:p w:rsidR="00257E85" w:rsidRPr="002E5573" w:rsidRDefault="00257E85" w:rsidP="007E4945">
            <w:pPr>
              <w:bidi/>
              <w:spacing w:line="276" w:lineRule="auto"/>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8</w:t>
            </w:r>
          </w:p>
        </w:tc>
        <w:tc>
          <w:tcPr>
            <w:tcW w:w="992" w:type="dxa"/>
          </w:tcPr>
          <w:p w:rsidR="00257E85" w:rsidRPr="002E5573" w:rsidRDefault="00257E85" w:rsidP="007E4945">
            <w:pPr>
              <w:bidi/>
              <w:spacing w:line="276" w:lineRule="auto"/>
              <w:jc w:val="center"/>
              <w:cnfStyle w:val="0000001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25%</w:t>
            </w:r>
          </w:p>
        </w:tc>
      </w:tr>
      <w:tr w:rsidR="00257E85" w:rsidRPr="002E5573" w:rsidTr="00C617E2">
        <w:trPr>
          <w:jc w:val="center"/>
        </w:trPr>
        <w:tc>
          <w:tcPr>
            <w:cnfStyle w:val="001000000000"/>
            <w:tcW w:w="7047" w:type="dxa"/>
            <w:gridSpan w:val="2"/>
          </w:tcPr>
          <w:p w:rsidR="00257E85" w:rsidRPr="002E5573" w:rsidRDefault="00257E85" w:rsidP="007E4945">
            <w:pPr>
              <w:bidi/>
              <w:spacing w:line="276" w:lineRule="auto"/>
              <w:jc w:val="center"/>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المجموع</w:t>
            </w:r>
          </w:p>
        </w:tc>
        <w:tc>
          <w:tcPr>
            <w:tcW w:w="567" w:type="dxa"/>
          </w:tcPr>
          <w:p w:rsidR="00257E85" w:rsidRPr="002E5573" w:rsidRDefault="00257E85" w:rsidP="007E4945">
            <w:pPr>
              <w:bidi/>
              <w:spacing w:line="276" w:lineRule="auto"/>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32</w:t>
            </w:r>
          </w:p>
        </w:tc>
        <w:tc>
          <w:tcPr>
            <w:tcW w:w="992" w:type="dxa"/>
          </w:tcPr>
          <w:p w:rsidR="00257E85" w:rsidRPr="002E5573" w:rsidRDefault="00257E85" w:rsidP="007E4945">
            <w:pPr>
              <w:bidi/>
              <w:spacing w:line="276" w:lineRule="auto"/>
              <w:jc w:val="center"/>
              <w:cnfStyle w:val="000000000000"/>
              <w:rPr>
                <w:rFonts w:ascii="Simplified Arabic" w:hAnsi="Simplified Arabic" w:cs="Simplified Arabic"/>
                <w:color w:val="auto"/>
                <w:sz w:val="28"/>
                <w:szCs w:val="28"/>
                <w:rtl/>
                <w:lang w:bidi="ar-EG"/>
              </w:rPr>
            </w:pPr>
            <w:r w:rsidRPr="002E5573">
              <w:rPr>
                <w:rFonts w:ascii="Simplified Arabic" w:hAnsi="Simplified Arabic" w:cs="Simplified Arabic"/>
                <w:color w:val="auto"/>
                <w:sz w:val="28"/>
                <w:szCs w:val="28"/>
                <w:rtl/>
                <w:lang w:bidi="ar-EG"/>
              </w:rPr>
              <w:t>100 %</w:t>
            </w:r>
          </w:p>
        </w:tc>
      </w:tr>
    </w:tbl>
    <w:p w:rsidR="00257E85" w:rsidRPr="002E5573" w:rsidRDefault="00257E85" w:rsidP="00257E85">
      <w:pPr>
        <w:bidi/>
        <w:rPr>
          <w:rFonts w:ascii="Simplified Arabic" w:hAnsi="Simplified Arabic" w:cs="Simplified Arabic"/>
          <w:sz w:val="28"/>
          <w:szCs w:val="28"/>
          <w:rtl/>
          <w:lang w:bidi="ar-EG"/>
        </w:rPr>
        <w:sectPr w:rsidR="00257E85"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626AD5">
      <w:pPr>
        <w:bidi/>
        <w:spacing w:before="120" w:after="120"/>
        <w:jc w:val="both"/>
        <w:outlineLvl w:val="0"/>
        <w:rPr>
          <w:rFonts w:ascii="Simplified Arabic" w:hAnsi="Simplified Arabic" w:cs="Simplified Arabic"/>
          <w:b/>
          <w:bCs/>
          <w:noProof/>
          <w:sz w:val="28"/>
          <w:szCs w:val="28"/>
          <w:u w:val="single"/>
          <w:rtl/>
          <w:lang w:val="ar-SA"/>
        </w:rPr>
      </w:pPr>
      <w:r w:rsidRPr="002E5573">
        <w:rPr>
          <w:rFonts w:ascii="Simplified Arabic" w:hAnsi="Simplified Arabic" w:cs="Simplified Arabic"/>
          <w:b/>
          <w:bCs/>
          <w:noProof/>
          <w:sz w:val="28"/>
          <w:szCs w:val="28"/>
          <w:u w:val="single"/>
          <w:rtl/>
          <w:lang w:val="ar-SA"/>
        </w:rPr>
        <w:lastRenderedPageBreak/>
        <w:t>خامساً:منهــــج البحـــث والتصميم التجريبي له:</w:t>
      </w:r>
    </w:p>
    <w:p w:rsidR="006F0DA1" w:rsidRPr="002E5573" w:rsidRDefault="006F0DA1" w:rsidP="00626AD5">
      <w:pPr>
        <w:pStyle w:val="1"/>
        <w:spacing w:before="120" w:after="120"/>
        <w:ind w:left="41" w:firstLine="43"/>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استخدمت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المنهج </w:t>
      </w:r>
      <w:r w:rsidR="00C93AF5" w:rsidRPr="002E5573">
        <w:rPr>
          <w:rFonts w:ascii="Simplified Arabic" w:hAnsi="Simplified Arabic" w:cs="Simplified Arabic" w:hint="cs"/>
          <w:sz w:val="28"/>
          <w:szCs w:val="28"/>
          <w:rtl/>
        </w:rPr>
        <w:t>الوصفي</w:t>
      </w:r>
      <w:r w:rsidRPr="002E5573">
        <w:rPr>
          <w:rFonts w:ascii="Simplified Arabic" w:hAnsi="Simplified Arabic" w:cs="Simplified Arabic"/>
          <w:sz w:val="28"/>
          <w:szCs w:val="28"/>
          <w:rtl/>
        </w:rPr>
        <w:t xml:space="preserve"> </w:t>
      </w:r>
      <w:r w:rsidR="00C93AF5"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دراسة وتحليل الأدبيات والدراسات المرتبطة بمجال البحث </w:t>
      </w:r>
      <w:r w:rsidR="00C93AF5"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والمنهج شبه التجريبي وذلك للتعرف على فاعلية </w:t>
      </w:r>
      <w:r w:rsidR="00C93AF5"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w:t>
      </w:r>
      <w:r w:rsidR="00C93AF5"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مهارات تطوير وحدات التعلم الرقمية والرضا </w:t>
      </w:r>
      <w:r w:rsidR="00C93AF5"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xml:space="preserve"> نحوها لدى طلاب تكنولوجيا التعليم، وقد اعتمدت </w:t>
      </w:r>
      <w:r w:rsidR="009B4A9F"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على المنهج شبه التجريبي</w:t>
      </w:r>
      <w:r w:rsidR="00B20C40" w:rsidRPr="002E5573">
        <w:rPr>
          <w:rFonts w:ascii="Simplified Arabic" w:hAnsi="Simplified Arabic" w:cs="Simplified Arabic" w:hint="cs"/>
          <w:sz w:val="28"/>
          <w:szCs w:val="28"/>
          <w:rtl/>
        </w:rPr>
        <w:t>،</w:t>
      </w:r>
      <w:r w:rsidR="00B20C40" w:rsidRPr="002E5573">
        <w:rPr>
          <w:rFonts w:ascii="Simplified Arabic" w:hAnsi="Simplified Arabic" w:cs="Simplified Arabic"/>
          <w:sz w:val="28"/>
          <w:szCs w:val="28"/>
          <w:rtl/>
        </w:rPr>
        <w:t xml:space="preserve"> نظراً لصغر عدد أفراد العينة و</w:t>
      </w:r>
      <w:r w:rsidRPr="002E5573">
        <w:rPr>
          <w:rFonts w:ascii="Simplified Arabic" w:hAnsi="Simplified Arabic" w:cs="Simplified Arabic"/>
          <w:sz w:val="28"/>
          <w:szCs w:val="28"/>
          <w:rtl/>
        </w:rPr>
        <w:t>صعوبة الضبط المنهجي لمتغيرات البحث.</w:t>
      </w:r>
    </w:p>
    <w:p w:rsidR="006F0DA1" w:rsidRPr="002E5573" w:rsidRDefault="006F0DA1" w:rsidP="00626AD5">
      <w:pPr>
        <w:numPr>
          <w:ilvl w:val="0"/>
          <w:numId w:val="17"/>
        </w:numPr>
        <w:bidi/>
        <w:spacing w:before="120" w:after="120"/>
        <w:jc w:val="both"/>
        <w:outlineLvl w:val="0"/>
        <w:rPr>
          <w:rFonts w:ascii="Simplified Arabic" w:hAnsi="Simplified Arabic" w:cs="Simplified Arabic"/>
          <w:b/>
          <w:bCs/>
          <w:noProof/>
          <w:sz w:val="28"/>
          <w:szCs w:val="28"/>
          <w:u w:val="single"/>
          <w:rtl/>
          <w:lang w:val="ar-SA"/>
        </w:rPr>
      </w:pPr>
      <w:r w:rsidRPr="002E5573">
        <w:rPr>
          <w:rFonts w:ascii="Simplified Arabic" w:hAnsi="Simplified Arabic" w:cs="Simplified Arabic"/>
          <w:b/>
          <w:bCs/>
          <w:noProof/>
          <w:sz w:val="28"/>
          <w:szCs w:val="28"/>
          <w:u w:val="single"/>
          <w:rtl/>
          <w:lang w:val="ar-SA"/>
        </w:rPr>
        <w:t>التصميم التجريبي للبحث:</w:t>
      </w:r>
    </w:p>
    <w:p w:rsidR="006F0DA1" w:rsidRPr="002E5573" w:rsidRDefault="006F0DA1" w:rsidP="00DE0A78">
      <w:pPr>
        <w:pStyle w:val="1"/>
        <w:spacing w:before="120" w:after="120"/>
        <w:ind w:left="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    استخدم هذا البحث التصميم التجريبي المعروف بتصميم المجموعة الواحدة مع القياس القبلي والبعدى، حيث تم تحديد عينة البحث، ثم تطبيق الاختبار التحصيلى وبطاقة ملاحظة أداء طالب لتطوير وحدات التعلم الرقمية قبلياً ومقياس الرضا </w:t>
      </w:r>
      <w:r w:rsidR="00C93AF5"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w:t>
      </w:r>
      <w:r w:rsidR="006E23DC"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rPr>
        <w:t>ثم تطبيق المتغير المستقل  (</w:t>
      </w:r>
      <w:r w:rsidR="00C93AF5"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ثم تطبيق الاختبار </w:t>
      </w:r>
      <w:r w:rsidR="00C93AF5" w:rsidRPr="002E5573">
        <w:rPr>
          <w:rFonts w:ascii="Simplified Arabic" w:hAnsi="Simplified Arabic" w:cs="Simplified Arabic" w:hint="cs"/>
          <w:sz w:val="28"/>
          <w:szCs w:val="28"/>
          <w:rtl/>
        </w:rPr>
        <w:t>التحصيلى</w:t>
      </w:r>
      <w:r w:rsidRPr="002E5573">
        <w:rPr>
          <w:rFonts w:ascii="Simplified Arabic" w:hAnsi="Simplified Arabic" w:cs="Simplified Arabic"/>
          <w:sz w:val="28"/>
          <w:szCs w:val="28"/>
          <w:rtl/>
        </w:rPr>
        <w:t xml:space="preserve"> وبطاقة ملاحظة أداء طالب لتطوير وحدات التعلم الرقمية ومقياس الرضا </w:t>
      </w:r>
      <w:r w:rsidR="00C93AF5" w:rsidRPr="002E5573">
        <w:rPr>
          <w:rFonts w:ascii="Simplified Arabic" w:hAnsi="Simplified Arabic" w:cs="Simplified Arabic" w:hint="cs"/>
          <w:sz w:val="28"/>
          <w:szCs w:val="28"/>
          <w:rtl/>
        </w:rPr>
        <w:t>التعليمي</w:t>
      </w:r>
      <w:r w:rsidR="00DE0A78" w:rsidRPr="002E5573">
        <w:rPr>
          <w:rFonts w:ascii="Simplified Arabic" w:hAnsi="Simplified Arabic" w:cs="Simplified Arabic" w:hint="cs"/>
          <w:sz w:val="28"/>
          <w:szCs w:val="28"/>
          <w:rtl/>
        </w:rPr>
        <w:t xml:space="preserve">، شكل (2) </w:t>
      </w:r>
      <w:r w:rsidR="00C93AF5" w:rsidRPr="002E5573">
        <w:rPr>
          <w:rFonts w:ascii="Simplified Arabic" w:hAnsi="Simplified Arabic" w:cs="Simplified Arabic" w:hint="cs"/>
          <w:sz w:val="28"/>
          <w:szCs w:val="28"/>
          <w:rtl/>
        </w:rPr>
        <w:t>التالي</w:t>
      </w:r>
      <w:r w:rsidR="00DE0A78" w:rsidRPr="002E5573">
        <w:rPr>
          <w:rFonts w:ascii="Simplified Arabic" w:hAnsi="Simplified Arabic" w:cs="Simplified Arabic" w:hint="cs"/>
          <w:sz w:val="28"/>
          <w:szCs w:val="28"/>
          <w:rtl/>
        </w:rPr>
        <w:t>:</w:t>
      </w:r>
    </w:p>
    <w:p w:rsidR="006F0DA1" w:rsidRPr="002E5573" w:rsidRDefault="006F0DA1" w:rsidP="00CC4CFF">
      <w:pPr>
        <w:pStyle w:val="1"/>
        <w:spacing w:before="120" w:after="120"/>
        <w:ind w:left="84" w:firstLine="276"/>
        <w:jc w:val="center"/>
        <w:rPr>
          <w:rFonts w:ascii="Simplified Arabic" w:hAnsi="Simplified Arabic" w:cs="Simplified Arabic"/>
          <w:sz w:val="28"/>
          <w:szCs w:val="28"/>
          <w:rtl/>
        </w:rPr>
      </w:pPr>
    </w:p>
    <w:p w:rsidR="006F0DA1" w:rsidRPr="002E5573" w:rsidRDefault="006F0DA1" w:rsidP="00CC4CFF">
      <w:pPr>
        <w:pStyle w:val="1"/>
        <w:spacing w:before="120" w:after="120"/>
        <w:ind w:left="84"/>
        <w:jc w:val="center"/>
        <w:rPr>
          <w:rFonts w:ascii="Simplified Arabic" w:hAnsi="Simplified Arabic" w:cs="Simplified Arabic"/>
          <w:sz w:val="28"/>
          <w:szCs w:val="28"/>
          <w:rtl/>
        </w:rPr>
        <w:sectPr w:rsidR="006F0DA1" w:rsidRPr="002E5573" w:rsidSect="00B636AD">
          <w:pgSz w:w="11906" w:h="16838" w:code="9"/>
          <w:pgMar w:top="2552" w:right="1701" w:bottom="2552" w:left="1701" w:header="1985" w:footer="1985" w:gutter="0"/>
          <w:cols w:space="709"/>
          <w:bidi/>
          <w:rtlGutter/>
          <w:docGrid w:linePitch="360"/>
        </w:sectPr>
      </w:pPr>
    </w:p>
    <w:p w:rsidR="006F0DA1" w:rsidRPr="002E5573" w:rsidRDefault="009D4475" w:rsidP="00CC4CFF">
      <w:pPr>
        <w:bidi/>
        <w:jc w:val="center"/>
        <w:rPr>
          <w:rFonts w:ascii="Simplified Arabic" w:hAnsi="Simplified Arabic" w:cs="Simplified Arabic"/>
          <w:sz w:val="28"/>
          <w:szCs w:val="28"/>
          <w:rtl/>
        </w:rPr>
      </w:pPr>
      <w:r>
        <w:rPr>
          <w:rFonts w:ascii="Simplified Arabic" w:hAnsi="Simplified Arabic" w:cs="Simplified Arabic"/>
          <w:noProof/>
          <w:sz w:val="28"/>
          <w:szCs w:val="28"/>
          <w:rtl/>
        </w:rPr>
        <w:lastRenderedPageBreak/>
        <w:pict>
          <v:group id="_x0000_s1027" style="position:absolute;left:0;text-align:left;margin-left:-.4pt;margin-top:-2.35pt;width:451.6pt;height:89.25pt;z-index:251662336" coordorigin="1693,2880" coordsize="9032,1785">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8" type="#_x0000_t66" style="position:absolute;left:7498;top:3696;width:647;height:309" fillcolor="#4bacc6 [3208]" strokecolor="#f2f2f2 [3041]" strokeweight="3pt">
              <v:shadow on="t" type="perspective" color="#205867 [1608]" opacity=".5" offset="1pt" offset2="-1pt"/>
            </v:shape>
            <v:group id="_x0000_s1029" style="position:absolute;left:8145;top:2880;width:2580;height:1785" coordorigin="7905,2880" coordsize="2115,1875">
              <v:shape id="_x0000_s1030" type="#_x0000_t202" style="position:absolute;left:7905;top:2880;width:2115;height:480" fillcolor="white [3201]" strokecolor="#4bacc6 [3208]" strokeweight="2.5pt">
                <v:shadow color="#868686"/>
                <v:textbox style="mso-next-textbox:#_x0000_s1030" inset="0,0,0,0">
                  <w:txbxContent>
                    <w:p w:rsidR="000B0512" w:rsidRPr="00DF18D9" w:rsidRDefault="000B0512" w:rsidP="006F0DA1">
                      <w:pPr>
                        <w:pStyle w:val="1"/>
                        <w:spacing w:after="0" w:line="240" w:lineRule="auto"/>
                        <w:ind w:left="0"/>
                        <w:jc w:val="center"/>
                        <w:rPr>
                          <w:rFonts w:ascii="Times New Roman" w:eastAsia="Times New Roman" w:hAnsi="Times New Roman" w:cs="Times New Roman"/>
                          <w:sz w:val="28"/>
                          <w:szCs w:val="28"/>
                          <w:rtl/>
                        </w:rPr>
                      </w:pPr>
                      <w:r w:rsidRPr="00DF18D9">
                        <w:rPr>
                          <w:rFonts w:ascii="Times New Roman" w:eastAsia="Times New Roman" w:hAnsi="Times New Roman" w:cs="Times New Roman" w:hint="cs"/>
                          <w:sz w:val="28"/>
                          <w:szCs w:val="28"/>
                          <w:rtl/>
                        </w:rPr>
                        <w:t>التطبيقات القبلية</w:t>
                      </w:r>
                    </w:p>
                    <w:p w:rsidR="000B0512" w:rsidRPr="00C76BC2" w:rsidRDefault="000B0512" w:rsidP="006F0DA1"/>
                  </w:txbxContent>
                </v:textbox>
              </v:shape>
              <v:shape id="_x0000_s1031" type="#_x0000_t202" style="position:absolute;left:7905;top:3360;width:2115;height:1395" fillcolor="white [3201]" strokecolor="#4bacc6 [3208]" strokeweight="2.5pt">
                <v:shadow color="#868686"/>
                <v:textbox style="mso-next-textbox:#_x0000_s1031" inset="0,0,0,0">
                  <w:txbxContent>
                    <w:p w:rsidR="000B0512" w:rsidRPr="00C76BC2" w:rsidRDefault="000B0512" w:rsidP="00634989">
                      <w:pPr>
                        <w:pStyle w:val="1"/>
                        <w:numPr>
                          <w:ilvl w:val="0"/>
                          <w:numId w:val="17"/>
                        </w:numPr>
                        <w:tabs>
                          <w:tab w:val="clear" w:pos="360"/>
                          <w:tab w:val="num" w:pos="142"/>
                        </w:tabs>
                        <w:spacing w:after="0" w:line="240" w:lineRule="auto"/>
                        <w:jc w:val="both"/>
                        <w:rPr>
                          <w:rFonts w:ascii="Times New Roman" w:eastAsia="Times New Roman" w:hAnsi="Times New Roman" w:cs="Times New Roman"/>
                          <w:b/>
                          <w:bCs/>
                          <w:sz w:val="24"/>
                          <w:szCs w:val="24"/>
                        </w:rPr>
                      </w:pPr>
                      <w:r w:rsidRPr="00C76BC2">
                        <w:rPr>
                          <w:rFonts w:ascii="Times New Roman" w:eastAsia="Times New Roman" w:hAnsi="Times New Roman" w:cs="Times New Roman" w:hint="cs"/>
                          <w:b/>
                          <w:bCs/>
                          <w:sz w:val="24"/>
                          <w:szCs w:val="24"/>
                          <w:rtl/>
                        </w:rPr>
                        <w:t>الاختبار التحصيلى.</w:t>
                      </w:r>
                    </w:p>
                    <w:p w:rsidR="000B0512" w:rsidRDefault="000B0512" w:rsidP="00634989">
                      <w:pPr>
                        <w:pStyle w:val="1"/>
                        <w:numPr>
                          <w:ilvl w:val="0"/>
                          <w:numId w:val="17"/>
                        </w:numPr>
                        <w:tabs>
                          <w:tab w:val="clear" w:pos="360"/>
                          <w:tab w:val="num" w:pos="142"/>
                        </w:tabs>
                        <w:spacing w:after="0" w:line="240" w:lineRule="auto"/>
                        <w:ind w:left="142" w:hanging="142"/>
                        <w:jc w:val="both"/>
                        <w:rPr>
                          <w:rFonts w:ascii="Times New Roman" w:eastAsia="Times New Roman" w:hAnsi="Times New Roman" w:cs="Times New Roman"/>
                          <w:b/>
                          <w:bCs/>
                          <w:sz w:val="24"/>
                          <w:szCs w:val="24"/>
                        </w:rPr>
                      </w:pPr>
                      <w:r w:rsidRPr="00C76BC2">
                        <w:rPr>
                          <w:rFonts w:ascii="Times New Roman" w:eastAsia="Times New Roman" w:hAnsi="Times New Roman" w:cs="Times New Roman" w:hint="cs"/>
                          <w:b/>
                          <w:bCs/>
                          <w:sz w:val="24"/>
                          <w:szCs w:val="24"/>
                          <w:rtl/>
                        </w:rPr>
                        <w:t xml:space="preserve">بطاقة ملاحظة  أداء طالب لتطوير </w:t>
                      </w:r>
                      <w:r>
                        <w:rPr>
                          <w:rFonts w:ascii="Times New Roman" w:eastAsia="Times New Roman" w:hAnsi="Times New Roman" w:cs="Times New Roman" w:hint="cs"/>
                          <w:b/>
                          <w:bCs/>
                          <w:sz w:val="24"/>
                          <w:szCs w:val="24"/>
                          <w:rtl/>
                        </w:rPr>
                        <w:t>وحدات التعلم الرقمية.</w:t>
                      </w:r>
                      <w:r w:rsidRPr="00C76BC2">
                        <w:rPr>
                          <w:rFonts w:ascii="Times New Roman" w:eastAsia="Times New Roman" w:hAnsi="Times New Roman" w:cs="Times New Roman" w:hint="cs"/>
                          <w:b/>
                          <w:bCs/>
                          <w:sz w:val="24"/>
                          <w:szCs w:val="24"/>
                          <w:rtl/>
                        </w:rPr>
                        <w:t xml:space="preserve"> </w:t>
                      </w:r>
                    </w:p>
                    <w:p w:rsidR="000B0512" w:rsidRPr="00C76BC2" w:rsidRDefault="000B0512" w:rsidP="00634989">
                      <w:pPr>
                        <w:pStyle w:val="1"/>
                        <w:numPr>
                          <w:ilvl w:val="0"/>
                          <w:numId w:val="17"/>
                        </w:numPr>
                        <w:tabs>
                          <w:tab w:val="clear" w:pos="360"/>
                          <w:tab w:val="num" w:pos="142"/>
                        </w:tabs>
                        <w:spacing w:after="0" w:line="240" w:lineRule="auto"/>
                        <w:ind w:left="142" w:hanging="142"/>
                        <w:jc w:val="both"/>
                        <w:rPr>
                          <w:rFonts w:ascii="Times New Roman" w:eastAsia="Times New Roman" w:hAnsi="Times New Roman" w:cs="Times New Roman"/>
                          <w:b/>
                          <w:bCs/>
                          <w:sz w:val="24"/>
                          <w:szCs w:val="24"/>
                        </w:rPr>
                      </w:pPr>
                      <w:r w:rsidRPr="00C76BC2">
                        <w:rPr>
                          <w:rFonts w:ascii="Times New Roman" w:eastAsia="Times New Roman" w:hAnsi="Times New Roman" w:cs="Times New Roman" w:hint="cs"/>
                          <w:b/>
                          <w:bCs/>
                          <w:sz w:val="24"/>
                          <w:szCs w:val="24"/>
                          <w:rtl/>
                        </w:rPr>
                        <w:t>مقياس</w:t>
                      </w:r>
                      <w:r>
                        <w:rPr>
                          <w:rFonts w:ascii="Times New Roman" w:eastAsia="Times New Roman" w:hAnsi="Times New Roman" w:cs="Times New Roman" w:hint="cs"/>
                          <w:b/>
                          <w:bCs/>
                          <w:sz w:val="24"/>
                          <w:szCs w:val="24"/>
                          <w:rtl/>
                        </w:rPr>
                        <w:t xml:space="preserve"> الرض</w:t>
                      </w:r>
                      <w:r>
                        <w:rPr>
                          <w:rFonts w:ascii="Times New Roman" w:eastAsia="Times New Roman" w:hAnsi="Times New Roman" w:cs="Times New Roman" w:hint="eastAsia"/>
                          <w:b/>
                          <w:bCs/>
                          <w:sz w:val="24"/>
                          <w:szCs w:val="24"/>
                          <w:rtl/>
                        </w:rPr>
                        <w:t>ا</w:t>
                      </w:r>
                      <w:r>
                        <w:rPr>
                          <w:rFonts w:ascii="Times New Roman" w:eastAsia="Times New Roman" w:hAnsi="Times New Roman" w:cs="Times New Roman" w:hint="cs"/>
                          <w:b/>
                          <w:bCs/>
                          <w:sz w:val="24"/>
                          <w:szCs w:val="24"/>
                          <w:rtl/>
                        </w:rPr>
                        <w:t xml:space="preserve"> التعليمي </w:t>
                      </w:r>
                      <w:r w:rsidRPr="00C76BC2">
                        <w:rPr>
                          <w:rFonts w:ascii="Times New Roman" w:eastAsia="Times New Roman" w:hAnsi="Times New Roman" w:cs="Times New Roman" w:hint="cs"/>
                          <w:b/>
                          <w:bCs/>
                          <w:sz w:val="24"/>
                          <w:szCs w:val="24"/>
                          <w:rtl/>
                        </w:rPr>
                        <w:t>.</w:t>
                      </w:r>
                    </w:p>
                    <w:p w:rsidR="000B0512" w:rsidRPr="00C76BC2" w:rsidRDefault="000B0512" w:rsidP="006F0DA1">
                      <w:pPr>
                        <w:pStyle w:val="1"/>
                        <w:spacing w:after="0" w:line="240" w:lineRule="auto"/>
                        <w:ind w:left="0"/>
                        <w:jc w:val="both"/>
                        <w:rPr>
                          <w:b/>
                          <w:bCs/>
                          <w:sz w:val="24"/>
                          <w:szCs w:val="24"/>
                        </w:rPr>
                      </w:pPr>
                    </w:p>
                  </w:txbxContent>
                </v:textbox>
              </v:shape>
            </v:group>
            <v:group id="_x0000_s1032" style="position:absolute;left:4918;top:2880;width:2580;height:1785" coordorigin="7905,2880" coordsize="2115,1875">
              <v:shape id="_x0000_s1033" type="#_x0000_t202" style="position:absolute;left:7905;top:2880;width:2115;height:480" fillcolor="white [3201]" strokecolor="#4bacc6 [3208]" strokeweight="2.5pt">
                <v:shadow color="#868686"/>
                <v:textbox style="mso-next-textbox:#_x0000_s1033" inset="0,0,0,0">
                  <w:txbxContent>
                    <w:p w:rsidR="000B0512" w:rsidRPr="00DF18D9" w:rsidRDefault="000B0512" w:rsidP="006F0DA1">
                      <w:pPr>
                        <w:pStyle w:val="1"/>
                        <w:spacing w:after="0" w:line="240" w:lineRule="auto"/>
                        <w:ind w:left="0"/>
                        <w:jc w:val="center"/>
                        <w:rPr>
                          <w:rFonts w:ascii="Times New Roman" w:eastAsia="Times New Roman" w:hAnsi="Times New Roman" w:cs="Times New Roman"/>
                          <w:sz w:val="28"/>
                          <w:szCs w:val="28"/>
                          <w:rtl/>
                        </w:rPr>
                      </w:pPr>
                      <w:r w:rsidRPr="00DF18D9">
                        <w:rPr>
                          <w:rFonts w:ascii="Times New Roman" w:eastAsia="Times New Roman" w:hAnsi="Times New Roman" w:cs="Times New Roman" w:hint="cs"/>
                          <w:sz w:val="28"/>
                          <w:szCs w:val="28"/>
                          <w:rtl/>
                        </w:rPr>
                        <w:t>المعالجة التجريبية</w:t>
                      </w:r>
                    </w:p>
                    <w:p w:rsidR="000B0512" w:rsidRPr="00C76BC2" w:rsidRDefault="000B0512" w:rsidP="006F0DA1"/>
                  </w:txbxContent>
                </v:textbox>
              </v:shape>
              <v:shape id="_x0000_s1034" type="#_x0000_t202" style="position:absolute;left:7905;top:3360;width:2115;height:1395" fillcolor="white [3201]" strokecolor="#4bacc6 [3208]" strokeweight="2.5pt">
                <v:shadow color="#868686"/>
                <v:textbox style="mso-next-textbox:#_x0000_s1034" inset="0,0,0,0">
                  <w:txbxContent>
                    <w:p w:rsidR="000B0512" w:rsidRPr="005B680B" w:rsidRDefault="000B0512" w:rsidP="006F0DA1">
                      <w:pPr>
                        <w:jc w:val="center"/>
                        <w:rPr>
                          <w:b/>
                          <w:bCs/>
                        </w:rPr>
                      </w:pPr>
                      <w:r w:rsidRPr="005B680B">
                        <w:rPr>
                          <w:rFonts w:hint="cs"/>
                          <w:b/>
                          <w:bCs/>
                          <w:sz w:val="28"/>
                          <w:szCs w:val="28"/>
                          <w:rtl/>
                        </w:rPr>
                        <w:t>الإستراتيجية التعليمية المقترحة القائمة على المشروعات</w:t>
                      </w:r>
                    </w:p>
                  </w:txbxContent>
                </v:textbox>
              </v:shape>
            </v:group>
            <v:group id="_x0000_s1035" style="position:absolute;left:1693;top:2880;width:2580;height:1785" coordorigin="7905,2880" coordsize="2115,1875">
              <v:shape id="_x0000_s1036" type="#_x0000_t202" style="position:absolute;left:7905;top:2880;width:2115;height:480" fillcolor="white [3201]" strokecolor="#4bacc6 [3208]" strokeweight="2.5pt">
                <v:shadow color="#868686"/>
                <v:textbox inset="0,0,0,0">
                  <w:txbxContent>
                    <w:p w:rsidR="000B0512" w:rsidRPr="00DF18D9" w:rsidRDefault="000B0512" w:rsidP="006F0DA1">
                      <w:pPr>
                        <w:pStyle w:val="1"/>
                        <w:spacing w:after="0" w:line="240" w:lineRule="auto"/>
                        <w:ind w:left="0"/>
                        <w:suppressOverlap/>
                        <w:jc w:val="center"/>
                        <w:rPr>
                          <w:rFonts w:ascii="Times New Roman" w:eastAsia="Times New Roman" w:hAnsi="Times New Roman" w:cs="Times New Roman"/>
                          <w:sz w:val="28"/>
                          <w:szCs w:val="28"/>
                          <w:rtl/>
                        </w:rPr>
                      </w:pPr>
                      <w:r w:rsidRPr="00DF18D9">
                        <w:rPr>
                          <w:rFonts w:ascii="Times New Roman" w:eastAsia="Times New Roman" w:hAnsi="Times New Roman" w:cs="Times New Roman" w:hint="cs"/>
                          <w:sz w:val="28"/>
                          <w:szCs w:val="28"/>
                          <w:rtl/>
                        </w:rPr>
                        <w:t>التطبيقات البعدية</w:t>
                      </w:r>
                    </w:p>
                    <w:p w:rsidR="000B0512" w:rsidRPr="00C76BC2" w:rsidRDefault="000B0512" w:rsidP="006F0DA1"/>
                  </w:txbxContent>
                </v:textbox>
              </v:shape>
              <v:shape id="_x0000_s1037" type="#_x0000_t202" style="position:absolute;left:7905;top:3360;width:2115;height:1395" fillcolor="white [3201]" strokecolor="#4bacc6 [3208]" strokeweight="2.5pt">
                <v:shadow color="#868686"/>
                <v:textbox inset="0,0,0,0">
                  <w:txbxContent>
                    <w:p w:rsidR="000B0512" w:rsidRPr="00C76BC2" w:rsidRDefault="000B0512" w:rsidP="00634989">
                      <w:pPr>
                        <w:pStyle w:val="1"/>
                        <w:numPr>
                          <w:ilvl w:val="0"/>
                          <w:numId w:val="17"/>
                        </w:numPr>
                        <w:tabs>
                          <w:tab w:val="clear" w:pos="360"/>
                          <w:tab w:val="num" w:pos="142"/>
                        </w:tabs>
                        <w:spacing w:after="0" w:line="240" w:lineRule="auto"/>
                        <w:jc w:val="both"/>
                        <w:rPr>
                          <w:rFonts w:ascii="Times New Roman" w:eastAsia="Times New Roman" w:hAnsi="Times New Roman" w:cs="Times New Roman"/>
                          <w:b/>
                          <w:bCs/>
                          <w:sz w:val="24"/>
                          <w:szCs w:val="24"/>
                        </w:rPr>
                      </w:pPr>
                      <w:r w:rsidRPr="00C76BC2">
                        <w:rPr>
                          <w:rFonts w:ascii="Times New Roman" w:eastAsia="Times New Roman" w:hAnsi="Times New Roman" w:cs="Times New Roman" w:hint="cs"/>
                          <w:b/>
                          <w:bCs/>
                          <w:sz w:val="24"/>
                          <w:szCs w:val="24"/>
                          <w:rtl/>
                        </w:rPr>
                        <w:t>الاختبار التحصيلى.</w:t>
                      </w:r>
                    </w:p>
                    <w:p w:rsidR="000B0512" w:rsidRPr="00C76BC2" w:rsidRDefault="000B0512" w:rsidP="00634989">
                      <w:pPr>
                        <w:pStyle w:val="1"/>
                        <w:numPr>
                          <w:ilvl w:val="0"/>
                          <w:numId w:val="17"/>
                        </w:numPr>
                        <w:tabs>
                          <w:tab w:val="clear" w:pos="360"/>
                          <w:tab w:val="num" w:pos="142"/>
                        </w:tabs>
                        <w:spacing w:after="0" w:line="240" w:lineRule="auto"/>
                        <w:ind w:left="142" w:hanging="142"/>
                        <w:jc w:val="both"/>
                        <w:rPr>
                          <w:rFonts w:ascii="Times New Roman" w:eastAsia="Times New Roman" w:hAnsi="Times New Roman" w:cs="Times New Roman"/>
                          <w:b/>
                          <w:bCs/>
                          <w:sz w:val="24"/>
                          <w:szCs w:val="24"/>
                        </w:rPr>
                      </w:pPr>
                      <w:r w:rsidRPr="00C76BC2">
                        <w:rPr>
                          <w:rFonts w:ascii="Times New Roman" w:eastAsia="Times New Roman" w:hAnsi="Times New Roman" w:cs="Times New Roman" w:hint="cs"/>
                          <w:b/>
                          <w:bCs/>
                          <w:sz w:val="24"/>
                          <w:szCs w:val="24"/>
                          <w:rtl/>
                        </w:rPr>
                        <w:t xml:space="preserve">بطاقة ملاحظة  أداء طالب لتطوير </w:t>
                      </w:r>
                      <w:r>
                        <w:rPr>
                          <w:rFonts w:ascii="Times New Roman" w:eastAsia="Times New Roman" w:hAnsi="Times New Roman" w:cs="Times New Roman" w:hint="cs"/>
                          <w:b/>
                          <w:bCs/>
                          <w:sz w:val="24"/>
                          <w:szCs w:val="24"/>
                          <w:rtl/>
                        </w:rPr>
                        <w:t>وحدات التعلم الرقمية.</w:t>
                      </w:r>
                      <w:r w:rsidRPr="00C76BC2">
                        <w:rPr>
                          <w:rFonts w:ascii="Times New Roman" w:eastAsia="Times New Roman" w:hAnsi="Times New Roman" w:cs="Times New Roman" w:hint="cs"/>
                          <w:b/>
                          <w:bCs/>
                          <w:sz w:val="24"/>
                          <w:szCs w:val="24"/>
                          <w:rtl/>
                        </w:rPr>
                        <w:t xml:space="preserve"> </w:t>
                      </w:r>
                    </w:p>
                    <w:p w:rsidR="000B0512" w:rsidRPr="00C76BC2" w:rsidRDefault="000B0512" w:rsidP="00634989">
                      <w:pPr>
                        <w:pStyle w:val="1"/>
                        <w:numPr>
                          <w:ilvl w:val="0"/>
                          <w:numId w:val="17"/>
                        </w:numPr>
                        <w:tabs>
                          <w:tab w:val="clear" w:pos="360"/>
                          <w:tab w:val="num" w:pos="142"/>
                        </w:tabs>
                        <w:spacing w:after="0" w:line="240" w:lineRule="auto"/>
                        <w:ind w:left="142" w:hanging="142"/>
                        <w:jc w:val="both"/>
                        <w:rPr>
                          <w:b/>
                          <w:bCs/>
                          <w:sz w:val="24"/>
                          <w:szCs w:val="24"/>
                        </w:rPr>
                      </w:pPr>
                      <w:r w:rsidRPr="00C76BC2">
                        <w:rPr>
                          <w:rFonts w:ascii="Times New Roman" w:eastAsia="Times New Roman" w:hAnsi="Times New Roman" w:cs="Times New Roman" w:hint="cs"/>
                          <w:b/>
                          <w:bCs/>
                          <w:sz w:val="24"/>
                          <w:szCs w:val="24"/>
                          <w:rtl/>
                        </w:rPr>
                        <w:t>مقياس</w:t>
                      </w:r>
                      <w:r>
                        <w:rPr>
                          <w:rFonts w:ascii="Times New Roman" w:eastAsia="Times New Roman" w:hAnsi="Times New Roman" w:cs="Times New Roman" w:hint="cs"/>
                          <w:b/>
                          <w:bCs/>
                          <w:sz w:val="24"/>
                          <w:szCs w:val="24"/>
                          <w:rtl/>
                        </w:rPr>
                        <w:t xml:space="preserve"> الرض</w:t>
                      </w:r>
                      <w:r>
                        <w:rPr>
                          <w:rFonts w:ascii="Times New Roman" w:eastAsia="Times New Roman" w:hAnsi="Times New Roman" w:cs="Times New Roman" w:hint="eastAsia"/>
                          <w:b/>
                          <w:bCs/>
                          <w:sz w:val="24"/>
                          <w:szCs w:val="24"/>
                          <w:rtl/>
                        </w:rPr>
                        <w:t>ا</w:t>
                      </w:r>
                      <w:r>
                        <w:rPr>
                          <w:rFonts w:ascii="Times New Roman" w:eastAsia="Times New Roman" w:hAnsi="Times New Roman" w:cs="Times New Roman" w:hint="cs"/>
                          <w:b/>
                          <w:bCs/>
                          <w:sz w:val="24"/>
                          <w:szCs w:val="24"/>
                          <w:rtl/>
                        </w:rPr>
                        <w:t xml:space="preserve"> التعليمي </w:t>
                      </w:r>
                      <w:r w:rsidRPr="00C76BC2">
                        <w:rPr>
                          <w:rFonts w:ascii="Times New Roman" w:eastAsia="Times New Roman" w:hAnsi="Times New Roman" w:cs="Times New Roman" w:hint="cs"/>
                          <w:b/>
                          <w:bCs/>
                          <w:sz w:val="24"/>
                          <w:szCs w:val="24"/>
                          <w:rtl/>
                        </w:rPr>
                        <w:t>.</w:t>
                      </w:r>
                    </w:p>
                  </w:txbxContent>
                </v:textbox>
              </v:shape>
            </v:group>
            <v:shape id="_x0000_s1038" type="#_x0000_t66" style="position:absolute;left:4273;top:3696;width:647;height:309" fillcolor="#4bacc6 [3208]" strokecolor="#f2f2f2 [3041]" strokeweight="3pt">
              <v:shadow on="t" type="perspective" color="#205867 [1608]" opacity=".5" offset="1pt" offset2="-1pt"/>
            </v:shape>
            <w10:wrap anchorx="page"/>
          </v:group>
        </w:pict>
      </w:r>
    </w:p>
    <w:p w:rsidR="006F0DA1" w:rsidRPr="002E5573" w:rsidRDefault="006F0DA1" w:rsidP="00CC4CFF">
      <w:pPr>
        <w:pStyle w:val="1"/>
        <w:spacing w:before="120" w:after="120"/>
        <w:ind w:left="84"/>
        <w:jc w:val="center"/>
        <w:rPr>
          <w:rFonts w:ascii="Simplified Arabic" w:hAnsi="Simplified Arabic" w:cs="Simplified Arabic"/>
          <w:sz w:val="28"/>
          <w:szCs w:val="28"/>
          <w:rtl/>
        </w:rPr>
      </w:pPr>
    </w:p>
    <w:p w:rsidR="006F0DA1" w:rsidRPr="002E5573" w:rsidRDefault="006F0DA1" w:rsidP="00CC4CFF">
      <w:pPr>
        <w:pStyle w:val="1"/>
        <w:spacing w:before="120" w:after="120"/>
        <w:ind w:left="84"/>
        <w:jc w:val="center"/>
        <w:rPr>
          <w:rFonts w:ascii="Simplified Arabic" w:hAnsi="Simplified Arabic" w:cs="Simplified Arabic"/>
          <w:sz w:val="28"/>
          <w:szCs w:val="28"/>
          <w:rtl/>
        </w:rPr>
      </w:pPr>
    </w:p>
    <w:p w:rsidR="006F0DA1" w:rsidRPr="002E5573" w:rsidRDefault="006F0DA1" w:rsidP="00CC4CFF">
      <w:pPr>
        <w:pStyle w:val="1"/>
        <w:spacing w:after="0"/>
        <w:ind w:left="85"/>
        <w:jc w:val="center"/>
        <w:rPr>
          <w:rFonts w:ascii="Simplified Arabic" w:hAnsi="Simplified Arabic" w:cs="Simplified Arabic"/>
          <w:sz w:val="28"/>
          <w:szCs w:val="28"/>
          <w:rtl/>
        </w:rPr>
      </w:pPr>
    </w:p>
    <w:p w:rsidR="006F0DA1" w:rsidRPr="002E5573" w:rsidRDefault="00CC4CFF" w:rsidP="00CC4CFF">
      <w:pPr>
        <w:pStyle w:val="1"/>
        <w:spacing w:before="120" w:after="120"/>
        <w:rPr>
          <w:rFonts w:ascii="Simplified Arabic" w:hAnsi="Simplified Arabic" w:cs="Simplified Arabic"/>
          <w:b/>
          <w:bCs/>
          <w:sz w:val="24"/>
          <w:szCs w:val="24"/>
          <w:rtl/>
        </w:rPr>
        <w:sectPr w:rsidR="006F0DA1" w:rsidRPr="002E5573" w:rsidSect="00B636AD">
          <w:type w:val="continuous"/>
          <w:pgSz w:w="11906" w:h="16838" w:code="9"/>
          <w:pgMar w:top="2552" w:right="1701" w:bottom="2552" w:left="1701" w:header="1985" w:footer="1985" w:gutter="0"/>
          <w:cols w:space="708"/>
          <w:bidi/>
          <w:rtlGutter/>
          <w:docGrid w:linePitch="360"/>
        </w:sectPr>
      </w:pPr>
      <w:r w:rsidRPr="002E5573">
        <w:rPr>
          <w:rFonts w:ascii="Simplified Arabic" w:hAnsi="Simplified Arabic" w:cs="Simplified Arabic" w:hint="cs"/>
          <w:b/>
          <w:bCs/>
          <w:sz w:val="24"/>
          <w:szCs w:val="24"/>
          <w:rtl/>
        </w:rPr>
        <w:t xml:space="preserve">                   </w:t>
      </w:r>
      <w:r w:rsidR="006F0DA1" w:rsidRPr="002E5573">
        <w:rPr>
          <w:rFonts w:ascii="Simplified Arabic" w:hAnsi="Simplified Arabic" w:cs="Simplified Arabic"/>
          <w:b/>
          <w:bCs/>
          <w:sz w:val="24"/>
          <w:szCs w:val="24"/>
          <w:rtl/>
        </w:rPr>
        <w:t>شكل (</w:t>
      </w:r>
      <w:r w:rsidR="00DE0A78" w:rsidRPr="002E5573">
        <w:rPr>
          <w:rFonts w:ascii="Simplified Arabic" w:hAnsi="Simplified Arabic" w:cs="Simplified Arabic" w:hint="cs"/>
          <w:b/>
          <w:bCs/>
          <w:sz w:val="24"/>
          <w:szCs w:val="24"/>
          <w:rtl/>
        </w:rPr>
        <w:t>2</w:t>
      </w:r>
      <w:r w:rsidR="006F0DA1" w:rsidRPr="002E5573">
        <w:rPr>
          <w:rFonts w:ascii="Simplified Arabic" w:hAnsi="Simplified Arabic" w:cs="Simplified Arabic"/>
          <w:b/>
          <w:bCs/>
          <w:sz w:val="24"/>
          <w:szCs w:val="24"/>
          <w:rtl/>
        </w:rPr>
        <w:t>) التصميم التجريبي للبحث.</w:t>
      </w:r>
    </w:p>
    <w:p w:rsidR="006F0DA1" w:rsidRPr="002E5573" w:rsidRDefault="006F0DA1" w:rsidP="00626AD5">
      <w:pPr>
        <w:bidi/>
        <w:spacing w:before="120" w:after="120"/>
        <w:jc w:val="both"/>
        <w:outlineLvl w:val="0"/>
        <w:rPr>
          <w:rFonts w:ascii="Simplified Arabic" w:hAnsi="Simplified Arabic" w:cs="Simplified Arabic"/>
          <w:b/>
          <w:bCs/>
          <w:sz w:val="28"/>
          <w:szCs w:val="28"/>
          <w:u w:val="single"/>
          <w:rtl/>
        </w:rPr>
      </w:pPr>
      <w:r w:rsidRPr="002E5573">
        <w:rPr>
          <w:rFonts w:ascii="Simplified Arabic" w:hAnsi="Simplified Arabic" w:cs="Simplified Arabic"/>
          <w:b/>
          <w:bCs/>
          <w:noProof/>
          <w:sz w:val="28"/>
          <w:szCs w:val="28"/>
          <w:u w:val="single"/>
          <w:rtl/>
          <w:lang w:val="ar-SA"/>
        </w:rPr>
        <w:lastRenderedPageBreak/>
        <w:t>سادساً: تحديد عينة البحث:</w:t>
      </w:r>
    </w:p>
    <w:p w:rsidR="006F0DA1" w:rsidRPr="002E5573" w:rsidRDefault="006F0DA1" w:rsidP="00CE45D4">
      <w:pPr>
        <w:bidi/>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تمثلت عينة البحث </w:t>
      </w:r>
      <w:r w:rsidR="00C93AF5"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طلاب الفرقة </w:t>
      </w:r>
      <w:r w:rsidR="00896A87" w:rsidRPr="002E5573">
        <w:rPr>
          <w:rFonts w:ascii="Simplified Arabic" w:hAnsi="Simplified Arabic" w:cs="Simplified Arabic" w:hint="cs"/>
          <w:sz w:val="28"/>
          <w:szCs w:val="28"/>
          <w:rtl/>
        </w:rPr>
        <w:t>الرابعة</w:t>
      </w:r>
      <w:r w:rsidRPr="002E5573">
        <w:rPr>
          <w:rFonts w:ascii="Simplified Arabic" w:hAnsi="Simplified Arabic" w:cs="Simplified Arabic"/>
          <w:sz w:val="28"/>
          <w:szCs w:val="28"/>
          <w:rtl/>
        </w:rPr>
        <w:t xml:space="preserve"> تكنولوجيا التعليم بكلية التربية جامعة حلوان</w:t>
      </w:r>
      <w:r w:rsidR="00896A87" w:rsidRPr="002E5573">
        <w:rPr>
          <w:rFonts w:ascii="Simplified Arabic" w:hAnsi="Simplified Arabic" w:cs="Simplified Arabic" w:hint="cs"/>
          <w:sz w:val="28"/>
          <w:szCs w:val="28"/>
          <w:rtl/>
        </w:rPr>
        <w:t xml:space="preserve"> تخصص </w:t>
      </w:r>
      <w:r w:rsidR="00C93AF5" w:rsidRPr="002E5573">
        <w:rPr>
          <w:rFonts w:ascii="Simplified Arabic" w:hAnsi="Simplified Arabic" w:cs="Simplified Arabic" w:hint="cs"/>
          <w:sz w:val="28"/>
          <w:szCs w:val="28"/>
          <w:rtl/>
        </w:rPr>
        <w:t>أخصائي</w:t>
      </w:r>
      <w:r w:rsidR="00896A87" w:rsidRPr="002E5573">
        <w:rPr>
          <w:rFonts w:ascii="Simplified Arabic" w:hAnsi="Simplified Arabic" w:cs="Simplified Arabic" w:hint="cs"/>
          <w:sz w:val="28"/>
          <w:szCs w:val="28"/>
          <w:rtl/>
        </w:rPr>
        <w:t xml:space="preserve"> تكنولوجيا التعليم</w:t>
      </w:r>
      <w:r w:rsidRPr="002E5573">
        <w:rPr>
          <w:rFonts w:ascii="Simplified Arabic" w:hAnsi="Simplified Arabic" w:cs="Simplified Arabic"/>
          <w:sz w:val="28"/>
          <w:szCs w:val="28"/>
          <w:rtl/>
        </w:rPr>
        <w:t xml:space="preserve"> للعام </w:t>
      </w:r>
      <w:r w:rsidR="00C93AF5" w:rsidRPr="002E5573">
        <w:rPr>
          <w:rFonts w:ascii="Simplified Arabic" w:hAnsi="Simplified Arabic" w:cs="Simplified Arabic" w:hint="cs"/>
          <w:sz w:val="28"/>
          <w:szCs w:val="28"/>
          <w:rtl/>
        </w:rPr>
        <w:t>الجامعي</w:t>
      </w:r>
      <w:r w:rsidRPr="002E5573">
        <w:rPr>
          <w:rFonts w:ascii="Simplified Arabic" w:hAnsi="Simplified Arabic" w:cs="Simplified Arabic"/>
          <w:sz w:val="28"/>
          <w:szCs w:val="28"/>
          <w:rtl/>
        </w:rPr>
        <w:t xml:space="preserve"> 201</w:t>
      </w:r>
      <w:r w:rsidR="00896A87" w:rsidRPr="002E5573">
        <w:rPr>
          <w:rFonts w:ascii="Simplified Arabic" w:hAnsi="Simplified Arabic" w:cs="Simplified Arabic" w:hint="cs"/>
          <w:sz w:val="28"/>
          <w:szCs w:val="28"/>
          <w:rtl/>
        </w:rPr>
        <w:t>6</w:t>
      </w:r>
      <w:r w:rsidRPr="002E5573">
        <w:rPr>
          <w:rFonts w:ascii="Simplified Arabic" w:hAnsi="Simplified Arabic" w:cs="Simplified Arabic"/>
          <w:sz w:val="28"/>
          <w:szCs w:val="28"/>
          <w:rtl/>
        </w:rPr>
        <w:t>/ 201</w:t>
      </w:r>
      <w:r w:rsidR="00896A87" w:rsidRPr="002E5573">
        <w:rPr>
          <w:rFonts w:ascii="Simplified Arabic" w:hAnsi="Simplified Arabic" w:cs="Simplified Arabic" w:hint="cs"/>
          <w:sz w:val="28"/>
          <w:szCs w:val="28"/>
          <w:rtl/>
        </w:rPr>
        <w:t>7</w:t>
      </w:r>
      <w:r w:rsidRPr="002E5573">
        <w:rPr>
          <w:rFonts w:ascii="Simplified Arabic" w:hAnsi="Simplified Arabic" w:cs="Simplified Arabic"/>
          <w:sz w:val="28"/>
          <w:szCs w:val="28"/>
          <w:rtl/>
        </w:rPr>
        <w:t xml:space="preserve">، ممن يدرسون مقرر </w:t>
      </w:r>
      <w:r w:rsidR="00C93AF5" w:rsidRPr="002E5573">
        <w:rPr>
          <w:rFonts w:ascii="Simplified Arabic" w:hAnsi="Simplified Arabic" w:cs="Simplified Arabic" w:hint="cs"/>
          <w:sz w:val="28"/>
          <w:szCs w:val="28"/>
          <w:rtl/>
        </w:rPr>
        <w:t>إنتاج</w:t>
      </w:r>
      <w:r w:rsidR="00896A87" w:rsidRPr="002E5573">
        <w:rPr>
          <w:rFonts w:ascii="Simplified Arabic" w:hAnsi="Simplified Arabic" w:cs="Simplified Arabic" w:hint="cs"/>
          <w:sz w:val="28"/>
          <w:szCs w:val="28"/>
          <w:rtl/>
        </w:rPr>
        <w:t xml:space="preserve"> الوسائل التعليمية بالكمبيوتر</w:t>
      </w:r>
      <w:r w:rsidR="00CE45D4"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w:t>
      </w:r>
      <w:r w:rsidRPr="002E5573">
        <w:rPr>
          <w:rFonts w:ascii="Simplified Arabic" w:hAnsi="Simplified Arabic" w:cs="Simplified Arabic"/>
          <w:sz w:val="28"/>
          <w:szCs w:val="28"/>
          <w:rtl/>
          <w:lang w:bidi="ar-EG"/>
        </w:rPr>
        <w:t>والبالغ عددهم (36) طالب</w:t>
      </w:r>
      <w:r w:rsidR="00B20C40" w:rsidRPr="002E5573">
        <w:rPr>
          <w:rFonts w:ascii="Simplified Arabic" w:hAnsi="Simplified Arabic" w:cs="Simplified Arabic" w:hint="cs"/>
          <w:sz w:val="28"/>
          <w:szCs w:val="28"/>
          <w:rtl/>
          <w:lang w:bidi="ar-EG"/>
        </w:rPr>
        <w:t>،</w:t>
      </w:r>
      <w:r w:rsidR="002E04F1"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وبعد استبعاد الطلاب غير الجادين أص</w:t>
      </w:r>
      <w:r w:rsidR="00B20C40" w:rsidRPr="002E5573">
        <w:rPr>
          <w:rFonts w:ascii="Simplified Arabic" w:hAnsi="Simplified Arabic" w:cs="Simplified Arabic"/>
          <w:sz w:val="28"/>
          <w:szCs w:val="28"/>
          <w:rtl/>
          <w:lang w:bidi="ar-EG"/>
        </w:rPr>
        <w:t>بحت المجموعة التجريبية تضم (27</w:t>
      </w:r>
      <w:r w:rsidRPr="002E5573">
        <w:rPr>
          <w:rFonts w:ascii="Simplified Arabic" w:hAnsi="Simplified Arabic" w:cs="Simplified Arabic"/>
          <w:sz w:val="28"/>
          <w:szCs w:val="28"/>
          <w:rtl/>
          <w:lang w:bidi="ar-EG"/>
        </w:rPr>
        <w:t>) طالب.</w:t>
      </w:r>
    </w:p>
    <w:p w:rsidR="006F0DA1" w:rsidRPr="002E5573" w:rsidRDefault="006F0DA1" w:rsidP="00626AD5">
      <w:pPr>
        <w:bidi/>
        <w:spacing w:before="120" w:after="120"/>
        <w:jc w:val="both"/>
        <w:outlineLvl w:val="0"/>
        <w:rPr>
          <w:rFonts w:ascii="Simplified Arabic" w:hAnsi="Simplified Arabic" w:cs="Simplified Arabic"/>
          <w:b/>
          <w:bCs/>
          <w:noProof/>
          <w:sz w:val="28"/>
          <w:szCs w:val="28"/>
          <w:u w:val="single"/>
          <w:rtl/>
          <w:lang w:val="ar-SA"/>
        </w:rPr>
      </w:pPr>
      <w:r w:rsidRPr="002E5573">
        <w:rPr>
          <w:rFonts w:ascii="Simplified Arabic" w:hAnsi="Simplified Arabic" w:cs="Simplified Arabic"/>
          <w:b/>
          <w:bCs/>
          <w:noProof/>
          <w:sz w:val="28"/>
          <w:szCs w:val="28"/>
          <w:u w:val="single"/>
          <w:rtl/>
          <w:lang w:val="ar-SA"/>
        </w:rPr>
        <w:t>سابعاً: التجـــربة الأساسيــة للبحـــث:</w:t>
      </w:r>
    </w:p>
    <w:p w:rsidR="006F0DA1" w:rsidRPr="002E5573" w:rsidRDefault="006F0DA1" w:rsidP="00626AD5">
      <w:pPr>
        <w:pStyle w:val="1"/>
        <w:spacing w:before="120" w:after="120"/>
        <w:ind w:left="-58"/>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t xml:space="preserve">     تم السير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إجراءات التجربة الأساسية للبحث وذلك بعد تطبيق أدوات البحث قبلياً على طلاب عينة البحث كما يلي:-</w:t>
      </w:r>
    </w:p>
    <w:p w:rsidR="006F0DA1" w:rsidRPr="002E5573" w:rsidRDefault="006F0DA1" w:rsidP="00626AD5">
      <w:pPr>
        <w:pStyle w:val="1"/>
        <w:spacing w:before="120" w:after="120"/>
        <w:ind w:left="-58"/>
        <w:jc w:val="both"/>
        <w:rPr>
          <w:rFonts w:ascii="Simplified Arabic" w:eastAsia="Times New Roman" w:hAnsi="Simplified Arabic" w:cs="Simplified Arabic"/>
          <w:sz w:val="28"/>
          <w:szCs w:val="28"/>
          <w:u w:val="single"/>
          <w:rtl/>
        </w:rPr>
      </w:pPr>
      <w:r w:rsidRPr="002E5573">
        <w:rPr>
          <w:rFonts w:ascii="Simplified Arabic" w:eastAsia="Times New Roman" w:hAnsi="Simplified Arabic" w:cs="Simplified Arabic"/>
          <w:sz w:val="28"/>
          <w:szCs w:val="28"/>
          <w:rtl/>
        </w:rPr>
        <w:t>ا</w:t>
      </w:r>
      <w:r w:rsidRPr="002E5573">
        <w:rPr>
          <w:rFonts w:ascii="Simplified Arabic" w:eastAsia="Times New Roman" w:hAnsi="Simplified Arabic" w:cs="Simplified Arabic"/>
          <w:sz w:val="28"/>
          <w:szCs w:val="28"/>
          <w:u w:val="single"/>
          <w:rtl/>
        </w:rPr>
        <w:t xml:space="preserve">لإعداد العام للطلاب للتعلم وفق </w:t>
      </w:r>
      <w:r w:rsidR="00C93AF5" w:rsidRPr="002E5573">
        <w:rPr>
          <w:rFonts w:ascii="Simplified Arabic" w:eastAsia="Times New Roman" w:hAnsi="Simplified Arabic" w:cs="Simplified Arabic" w:hint="cs"/>
          <w:sz w:val="28"/>
          <w:szCs w:val="28"/>
          <w:u w:val="single"/>
          <w:rtl/>
        </w:rPr>
        <w:t>الإستراتيجية</w:t>
      </w:r>
      <w:r w:rsidRPr="002E5573">
        <w:rPr>
          <w:rFonts w:ascii="Simplified Arabic" w:eastAsia="Times New Roman" w:hAnsi="Simplified Arabic" w:cs="Simplified Arabic"/>
          <w:sz w:val="28"/>
          <w:szCs w:val="28"/>
          <w:u w:val="single"/>
          <w:rtl/>
        </w:rPr>
        <w:t xml:space="preserve"> التعليمية المقترحة قبل تطبيقها</w:t>
      </w:r>
      <w:r w:rsidRPr="002E5573">
        <w:rPr>
          <w:rFonts w:ascii="Simplified Arabic" w:eastAsia="Times New Roman" w:hAnsi="Simplified Arabic" w:cs="Simplified Arabic"/>
          <w:sz w:val="28"/>
          <w:szCs w:val="28"/>
          <w:rtl/>
        </w:rPr>
        <w:t xml:space="preserve">، حيث قامت </w:t>
      </w:r>
      <w:r w:rsidR="00C93AF5"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w:t>
      </w:r>
      <w:r w:rsidR="00C93AF5" w:rsidRPr="002E5573">
        <w:rPr>
          <w:rFonts w:ascii="Simplified Arabic" w:eastAsia="Times New Roman" w:hAnsi="Simplified Arabic" w:cs="Simplified Arabic" w:hint="cs"/>
          <w:sz w:val="28"/>
          <w:szCs w:val="28"/>
          <w:rtl/>
        </w:rPr>
        <w:t>بالأتي</w:t>
      </w:r>
      <w:r w:rsidRPr="002E5573">
        <w:rPr>
          <w:rFonts w:ascii="Simplified Arabic" w:eastAsia="Times New Roman" w:hAnsi="Simplified Arabic" w:cs="Simplified Arabic"/>
          <w:sz w:val="28"/>
          <w:szCs w:val="28"/>
          <w:rtl/>
        </w:rPr>
        <w:t>:</w:t>
      </w:r>
    </w:p>
    <w:p w:rsidR="006F0DA1" w:rsidRPr="002E5573" w:rsidRDefault="006F0DA1" w:rsidP="00626AD5">
      <w:pPr>
        <w:pStyle w:val="1"/>
        <w:numPr>
          <w:ilvl w:val="0"/>
          <w:numId w:val="6"/>
        </w:numPr>
        <w:spacing w:before="120" w:after="120"/>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تعريف الطلاب بأهداف </w:t>
      </w:r>
      <w:r w:rsidR="00C93AF5"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xml:space="preserve"> التعليمية وخطواتها بأسلوب مبسط.</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 عرض المدونة التعليمية المستخدمة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w:t>
      </w:r>
      <w:r w:rsidR="00C93AF5"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ومكوناتها والروابط المتصلة بها على الطلاب، وشرح كيفية استخدام المدونات وتطويرها وكتابة التدوينات.</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 توضيح مميزات </w:t>
      </w:r>
      <w:r w:rsidR="00C93AF5" w:rsidRPr="002E5573">
        <w:rPr>
          <w:rFonts w:ascii="Simplified Arabic" w:eastAsia="Times New Roman" w:hAnsi="Simplified Arabic" w:cs="Simplified Arabic" w:hint="cs"/>
          <w:sz w:val="28"/>
          <w:szCs w:val="28"/>
          <w:rtl/>
        </w:rPr>
        <w:t>الإستراتيجية</w:t>
      </w:r>
      <w:r w:rsidRPr="002E5573">
        <w:rPr>
          <w:rFonts w:ascii="Simplified Arabic" w:eastAsia="Times New Roman" w:hAnsi="Simplified Arabic" w:cs="Simplified Arabic"/>
          <w:sz w:val="28"/>
          <w:szCs w:val="28"/>
          <w:rtl/>
        </w:rPr>
        <w:t xml:space="preserve"> التعليمية للطلاب، والفوائد </w:t>
      </w:r>
      <w:r w:rsidR="00C93AF5"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ستعود على كل طالب وعلى المجموعات ككل من جراء استخدامها.</w:t>
      </w:r>
    </w:p>
    <w:p w:rsidR="006F0DA1" w:rsidRPr="002E5573" w:rsidRDefault="007E4945" w:rsidP="00626AD5">
      <w:pPr>
        <w:pStyle w:val="1"/>
        <w:numPr>
          <w:ilvl w:val="0"/>
          <w:numId w:val="6"/>
        </w:numPr>
        <w:spacing w:before="120" w:after="120"/>
        <w:ind w:left="284" w:hanging="284"/>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توضيح الإرشادات و</w:t>
      </w:r>
      <w:r w:rsidR="006F0DA1" w:rsidRPr="002E5573">
        <w:rPr>
          <w:rFonts w:ascii="Simplified Arabic" w:eastAsia="Times New Roman" w:hAnsi="Simplified Arabic" w:cs="Simplified Arabic"/>
          <w:sz w:val="28"/>
          <w:szCs w:val="28"/>
          <w:rtl/>
        </w:rPr>
        <w:t xml:space="preserve">التعليمات </w:t>
      </w:r>
      <w:r w:rsidR="00C93AF5" w:rsidRPr="002E5573">
        <w:rPr>
          <w:rFonts w:ascii="Simplified Arabic" w:eastAsia="Times New Roman" w:hAnsi="Simplified Arabic" w:cs="Simplified Arabic" w:hint="cs"/>
          <w:sz w:val="28"/>
          <w:szCs w:val="28"/>
          <w:rtl/>
        </w:rPr>
        <w:t>التي</w:t>
      </w:r>
      <w:r w:rsidR="006F0DA1" w:rsidRPr="002E5573">
        <w:rPr>
          <w:rFonts w:ascii="Simplified Arabic" w:eastAsia="Times New Roman" w:hAnsi="Simplified Arabic" w:cs="Simplified Arabic"/>
          <w:sz w:val="28"/>
          <w:szCs w:val="28"/>
          <w:rtl/>
        </w:rPr>
        <w:t xml:space="preserve"> يجب على كل طالب </w:t>
      </w:r>
      <w:r w:rsidR="00C93AF5" w:rsidRPr="002E5573">
        <w:rPr>
          <w:rFonts w:ascii="Simplified Arabic" w:eastAsia="Times New Roman" w:hAnsi="Simplified Arabic" w:cs="Simplified Arabic" w:hint="cs"/>
          <w:sz w:val="28"/>
          <w:szCs w:val="28"/>
          <w:rtl/>
        </w:rPr>
        <w:t>إتباعها</w:t>
      </w:r>
      <w:r w:rsidR="006F0DA1" w:rsidRPr="002E5573">
        <w:rPr>
          <w:rFonts w:ascii="Simplified Arabic" w:eastAsia="Times New Roman" w:hAnsi="Simplified Arabic" w:cs="Simplified Arabic"/>
          <w:sz w:val="28"/>
          <w:szCs w:val="28"/>
          <w:rtl/>
        </w:rPr>
        <w:t xml:space="preserve"> أثناء عملية التعلم، من حيث تعلمه وعمله مع مجموعة من زملائه، وتبادله معهم المعلومات والآراء أثناء العمل، وبذل كل عضو من أعضاء كل مجموعة من مجموعات التعلم أقصى ما لديه من جهد لإنجاز المهام المكلفين بها، وعدم اعتماد </w:t>
      </w:r>
      <w:r w:rsidR="00C93AF5" w:rsidRPr="002E5573">
        <w:rPr>
          <w:rFonts w:ascii="Simplified Arabic" w:eastAsia="Times New Roman" w:hAnsi="Simplified Arabic" w:cs="Simplified Arabic" w:hint="cs"/>
          <w:sz w:val="28"/>
          <w:szCs w:val="28"/>
          <w:rtl/>
        </w:rPr>
        <w:t>أي</w:t>
      </w:r>
      <w:r w:rsidR="006F0DA1" w:rsidRPr="002E5573">
        <w:rPr>
          <w:rFonts w:ascii="Simplified Arabic" w:eastAsia="Times New Roman" w:hAnsi="Simplified Arabic" w:cs="Simplified Arabic"/>
          <w:sz w:val="28"/>
          <w:szCs w:val="28"/>
          <w:rtl/>
        </w:rPr>
        <w:t xml:space="preserve"> عضو من أعضاء </w:t>
      </w:r>
      <w:r w:rsidR="00C93AF5" w:rsidRPr="002E5573">
        <w:rPr>
          <w:rFonts w:ascii="Simplified Arabic" w:eastAsia="Times New Roman" w:hAnsi="Simplified Arabic" w:cs="Simplified Arabic" w:hint="cs"/>
          <w:sz w:val="28"/>
          <w:szCs w:val="28"/>
          <w:rtl/>
        </w:rPr>
        <w:t>أي</w:t>
      </w:r>
      <w:r w:rsidR="006F0DA1" w:rsidRPr="002E5573">
        <w:rPr>
          <w:rFonts w:ascii="Simplified Arabic" w:eastAsia="Times New Roman" w:hAnsi="Simplified Arabic" w:cs="Simplified Arabic"/>
          <w:sz w:val="28"/>
          <w:szCs w:val="28"/>
          <w:rtl/>
        </w:rPr>
        <w:t xml:space="preserve"> مجموعة على بقية أعضائها أو العكس </w:t>
      </w:r>
      <w:r w:rsidR="00C93AF5" w:rsidRPr="002E5573">
        <w:rPr>
          <w:rFonts w:ascii="Simplified Arabic" w:eastAsia="Times New Roman" w:hAnsi="Simplified Arabic" w:cs="Simplified Arabic" w:hint="cs"/>
          <w:sz w:val="28"/>
          <w:szCs w:val="28"/>
          <w:rtl/>
        </w:rPr>
        <w:t>في</w:t>
      </w:r>
      <w:r w:rsidR="006F0DA1" w:rsidRPr="002E5573">
        <w:rPr>
          <w:rFonts w:ascii="Simplified Arabic" w:eastAsia="Times New Roman" w:hAnsi="Simplified Arabic" w:cs="Simplified Arabic"/>
          <w:sz w:val="28"/>
          <w:szCs w:val="28"/>
          <w:rtl/>
        </w:rPr>
        <w:t xml:space="preserve"> إنجاز المهام، كما يمكن </w:t>
      </w:r>
      <w:r w:rsidR="00C93AF5" w:rsidRPr="002E5573">
        <w:rPr>
          <w:rFonts w:ascii="Simplified Arabic" w:eastAsia="Times New Roman" w:hAnsi="Simplified Arabic" w:cs="Simplified Arabic" w:hint="cs"/>
          <w:sz w:val="28"/>
          <w:szCs w:val="28"/>
          <w:rtl/>
        </w:rPr>
        <w:t>لأي</w:t>
      </w:r>
      <w:r w:rsidR="006F0DA1" w:rsidRPr="002E5573">
        <w:rPr>
          <w:rFonts w:ascii="Simplified Arabic" w:eastAsia="Times New Roman" w:hAnsi="Simplified Arabic" w:cs="Simplified Arabic"/>
          <w:sz w:val="28"/>
          <w:szCs w:val="28"/>
          <w:rtl/>
        </w:rPr>
        <w:t xml:space="preserve"> مجموعة طلب المساعدة والعون من </w:t>
      </w:r>
      <w:r w:rsidR="009B4A9F" w:rsidRPr="002E5573">
        <w:rPr>
          <w:rFonts w:ascii="Simplified Arabic" w:eastAsia="Times New Roman" w:hAnsi="Simplified Arabic" w:cs="Simplified Arabic" w:hint="cs"/>
          <w:sz w:val="28"/>
          <w:szCs w:val="28"/>
          <w:rtl/>
        </w:rPr>
        <w:t>الباحثة</w:t>
      </w:r>
      <w:r w:rsidR="006F0DA1" w:rsidRPr="002E5573">
        <w:rPr>
          <w:rFonts w:ascii="Simplified Arabic" w:eastAsia="Times New Roman" w:hAnsi="Simplified Arabic" w:cs="Simplified Arabic"/>
          <w:sz w:val="28"/>
          <w:szCs w:val="28"/>
          <w:rtl/>
        </w:rPr>
        <w:t xml:space="preserve"> </w:t>
      </w:r>
      <w:r w:rsidR="00C93AF5" w:rsidRPr="002E5573">
        <w:rPr>
          <w:rFonts w:ascii="Simplified Arabic" w:eastAsia="Times New Roman" w:hAnsi="Simplified Arabic" w:cs="Simplified Arabic" w:hint="cs"/>
          <w:sz w:val="28"/>
          <w:szCs w:val="28"/>
          <w:rtl/>
        </w:rPr>
        <w:t>في</w:t>
      </w:r>
      <w:r w:rsidR="006F0DA1" w:rsidRPr="002E5573">
        <w:rPr>
          <w:rFonts w:ascii="Simplified Arabic" w:eastAsia="Times New Roman" w:hAnsi="Simplified Arabic" w:cs="Simplified Arabic"/>
          <w:sz w:val="28"/>
          <w:szCs w:val="28"/>
          <w:rtl/>
        </w:rPr>
        <w:t xml:space="preserve"> حالة عجز جميع أعضاء المجموعة</w:t>
      </w:r>
      <w:r w:rsidR="006F0DA1" w:rsidRPr="002E5573">
        <w:rPr>
          <w:rFonts w:ascii="Simplified Arabic" w:hAnsi="Simplified Arabic" w:cs="Simplified Arabic"/>
          <w:sz w:val="28"/>
          <w:szCs w:val="28"/>
          <w:rtl/>
        </w:rPr>
        <w:t>.</w:t>
      </w:r>
    </w:p>
    <w:p w:rsidR="006F0DA1" w:rsidRPr="002E5573" w:rsidRDefault="006F0DA1" w:rsidP="00626AD5">
      <w:pPr>
        <w:pStyle w:val="1"/>
        <w:numPr>
          <w:ilvl w:val="0"/>
          <w:numId w:val="6"/>
        </w:numPr>
        <w:spacing w:before="120" w:after="120"/>
        <w:ind w:left="284" w:hanging="284"/>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lastRenderedPageBreak/>
        <w:t xml:space="preserve">توزيع مجموعات التعلم من الطلاب، لتتكون كل مجموعة من 4 أو 5 طلاب، حيث تُركت الحرية لكل مجموعة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اختيار أعضائها وفقاً لرغبتهم</w:t>
      </w:r>
      <w:r w:rsidR="00B20C40" w:rsidRPr="002E5573">
        <w:rPr>
          <w:rFonts w:ascii="Simplified Arabic" w:eastAsia="Times New Roman" w:hAnsi="Simplified Arabic" w:cs="Simplified Arabic" w:hint="cs"/>
          <w:sz w:val="28"/>
          <w:szCs w:val="28"/>
          <w:rtl/>
        </w:rPr>
        <w:t>،</w:t>
      </w:r>
      <w:r w:rsidRPr="002E5573">
        <w:rPr>
          <w:rFonts w:ascii="Simplified Arabic" w:eastAsia="Times New Roman" w:hAnsi="Simplified Arabic" w:cs="Simplified Arabic"/>
          <w:sz w:val="28"/>
          <w:szCs w:val="28"/>
          <w:rtl/>
        </w:rPr>
        <w:t xml:space="preserve"> حتى يتحقق الرضا والانسجام فى العمل.</w:t>
      </w:r>
    </w:p>
    <w:p w:rsidR="006F0DA1" w:rsidRPr="002E5573" w:rsidRDefault="006F0DA1" w:rsidP="00626AD5">
      <w:pPr>
        <w:pStyle w:val="1"/>
        <w:numPr>
          <w:ilvl w:val="0"/>
          <w:numId w:val="6"/>
        </w:numPr>
        <w:spacing w:before="120" w:after="120"/>
        <w:ind w:left="284" w:hanging="284"/>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 توجيه كل مجموعة لاختيار قائد لها ليقوم بتوزيع العمل بين أعضائها، وكذلك تحديد كل مجموعة اسم خاص بها ليميزها عن غيرها، حتى يسهل التعامل مع المجموعة من جهة  وتكوين هوية مشتركة بين أعضائها من جهة أخرى.</w:t>
      </w:r>
    </w:p>
    <w:p w:rsidR="006F0DA1" w:rsidRPr="002E5573" w:rsidRDefault="006F0DA1" w:rsidP="00626AD5">
      <w:pPr>
        <w:pStyle w:val="1"/>
        <w:spacing w:before="120" w:after="120"/>
        <w:ind w:left="0"/>
        <w:jc w:val="both"/>
        <w:rPr>
          <w:rFonts w:ascii="Simplified Arabic" w:eastAsia="Times New Roman" w:hAnsi="Simplified Arabic" w:cs="Simplified Arabic"/>
          <w:sz w:val="28"/>
          <w:szCs w:val="28"/>
          <w:u w:val="single"/>
        </w:rPr>
      </w:pPr>
      <w:r w:rsidRPr="002E5573">
        <w:rPr>
          <w:rFonts w:ascii="Simplified Arabic" w:eastAsia="Times New Roman" w:hAnsi="Simplified Arabic" w:cs="Simplified Arabic"/>
          <w:sz w:val="28"/>
          <w:szCs w:val="28"/>
          <w:u w:val="single"/>
          <w:rtl/>
        </w:rPr>
        <w:t>استثــارة دافعيــة الطلاب للتــــعلم</w:t>
      </w:r>
      <w:r w:rsidR="00B636AD" w:rsidRPr="002E5573">
        <w:rPr>
          <w:rFonts w:ascii="Simplified Arabic" w:eastAsia="Times New Roman" w:hAnsi="Simplified Arabic" w:cs="Simplified Arabic" w:hint="cs"/>
          <w:sz w:val="28"/>
          <w:szCs w:val="28"/>
          <w:u w:val="single"/>
          <w:rtl/>
        </w:rPr>
        <w:t>:</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حيث عملت </w:t>
      </w:r>
      <w:r w:rsidR="009B4A9F"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على إثارة انتباه الطلاب من خلال إلقاء أسئلة ذات مغزى، ثم أعقبت ذلك بتعريف الطلاب بموضوعات التعلم ومحتواها وأهميتها بالنسبة لهم .</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كما وجهت </w:t>
      </w:r>
      <w:r w:rsidR="009B4A9F"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الطلاب للدخول على المدونة الرئيسة بالبحث </w:t>
      </w:r>
      <w:r w:rsidR="00C93AF5" w:rsidRPr="002E5573">
        <w:rPr>
          <w:rFonts w:ascii="Simplified Arabic" w:eastAsia="Times New Roman" w:hAnsi="Simplified Arabic" w:cs="Simplified Arabic" w:hint="cs"/>
          <w:sz w:val="28"/>
          <w:szCs w:val="28"/>
          <w:rtl/>
        </w:rPr>
        <w:t>والتي</w:t>
      </w:r>
      <w:r w:rsidRPr="002E5573">
        <w:rPr>
          <w:rFonts w:ascii="Simplified Arabic" w:eastAsia="Times New Roman" w:hAnsi="Simplified Arabic" w:cs="Simplified Arabic"/>
          <w:sz w:val="28"/>
          <w:szCs w:val="28"/>
          <w:rtl/>
        </w:rPr>
        <w:t xml:space="preserve"> </w:t>
      </w:r>
      <w:r w:rsidR="00C93AF5" w:rsidRPr="002E5573">
        <w:rPr>
          <w:rFonts w:ascii="Simplified Arabic" w:eastAsia="Times New Roman" w:hAnsi="Simplified Arabic" w:cs="Simplified Arabic" w:hint="cs"/>
          <w:sz w:val="28"/>
          <w:szCs w:val="28"/>
          <w:rtl/>
        </w:rPr>
        <w:t>أسمتها</w:t>
      </w:r>
      <w:r w:rsidRPr="002E5573">
        <w:rPr>
          <w:rFonts w:ascii="Simplified Arabic" w:eastAsia="Times New Roman" w:hAnsi="Simplified Arabic" w:cs="Simplified Arabic"/>
          <w:sz w:val="28"/>
          <w:szCs w:val="28"/>
          <w:rtl/>
        </w:rPr>
        <w:t xml:space="preserve"> "مدونة المصادر الرقمية"، وقراءة الأهداف الإجرائية للمحتوى التعليمي، ثم قامت بإعلامهم بما يتوقع منهم تحقيقه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نهاية دراستهم، ووجهتهم كذلك لقراءة قائمة المعايير </w:t>
      </w:r>
      <w:r w:rsidR="00C93AF5"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سيتم تقييم أدائهم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ضوئها.</w:t>
      </w:r>
    </w:p>
    <w:p w:rsidR="006F0DA1" w:rsidRPr="002E5573" w:rsidRDefault="006F0DA1" w:rsidP="00626AD5">
      <w:pPr>
        <w:pStyle w:val="1"/>
        <w:spacing w:before="120" w:after="120"/>
        <w:ind w:left="283"/>
        <w:jc w:val="both"/>
        <w:rPr>
          <w:rFonts w:ascii="Simplified Arabic" w:eastAsia="Times New Roman" w:hAnsi="Simplified Arabic" w:cs="Simplified Arabic"/>
          <w:sz w:val="28"/>
          <w:szCs w:val="28"/>
          <w:u w:val="single"/>
        </w:rPr>
      </w:pPr>
      <w:r w:rsidRPr="002E5573">
        <w:rPr>
          <w:rFonts w:ascii="Simplified Arabic" w:eastAsia="Times New Roman" w:hAnsi="Simplified Arabic" w:cs="Simplified Arabic"/>
          <w:sz w:val="28"/>
          <w:szCs w:val="28"/>
          <w:u w:val="single"/>
          <w:rtl/>
        </w:rPr>
        <w:t>تقديـم محتـوى التـعلم الجديــد</w:t>
      </w:r>
      <w:r w:rsidR="00B636AD" w:rsidRPr="002E5573">
        <w:rPr>
          <w:rFonts w:ascii="Simplified Arabic" w:eastAsia="Times New Roman" w:hAnsi="Simplified Arabic" w:cs="Simplified Arabic" w:hint="cs"/>
          <w:sz w:val="28"/>
          <w:szCs w:val="28"/>
          <w:u w:val="single"/>
          <w:rtl/>
        </w:rPr>
        <w:t>:</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تم تقديم محتوى التعلم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صورة تدوينات </w:t>
      </w:r>
      <w:r w:rsidRPr="002E5573">
        <w:rPr>
          <w:rFonts w:ascii="Simplified Arabic" w:hAnsi="Simplified Arabic" w:cs="Simplified Arabic"/>
          <w:sz w:val="28"/>
          <w:szCs w:val="28"/>
          <w:rtl/>
          <w:lang w:bidi="ar-EG"/>
        </w:rPr>
        <w:t>(مشاركات) من خلال المدونة بلغ عدد</w:t>
      </w:r>
      <w:r w:rsidRPr="002E5573">
        <w:rPr>
          <w:rFonts w:ascii="Simplified Arabic" w:eastAsia="Times New Roman" w:hAnsi="Simplified Arabic" w:cs="Simplified Arabic"/>
          <w:sz w:val="28"/>
          <w:szCs w:val="28"/>
          <w:rtl/>
        </w:rPr>
        <w:t>ها</w:t>
      </w:r>
      <w:r w:rsidRPr="002E5573">
        <w:rPr>
          <w:rFonts w:ascii="Simplified Arabic" w:hAnsi="Simplified Arabic" w:cs="Simplified Arabic"/>
          <w:sz w:val="28"/>
          <w:szCs w:val="28"/>
          <w:rtl/>
          <w:lang w:bidi="ar-EG"/>
        </w:rPr>
        <w:t xml:space="preserve"> "18" تدوينة منشورة، تتناول المحتوى التعليمي السابق تحديده.</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tl/>
        </w:rPr>
      </w:pPr>
      <w:r w:rsidRPr="002E5573">
        <w:rPr>
          <w:rFonts w:ascii="Simplified Arabic" w:eastAsia="Times New Roman" w:hAnsi="Simplified Arabic" w:cs="Simplified Arabic"/>
          <w:sz w:val="28"/>
          <w:szCs w:val="28"/>
          <w:rtl/>
        </w:rPr>
        <w:t xml:space="preserve">وجهت </w:t>
      </w:r>
      <w:r w:rsidR="00844BC4"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الطلاب لدراسة المحتوى التعليمي الموجود بالمدونة، والتركيز على المفاهيم والإجراءات والمهارات المحددة لتطوير </w:t>
      </w:r>
      <w:r w:rsidR="00B636AD" w:rsidRPr="002E5573">
        <w:rPr>
          <w:rFonts w:ascii="Simplified Arabic" w:eastAsia="Times New Roman" w:hAnsi="Simplified Arabic" w:cs="Simplified Arabic" w:hint="cs"/>
          <w:sz w:val="28"/>
          <w:szCs w:val="28"/>
          <w:rtl/>
        </w:rPr>
        <w:t>وحدات التعلم الرقمية</w:t>
      </w:r>
      <w:r w:rsidRPr="002E5573">
        <w:rPr>
          <w:rFonts w:ascii="Simplified Arabic" w:eastAsia="Times New Roman" w:hAnsi="Simplified Arabic" w:cs="Simplified Arabic"/>
          <w:sz w:val="28"/>
          <w:szCs w:val="28"/>
          <w:rtl/>
        </w:rPr>
        <w:t>.</w:t>
      </w:r>
      <w:r w:rsidRPr="002E5573">
        <w:rPr>
          <w:rFonts w:ascii="Simplified Arabic" w:hAnsi="Simplified Arabic" w:cs="Simplified Arabic"/>
          <w:sz w:val="28"/>
          <w:szCs w:val="28"/>
          <w:rtl/>
          <w:lang w:bidi="ar-EG"/>
        </w:rPr>
        <w:t xml:space="preserve"> </w:t>
      </w:r>
    </w:p>
    <w:p w:rsidR="006F0DA1" w:rsidRPr="002E5573" w:rsidRDefault="006F0DA1" w:rsidP="00626AD5">
      <w:pPr>
        <w:pStyle w:val="1"/>
        <w:numPr>
          <w:ilvl w:val="0"/>
          <w:numId w:val="6"/>
        </w:numPr>
        <w:spacing w:before="120" w:after="120"/>
        <w:jc w:val="both"/>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وقد قام الطلاب بالتعليق على هذه التدوينات، وتولت </w:t>
      </w:r>
      <w:r w:rsidR="00844BC4"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التعقيب على هذه التعليقات.</w:t>
      </w:r>
    </w:p>
    <w:p w:rsidR="006F0DA1" w:rsidRPr="002E5573" w:rsidRDefault="006F0DA1" w:rsidP="00626AD5">
      <w:pPr>
        <w:pStyle w:val="1"/>
        <w:spacing w:before="120" w:after="120"/>
        <w:ind w:left="0"/>
        <w:jc w:val="both"/>
        <w:rPr>
          <w:rFonts w:ascii="Simplified Arabic" w:hAnsi="Simplified Arabic" w:cs="Simplified Arabic"/>
          <w:sz w:val="28"/>
          <w:szCs w:val="28"/>
          <w:u w:val="single"/>
          <w:lang w:bidi="ar-EG"/>
        </w:rPr>
      </w:pPr>
      <w:r w:rsidRPr="002E5573">
        <w:rPr>
          <w:rFonts w:ascii="Simplified Arabic" w:hAnsi="Simplified Arabic" w:cs="Simplified Arabic"/>
          <w:sz w:val="28"/>
          <w:szCs w:val="28"/>
          <w:u w:val="single"/>
          <w:rtl/>
          <w:lang w:bidi="ar-EG"/>
        </w:rPr>
        <w:t xml:space="preserve">مشاركــة الطــلاب </w:t>
      </w:r>
      <w:r w:rsidR="00C93AF5" w:rsidRPr="002E5573">
        <w:rPr>
          <w:rFonts w:ascii="Simplified Arabic" w:hAnsi="Simplified Arabic" w:cs="Simplified Arabic" w:hint="cs"/>
          <w:sz w:val="28"/>
          <w:szCs w:val="28"/>
          <w:u w:val="single"/>
          <w:rtl/>
          <w:lang w:bidi="ar-EG"/>
        </w:rPr>
        <w:t>في</w:t>
      </w:r>
      <w:r w:rsidRPr="002E5573">
        <w:rPr>
          <w:rFonts w:ascii="Simplified Arabic" w:hAnsi="Simplified Arabic" w:cs="Simplified Arabic"/>
          <w:sz w:val="28"/>
          <w:szCs w:val="28"/>
          <w:u w:val="single"/>
          <w:rtl/>
          <w:lang w:bidi="ar-EG"/>
        </w:rPr>
        <w:t xml:space="preserve"> أنشطــة ومهـــام التعلــم</w:t>
      </w:r>
      <w:r w:rsidR="00B636AD" w:rsidRPr="002E5573">
        <w:rPr>
          <w:rFonts w:ascii="Simplified Arabic" w:hAnsi="Simplified Arabic" w:cs="Simplified Arabic" w:hint="cs"/>
          <w:sz w:val="28"/>
          <w:szCs w:val="28"/>
          <w:u w:val="single"/>
          <w:rtl/>
          <w:lang w:bidi="ar-EG"/>
        </w:rPr>
        <w:t>:</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hAnsi="Simplified Arabic" w:cs="Simplified Arabic"/>
          <w:sz w:val="28"/>
          <w:szCs w:val="28"/>
          <w:rtl/>
          <w:lang w:bidi="ar-EG"/>
        </w:rPr>
        <w:t xml:space="preserve"> </w:t>
      </w:r>
      <w:r w:rsidRPr="002E5573">
        <w:rPr>
          <w:rFonts w:ascii="Simplified Arabic" w:eastAsia="Times New Roman" w:hAnsi="Simplified Arabic" w:cs="Simplified Arabic"/>
          <w:sz w:val="28"/>
          <w:szCs w:val="28"/>
          <w:rtl/>
        </w:rPr>
        <w:t xml:space="preserve">كلفت </w:t>
      </w:r>
      <w:r w:rsidR="00844BC4"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كل مجموعة من مجموعات التعلم بعمل "مدونة" خاصة بهم وتسميتها باسم المجموعة، ليتم من خلالها العمل.</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lastRenderedPageBreak/>
        <w:t xml:space="preserve">حثت </w:t>
      </w:r>
      <w:r w:rsidR="007E4945"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الطلاب على توظيف المعارف والمهارات </w:t>
      </w:r>
      <w:r w:rsidR="00C93AF5"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سبق لهم اكتسابها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تطوير وحدات التعلم الرقمية، حيث سمح للطلاب باستخدام برامج مختلفة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تطوير الوحدات شريطة أن يتم ذلك وفقاً للمعايير المعلنة بالمدونة الرئيسة بالبحث.</w:t>
      </w:r>
    </w:p>
    <w:p w:rsidR="006F0DA1" w:rsidRPr="002E5573" w:rsidRDefault="006F0DA1" w:rsidP="00626AD5">
      <w:pPr>
        <w:pStyle w:val="1"/>
        <w:numPr>
          <w:ilvl w:val="0"/>
          <w:numId w:val="6"/>
        </w:numPr>
        <w:spacing w:before="120" w:after="120"/>
        <w:ind w:left="283" w:hanging="283"/>
        <w:jc w:val="both"/>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وقد بلغ عدد المدونات </w:t>
      </w:r>
      <w:r w:rsidR="00C93AF5"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قام الطلاب بتطويرها ليتم من خلالها العمل فى تطوير الوحدات الرقمية "6" مدونات. </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قامت </w:t>
      </w:r>
      <w:r w:rsidR="00C93AF5"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بمتابعة الأنشطة الخاصة بكل مجموعة من مجموعات التعلم، وإعطاء إرشادات وتوجيهات للطلاب تخص أداءهم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كل خطوة أثناء تطوير وحدات التعلم الرقمية، كما عملت على تشجيع الطلاب وحثهم على إتقان وتجويد هذه الأداءات مستخدمة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ذلك خدمة التعليق المتاحة بكل مدونة من المدونات الخاصة بمجموعات التعلم.</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كما عملت </w:t>
      </w:r>
      <w:r w:rsidR="007E4945"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على تنمية ثقة الطلاب بزملائهم المشاركين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التجربة، وبث روح المودة والاحترام والتعاون بينهم، وكذلك التنسيق بين الطلاب، وتشجيعهم على تبادل الآراء والأفكار والعمل معاً والبناء على مدخلات زملائهم، وذلك من خلال المدونة الخاصة بكل مجموعة من مجموعات التعلم.</w:t>
      </w:r>
    </w:p>
    <w:p w:rsidR="006F0DA1" w:rsidRPr="002E5573" w:rsidRDefault="006F0DA1" w:rsidP="00626AD5">
      <w:pPr>
        <w:pStyle w:val="1"/>
        <w:spacing w:before="120" w:after="120"/>
        <w:ind w:left="283"/>
        <w:jc w:val="both"/>
        <w:rPr>
          <w:rFonts w:ascii="Simplified Arabic" w:eastAsia="Times New Roman" w:hAnsi="Simplified Arabic" w:cs="Simplified Arabic"/>
          <w:b/>
          <w:bCs/>
          <w:sz w:val="28"/>
          <w:szCs w:val="28"/>
          <w:rtl/>
        </w:rPr>
      </w:pPr>
      <w:r w:rsidRPr="002E5573">
        <w:rPr>
          <w:rFonts w:ascii="Simplified Arabic" w:eastAsia="Times New Roman" w:hAnsi="Simplified Arabic" w:cs="Simplified Arabic"/>
          <w:b/>
          <w:bCs/>
          <w:sz w:val="28"/>
          <w:szCs w:val="28"/>
          <w:u w:val="single"/>
          <w:rtl/>
        </w:rPr>
        <w:t>التغذيـــــة الراجـــعـة</w:t>
      </w:r>
      <w:r w:rsidR="00B10B26" w:rsidRPr="002E5573">
        <w:rPr>
          <w:rFonts w:ascii="Simplified Arabic" w:eastAsia="Times New Roman" w:hAnsi="Simplified Arabic" w:cs="Simplified Arabic" w:hint="cs"/>
          <w:b/>
          <w:bCs/>
          <w:sz w:val="28"/>
          <w:szCs w:val="28"/>
          <w:u w:val="single"/>
          <w:rtl/>
        </w:rPr>
        <w:t>:</w:t>
      </w: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وفى هذه المرحلة قامت </w:t>
      </w:r>
      <w:r w:rsidR="00C93AF5"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بما يلي:</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التأكيد على أداءات الطلاب الصحيحة، وتعزيز الأجزاء الصحيحة </w:t>
      </w:r>
      <w:r w:rsidR="00C93AF5" w:rsidRPr="002E5573">
        <w:rPr>
          <w:rFonts w:ascii="Simplified Arabic" w:eastAsia="Times New Roman" w:hAnsi="Simplified Arabic" w:cs="Simplified Arabic" w:hint="cs"/>
          <w:sz w:val="28"/>
          <w:szCs w:val="28"/>
          <w:rtl/>
        </w:rPr>
        <w:t>في</w:t>
      </w:r>
      <w:r w:rsidRPr="002E5573">
        <w:rPr>
          <w:rFonts w:ascii="Simplified Arabic" w:eastAsia="Times New Roman" w:hAnsi="Simplified Arabic" w:cs="Simplified Arabic"/>
          <w:sz w:val="28"/>
          <w:szCs w:val="28"/>
          <w:rtl/>
        </w:rPr>
        <w:t xml:space="preserve"> الأداءات الخاطئة،  وتعزيز أداءات الطلاب البسيطة للوصول إلى الأداءات المعقدة، وكذلك تصويب استجابات الطلاب الخاطئة، وقد راعت </w:t>
      </w:r>
      <w:r w:rsidR="00844BC4"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أن يكون ذلك عاجلاَ قدر المستطاع.</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التنويع من أشكال وصيغ الرجع والتعزيز، </w:t>
      </w:r>
      <w:r w:rsidR="00844BC4" w:rsidRPr="002E5573">
        <w:rPr>
          <w:rFonts w:ascii="Simplified Arabic" w:eastAsia="Times New Roman" w:hAnsi="Simplified Arabic" w:cs="Simplified Arabic" w:hint="cs"/>
          <w:sz w:val="28"/>
          <w:szCs w:val="28"/>
          <w:rtl/>
        </w:rPr>
        <w:t>ففي</w:t>
      </w:r>
      <w:r w:rsidRPr="002E5573">
        <w:rPr>
          <w:rFonts w:ascii="Simplified Arabic" w:eastAsia="Times New Roman" w:hAnsi="Simplified Arabic" w:cs="Simplified Arabic"/>
          <w:sz w:val="28"/>
          <w:szCs w:val="28"/>
          <w:rtl/>
        </w:rPr>
        <w:t xml:space="preserve"> بعض الأحيان كان الرجع والتعزيز لفظياً، وفى أحيان أخرى استعانت </w:t>
      </w:r>
      <w:r w:rsidR="00844BC4"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بالصور والرسوم الثابتة والمتحركة وذلك لتحفيز الطلاب </w:t>
      </w:r>
      <w:r w:rsidRPr="002E5573">
        <w:rPr>
          <w:rFonts w:ascii="Simplified Arabic" w:eastAsia="Times New Roman" w:hAnsi="Simplified Arabic" w:cs="Simplified Arabic"/>
          <w:sz w:val="28"/>
          <w:szCs w:val="28"/>
          <w:rtl/>
        </w:rPr>
        <w:lastRenderedPageBreak/>
        <w:t xml:space="preserve">وتشجيعهم، وقد راعت </w:t>
      </w:r>
      <w:r w:rsidR="00844BC4"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أن يكون التعزيز والرجع مفهوماً من الطلاب ومناسباً لمرحلتهم العمرية.</w:t>
      </w:r>
    </w:p>
    <w:p w:rsidR="006F0DA1" w:rsidRPr="002E5573" w:rsidRDefault="006F0DA1" w:rsidP="00626AD5">
      <w:pPr>
        <w:bidi/>
        <w:spacing w:before="120" w:after="120"/>
        <w:contextualSpacing/>
        <w:jc w:val="both"/>
        <w:rPr>
          <w:rFonts w:ascii="Simplified Arabic" w:hAnsi="Simplified Arabic" w:cs="Simplified Arabic"/>
          <w:b/>
          <w:bCs/>
          <w:sz w:val="28"/>
          <w:szCs w:val="28"/>
          <w:u w:val="single"/>
        </w:rPr>
      </w:pPr>
      <w:r w:rsidRPr="002E5573">
        <w:rPr>
          <w:rFonts w:ascii="Simplified Arabic" w:hAnsi="Simplified Arabic" w:cs="Simplified Arabic"/>
          <w:b/>
          <w:bCs/>
          <w:sz w:val="28"/>
          <w:szCs w:val="28"/>
          <w:u w:val="single"/>
          <w:rtl/>
        </w:rPr>
        <w:t>قيـــاس أداء الطـــــلاب</w:t>
      </w:r>
      <w:r w:rsidR="00B10B26" w:rsidRPr="002E5573">
        <w:rPr>
          <w:rFonts w:ascii="Simplified Arabic" w:hAnsi="Simplified Arabic" w:cs="Simplified Arabic" w:hint="cs"/>
          <w:b/>
          <w:bCs/>
          <w:sz w:val="28"/>
          <w:szCs w:val="28"/>
          <w:u w:val="single"/>
          <w:rtl/>
        </w:rPr>
        <w:t>:</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 قيمت </w:t>
      </w:r>
      <w:r w:rsidR="00844BC4"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المشروعات </w:t>
      </w:r>
      <w:r w:rsidR="00C93AF5"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طورها الطلاب وفقا لمعايير محددة، وقامت بإعطاء تغذية راجعة مناسبة للطلاب، كما راجع الطلاب أعمال بعضهم البعض من خلال هذه المدونات وتبادلوا التعليق عليها.</w:t>
      </w:r>
    </w:p>
    <w:p w:rsidR="006F0DA1" w:rsidRPr="002E5573" w:rsidRDefault="006F0DA1" w:rsidP="00626AD5">
      <w:pPr>
        <w:pStyle w:val="1"/>
        <w:numPr>
          <w:ilvl w:val="0"/>
          <w:numId w:val="6"/>
        </w:numPr>
        <w:spacing w:before="120" w:after="120"/>
        <w:ind w:left="283" w:hanging="283"/>
        <w:jc w:val="both"/>
        <w:rPr>
          <w:rFonts w:ascii="Simplified Arabic" w:eastAsia="Times New Roman" w:hAnsi="Simplified Arabic" w:cs="Simplified Arabic"/>
          <w:sz w:val="28"/>
          <w:szCs w:val="28"/>
        </w:rPr>
      </w:pPr>
      <w:r w:rsidRPr="002E5573">
        <w:rPr>
          <w:rFonts w:ascii="Simplified Arabic" w:eastAsia="Times New Roman" w:hAnsi="Simplified Arabic" w:cs="Simplified Arabic"/>
          <w:sz w:val="28"/>
          <w:szCs w:val="28"/>
          <w:rtl/>
        </w:rPr>
        <w:t xml:space="preserve">قامت </w:t>
      </w:r>
      <w:r w:rsidR="00844BC4"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بتطبيق الاختبار التحصيلى، وبطاقة الملاحظة،  ومقياس الرضا </w:t>
      </w:r>
      <w:r w:rsidR="00C93AF5" w:rsidRPr="002E5573">
        <w:rPr>
          <w:rFonts w:ascii="Simplified Arabic" w:eastAsia="Times New Roman" w:hAnsi="Simplified Arabic" w:cs="Simplified Arabic" w:hint="cs"/>
          <w:sz w:val="28"/>
          <w:szCs w:val="28"/>
          <w:rtl/>
        </w:rPr>
        <w:t>التعليمي</w:t>
      </w:r>
      <w:r w:rsidRPr="002E5573">
        <w:rPr>
          <w:rFonts w:ascii="Simplified Arabic" w:eastAsia="Times New Roman" w:hAnsi="Simplified Arabic" w:cs="Simplified Arabic"/>
          <w:sz w:val="28"/>
          <w:szCs w:val="28"/>
          <w:rtl/>
        </w:rPr>
        <w:t xml:space="preserve"> بعدياً على الطلاب، كما دعت </w:t>
      </w:r>
      <w:r w:rsidR="00844BC4" w:rsidRPr="002E5573">
        <w:rPr>
          <w:rFonts w:ascii="Simplified Arabic" w:eastAsia="Times New Roman" w:hAnsi="Simplified Arabic" w:cs="Simplified Arabic" w:hint="cs"/>
          <w:sz w:val="28"/>
          <w:szCs w:val="28"/>
          <w:rtl/>
        </w:rPr>
        <w:t>الباحثة</w:t>
      </w:r>
      <w:r w:rsidRPr="002E5573">
        <w:rPr>
          <w:rFonts w:ascii="Simplified Arabic" w:eastAsia="Times New Roman" w:hAnsi="Simplified Arabic" w:cs="Simplified Arabic"/>
          <w:sz w:val="28"/>
          <w:szCs w:val="28"/>
          <w:rtl/>
        </w:rPr>
        <w:t xml:space="preserve"> كل طالب من طلاب عينة البحث لتطوير وحدة تعلم رقمية بمفرده وفقاً للمعايير </w:t>
      </w:r>
      <w:r w:rsidR="00C93AF5" w:rsidRPr="002E5573">
        <w:rPr>
          <w:rFonts w:ascii="Simplified Arabic" w:eastAsia="Times New Roman" w:hAnsi="Simplified Arabic" w:cs="Simplified Arabic" w:hint="cs"/>
          <w:sz w:val="28"/>
          <w:szCs w:val="28"/>
          <w:rtl/>
        </w:rPr>
        <w:t>التي</w:t>
      </w:r>
      <w:r w:rsidRPr="002E5573">
        <w:rPr>
          <w:rFonts w:ascii="Simplified Arabic" w:eastAsia="Times New Roman" w:hAnsi="Simplified Arabic" w:cs="Simplified Arabic"/>
          <w:sz w:val="28"/>
          <w:szCs w:val="28"/>
          <w:rtl/>
        </w:rPr>
        <w:t xml:space="preserve"> سبق له دراستها وذلك بالمعمل بكلية التربية جامعة حلوان، وقامت بتقييم أداءات الطلاب باستخدام بطاقة الملاحظة.</w:t>
      </w:r>
    </w:p>
    <w:p w:rsidR="006F0DA1" w:rsidRPr="002E5573" w:rsidRDefault="006F0DA1" w:rsidP="00626AD5">
      <w:pPr>
        <w:bidi/>
        <w:spacing w:before="120" w:after="120"/>
        <w:jc w:val="both"/>
        <w:outlineLvl w:val="0"/>
        <w:rPr>
          <w:rFonts w:ascii="Simplified Arabic" w:hAnsi="Simplified Arabic" w:cs="Simplified Arabic"/>
          <w:b/>
          <w:bCs/>
          <w:noProof/>
          <w:sz w:val="28"/>
          <w:szCs w:val="28"/>
          <w:u w:val="double"/>
          <w:rtl/>
          <w:lang w:val="ar-SA"/>
        </w:rPr>
      </w:pPr>
      <w:r w:rsidRPr="002E5573">
        <w:rPr>
          <w:rFonts w:ascii="Simplified Arabic" w:hAnsi="Simplified Arabic" w:cs="Simplified Arabic"/>
          <w:b/>
          <w:bCs/>
          <w:noProof/>
          <w:sz w:val="28"/>
          <w:szCs w:val="28"/>
          <w:u w:val="double"/>
          <w:rtl/>
          <w:lang w:val="ar-SA"/>
        </w:rPr>
        <w:t>ثامناً: نتائج البحث وتفسيرها فى ضوء الدراسات السابقة:</w:t>
      </w:r>
    </w:p>
    <w:p w:rsidR="006F0DA1" w:rsidRPr="002E5573" w:rsidRDefault="006F0DA1" w:rsidP="00626AD5">
      <w:pPr>
        <w:pStyle w:val="10"/>
        <w:spacing w:before="120" w:after="120"/>
        <w:ind w:left="84" w:hanging="130"/>
        <w:jc w:val="both"/>
        <w:rPr>
          <w:rFonts w:ascii="Simplified Arabic" w:hAnsi="Simplified Arabic" w:cs="Simplified Arabic"/>
          <w:sz w:val="28"/>
          <w:szCs w:val="28"/>
          <w:rtl/>
          <w:lang w:bidi="ar-EG"/>
        </w:rPr>
      </w:pPr>
      <w:r w:rsidRPr="002E5573">
        <w:rPr>
          <w:rFonts w:ascii="Simplified Arabic" w:hAnsi="Simplified Arabic" w:cs="Simplified Arabic"/>
          <w:b/>
          <w:bCs/>
          <w:sz w:val="28"/>
          <w:szCs w:val="28"/>
          <w:u w:val="single"/>
          <w:rtl/>
        </w:rPr>
        <w:t xml:space="preserve"> </w:t>
      </w:r>
      <w:r w:rsidRPr="002E5573">
        <w:rPr>
          <w:rFonts w:ascii="Simplified Arabic" w:hAnsi="Simplified Arabic" w:cs="Simplified Arabic"/>
          <w:b/>
          <w:bCs/>
          <w:sz w:val="28"/>
          <w:szCs w:val="28"/>
          <w:u w:val="single"/>
          <w:rtl/>
          <w:lang w:bidi="ar-EG"/>
        </w:rPr>
        <w:t xml:space="preserve">   للتحقق من صحة الفرض الأول ونصه</w:t>
      </w:r>
      <w:r w:rsidRPr="002E5573">
        <w:rPr>
          <w:rFonts w:ascii="Simplified Arabic" w:hAnsi="Simplified Arabic" w:cs="Simplified Arabic"/>
          <w:b/>
          <w:bCs/>
          <w:sz w:val="28"/>
          <w:szCs w:val="28"/>
          <w:u w:val="single"/>
          <w:rtl/>
        </w:rPr>
        <w:t xml:space="preserve"> "</w:t>
      </w:r>
      <w:r w:rsidRPr="002E5573">
        <w:rPr>
          <w:rFonts w:ascii="Simplified Arabic" w:hAnsi="Simplified Arabic" w:cs="Simplified Arabic"/>
          <w:sz w:val="28"/>
          <w:szCs w:val="28"/>
          <w:rtl/>
        </w:rPr>
        <w:t xml:space="preserve"> توجد فروق ذات دلالة إحصائية بين متوسطي درجات التطبيقين القبلي </w:t>
      </w:r>
      <w:r w:rsidR="00C93AF5" w:rsidRPr="002E5573">
        <w:rPr>
          <w:rFonts w:ascii="Simplified Arabic" w:hAnsi="Simplified Arabic" w:cs="Simplified Arabic" w:hint="cs"/>
          <w:sz w:val="28"/>
          <w:szCs w:val="28"/>
          <w:rtl/>
        </w:rPr>
        <w:t>والبعدى</w:t>
      </w:r>
      <w:r w:rsidRPr="002E5573">
        <w:rPr>
          <w:rFonts w:ascii="Simplified Arabic" w:hAnsi="Simplified Arabic" w:cs="Simplified Arabic"/>
          <w:sz w:val="28"/>
          <w:szCs w:val="28"/>
          <w:rtl/>
        </w:rPr>
        <w:t xml:space="preserve"> لصالح التطبيق البعدى للاختبار التحصيلى لمفاهيم تطوير وحدات التعلم الرقمية لدى طلاب تكنولوجيا التعليم " </w:t>
      </w:r>
      <w:r w:rsidRPr="002E5573">
        <w:rPr>
          <w:rFonts w:ascii="Simplified Arabic" w:hAnsi="Simplified Arabic" w:cs="Simplified Arabic"/>
          <w:sz w:val="28"/>
          <w:szCs w:val="28"/>
          <w:rtl/>
          <w:lang w:bidi="ar-EG"/>
        </w:rPr>
        <w:t xml:space="preserve">تم استخدام اختبار" ت" لعينة واحدة </w:t>
      </w:r>
      <w:r w:rsidRPr="002E5573">
        <w:rPr>
          <w:rFonts w:ascii="Simplified Arabic" w:hAnsi="Simplified Arabic" w:cs="Simplified Arabic"/>
          <w:sz w:val="28"/>
          <w:szCs w:val="28"/>
          <w:lang w:bidi="ar-EG"/>
        </w:rPr>
        <w:t>One Sample T-test</w:t>
      </w:r>
      <w:r w:rsidR="006E23DC"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وذلك لحساب دلالة الفرق بين </w:t>
      </w:r>
      <w:r w:rsidR="00C93AF5" w:rsidRPr="002E5573">
        <w:rPr>
          <w:rFonts w:ascii="Simplified Arabic" w:hAnsi="Simplified Arabic" w:cs="Simplified Arabic" w:hint="cs"/>
          <w:sz w:val="28"/>
          <w:szCs w:val="28"/>
          <w:rtl/>
          <w:lang w:bidi="ar-EG"/>
        </w:rPr>
        <w:t>متوسطي</w:t>
      </w:r>
      <w:r w:rsidRPr="002E5573">
        <w:rPr>
          <w:rFonts w:ascii="Simplified Arabic" w:hAnsi="Simplified Arabic" w:cs="Simplified Arabic"/>
          <w:sz w:val="28"/>
          <w:szCs w:val="28"/>
          <w:rtl/>
          <w:lang w:bidi="ar-EG"/>
        </w:rPr>
        <w:t xml:space="preserve"> درجات طلاب عينة البحث فى التطبيقين </w:t>
      </w:r>
      <w:r w:rsidR="00C93AF5" w:rsidRPr="002E5573">
        <w:rPr>
          <w:rFonts w:ascii="Simplified Arabic" w:hAnsi="Simplified Arabic" w:cs="Simplified Arabic" w:hint="cs"/>
          <w:sz w:val="28"/>
          <w:szCs w:val="28"/>
          <w:rtl/>
          <w:lang w:bidi="ar-EG"/>
        </w:rPr>
        <w:t>القبلي</w:t>
      </w:r>
      <w:r w:rsidRPr="002E5573">
        <w:rPr>
          <w:rFonts w:ascii="Simplified Arabic" w:hAnsi="Simplified Arabic" w:cs="Simplified Arabic"/>
          <w:sz w:val="28"/>
          <w:szCs w:val="28"/>
          <w:rtl/>
          <w:lang w:bidi="ar-EG"/>
        </w:rPr>
        <w:t xml:space="preserve"> والبعدى للاختبار التحصيلى، ويوضح جدول (</w:t>
      </w:r>
      <w:r w:rsidR="0061725F" w:rsidRPr="002E5573">
        <w:rPr>
          <w:rFonts w:ascii="Simplified Arabic" w:hAnsi="Simplified Arabic" w:cs="Simplified Arabic" w:hint="cs"/>
          <w:sz w:val="28"/>
          <w:szCs w:val="28"/>
          <w:rtl/>
          <w:lang w:bidi="ar-EG"/>
        </w:rPr>
        <w:t>9</w:t>
      </w:r>
      <w:r w:rsidRPr="002E5573">
        <w:rPr>
          <w:rFonts w:ascii="Simplified Arabic" w:hAnsi="Simplified Arabic" w:cs="Simplified Arabic"/>
          <w:sz w:val="28"/>
          <w:szCs w:val="28"/>
          <w:rtl/>
          <w:lang w:bidi="ar-EG"/>
        </w:rPr>
        <w:t xml:space="preserve">) </w:t>
      </w:r>
      <w:r w:rsidR="00C93AF5" w:rsidRPr="002E5573">
        <w:rPr>
          <w:rFonts w:ascii="Simplified Arabic" w:hAnsi="Simplified Arabic" w:cs="Simplified Arabic" w:hint="cs"/>
          <w:sz w:val="28"/>
          <w:szCs w:val="28"/>
          <w:rtl/>
          <w:lang w:bidi="ar-EG"/>
        </w:rPr>
        <w:t>التالي</w:t>
      </w:r>
      <w:r w:rsidRPr="002E5573">
        <w:rPr>
          <w:rFonts w:ascii="Simplified Arabic" w:hAnsi="Simplified Arabic" w:cs="Simplified Arabic"/>
          <w:sz w:val="28"/>
          <w:szCs w:val="28"/>
          <w:rtl/>
          <w:lang w:bidi="ar-EG"/>
        </w:rPr>
        <w:t xml:space="preserve"> نتائج التحليل:</w:t>
      </w:r>
    </w:p>
    <w:p w:rsidR="006F0DA1" w:rsidRPr="002E5573" w:rsidRDefault="006F0DA1" w:rsidP="00626AD5">
      <w:pPr>
        <w:bidi/>
        <w:spacing w:before="120" w:after="120"/>
        <w:contextualSpacing/>
        <w:jc w:val="both"/>
        <w:rPr>
          <w:rFonts w:ascii="Simplified Arabic" w:hAnsi="Simplified Arabic" w:cs="Simplified Arabic"/>
          <w:sz w:val="28"/>
          <w:szCs w:val="28"/>
          <w:rtl/>
          <w:lang w:bidi="ar-EG"/>
        </w:rPr>
        <w:sectPr w:rsidR="006F0DA1" w:rsidRPr="002E5573" w:rsidSect="00B636AD">
          <w:pgSz w:w="11906" w:h="16838" w:code="9"/>
          <w:pgMar w:top="2552" w:right="1701" w:bottom="2552" w:left="1701" w:header="1985" w:footer="1985" w:gutter="0"/>
          <w:cols w:space="709"/>
          <w:bidi/>
          <w:rtlGutter/>
          <w:docGrid w:linePitch="360"/>
        </w:sectPr>
      </w:pPr>
    </w:p>
    <w:p w:rsidR="006F0DA1" w:rsidRPr="002E5573" w:rsidRDefault="006F0DA1" w:rsidP="00626AD5">
      <w:pPr>
        <w:bidi/>
        <w:spacing w:before="120" w:after="120"/>
        <w:contextualSpacing/>
        <w:jc w:val="both"/>
        <w:rPr>
          <w:rFonts w:ascii="Simplified Arabic" w:hAnsi="Simplified Arabic" w:cs="Simplified Arabic"/>
          <w:sz w:val="28"/>
          <w:szCs w:val="28"/>
          <w:rtl/>
          <w:lang w:bidi="ar-EG"/>
        </w:rPr>
      </w:pPr>
    </w:p>
    <w:p w:rsidR="007E4945" w:rsidRPr="002E5573" w:rsidRDefault="007E4945" w:rsidP="007E4945">
      <w:pPr>
        <w:bidi/>
        <w:spacing w:before="120" w:after="120"/>
        <w:contextualSpacing/>
        <w:jc w:val="both"/>
        <w:rPr>
          <w:rFonts w:ascii="Simplified Arabic" w:hAnsi="Simplified Arabic" w:cs="Simplified Arabic"/>
          <w:sz w:val="28"/>
          <w:szCs w:val="28"/>
          <w:rtl/>
          <w:lang w:bidi="ar-EG"/>
        </w:rPr>
      </w:pPr>
    </w:p>
    <w:p w:rsidR="007E4945" w:rsidRPr="002E5573" w:rsidRDefault="007E4945" w:rsidP="007E4945">
      <w:pPr>
        <w:bidi/>
        <w:spacing w:before="120" w:after="120"/>
        <w:contextualSpacing/>
        <w:jc w:val="both"/>
        <w:rPr>
          <w:rFonts w:ascii="Simplified Arabic" w:hAnsi="Simplified Arabic" w:cs="Simplified Arabic"/>
          <w:sz w:val="28"/>
          <w:szCs w:val="28"/>
          <w:rtl/>
          <w:lang w:bidi="ar-EG"/>
        </w:rPr>
      </w:pPr>
    </w:p>
    <w:p w:rsidR="007E4945" w:rsidRPr="002E5573" w:rsidRDefault="007E4945" w:rsidP="007E4945">
      <w:pPr>
        <w:bidi/>
        <w:spacing w:before="120" w:after="120"/>
        <w:contextualSpacing/>
        <w:jc w:val="both"/>
        <w:rPr>
          <w:rFonts w:ascii="Simplified Arabic" w:hAnsi="Simplified Arabic" w:cs="Simplified Arabic"/>
          <w:sz w:val="28"/>
          <w:szCs w:val="28"/>
          <w:rtl/>
          <w:lang w:bidi="ar-EG"/>
        </w:rPr>
      </w:pPr>
    </w:p>
    <w:p w:rsidR="007E4945" w:rsidRPr="002E5573" w:rsidRDefault="007E4945" w:rsidP="007E4945">
      <w:pPr>
        <w:bidi/>
        <w:contextualSpacing/>
        <w:jc w:val="center"/>
        <w:rPr>
          <w:rFonts w:ascii="Simplified Arabic" w:hAnsi="Simplified Arabic" w:cs="Simplified Arabic"/>
          <w:sz w:val="28"/>
          <w:szCs w:val="28"/>
          <w:rtl/>
          <w:lang w:bidi="ar-EG"/>
        </w:rPr>
      </w:pPr>
    </w:p>
    <w:p w:rsidR="006F0DA1" w:rsidRPr="002E5573" w:rsidRDefault="006F0DA1" w:rsidP="007E4945">
      <w:pPr>
        <w:bidi/>
        <w:contextualSpacing/>
        <w:jc w:val="center"/>
        <w:rPr>
          <w:rFonts w:ascii="Simplified Arabic" w:hAnsi="Simplified Arabic" w:cs="Simplified Arabic"/>
          <w:b/>
          <w:bCs/>
          <w:sz w:val="24"/>
          <w:szCs w:val="24"/>
          <w:rtl/>
        </w:rPr>
      </w:pPr>
      <w:r w:rsidRPr="002E5573">
        <w:rPr>
          <w:rFonts w:ascii="Simplified Arabic" w:hAnsi="Simplified Arabic" w:cs="Simplified Arabic"/>
          <w:b/>
          <w:bCs/>
          <w:sz w:val="24"/>
          <w:szCs w:val="24"/>
          <w:rtl/>
          <w:lang w:bidi="ar-EG"/>
        </w:rPr>
        <w:t>جدول (</w:t>
      </w:r>
      <w:r w:rsidR="0061725F" w:rsidRPr="002E5573">
        <w:rPr>
          <w:rFonts w:ascii="Simplified Arabic" w:hAnsi="Simplified Arabic" w:cs="Simplified Arabic" w:hint="cs"/>
          <w:b/>
          <w:bCs/>
          <w:sz w:val="24"/>
          <w:szCs w:val="24"/>
          <w:rtl/>
          <w:lang w:bidi="ar-EG"/>
        </w:rPr>
        <w:t>9</w:t>
      </w:r>
      <w:r w:rsidRPr="002E5573">
        <w:rPr>
          <w:rFonts w:ascii="Simplified Arabic" w:hAnsi="Simplified Arabic" w:cs="Simplified Arabic"/>
          <w:b/>
          <w:bCs/>
          <w:sz w:val="24"/>
          <w:szCs w:val="24"/>
          <w:rtl/>
          <w:lang w:bidi="ar-EG"/>
        </w:rPr>
        <w:t xml:space="preserve">) يوضح  </w:t>
      </w:r>
      <w:r w:rsidRPr="002E5573">
        <w:rPr>
          <w:rFonts w:ascii="Simplified Arabic" w:hAnsi="Simplified Arabic" w:cs="Simplified Arabic"/>
          <w:b/>
          <w:bCs/>
          <w:sz w:val="24"/>
          <w:szCs w:val="24"/>
          <w:rtl/>
        </w:rPr>
        <w:t>دلالة الفرق بين متوسطي درجات</w:t>
      </w:r>
      <w:r w:rsidR="007E4945" w:rsidRPr="002E5573">
        <w:rPr>
          <w:rFonts w:ascii="Simplified Arabic" w:hAnsi="Simplified Arabic" w:cs="Simplified Arabic" w:hint="cs"/>
          <w:b/>
          <w:bCs/>
          <w:sz w:val="24"/>
          <w:szCs w:val="24"/>
          <w:rtl/>
        </w:rPr>
        <w:t xml:space="preserve"> </w:t>
      </w:r>
      <w:r w:rsidRPr="002E5573">
        <w:rPr>
          <w:rFonts w:ascii="Simplified Arabic" w:hAnsi="Simplified Arabic" w:cs="Simplified Arabic"/>
          <w:b/>
          <w:bCs/>
          <w:sz w:val="24"/>
          <w:szCs w:val="24"/>
          <w:rtl/>
        </w:rPr>
        <w:t xml:space="preserve">التطبيقين </w:t>
      </w:r>
      <w:r w:rsidR="00C93AF5" w:rsidRPr="002E5573">
        <w:rPr>
          <w:rFonts w:ascii="Simplified Arabic" w:hAnsi="Simplified Arabic" w:cs="Simplified Arabic" w:hint="cs"/>
          <w:b/>
          <w:bCs/>
          <w:sz w:val="24"/>
          <w:szCs w:val="24"/>
          <w:rtl/>
        </w:rPr>
        <w:t>القبلي</w:t>
      </w:r>
      <w:r w:rsidRPr="002E5573">
        <w:rPr>
          <w:rFonts w:ascii="Simplified Arabic" w:hAnsi="Simplified Arabic" w:cs="Simplified Arabic"/>
          <w:b/>
          <w:bCs/>
          <w:sz w:val="24"/>
          <w:szCs w:val="24"/>
          <w:rtl/>
        </w:rPr>
        <w:t xml:space="preserve"> والبعدى للاختبار </w:t>
      </w:r>
      <w:r w:rsidR="00C93AF5" w:rsidRPr="002E5573">
        <w:rPr>
          <w:rFonts w:ascii="Simplified Arabic" w:hAnsi="Simplified Arabic" w:cs="Simplified Arabic" w:hint="cs"/>
          <w:b/>
          <w:bCs/>
          <w:sz w:val="24"/>
          <w:szCs w:val="24"/>
          <w:rtl/>
        </w:rPr>
        <w:t>التحصيلى</w:t>
      </w:r>
    </w:p>
    <w:tbl>
      <w:tblPr>
        <w:tblStyle w:val="LightShading-Accent5"/>
        <w:bidiVisual/>
        <w:tblW w:w="7764" w:type="dxa"/>
        <w:jc w:val="center"/>
        <w:tblLook w:val="04A0"/>
      </w:tblPr>
      <w:tblGrid>
        <w:gridCol w:w="1259"/>
        <w:gridCol w:w="709"/>
        <w:gridCol w:w="1134"/>
        <w:gridCol w:w="1701"/>
        <w:gridCol w:w="1559"/>
        <w:gridCol w:w="1402"/>
      </w:tblGrid>
      <w:tr w:rsidR="006F0DA1" w:rsidRPr="002E5573" w:rsidTr="00C617E2">
        <w:trPr>
          <w:cnfStyle w:val="100000000000"/>
          <w:trHeight w:val="630"/>
          <w:jc w:val="center"/>
        </w:trPr>
        <w:tc>
          <w:tcPr>
            <w:cnfStyle w:val="001000000000"/>
            <w:tcW w:w="1259" w:type="dxa"/>
          </w:tcPr>
          <w:p w:rsidR="006F0DA1" w:rsidRPr="002E5573" w:rsidRDefault="006F0DA1"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التطبيق</w:t>
            </w:r>
          </w:p>
        </w:tc>
        <w:tc>
          <w:tcPr>
            <w:tcW w:w="709"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ن</w:t>
            </w:r>
          </w:p>
        </w:tc>
        <w:tc>
          <w:tcPr>
            <w:tcW w:w="1134"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المتوسط</w:t>
            </w:r>
          </w:p>
        </w:tc>
        <w:tc>
          <w:tcPr>
            <w:tcW w:w="1701"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 xml:space="preserve">الانحراف </w:t>
            </w:r>
            <w:r w:rsidR="00C93AF5" w:rsidRPr="002E5573">
              <w:rPr>
                <w:rFonts w:ascii="Simplified Arabic" w:hAnsi="Simplified Arabic" w:cs="Simplified Arabic" w:hint="cs"/>
                <w:color w:val="auto"/>
                <w:sz w:val="28"/>
                <w:szCs w:val="28"/>
                <w:rtl/>
              </w:rPr>
              <w:t>المعياري</w:t>
            </w:r>
          </w:p>
        </w:tc>
        <w:tc>
          <w:tcPr>
            <w:tcW w:w="1559"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lang w:bidi="ar-EG"/>
              </w:rPr>
              <w:t>المحسوبة</w:t>
            </w:r>
            <w:r w:rsidRPr="002E5573">
              <w:rPr>
                <w:rFonts w:ascii="Simplified Arabic" w:hAnsi="Simplified Arabic" w:cs="Simplified Arabic"/>
                <w:color w:val="auto"/>
                <w:sz w:val="28"/>
                <w:szCs w:val="28"/>
              </w:rPr>
              <w:t>"</w:t>
            </w:r>
            <w:r w:rsidRPr="002E5573">
              <w:rPr>
                <w:rFonts w:ascii="Simplified Arabic" w:hAnsi="Simplified Arabic" w:cs="Simplified Arabic"/>
                <w:color w:val="auto"/>
                <w:sz w:val="28"/>
                <w:szCs w:val="28"/>
                <w:rtl/>
              </w:rPr>
              <w:t>ت</w:t>
            </w:r>
            <w:r w:rsidRPr="002E5573">
              <w:rPr>
                <w:rFonts w:ascii="Simplified Arabic" w:hAnsi="Simplified Arabic" w:cs="Simplified Arabic"/>
                <w:color w:val="auto"/>
                <w:sz w:val="28"/>
                <w:szCs w:val="28"/>
              </w:rPr>
              <w:t>"</w:t>
            </w:r>
          </w:p>
        </w:tc>
        <w:tc>
          <w:tcPr>
            <w:tcW w:w="1402"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مستوى الدلالة</w:t>
            </w:r>
          </w:p>
        </w:tc>
      </w:tr>
      <w:tr w:rsidR="006F0DA1" w:rsidRPr="002E5573" w:rsidTr="00C617E2">
        <w:trPr>
          <w:cnfStyle w:val="000000100000"/>
          <w:trHeight w:val="291"/>
          <w:jc w:val="center"/>
        </w:trPr>
        <w:tc>
          <w:tcPr>
            <w:cnfStyle w:val="001000000000"/>
            <w:tcW w:w="1259" w:type="dxa"/>
          </w:tcPr>
          <w:p w:rsidR="006F0DA1" w:rsidRPr="002E5573" w:rsidRDefault="00C93AF5"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hint="cs"/>
                <w:color w:val="auto"/>
                <w:sz w:val="28"/>
                <w:szCs w:val="28"/>
                <w:rtl/>
              </w:rPr>
              <w:t>القبلي</w:t>
            </w:r>
          </w:p>
        </w:tc>
        <w:tc>
          <w:tcPr>
            <w:tcW w:w="709"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27</w:t>
            </w:r>
          </w:p>
        </w:tc>
        <w:tc>
          <w:tcPr>
            <w:tcW w:w="1134"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10.11</w:t>
            </w:r>
          </w:p>
        </w:tc>
        <w:tc>
          <w:tcPr>
            <w:tcW w:w="1701"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4.8</w:t>
            </w:r>
          </w:p>
        </w:tc>
        <w:tc>
          <w:tcPr>
            <w:tcW w:w="1559"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tl/>
              </w:rPr>
            </w:pPr>
            <w:r w:rsidRPr="002E5573">
              <w:rPr>
                <w:rFonts w:ascii="Simplified Arabic" w:hAnsi="Simplified Arabic" w:cs="Simplified Arabic"/>
                <w:color w:val="auto"/>
                <w:sz w:val="28"/>
                <w:szCs w:val="28"/>
                <w:rtl/>
              </w:rPr>
              <w:t>20.225</w:t>
            </w:r>
          </w:p>
        </w:tc>
        <w:tc>
          <w:tcPr>
            <w:tcW w:w="1402"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0.001</w:t>
            </w:r>
          </w:p>
        </w:tc>
      </w:tr>
    </w:tbl>
    <w:p w:rsidR="006F0DA1" w:rsidRPr="002E5573" w:rsidRDefault="006F0DA1" w:rsidP="007E4945">
      <w:pPr>
        <w:bidi/>
        <w:contextualSpacing/>
        <w:jc w:val="center"/>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tbl>
      <w:tblPr>
        <w:tblStyle w:val="LightShading-Accent2"/>
        <w:bidiVisual/>
        <w:tblW w:w="7764" w:type="dxa"/>
        <w:jc w:val="center"/>
        <w:tblLook w:val="04A0"/>
      </w:tblPr>
      <w:tblGrid>
        <w:gridCol w:w="1259"/>
        <w:gridCol w:w="709"/>
        <w:gridCol w:w="1134"/>
        <w:gridCol w:w="1701"/>
        <w:gridCol w:w="1559"/>
        <w:gridCol w:w="1402"/>
      </w:tblGrid>
      <w:tr w:rsidR="006F0DA1" w:rsidRPr="002E5573" w:rsidTr="007E4945">
        <w:trPr>
          <w:cnfStyle w:val="100000000000"/>
          <w:trHeight w:val="281"/>
          <w:jc w:val="center"/>
        </w:trPr>
        <w:tc>
          <w:tcPr>
            <w:cnfStyle w:val="001000000000"/>
            <w:tcW w:w="1259" w:type="dxa"/>
          </w:tcPr>
          <w:p w:rsidR="006F0DA1" w:rsidRPr="002E5573" w:rsidRDefault="006F0DA1"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lastRenderedPageBreak/>
              <w:t>البعدى</w:t>
            </w:r>
          </w:p>
        </w:tc>
        <w:tc>
          <w:tcPr>
            <w:tcW w:w="709"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27</w:t>
            </w:r>
          </w:p>
        </w:tc>
        <w:tc>
          <w:tcPr>
            <w:tcW w:w="1134"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30.81</w:t>
            </w:r>
          </w:p>
        </w:tc>
        <w:tc>
          <w:tcPr>
            <w:tcW w:w="1701"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1.6</w:t>
            </w:r>
          </w:p>
        </w:tc>
        <w:tc>
          <w:tcPr>
            <w:tcW w:w="1559"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p>
        </w:tc>
        <w:tc>
          <w:tcPr>
            <w:tcW w:w="1402"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p>
        </w:tc>
      </w:tr>
    </w:tbl>
    <w:p w:rsidR="006F0DA1" w:rsidRPr="002E5573" w:rsidRDefault="006F0DA1" w:rsidP="00626AD5">
      <w:pPr>
        <w:bidi/>
        <w:spacing w:before="120" w:after="120"/>
        <w:contextualSpacing/>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8"/>
          <w:bidi/>
          <w:rtlGutter/>
          <w:docGrid w:linePitch="360"/>
        </w:sectPr>
      </w:pP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lang w:bidi="ar-EG"/>
        </w:rPr>
        <w:lastRenderedPageBreak/>
        <w:t xml:space="preserve">     من الجدول السابق يتضح وجود فرق دال إحصائياً بين </w:t>
      </w:r>
      <w:r w:rsidR="00C93AF5" w:rsidRPr="002E5573">
        <w:rPr>
          <w:rFonts w:ascii="Simplified Arabic" w:hAnsi="Simplified Arabic" w:cs="Simplified Arabic" w:hint="cs"/>
          <w:sz w:val="28"/>
          <w:szCs w:val="28"/>
          <w:rtl/>
          <w:lang w:bidi="ar-EG"/>
        </w:rPr>
        <w:t>متوسطي</w:t>
      </w:r>
      <w:r w:rsidRPr="002E5573">
        <w:rPr>
          <w:rFonts w:ascii="Simplified Arabic" w:hAnsi="Simplified Arabic" w:cs="Simplified Arabic"/>
          <w:sz w:val="28"/>
          <w:szCs w:val="28"/>
          <w:rtl/>
          <w:lang w:bidi="ar-EG"/>
        </w:rPr>
        <w:t xml:space="preserve"> درجات طلاب عينة البحث </w:t>
      </w:r>
      <w:r w:rsidR="00C93AF5"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التطبيقين </w:t>
      </w:r>
      <w:r w:rsidR="00C93AF5" w:rsidRPr="002E5573">
        <w:rPr>
          <w:rFonts w:ascii="Simplified Arabic" w:hAnsi="Simplified Arabic" w:cs="Simplified Arabic" w:hint="cs"/>
          <w:sz w:val="28"/>
          <w:szCs w:val="28"/>
          <w:rtl/>
          <w:lang w:bidi="ar-EG"/>
        </w:rPr>
        <w:t>القبلي</w:t>
      </w:r>
      <w:r w:rsidR="00C93AF5">
        <w:rPr>
          <w:rFonts w:ascii="Simplified Arabic" w:hAnsi="Simplified Arabic" w:cs="Simplified Arabic"/>
          <w:sz w:val="28"/>
          <w:szCs w:val="28"/>
          <w:rtl/>
          <w:lang w:bidi="ar-EG"/>
        </w:rPr>
        <w:t xml:space="preserve"> و</w:t>
      </w:r>
      <w:r w:rsidRPr="002E5573">
        <w:rPr>
          <w:rFonts w:ascii="Simplified Arabic" w:hAnsi="Simplified Arabic" w:cs="Simplified Arabic"/>
          <w:sz w:val="28"/>
          <w:szCs w:val="28"/>
          <w:rtl/>
          <w:lang w:bidi="ar-EG"/>
        </w:rPr>
        <w:t xml:space="preserve">البعدى للاختبار </w:t>
      </w:r>
      <w:r w:rsidR="00C93AF5" w:rsidRPr="002E5573">
        <w:rPr>
          <w:rFonts w:ascii="Simplified Arabic" w:hAnsi="Simplified Arabic" w:cs="Simplified Arabic" w:hint="cs"/>
          <w:sz w:val="28"/>
          <w:szCs w:val="28"/>
          <w:rtl/>
          <w:lang w:bidi="ar-EG"/>
        </w:rPr>
        <w:t>التحصيلى</w:t>
      </w:r>
      <w:r w:rsidRPr="002E5573">
        <w:rPr>
          <w:rFonts w:ascii="Simplified Arabic" w:hAnsi="Simplified Arabic" w:cs="Simplified Arabic"/>
          <w:sz w:val="28"/>
          <w:szCs w:val="28"/>
          <w:rtl/>
          <w:lang w:bidi="ar-EG"/>
        </w:rPr>
        <w:t>، حيث جاءت قيمة "ت" (</w:t>
      </w:r>
      <w:r w:rsidRPr="002E5573">
        <w:rPr>
          <w:rFonts w:ascii="Simplified Arabic" w:hAnsi="Simplified Arabic" w:cs="Simplified Arabic"/>
          <w:sz w:val="28"/>
          <w:szCs w:val="28"/>
          <w:rtl/>
        </w:rPr>
        <w:t>20.225</w:t>
      </w:r>
      <w:r w:rsidRPr="002E5573">
        <w:rPr>
          <w:rFonts w:ascii="Simplified Arabic" w:hAnsi="Simplified Arabic" w:cs="Simplified Arabic"/>
          <w:sz w:val="28"/>
          <w:szCs w:val="28"/>
          <w:rtl/>
          <w:lang w:bidi="ar-EG"/>
        </w:rPr>
        <w:t>) وهى دالة عند مستوى (</w:t>
      </w:r>
      <w:r w:rsidRPr="002E5573">
        <w:rPr>
          <w:rFonts w:ascii="Simplified Arabic" w:hAnsi="Simplified Arabic" w:cs="Simplified Arabic"/>
          <w:sz w:val="28"/>
          <w:szCs w:val="28"/>
          <w:rtl/>
        </w:rPr>
        <w:t>0.001</w:t>
      </w:r>
      <w:r w:rsidRPr="002E5573">
        <w:rPr>
          <w:rFonts w:ascii="Simplified Arabic" w:hAnsi="Simplified Arabic" w:cs="Simplified Arabic"/>
          <w:sz w:val="28"/>
          <w:szCs w:val="28"/>
          <w:rtl/>
          <w:lang w:bidi="ar-EG"/>
        </w:rPr>
        <w:t xml:space="preserve">)، مما يشير إلى وجود تأثير </w:t>
      </w:r>
      <w:r w:rsidR="00C93AF5" w:rsidRPr="002E5573">
        <w:rPr>
          <w:rFonts w:ascii="Simplified Arabic" w:hAnsi="Simplified Arabic" w:cs="Simplified Arabic" w:hint="cs"/>
          <w:sz w:val="28"/>
          <w:szCs w:val="28"/>
          <w:rtl/>
          <w:lang w:bidi="ar-EG"/>
        </w:rPr>
        <w:t>للإستراتيجية</w:t>
      </w:r>
      <w:r w:rsidRPr="002E5573">
        <w:rPr>
          <w:rFonts w:ascii="Simplified Arabic" w:hAnsi="Simplified Arabic" w:cs="Simplified Arabic"/>
          <w:sz w:val="28"/>
          <w:szCs w:val="28"/>
          <w:rtl/>
          <w:lang w:bidi="ar-EG"/>
        </w:rPr>
        <w:t xml:space="preserve"> التعليمية المقترحة على تنمية المعرفة العلمية لتطوير وحدات التعلم الرقمية</w:t>
      </w:r>
      <w:r w:rsidRPr="002E5573">
        <w:rPr>
          <w:rFonts w:ascii="Simplified Arabic" w:hAnsi="Simplified Arabic" w:cs="Simplified Arabic"/>
          <w:sz w:val="28"/>
          <w:szCs w:val="28"/>
          <w:rtl/>
        </w:rPr>
        <w:t>، ولقياس حجم هذا التأثير تم حساب نسبة الكسب المعدل وحجم التأثير باستخدام معادلة بلاك، ويوضح</w:t>
      </w:r>
      <w:r w:rsidRPr="002E5573">
        <w:rPr>
          <w:rFonts w:ascii="Simplified Arabic" w:hAnsi="Simplified Arabic" w:cs="Simplified Arabic"/>
          <w:sz w:val="28"/>
          <w:szCs w:val="28"/>
          <w:rtl/>
          <w:lang w:bidi="ar-EG"/>
        </w:rPr>
        <w:t xml:space="preserve"> جدول (</w:t>
      </w:r>
      <w:r w:rsidR="0061725F" w:rsidRPr="002E5573">
        <w:rPr>
          <w:rFonts w:ascii="Simplified Arabic" w:hAnsi="Simplified Arabic" w:cs="Simplified Arabic" w:hint="cs"/>
          <w:sz w:val="28"/>
          <w:szCs w:val="28"/>
          <w:rtl/>
          <w:lang w:bidi="ar-EG"/>
        </w:rPr>
        <w:t>10</w:t>
      </w:r>
      <w:r w:rsidRPr="002E5573">
        <w:rPr>
          <w:rFonts w:ascii="Simplified Arabic" w:hAnsi="Simplified Arabic" w:cs="Simplified Arabic"/>
          <w:sz w:val="28"/>
          <w:szCs w:val="28"/>
          <w:rtl/>
        </w:rPr>
        <w:t xml:space="preserve">) </w:t>
      </w:r>
      <w:r w:rsidR="00C93AF5"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 xml:space="preserve"> نسبة الكسب المعدل لبلاك وحجم التأثير على المعرفة العلمية.</w:t>
      </w:r>
    </w:p>
    <w:p w:rsidR="006F0DA1" w:rsidRPr="002E5573" w:rsidRDefault="006F0DA1" w:rsidP="007E4945">
      <w:pPr>
        <w:bidi/>
        <w:spacing w:before="120" w:after="120"/>
        <w:ind w:left="26"/>
        <w:contextualSpacing/>
        <w:jc w:val="both"/>
        <w:rPr>
          <w:rFonts w:ascii="Simplified Arabic" w:hAnsi="Simplified Arabic" w:cs="Simplified Arabic"/>
          <w:sz w:val="28"/>
          <w:szCs w:val="28"/>
          <w:rtl/>
          <w:lang w:bidi="ar-EG"/>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7E4945">
      <w:pPr>
        <w:bidi/>
        <w:contextualSpacing/>
        <w:jc w:val="center"/>
        <w:rPr>
          <w:rFonts w:ascii="Simplified Arabic" w:hAnsi="Simplified Arabic" w:cs="Simplified Arabic"/>
          <w:b/>
          <w:bCs/>
          <w:sz w:val="24"/>
          <w:szCs w:val="24"/>
          <w:rtl/>
        </w:rPr>
      </w:pPr>
      <w:r w:rsidRPr="002E5573">
        <w:rPr>
          <w:rFonts w:ascii="Simplified Arabic" w:hAnsi="Simplified Arabic" w:cs="Simplified Arabic"/>
          <w:b/>
          <w:bCs/>
          <w:sz w:val="24"/>
          <w:szCs w:val="24"/>
          <w:rtl/>
        </w:rPr>
        <w:lastRenderedPageBreak/>
        <w:t>جدول (</w:t>
      </w:r>
      <w:r w:rsidR="0061725F" w:rsidRPr="002E5573">
        <w:rPr>
          <w:rFonts w:ascii="Simplified Arabic" w:hAnsi="Simplified Arabic" w:cs="Simplified Arabic" w:hint="cs"/>
          <w:b/>
          <w:bCs/>
          <w:sz w:val="24"/>
          <w:szCs w:val="24"/>
          <w:rtl/>
        </w:rPr>
        <w:t>10</w:t>
      </w:r>
      <w:r w:rsidRPr="002E5573">
        <w:rPr>
          <w:rFonts w:ascii="Simplified Arabic" w:hAnsi="Simplified Arabic" w:cs="Simplified Arabic"/>
          <w:b/>
          <w:bCs/>
          <w:sz w:val="24"/>
          <w:szCs w:val="24"/>
          <w:rtl/>
        </w:rPr>
        <w:t>) نسبة الكسب المعدل لبلاك وحجم التأثير على المعرفة العلمية</w:t>
      </w:r>
    </w:p>
    <w:tbl>
      <w:tblPr>
        <w:tblStyle w:val="LightShading-Accent5"/>
        <w:bidiVisual/>
        <w:tblW w:w="7707" w:type="dxa"/>
        <w:jc w:val="center"/>
        <w:tblLook w:val="04A0"/>
      </w:tblPr>
      <w:tblGrid>
        <w:gridCol w:w="1956"/>
        <w:gridCol w:w="2126"/>
        <w:gridCol w:w="1984"/>
        <w:gridCol w:w="1641"/>
      </w:tblGrid>
      <w:tr w:rsidR="006F0DA1" w:rsidRPr="002E5573" w:rsidTr="00C617E2">
        <w:trPr>
          <w:cnfStyle w:val="100000000000"/>
          <w:trHeight w:val="630"/>
          <w:jc w:val="center"/>
        </w:trPr>
        <w:tc>
          <w:tcPr>
            <w:cnfStyle w:val="001000000000"/>
            <w:tcW w:w="1956" w:type="dxa"/>
          </w:tcPr>
          <w:p w:rsidR="006F0DA1" w:rsidRPr="002E5573" w:rsidRDefault="006F0DA1"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التطبيق</w:t>
            </w:r>
          </w:p>
        </w:tc>
        <w:tc>
          <w:tcPr>
            <w:tcW w:w="2126"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متوسط الدرجات</w:t>
            </w:r>
          </w:p>
        </w:tc>
        <w:tc>
          <w:tcPr>
            <w:tcW w:w="1984"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نسبة الكسب المعدل</w:t>
            </w:r>
          </w:p>
        </w:tc>
        <w:tc>
          <w:tcPr>
            <w:tcW w:w="1641"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حجم التأثير</w:t>
            </w:r>
          </w:p>
        </w:tc>
      </w:tr>
      <w:tr w:rsidR="006F0DA1" w:rsidRPr="002E5573" w:rsidTr="00C617E2">
        <w:trPr>
          <w:cnfStyle w:val="000000100000"/>
          <w:trHeight w:val="343"/>
          <w:jc w:val="center"/>
        </w:trPr>
        <w:tc>
          <w:tcPr>
            <w:cnfStyle w:val="001000000000"/>
            <w:tcW w:w="1956" w:type="dxa"/>
          </w:tcPr>
          <w:p w:rsidR="006F0DA1" w:rsidRPr="002E5573" w:rsidRDefault="00C93AF5"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hint="cs"/>
                <w:color w:val="auto"/>
                <w:sz w:val="28"/>
                <w:szCs w:val="28"/>
                <w:rtl/>
              </w:rPr>
              <w:t>القبلي</w:t>
            </w:r>
          </w:p>
        </w:tc>
        <w:tc>
          <w:tcPr>
            <w:tcW w:w="2126"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10.11</w:t>
            </w:r>
          </w:p>
        </w:tc>
        <w:tc>
          <w:tcPr>
            <w:tcW w:w="1984" w:type="dxa"/>
            <w:vMerge w:val="restart"/>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1.59</w:t>
            </w:r>
          </w:p>
        </w:tc>
        <w:tc>
          <w:tcPr>
            <w:tcW w:w="1641" w:type="dxa"/>
            <w:vMerge w:val="restart"/>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7.93</w:t>
            </w:r>
          </w:p>
        </w:tc>
      </w:tr>
      <w:tr w:rsidR="006F0DA1" w:rsidRPr="002E5573" w:rsidTr="00C617E2">
        <w:trPr>
          <w:trHeight w:val="262"/>
          <w:jc w:val="center"/>
        </w:trPr>
        <w:tc>
          <w:tcPr>
            <w:cnfStyle w:val="001000000000"/>
            <w:tcW w:w="1956" w:type="dxa"/>
          </w:tcPr>
          <w:p w:rsidR="006F0DA1" w:rsidRPr="002E5573" w:rsidRDefault="006F0DA1"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البعدى</w:t>
            </w:r>
          </w:p>
        </w:tc>
        <w:tc>
          <w:tcPr>
            <w:tcW w:w="2126" w:type="dxa"/>
          </w:tcPr>
          <w:p w:rsidR="006F0DA1" w:rsidRPr="002E5573" w:rsidRDefault="006F0DA1" w:rsidP="007E4945">
            <w:pPr>
              <w:bidi/>
              <w:contextualSpacing/>
              <w:jc w:val="center"/>
              <w:cnfStyle w:val="0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30.81</w:t>
            </w:r>
          </w:p>
        </w:tc>
        <w:tc>
          <w:tcPr>
            <w:tcW w:w="1984" w:type="dxa"/>
            <w:vMerge/>
          </w:tcPr>
          <w:p w:rsidR="006F0DA1" w:rsidRPr="002E5573" w:rsidRDefault="006F0DA1" w:rsidP="007E4945">
            <w:pPr>
              <w:bidi/>
              <w:contextualSpacing/>
              <w:jc w:val="center"/>
              <w:cnfStyle w:val="000000000000"/>
              <w:rPr>
                <w:rFonts w:ascii="Simplified Arabic" w:hAnsi="Simplified Arabic" w:cs="Simplified Arabic"/>
                <w:color w:val="auto"/>
                <w:sz w:val="28"/>
                <w:szCs w:val="28"/>
              </w:rPr>
            </w:pPr>
          </w:p>
        </w:tc>
        <w:tc>
          <w:tcPr>
            <w:tcW w:w="1641" w:type="dxa"/>
            <w:vMerge/>
          </w:tcPr>
          <w:p w:rsidR="006F0DA1" w:rsidRPr="002E5573" w:rsidRDefault="006F0DA1" w:rsidP="00626AD5">
            <w:pPr>
              <w:bidi/>
              <w:contextualSpacing/>
              <w:jc w:val="both"/>
              <w:cnfStyle w:val="000000000000"/>
              <w:rPr>
                <w:rFonts w:ascii="Simplified Arabic" w:hAnsi="Simplified Arabic" w:cs="Simplified Arabic"/>
                <w:color w:val="auto"/>
                <w:sz w:val="28"/>
                <w:szCs w:val="28"/>
              </w:rPr>
            </w:pPr>
          </w:p>
        </w:tc>
      </w:tr>
    </w:tbl>
    <w:p w:rsidR="006F0DA1" w:rsidRPr="002E5573" w:rsidRDefault="006F0DA1" w:rsidP="00626AD5">
      <w:pPr>
        <w:bidi/>
        <w:spacing w:before="120" w:after="120"/>
        <w:contextualSpacing/>
        <w:jc w:val="both"/>
        <w:rPr>
          <w:rFonts w:ascii="Simplified Arabic" w:hAnsi="Simplified Arabic" w:cs="Simplified Arabic"/>
          <w:sz w:val="28"/>
          <w:szCs w:val="28"/>
          <w:rtl/>
          <w:lang w:bidi="ar-EG"/>
        </w:rPr>
      </w:pPr>
    </w:p>
    <w:p w:rsidR="006F0DA1" w:rsidRPr="002E5573" w:rsidRDefault="006F0DA1" w:rsidP="00626AD5">
      <w:pPr>
        <w:bidi/>
        <w:spacing w:before="120" w:after="120"/>
        <w:contextualSpacing/>
        <w:jc w:val="both"/>
        <w:rPr>
          <w:rFonts w:ascii="Simplified Arabic" w:hAnsi="Simplified Arabic" w:cs="Simplified Arabic"/>
          <w:sz w:val="28"/>
          <w:szCs w:val="28"/>
          <w:rtl/>
          <w:lang w:bidi="ar-EG"/>
        </w:rPr>
        <w:sectPr w:rsidR="006F0DA1" w:rsidRPr="002E5573" w:rsidSect="00B636AD">
          <w:type w:val="continuous"/>
          <w:pgSz w:w="11906" w:h="16838" w:code="9"/>
          <w:pgMar w:top="2552" w:right="1701" w:bottom="2552" w:left="1701" w:header="1985" w:footer="1985" w:gutter="0"/>
          <w:cols w:space="708"/>
          <w:bidi/>
          <w:rtlGutter/>
          <w:docGrid w:linePitch="360"/>
        </w:sectPr>
      </w:pPr>
    </w:p>
    <w:p w:rsidR="006F0DA1" w:rsidRPr="002E5573" w:rsidRDefault="006E23DC" w:rsidP="00626AD5">
      <w:pPr>
        <w:bidi/>
        <w:spacing w:before="120" w:after="120"/>
        <w:contextualSpacing/>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lastRenderedPageBreak/>
        <w:t xml:space="preserve"> و</w:t>
      </w:r>
      <w:r w:rsidR="006F0DA1" w:rsidRPr="002E5573">
        <w:rPr>
          <w:rFonts w:ascii="Simplified Arabic" w:hAnsi="Simplified Arabic" w:cs="Simplified Arabic"/>
          <w:sz w:val="28"/>
          <w:szCs w:val="28"/>
          <w:rtl/>
          <w:lang w:bidi="ar-EG"/>
        </w:rPr>
        <w:t>يتضح من جدول (</w:t>
      </w:r>
      <w:r w:rsidR="0061725F" w:rsidRPr="002E5573">
        <w:rPr>
          <w:rFonts w:ascii="Simplified Arabic" w:hAnsi="Simplified Arabic" w:cs="Simplified Arabic" w:hint="cs"/>
          <w:sz w:val="28"/>
          <w:szCs w:val="28"/>
          <w:rtl/>
          <w:lang w:bidi="ar-EG"/>
        </w:rPr>
        <w:t>10</w:t>
      </w:r>
      <w:r w:rsidR="006F0DA1" w:rsidRPr="002E5573">
        <w:rPr>
          <w:rFonts w:ascii="Simplified Arabic" w:hAnsi="Simplified Arabic" w:cs="Simplified Arabic"/>
          <w:sz w:val="28"/>
          <w:szCs w:val="28"/>
          <w:rtl/>
          <w:lang w:bidi="ar-EG"/>
        </w:rPr>
        <w:t xml:space="preserve">) السابق أن </w:t>
      </w:r>
      <w:r w:rsidR="00C93AF5" w:rsidRPr="002E5573">
        <w:rPr>
          <w:rFonts w:ascii="Simplified Arabic" w:hAnsi="Simplified Arabic" w:cs="Simplified Arabic" w:hint="cs"/>
          <w:sz w:val="28"/>
          <w:szCs w:val="28"/>
          <w:rtl/>
          <w:lang w:bidi="ar-EG"/>
        </w:rPr>
        <w:t>الإستراتيجية</w:t>
      </w:r>
      <w:r w:rsidR="006F0DA1" w:rsidRPr="002E5573">
        <w:rPr>
          <w:rFonts w:ascii="Simplified Arabic" w:hAnsi="Simplified Arabic" w:cs="Simplified Arabic"/>
          <w:sz w:val="28"/>
          <w:szCs w:val="28"/>
          <w:rtl/>
          <w:lang w:bidi="ar-EG"/>
        </w:rPr>
        <w:t xml:space="preserve"> التعليمية المقترحة قد حققت حجم تأثير كبير على مستوى المعرفة العلمية للطلاب، حيث بلغت نسبة الكسب المعدل ( 1.59) وهى أكبر من (1.2)</w:t>
      </w:r>
      <w:r w:rsidRPr="002E5573">
        <w:rPr>
          <w:rFonts w:ascii="Simplified Arabic" w:hAnsi="Simplified Arabic" w:cs="Simplified Arabic" w:hint="cs"/>
          <w:sz w:val="28"/>
          <w:szCs w:val="28"/>
          <w:rtl/>
          <w:lang w:bidi="ar-EG"/>
        </w:rPr>
        <w:t>،</w:t>
      </w:r>
      <w:r w:rsidR="006F0DA1" w:rsidRPr="002E5573">
        <w:rPr>
          <w:rFonts w:ascii="Simplified Arabic" w:hAnsi="Simplified Arabic" w:cs="Simplified Arabic"/>
          <w:sz w:val="28"/>
          <w:szCs w:val="28"/>
          <w:rtl/>
          <w:lang w:bidi="ar-EG"/>
        </w:rPr>
        <w:t xml:space="preserve"> مما يشير إلى فاعلية </w:t>
      </w:r>
      <w:r w:rsidR="00C93AF5" w:rsidRPr="002E5573">
        <w:rPr>
          <w:rFonts w:ascii="Simplified Arabic" w:hAnsi="Simplified Arabic" w:cs="Simplified Arabic" w:hint="cs"/>
          <w:sz w:val="28"/>
          <w:szCs w:val="28"/>
          <w:rtl/>
          <w:lang w:bidi="ar-EG"/>
        </w:rPr>
        <w:t>الإستراتيجية</w:t>
      </w:r>
      <w:r w:rsidR="006F0DA1" w:rsidRPr="002E5573">
        <w:rPr>
          <w:rFonts w:ascii="Simplified Arabic" w:hAnsi="Simplified Arabic" w:cs="Simplified Arabic"/>
          <w:sz w:val="28"/>
          <w:szCs w:val="28"/>
          <w:rtl/>
          <w:lang w:bidi="ar-EG"/>
        </w:rPr>
        <w:t xml:space="preserve"> التعليمية المقترحة </w:t>
      </w:r>
      <w:r w:rsidR="00C93AF5" w:rsidRPr="002E5573">
        <w:rPr>
          <w:rFonts w:ascii="Simplified Arabic" w:hAnsi="Simplified Arabic" w:cs="Simplified Arabic" w:hint="cs"/>
          <w:sz w:val="28"/>
          <w:szCs w:val="28"/>
          <w:rtl/>
          <w:lang w:bidi="ar-EG"/>
        </w:rPr>
        <w:t>في</w:t>
      </w:r>
      <w:r w:rsidR="006F0DA1" w:rsidRPr="002E5573">
        <w:rPr>
          <w:rFonts w:ascii="Simplified Arabic" w:hAnsi="Simplified Arabic" w:cs="Simplified Arabic"/>
          <w:sz w:val="28"/>
          <w:szCs w:val="28"/>
          <w:rtl/>
          <w:lang w:bidi="ar-EG"/>
        </w:rPr>
        <w:t xml:space="preserve"> تنمية المعرفة العلمية لتطوير وحدات التعلم الرقمية، وبذلك ثبتت صحة الفرض الأول من فروض البحث.</w:t>
      </w:r>
    </w:p>
    <w:p w:rsidR="006F0DA1" w:rsidRPr="002E5573" w:rsidRDefault="006F0DA1" w:rsidP="00626AD5">
      <w:pPr>
        <w:bidi/>
        <w:spacing w:before="120" w:after="120"/>
        <w:contextualSpacing/>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rPr>
        <w:t xml:space="preserve">وتتفق تلك النتائج مع ما </w:t>
      </w:r>
      <w:r w:rsidR="00C93AF5" w:rsidRPr="002E5573">
        <w:rPr>
          <w:rFonts w:ascii="Simplified Arabic" w:hAnsi="Simplified Arabic" w:cs="Simplified Arabic" w:hint="cs"/>
          <w:sz w:val="28"/>
          <w:szCs w:val="28"/>
          <w:rtl/>
        </w:rPr>
        <w:t>أشارت</w:t>
      </w:r>
      <w:r w:rsidRPr="002E5573">
        <w:rPr>
          <w:rFonts w:ascii="Simplified Arabic" w:hAnsi="Simplified Arabic" w:cs="Simplified Arabic"/>
          <w:sz w:val="28"/>
          <w:szCs w:val="28"/>
          <w:rtl/>
        </w:rPr>
        <w:t xml:space="preserve"> إليه نتائج دراسات </w:t>
      </w:r>
      <w:r w:rsidRPr="002E5573">
        <w:rPr>
          <w:rFonts w:ascii="Simplified Arabic" w:hAnsi="Simplified Arabic" w:cs="Simplified Arabic"/>
          <w:sz w:val="28"/>
          <w:szCs w:val="28"/>
        </w:rPr>
        <w:t>(Bas, 2011</w:t>
      </w:r>
      <w:r w:rsidR="006E23DC"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Asan, Haliloglu, 2005</w:t>
      </w:r>
      <w:r w:rsidR="006E23DC"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Yang, 2002</w:t>
      </w:r>
      <w:r w:rsidR="006E23DC"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Vorawat et al., 2001)</w:t>
      </w:r>
      <w:r w:rsidRPr="002E5573">
        <w:rPr>
          <w:rFonts w:ascii="Simplified Arabic" w:hAnsi="Simplified Arabic" w:cs="Simplified Arabic"/>
          <w:sz w:val="28"/>
          <w:szCs w:val="28"/>
          <w:rtl/>
        </w:rPr>
        <w:t xml:space="preserve"> حيث أشارت إلى تحسن معدلات التحصيل للمعارف، وزيادة معدلات الإنجاز الأكاديمي، </w:t>
      </w:r>
      <w:r w:rsidR="00C93AF5" w:rsidRPr="002E5573">
        <w:rPr>
          <w:rFonts w:ascii="Simplified Arabic" w:hAnsi="Simplified Arabic" w:cs="Simplified Arabic" w:hint="cs"/>
          <w:sz w:val="28"/>
          <w:szCs w:val="28"/>
          <w:rtl/>
        </w:rPr>
        <w:t>أيضا</w:t>
      </w:r>
      <w:r w:rsidRPr="002E5573">
        <w:rPr>
          <w:rFonts w:ascii="Simplified Arabic" w:hAnsi="Simplified Arabic" w:cs="Simplified Arabic"/>
          <w:sz w:val="28"/>
          <w:szCs w:val="28"/>
          <w:rtl/>
        </w:rPr>
        <w:t xml:space="preserve"> تتفق </w:t>
      </w:r>
      <w:r w:rsidRPr="002E5573">
        <w:rPr>
          <w:rFonts w:ascii="Simplified Arabic" w:hAnsi="Simplified Arabic" w:cs="Simplified Arabic"/>
          <w:sz w:val="28"/>
          <w:szCs w:val="28"/>
          <w:rtl/>
          <w:lang w:bidi="ar-EG"/>
        </w:rPr>
        <w:t xml:space="preserve">هذه النتيجة مع ما توصلت إليه دعاء لبيب فى دراستها (2007) من فاعلية التعليم المحدد وفق خطوات ممنهجة ومقننة عبر الويب ومصاحب بمهام عمل جماعية </w:t>
      </w:r>
      <w:r w:rsidR="00C93AF5"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تنمية التحصيل </w:t>
      </w:r>
      <w:r w:rsidR="00C93AF5" w:rsidRPr="002E5573">
        <w:rPr>
          <w:rFonts w:ascii="Simplified Arabic" w:hAnsi="Simplified Arabic" w:cs="Simplified Arabic" w:hint="cs"/>
          <w:sz w:val="28"/>
          <w:szCs w:val="28"/>
          <w:rtl/>
          <w:lang w:bidi="ar-EG"/>
        </w:rPr>
        <w:t>المعرفي</w:t>
      </w:r>
      <w:r w:rsidRPr="002E5573">
        <w:rPr>
          <w:rFonts w:ascii="Simplified Arabic" w:hAnsi="Simplified Arabic" w:cs="Simplified Arabic"/>
          <w:sz w:val="28"/>
          <w:szCs w:val="28"/>
          <w:rtl/>
          <w:lang w:bidi="ar-EG"/>
        </w:rPr>
        <w:t xml:space="preserve"> لدى الطلاب، وتدعم النتيجة السابقة أيضاً ما توصلت إليه دراسة مريم الرحيلى (2007) من وجود أثر دال إحصائيا للتعليم وفق نماذج التعليم على التحصيل </w:t>
      </w:r>
      <w:r w:rsidR="00C93AF5" w:rsidRPr="002E5573">
        <w:rPr>
          <w:rFonts w:ascii="Simplified Arabic" w:hAnsi="Simplified Arabic" w:cs="Simplified Arabic" w:hint="cs"/>
          <w:sz w:val="28"/>
          <w:szCs w:val="28"/>
          <w:rtl/>
          <w:lang w:bidi="ar-EG"/>
        </w:rPr>
        <w:t>المعرفي</w:t>
      </w:r>
      <w:r w:rsidRPr="002E5573">
        <w:rPr>
          <w:rFonts w:ascii="Simplified Arabic" w:hAnsi="Simplified Arabic" w:cs="Simplified Arabic"/>
          <w:sz w:val="28"/>
          <w:szCs w:val="28"/>
          <w:rtl/>
          <w:lang w:bidi="ar-EG"/>
        </w:rPr>
        <w:t xml:space="preserve"> </w:t>
      </w:r>
      <w:r w:rsidR="00C93AF5"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المستويات المعرفية لتصنيف بلوم .</w:t>
      </w:r>
    </w:p>
    <w:p w:rsidR="006F0DA1" w:rsidRPr="002E5573" w:rsidRDefault="006F0DA1" w:rsidP="00626AD5">
      <w:pPr>
        <w:bidi/>
        <w:spacing w:before="120" w:after="120"/>
        <w:ind w:left="28"/>
        <w:contextualSpacing/>
        <w:jc w:val="both"/>
        <w:rPr>
          <w:rFonts w:ascii="Simplified Arabic" w:hAnsi="Simplified Arabic" w:cs="Simplified Arabic"/>
          <w:b/>
          <w:bCs/>
          <w:sz w:val="28"/>
          <w:szCs w:val="28"/>
          <w:u w:val="single"/>
          <w:rtl/>
          <w:lang w:bidi="ar-EG"/>
        </w:rPr>
      </w:pPr>
      <w:r w:rsidRPr="002E5573">
        <w:rPr>
          <w:rFonts w:ascii="Simplified Arabic" w:hAnsi="Simplified Arabic" w:cs="Simplified Arabic"/>
          <w:sz w:val="28"/>
          <w:szCs w:val="28"/>
          <w:rtl/>
          <w:lang w:bidi="ar-EG"/>
        </w:rPr>
        <w:t xml:space="preserve">     </w:t>
      </w:r>
      <w:r w:rsidRPr="002E5573">
        <w:rPr>
          <w:rFonts w:ascii="Simplified Arabic" w:hAnsi="Simplified Arabic" w:cs="Simplified Arabic"/>
          <w:b/>
          <w:bCs/>
          <w:sz w:val="28"/>
          <w:szCs w:val="28"/>
          <w:u w:val="single"/>
          <w:rtl/>
          <w:lang w:bidi="ar-EG"/>
        </w:rPr>
        <w:t xml:space="preserve">وترجع </w:t>
      </w:r>
      <w:r w:rsidR="00844BC4" w:rsidRPr="002E5573">
        <w:rPr>
          <w:rFonts w:ascii="Simplified Arabic" w:hAnsi="Simplified Arabic" w:cs="Simplified Arabic" w:hint="cs"/>
          <w:b/>
          <w:bCs/>
          <w:sz w:val="28"/>
          <w:szCs w:val="28"/>
          <w:u w:val="single"/>
          <w:rtl/>
          <w:lang w:bidi="ar-EG"/>
        </w:rPr>
        <w:t>الباحثة</w:t>
      </w:r>
      <w:r w:rsidRPr="002E5573">
        <w:rPr>
          <w:rFonts w:ascii="Simplified Arabic" w:hAnsi="Simplified Arabic" w:cs="Simplified Arabic"/>
          <w:b/>
          <w:bCs/>
          <w:sz w:val="28"/>
          <w:szCs w:val="28"/>
          <w:u w:val="single"/>
          <w:rtl/>
          <w:lang w:bidi="ar-EG"/>
        </w:rPr>
        <w:t xml:space="preserve"> هذه النتيجة إلى ما يلي:</w:t>
      </w:r>
    </w:p>
    <w:p w:rsidR="006F0DA1" w:rsidRPr="002E5573" w:rsidRDefault="006F0DA1" w:rsidP="00626AD5">
      <w:pPr>
        <w:pStyle w:val="ListParagraph"/>
        <w:numPr>
          <w:ilvl w:val="0"/>
          <w:numId w:val="17"/>
        </w:numPr>
        <w:bidi/>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تهيئة </w:t>
      </w:r>
      <w:r w:rsidR="00C93AF5" w:rsidRPr="002E5573">
        <w:rPr>
          <w:rFonts w:ascii="Simplified Arabic" w:hAnsi="Simplified Arabic" w:cs="Simplified Arabic" w:hint="cs"/>
          <w:sz w:val="28"/>
          <w:szCs w:val="28"/>
          <w:rtl/>
          <w:lang w:bidi="ar-EG"/>
        </w:rPr>
        <w:t>الإستراتيجية</w:t>
      </w:r>
      <w:r w:rsidRPr="002E5573">
        <w:rPr>
          <w:rFonts w:ascii="Simplified Arabic" w:hAnsi="Simplified Arabic" w:cs="Simplified Arabic"/>
          <w:sz w:val="28"/>
          <w:szCs w:val="28"/>
          <w:rtl/>
          <w:lang w:bidi="ar-EG"/>
        </w:rPr>
        <w:t xml:space="preserve"> التعليمية بيئة إيجابية للتعلم استدعت عمل الطلاب بشكل فاعل ونشط طوال التجربة، مع الاعتماد على التعليم المتمركز حول الطالب، حيث تحتوى على مهمات وأنشطة مختلفة تطلبت بحث وتقصى واستكشاف للمفاهيم والمعلومات وتبادل للآراء والأفكار. </w:t>
      </w:r>
    </w:p>
    <w:p w:rsidR="006F0DA1" w:rsidRPr="002E5573" w:rsidRDefault="00C93AF5" w:rsidP="00626AD5">
      <w:pPr>
        <w:pStyle w:val="ListParagraph"/>
        <w:numPr>
          <w:ilvl w:val="0"/>
          <w:numId w:val="17"/>
        </w:numPr>
        <w:bidi/>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أتاحت</w:t>
      </w:r>
      <w:r w:rsidR="006F0DA1" w:rsidRPr="002E5573">
        <w:rPr>
          <w:rFonts w:ascii="Simplified Arabic" w:hAnsi="Simplified Arabic" w:cs="Simplified Arabic"/>
          <w:sz w:val="28"/>
          <w:szCs w:val="28"/>
          <w:rtl/>
          <w:lang w:bidi="ar-EG"/>
        </w:rPr>
        <w:t xml:space="preserve"> </w:t>
      </w:r>
      <w:r w:rsidRPr="002E5573">
        <w:rPr>
          <w:rFonts w:ascii="Simplified Arabic" w:hAnsi="Simplified Arabic" w:cs="Simplified Arabic" w:hint="cs"/>
          <w:sz w:val="28"/>
          <w:szCs w:val="28"/>
          <w:rtl/>
          <w:lang w:bidi="ar-EG"/>
        </w:rPr>
        <w:t>الإستراتيجية</w:t>
      </w:r>
      <w:r w:rsidR="006F0DA1" w:rsidRPr="002E5573">
        <w:rPr>
          <w:rFonts w:ascii="Simplified Arabic" w:hAnsi="Simplified Arabic" w:cs="Simplified Arabic"/>
          <w:sz w:val="28"/>
          <w:szCs w:val="28"/>
          <w:rtl/>
          <w:lang w:bidi="ar-EG"/>
        </w:rPr>
        <w:t xml:space="preserve"> المقترحة للطلاب حرية الوصول إلى مصادر أخرى عبر شبكة الإنترنت وتشاركها مع زملائهم وتوظيفها </w:t>
      </w:r>
      <w:r w:rsidRPr="002E5573">
        <w:rPr>
          <w:rFonts w:ascii="Simplified Arabic" w:hAnsi="Simplified Arabic" w:cs="Simplified Arabic" w:hint="cs"/>
          <w:sz w:val="28"/>
          <w:szCs w:val="28"/>
          <w:rtl/>
          <w:lang w:bidi="ar-EG"/>
        </w:rPr>
        <w:t>في</w:t>
      </w:r>
      <w:r w:rsidR="006F0DA1" w:rsidRPr="002E5573">
        <w:rPr>
          <w:rFonts w:ascii="Simplified Arabic" w:hAnsi="Simplified Arabic" w:cs="Simplified Arabic"/>
          <w:sz w:val="28"/>
          <w:szCs w:val="28"/>
          <w:rtl/>
          <w:lang w:bidi="ar-EG"/>
        </w:rPr>
        <w:t xml:space="preserve"> إنجاز المهام المكلفين بها مع ما </w:t>
      </w:r>
      <w:r w:rsidRPr="002E5573">
        <w:rPr>
          <w:rFonts w:ascii="Simplified Arabic" w:hAnsi="Simplified Arabic" w:cs="Simplified Arabic" w:hint="cs"/>
          <w:sz w:val="28"/>
          <w:szCs w:val="28"/>
          <w:rtl/>
          <w:lang w:bidi="ar-EG"/>
        </w:rPr>
        <w:t>تتضمنه</w:t>
      </w:r>
      <w:r w:rsidR="006F0DA1" w:rsidRPr="002E5573">
        <w:rPr>
          <w:rFonts w:ascii="Simplified Arabic" w:hAnsi="Simplified Arabic" w:cs="Simplified Arabic"/>
          <w:sz w:val="28"/>
          <w:szCs w:val="28"/>
          <w:rtl/>
          <w:lang w:bidi="ar-EG"/>
        </w:rPr>
        <w:t xml:space="preserve"> من عناصر الوسائط المتعددة،إمكانيته للوصول </w:t>
      </w:r>
      <w:r w:rsidR="006E23DC" w:rsidRPr="002E5573">
        <w:rPr>
          <w:rFonts w:ascii="Simplified Arabic" w:hAnsi="Simplified Arabic" w:cs="Simplified Arabic" w:hint="cs"/>
          <w:sz w:val="28"/>
          <w:szCs w:val="28"/>
          <w:rtl/>
          <w:lang w:bidi="ar-EG"/>
        </w:rPr>
        <w:t>السريع</w:t>
      </w:r>
      <w:r w:rsidR="006F0DA1" w:rsidRPr="002E5573">
        <w:rPr>
          <w:rFonts w:ascii="Simplified Arabic" w:hAnsi="Simplified Arabic" w:cs="Simplified Arabic"/>
          <w:sz w:val="28"/>
          <w:szCs w:val="28"/>
          <w:rtl/>
          <w:lang w:bidi="ar-EG"/>
        </w:rPr>
        <w:t xml:space="preserve"> إلى العناوين،</w:t>
      </w:r>
      <w:r w:rsidR="006E23DC" w:rsidRPr="002E5573">
        <w:rPr>
          <w:rFonts w:ascii="Simplified Arabic" w:hAnsi="Simplified Arabic" w:cs="Simplified Arabic" w:hint="cs"/>
          <w:sz w:val="28"/>
          <w:szCs w:val="28"/>
          <w:rtl/>
          <w:lang w:bidi="ar-EG"/>
        </w:rPr>
        <w:t xml:space="preserve"> </w:t>
      </w:r>
      <w:r w:rsidR="006F0DA1" w:rsidRPr="002E5573">
        <w:rPr>
          <w:rFonts w:ascii="Simplified Arabic" w:hAnsi="Simplified Arabic" w:cs="Simplified Arabic"/>
          <w:sz w:val="28"/>
          <w:szCs w:val="28"/>
          <w:rtl/>
          <w:lang w:bidi="ar-EG"/>
        </w:rPr>
        <w:t>وإتاحة المحتوي،</w:t>
      </w:r>
      <w:r w:rsidR="006E23DC" w:rsidRPr="002E5573">
        <w:rPr>
          <w:rFonts w:ascii="Simplified Arabic" w:hAnsi="Simplified Arabic" w:cs="Simplified Arabic" w:hint="cs"/>
          <w:sz w:val="28"/>
          <w:szCs w:val="28"/>
          <w:rtl/>
          <w:lang w:bidi="ar-EG"/>
        </w:rPr>
        <w:t xml:space="preserve"> </w:t>
      </w:r>
      <w:r w:rsidR="006F0DA1" w:rsidRPr="002E5573">
        <w:rPr>
          <w:rFonts w:ascii="Simplified Arabic" w:hAnsi="Simplified Arabic" w:cs="Simplified Arabic"/>
          <w:sz w:val="28"/>
          <w:szCs w:val="28"/>
          <w:rtl/>
          <w:lang w:bidi="ar-EG"/>
        </w:rPr>
        <w:t>وما يتوفر به من روابط فائقة وإمكانية نقله بسهولة.</w:t>
      </w:r>
    </w:p>
    <w:p w:rsidR="006F0DA1" w:rsidRPr="002E5573" w:rsidRDefault="006F0DA1" w:rsidP="00C93AF5">
      <w:pPr>
        <w:pStyle w:val="ListParagraph"/>
        <w:numPr>
          <w:ilvl w:val="0"/>
          <w:numId w:val="17"/>
        </w:numPr>
        <w:tabs>
          <w:tab w:val="left" w:pos="-110"/>
          <w:tab w:val="left" w:pos="-7"/>
          <w:tab w:val="left" w:pos="173"/>
        </w:tabs>
        <w:bidi/>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مساعدة </w:t>
      </w:r>
      <w:r w:rsidR="00C93AF5" w:rsidRPr="002E5573">
        <w:rPr>
          <w:rFonts w:ascii="Simplified Arabic" w:hAnsi="Simplified Arabic" w:cs="Simplified Arabic" w:hint="cs"/>
          <w:sz w:val="28"/>
          <w:szCs w:val="28"/>
          <w:rtl/>
          <w:lang w:bidi="ar-EG"/>
        </w:rPr>
        <w:t>الإستراتيجية</w:t>
      </w:r>
      <w:r w:rsidRPr="002E5573">
        <w:rPr>
          <w:rFonts w:ascii="Simplified Arabic" w:hAnsi="Simplified Arabic" w:cs="Simplified Arabic"/>
          <w:sz w:val="28"/>
          <w:szCs w:val="28"/>
          <w:rtl/>
          <w:lang w:bidi="ar-EG"/>
        </w:rPr>
        <w:t xml:space="preserve"> التعليمية لطلاب عينة البحث على استدعاء المعارف السابقة وتوظيفها، </w:t>
      </w:r>
      <w:r w:rsidR="006E23DC" w:rsidRPr="002E5573">
        <w:rPr>
          <w:rFonts w:ascii="Simplified Arabic" w:hAnsi="Simplified Arabic" w:cs="Simplified Arabic" w:hint="cs"/>
          <w:sz w:val="28"/>
          <w:szCs w:val="28"/>
          <w:rtl/>
          <w:lang w:bidi="ar-EG"/>
        </w:rPr>
        <w:br/>
      </w:r>
      <w:r w:rsidR="006E23DC" w:rsidRPr="002E5573">
        <w:rPr>
          <w:rFonts w:ascii="Simplified Arabic" w:hAnsi="Simplified Arabic" w:cs="Simplified Arabic"/>
          <w:sz w:val="28"/>
          <w:szCs w:val="28"/>
          <w:rtl/>
          <w:lang w:bidi="ar-EG"/>
        </w:rPr>
        <w:t>و</w:t>
      </w:r>
      <w:r w:rsidRPr="002E5573">
        <w:rPr>
          <w:rFonts w:ascii="Simplified Arabic" w:hAnsi="Simplified Arabic" w:cs="Simplified Arabic"/>
          <w:sz w:val="28"/>
          <w:szCs w:val="28"/>
          <w:rtl/>
          <w:lang w:bidi="ar-EG"/>
        </w:rPr>
        <w:t xml:space="preserve">كذلك على تنظيم المعرفة الجديدة بشكل جيد، والربط بين المعرفة القديمة والمعرفة الجديدة، </w:t>
      </w:r>
      <w:r w:rsidRPr="002E5573">
        <w:rPr>
          <w:rFonts w:ascii="Simplified Arabic" w:hAnsi="Simplified Arabic" w:cs="Simplified Arabic"/>
          <w:sz w:val="28"/>
          <w:szCs w:val="28"/>
          <w:rtl/>
          <w:lang w:bidi="ar-EG"/>
        </w:rPr>
        <w:lastRenderedPageBreak/>
        <w:t>وتخزين المعلومات واستيعابها واسترجاعها</w:t>
      </w:r>
      <w:r w:rsidR="006E23DC"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وهو ما يعكس مرتكزات  النظرية البنائية  </w:t>
      </w:r>
      <w:r w:rsidR="00C93AF5" w:rsidRPr="002E5573">
        <w:rPr>
          <w:rFonts w:ascii="Simplified Arabic" w:hAnsi="Simplified Arabic" w:cs="Simplified Arabic" w:hint="cs"/>
          <w:sz w:val="28"/>
          <w:szCs w:val="28"/>
          <w:rtl/>
          <w:lang w:bidi="ar-EG"/>
        </w:rPr>
        <w:t>والتي</w:t>
      </w:r>
      <w:r w:rsidRPr="002E5573">
        <w:rPr>
          <w:rFonts w:ascii="Simplified Arabic" w:hAnsi="Simplified Arabic" w:cs="Simplified Arabic"/>
          <w:sz w:val="28"/>
          <w:szCs w:val="28"/>
          <w:rtl/>
          <w:lang w:bidi="ar-EG"/>
        </w:rPr>
        <w:t xml:space="preserve"> تقوم على اعتقاد </w:t>
      </w:r>
      <w:r w:rsidR="00C93AF5" w:rsidRPr="002E5573">
        <w:rPr>
          <w:rFonts w:ascii="Simplified Arabic" w:hAnsi="Simplified Arabic" w:cs="Simplified Arabic" w:hint="cs"/>
          <w:sz w:val="28"/>
          <w:szCs w:val="28"/>
          <w:rtl/>
          <w:lang w:bidi="ar-EG"/>
        </w:rPr>
        <w:t>أن</w:t>
      </w:r>
      <w:r w:rsidRPr="002E5573">
        <w:rPr>
          <w:rFonts w:ascii="Simplified Arabic" w:hAnsi="Simplified Arabic" w:cs="Simplified Arabic"/>
          <w:sz w:val="28"/>
          <w:szCs w:val="28"/>
          <w:rtl/>
          <w:lang w:bidi="ar-EG"/>
        </w:rPr>
        <w:t xml:space="preserve"> المتعلمين ينشئون معرفتهم الشخصية من خلال خبراتهم وتبنى المعرفة من قبل المتعلم وتساعد التفاعلات الاجتماعية على عملية التعلم، حيث توفر </w:t>
      </w:r>
      <w:r w:rsidR="00C93AF5" w:rsidRPr="002E5573">
        <w:rPr>
          <w:rFonts w:ascii="Simplified Arabic" w:hAnsi="Simplified Arabic" w:cs="Simplified Arabic" w:hint="cs"/>
          <w:sz w:val="28"/>
          <w:szCs w:val="28"/>
          <w:rtl/>
          <w:lang w:bidi="ar-EG"/>
        </w:rPr>
        <w:t>بالإ</w:t>
      </w:r>
      <w:r w:rsidR="00C93AF5">
        <w:rPr>
          <w:rFonts w:ascii="Simplified Arabic" w:hAnsi="Simplified Arabic" w:cs="Simplified Arabic" w:hint="cs"/>
          <w:sz w:val="28"/>
          <w:szCs w:val="28"/>
          <w:rtl/>
          <w:lang w:bidi="ar-EG"/>
        </w:rPr>
        <w:t>س</w:t>
      </w:r>
      <w:r w:rsidR="00C93AF5" w:rsidRPr="002E5573">
        <w:rPr>
          <w:rFonts w:ascii="Simplified Arabic" w:hAnsi="Simplified Arabic" w:cs="Simplified Arabic" w:hint="cs"/>
          <w:sz w:val="28"/>
          <w:szCs w:val="28"/>
          <w:rtl/>
          <w:lang w:bidi="ar-EG"/>
        </w:rPr>
        <w:t>تراتيجية</w:t>
      </w:r>
      <w:r w:rsidRPr="002E5573">
        <w:rPr>
          <w:rFonts w:ascii="Simplified Arabic" w:hAnsi="Simplified Arabic" w:cs="Simplified Arabic"/>
          <w:sz w:val="28"/>
          <w:szCs w:val="28"/>
          <w:rtl/>
          <w:lang w:bidi="ar-EG"/>
        </w:rPr>
        <w:t xml:space="preserve"> </w:t>
      </w:r>
      <w:r w:rsidR="00C93AF5" w:rsidRPr="002E5573">
        <w:rPr>
          <w:rFonts w:ascii="Simplified Arabic" w:hAnsi="Simplified Arabic" w:cs="Simplified Arabic" w:hint="cs"/>
          <w:sz w:val="28"/>
          <w:szCs w:val="28"/>
          <w:rtl/>
          <w:lang w:bidi="ar-EG"/>
        </w:rPr>
        <w:t>المقترحة</w:t>
      </w:r>
      <w:r w:rsidRPr="002E5573">
        <w:rPr>
          <w:rFonts w:ascii="Simplified Arabic" w:hAnsi="Simplified Arabic" w:cs="Simplified Arabic"/>
          <w:sz w:val="28"/>
          <w:szCs w:val="28"/>
          <w:rtl/>
          <w:lang w:bidi="ar-EG"/>
        </w:rPr>
        <w:t xml:space="preserve"> تعليمات فورية تفاعلية وتفر فيها </w:t>
      </w:r>
      <w:r w:rsidR="00C93AF5" w:rsidRPr="002E5573">
        <w:rPr>
          <w:rFonts w:ascii="Simplified Arabic" w:hAnsi="Simplified Arabic" w:cs="Simplified Arabic" w:hint="cs"/>
          <w:sz w:val="28"/>
          <w:szCs w:val="28"/>
          <w:rtl/>
          <w:lang w:bidi="ar-EG"/>
        </w:rPr>
        <w:t>أدوات</w:t>
      </w:r>
      <w:r w:rsidRPr="002E5573">
        <w:rPr>
          <w:rFonts w:ascii="Simplified Arabic" w:hAnsi="Simplified Arabic" w:cs="Simplified Arabic"/>
          <w:sz w:val="28"/>
          <w:szCs w:val="28"/>
          <w:rtl/>
          <w:lang w:bidi="ar-EG"/>
        </w:rPr>
        <w:t xml:space="preserve"> للتعلم </w:t>
      </w:r>
      <w:r w:rsidR="00C93AF5" w:rsidRPr="002E5573">
        <w:rPr>
          <w:rFonts w:ascii="Simplified Arabic" w:hAnsi="Simplified Arabic" w:cs="Simplified Arabic" w:hint="cs"/>
          <w:sz w:val="28"/>
          <w:szCs w:val="28"/>
          <w:rtl/>
          <w:lang w:bidi="ar-EG"/>
        </w:rPr>
        <w:t>التعاوني</w:t>
      </w:r>
      <w:r w:rsidRPr="002E5573">
        <w:rPr>
          <w:rFonts w:ascii="Simplified Arabic" w:hAnsi="Simplified Arabic" w:cs="Simplified Arabic"/>
          <w:sz w:val="28"/>
          <w:szCs w:val="28"/>
          <w:rtl/>
          <w:lang w:bidi="ar-EG"/>
        </w:rPr>
        <w:t xml:space="preserve"> التشاركى كما ساعدت الأمثلة والتدريبات على </w:t>
      </w:r>
      <w:r w:rsidR="00C93AF5" w:rsidRPr="002E5573">
        <w:rPr>
          <w:rFonts w:ascii="Simplified Arabic" w:hAnsi="Simplified Arabic" w:cs="Simplified Arabic" w:hint="cs"/>
          <w:sz w:val="28"/>
          <w:szCs w:val="28"/>
          <w:rtl/>
          <w:lang w:bidi="ar-EG"/>
        </w:rPr>
        <w:t>أن</w:t>
      </w:r>
      <w:r w:rsidRPr="002E5573">
        <w:rPr>
          <w:rFonts w:ascii="Simplified Arabic" w:hAnsi="Simplified Arabic" w:cs="Simplified Arabic"/>
          <w:sz w:val="28"/>
          <w:szCs w:val="28"/>
          <w:rtl/>
          <w:lang w:bidi="ar-EG"/>
        </w:rPr>
        <w:t xml:space="preserve"> يكون التعلم ذو معنى .</w:t>
      </w:r>
    </w:p>
    <w:p w:rsidR="006F0DA1" w:rsidRPr="002E5573" w:rsidRDefault="00C93AF5" w:rsidP="00B4018E">
      <w:pPr>
        <w:pStyle w:val="ListParagraph"/>
        <w:numPr>
          <w:ilvl w:val="0"/>
          <w:numId w:val="17"/>
        </w:numPr>
        <w:tabs>
          <w:tab w:val="left" w:pos="-110"/>
          <w:tab w:val="left" w:pos="-7"/>
          <w:tab w:val="left" w:pos="173"/>
        </w:tabs>
        <w:bidi/>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أيضا</w:t>
      </w:r>
      <w:r w:rsidR="006F0DA1" w:rsidRPr="002E5573">
        <w:rPr>
          <w:rFonts w:ascii="Simplified Arabic" w:hAnsi="Simplified Arabic" w:cs="Simplified Arabic"/>
          <w:sz w:val="28"/>
          <w:szCs w:val="28"/>
          <w:rtl/>
          <w:lang w:bidi="ar-EG"/>
        </w:rPr>
        <w:t xml:space="preserve"> تتماشى هذه النتيجة مع مرتكزات النظرية الاتصالية </w:t>
      </w:r>
      <w:r w:rsidRPr="002E5573">
        <w:rPr>
          <w:rFonts w:ascii="Simplified Arabic" w:hAnsi="Simplified Arabic" w:cs="Simplified Arabic" w:hint="cs"/>
          <w:sz w:val="28"/>
          <w:szCs w:val="28"/>
          <w:rtl/>
          <w:lang w:bidi="ar-EG"/>
        </w:rPr>
        <w:t>والتي</w:t>
      </w:r>
      <w:r w:rsidR="006F0DA1" w:rsidRPr="002E5573">
        <w:rPr>
          <w:rFonts w:ascii="Simplified Arabic" w:hAnsi="Simplified Arabic" w:cs="Simplified Arabic"/>
          <w:sz w:val="28"/>
          <w:szCs w:val="28"/>
          <w:rtl/>
          <w:lang w:bidi="ar-EG"/>
        </w:rPr>
        <w:t xml:space="preserve"> تؤكد أهمية التعلم </w:t>
      </w:r>
      <w:r w:rsidRPr="002E5573">
        <w:rPr>
          <w:rFonts w:ascii="Simplified Arabic" w:hAnsi="Simplified Arabic" w:cs="Simplified Arabic" w:hint="cs"/>
          <w:sz w:val="28"/>
          <w:szCs w:val="28"/>
          <w:rtl/>
          <w:lang w:bidi="ar-EG"/>
        </w:rPr>
        <w:t>الرقمي</w:t>
      </w:r>
      <w:r w:rsidR="006F0DA1" w:rsidRPr="002E5573">
        <w:rPr>
          <w:rFonts w:ascii="Simplified Arabic" w:hAnsi="Simplified Arabic" w:cs="Simplified Arabic"/>
          <w:sz w:val="28"/>
          <w:szCs w:val="28"/>
          <w:rtl/>
          <w:lang w:bidi="ar-EG"/>
        </w:rPr>
        <w:t xml:space="preserve"> عبر الشبكات حيث تو</w:t>
      </w:r>
      <w:r w:rsidR="00B4018E" w:rsidRPr="002E5573">
        <w:rPr>
          <w:rFonts w:ascii="Simplified Arabic" w:hAnsi="Simplified Arabic" w:cs="Simplified Arabic" w:hint="cs"/>
          <w:sz w:val="28"/>
          <w:szCs w:val="28"/>
          <w:rtl/>
          <w:lang w:bidi="ar-EG"/>
        </w:rPr>
        <w:t>ا</w:t>
      </w:r>
      <w:r w:rsidR="006F0DA1" w:rsidRPr="002E5573">
        <w:rPr>
          <w:rFonts w:ascii="Simplified Arabic" w:hAnsi="Simplified Arabic" w:cs="Simplified Arabic"/>
          <w:sz w:val="28"/>
          <w:szCs w:val="28"/>
          <w:rtl/>
          <w:lang w:bidi="ar-EG"/>
        </w:rPr>
        <w:t xml:space="preserve">فر </w:t>
      </w:r>
      <w:r w:rsidRPr="002E5573">
        <w:rPr>
          <w:rFonts w:ascii="Simplified Arabic" w:hAnsi="Simplified Arabic" w:cs="Simplified Arabic" w:hint="cs"/>
          <w:sz w:val="28"/>
          <w:szCs w:val="28"/>
          <w:rtl/>
          <w:lang w:bidi="ar-EG"/>
        </w:rPr>
        <w:t>بالإستراتيجية</w:t>
      </w:r>
      <w:r w:rsidR="006F0DA1" w:rsidRPr="002E5573">
        <w:rPr>
          <w:rFonts w:ascii="Simplified Arabic" w:hAnsi="Simplified Arabic" w:cs="Simplified Arabic"/>
          <w:sz w:val="28"/>
          <w:szCs w:val="28"/>
          <w:rtl/>
          <w:lang w:bidi="ar-EG"/>
        </w:rPr>
        <w:t xml:space="preserve"> </w:t>
      </w:r>
      <w:r w:rsidRPr="002E5573">
        <w:rPr>
          <w:rFonts w:ascii="Simplified Arabic" w:hAnsi="Simplified Arabic" w:cs="Simplified Arabic" w:hint="cs"/>
          <w:sz w:val="28"/>
          <w:szCs w:val="28"/>
          <w:rtl/>
          <w:lang w:bidi="ar-EG"/>
        </w:rPr>
        <w:t>المقترحة</w:t>
      </w:r>
      <w:r w:rsidR="006F0DA1" w:rsidRPr="002E5573">
        <w:rPr>
          <w:rFonts w:ascii="Simplified Arabic" w:hAnsi="Simplified Arabic" w:cs="Simplified Arabic"/>
          <w:sz w:val="28"/>
          <w:szCs w:val="28"/>
          <w:rtl/>
          <w:lang w:bidi="ar-EG"/>
        </w:rPr>
        <w:t xml:space="preserve"> روابط فائقة عبر الانترنت ساهمت فى تنمية المفاهيم والمهارات، ويسرت أدوات الاتصال </w:t>
      </w:r>
      <w:r w:rsidRPr="002E5573">
        <w:rPr>
          <w:rFonts w:ascii="Simplified Arabic" w:hAnsi="Simplified Arabic" w:cs="Simplified Arabic" w:hint="cs"/>
          <w:sz w:val="28"/>
          <w:szCs w:val="28"/>
          <w:rtl/>
          <w:lang w:bidi="ar-EG"/>
        </w:rPr>
        <w:t>الالكتروني</w:t>
      </w:r>
      <w:r w:rsidR="006F0DA1" w:rsidRPr="002E5573">
        <w:rPr>
          <w:rFonts w:ascii="Simplified Arabic" w:hAnsi="Simplified Arabic" w:cs="Simplified Arabic"/>
          <w:sz w:val="28"/>
          <w:szCs w:val="28"/>
          <w:rtl/>
          <w:lang w:bidi="ar-EG"/>
        </w:rPr>
        <w:t xml:space="preserve"> على تنمية المهارات بشكل أفضل .</w:t>
      </w:r>
    </w:p>
    <w:p w:rsidR="006F0DA1" w:rsidRPr="002E5573" w:rsidRDefault="00C93AF5" w:rsidP="0032241B">
      <w:pPr>
        <w:pStyle w:val="ListParagraph"/>
        <w:numPr>
          <w:ilvl w:val="0"/>
          <w:numId w:val="17"/>
        </w:numPr>
        <w:bidi/>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hint="cs"/>
          <w:sz w:val="28"/>
          <w:szCs w:val="28"/>
          <w:rtl/>
          <w:lang w:bidi="ar-EG"/>
        </w:rPr>
        <w:t>إتاحة</w:t>
      </w:r>
      <w:r w:rsidR="006F0DA1" w:rsidRPr="002E5573">
        <w:rPr>
          <w:rFonts w:ascii="Simplified Arabic" w:hAnsi="Simplified Arabic" w:cs="Simplified Arabic"/>
          <w:sz w:val="28"/>
          <w:szCs w:val="28"/>
          <w:rtl/>
          <w:lang w:bidi="ar-EG"/>
        </w:rPr>
        <w:t xml:space="preserve"> </w:t>
      </w:r>
      <w:r w:rsidRPr="002E5573">
        <w:rPr>
          <w:rFonts w:ascii="Simplified Arabic" w:hAnsi="Simplified Arabic" w:cs="Simplified Arabic" w:hint="cs"/>
          <w:sz w:val="28"/>
          <w:szCs w:val="28"/>
          <w:rtl/>
          <w:lang w:bidi="ar-EG"/>
        </w:rPr>
        <w:t>الإستراتيجية</w:t>
      </w:r>
      <w:r w:rsidR="006F0DA1" w:rsidRPr="002E5573">
        <w:rPr>
          <w:rFonts w:ascii="Simplified Arabic" w:hAnsi="Simplified Arabic" w:cs="Simplified Arabic"/>
          <w:sz w:val="28"/>
          <w:szCs w:val="28"/>
          <w:rtl/>
          <w:lang w:bidi="ar-EG"/>
        </w:rPr>
        <w:t xml:space="preserve"> المقترحة الوقت </w:t>
      </w:r>
      <w:r w:rsidRPr="002E5573">
        <w:rPr>
          <w:rFonts w:ascii="Simplified Arabic" w:hAnsi="Simplified Arabic" w:cs="Simplified Arabic" w:hint="cs"/>
          <w:sz w:val="28"/>
          <w:szCs w:val="28"/>
          <w:rtl/>
          <w:lang w:bidi="ar-EG"/>
        </w:rPr>
        <w:t>الكافي</w:t>
      </w:r>
      <w:r w:rsidR="006F0DA1" w:rsidRPr="002E5573">
        <w:rPr>
          <w:rFonts w:ascii="Simplified Arabic" w:hAnsi="Simplified Arabic" w:cs="Simplified Arabic"/>
          <w:sz w:val="28"/>
          <w:szCs w:val="28"/>
          <w:rtl/>
          <w:lang w:bidi="ar-EG"/>
        </w:rPr>
        <w:t xml:space="preserve"> للباحثة لمراقبة مناقشات وتفاعلات الطلاب وتحليل </w:t>
      </w:r>
      <w:r w:rsidR="006E23DC" w:rsidRPr="002E5573">
        <w:rPr>
          <w:rFonts w:ascii="Simplified Arabic" w:hAnsi="Simplified Arabic" w:cs="Simplified Arabic" w:hint="cs"/>
          <w:sz w:val="28"/>
          <w:szCs w:val="28"/>
          <w:rtl/>
          <w:lang w:bidi="ar-EG"/>
        </w:rPr>
        <w:t xml:space="preserve">  </w:t>
      </w:r>
      <w:r w:rsidR="006F0DA1" w:rsidRPr="002E5573">
        <w:rPr>
          <w:rFonts w:ascii="Simplified Arabic" w:hAnsi="Simplified Arabic" w:cs="Simplified Arabic"/>
          <w:sz w:val="28"/>
          <w:szCs w:val="28"/>
          <w:rtl/>
          <w:lang w:bidi="ar-EG"/>
        </w:rPr>
        <w:t xml:space="preserve">مشاركاتهم وتقديم الدعم والتعزيز اللازم </w:t>
      </w:r>
      <w:r w:rsidRPr="002E5573">
        <w:rPr>
          <w:rFonts w:ascii="Simplified Arabic" w:hAnsi="Simplified Arabic" w:cs="Simplified Arabic" w:hint="cs"/>
          <w:sz w:val="28"/>
          <w:szCs w:val="28"/>
          <w:rtl/>
          <w:lang w:bidi="ar-EG"/>
        </w:rPr>
        <w:t>في</w:t>
      </w:r>
      <w:r w:rsidR="006F0DA1" w:rsidRPr="002E5573">
        <w:rPr>
          <w:rFonts w:ascii="Simplified Arabic" w:hAnsi="Simplified Arabic" w:cs="Simplified Arabic"/>
          <w:sz w:val="28"/>
          <w:szCs w:val="28"/>
          <w:rtl/>
          <w:lang w:bidi="ar-EG"/>
        </w:rPr>
        <w:t xml:space="preserve"> الوقت المناسب، ومساعدة الطلاب </w:t>
      </w:r>
      <w:r w:rsidRPr="002E5573">
        <w:rPr>
          <w:rFonts w:ascii="Simplified Arabic" w:hAnsi="Simplified Arabic" w:cs="Simplified Arabic" w:hint="cs"/>
          <w:sz w:val="28"/>
          <w:szCs w:val="28"/>
          <w:rtl/>
          <w:lang w:bidi="ar-EG"/>
        </w:rPr>
        <w:t>في</w:t>
      </w:r>
      <w:r w:rsidR="006F0DA1" w:rsidRPr="002E5573">
        <w:rPr>
          <w:rFonts w:ascii="Simplified Arabic" w:hAnsi="Simplified Arabic" w:cs="Simplified Arabic"/>
          <w:sz w:val="28"/>
          <w:szCs w:val="28"/>
          <w:rtl/>
          <w:lang w:bidi="ar-EG"/>
        </w:rPr>
        <w:t xml:space="preserve"> البناء على أفكار ومناقشات زملائهم وحفظ مشاركاتهم، وتوفيرها الوقت </w:t>
      </w:r>
      <w:r w:rsidRPr="002E5573">
        <w:rPr>
          <w:rFonts w:ascii="Simplified Arabic" w:hAnsi="Simplified Arabic" w:cs="Simplified Arabic" w:hint="cs"/>
          <w:sz w:val="28"/>
          <w:szCs w:val="28"/>
          <w:rtl/>
          <w:lang w:bidi="ar-EG"/>
        </w:rPr>
        <w:t>الكافي</w:t>
      </w:r>
      <w:r w:rsidR="006F0DA1" w:rsidRPr="002E5573">
        <w:rPr>
          <w:rFonts w:ascii="Simplified Arabic" w:hAnsi="Simplified Arabic" w:cs="Simplified Arabic"/>
          <w:sz w:val="28"/>
          <w:szCs w:val="28"/>
          <w:rtl/>
          <w:lang w:bidi="ar-EG"/>
        </w:rPr>
        <w:t xml:space="preserve"> لهم للتأمل في التعليقات بعناية واهتمام أكثر، ثم الرد بشكل </w:t>
      </w:r>
      <w:r w:rsidR="0032241B">
        <w:rPr>
          <w:rFonts w:ascii="Simplified Arabic" w:hAnsi="Simplified Arabic" w:cs="Simplified Arabic" w:hint="cs"/>
          <w:sz w:val="28"/>
          <w:szCs w:val="28"/>
          <w:rtl/>
          <w:lang w:bidi="ar-EG"/>
        </w:rPr>
        <w:t>مناسب</w:t>
      </w:r>
      <w:r w:rsidR="006F0DA1" w:rsidRPr="002E5573">
        <w:rPr>
          <w:rFonts w:ascii="Simplified Arabic" w:hAnsi="Simplified Arabic" w:cs="Simplified Arabic"/>
          <w:sz w:val="28"/>
          <w:szCs w:val="28"/>
          <w:rtl/>
          <w:lang w:bidi="ar-EG"/>
        </w:rPr>
        <w:t>.</w:t>
      </w:r>
    </w:p>
    <w:p w:rsidR="006F0DA1" w:rsidRPr="002E5573" w:rsidRDefault="006F0DA1" w:rsidP="0032241B">
      <w:pPr>
        <w:pStyle w:val="ListParagraph"/>
        <w:numPr>
          <w:ilvl w:val="0"/>
          <w:numId w:val="17"/>
        </w:numPr>
        <w:bidi/>
        <w:spacing w:before="120" w:after="120"/>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بالإضافة إلى ما سبق فإن الإمكانات التكنولوجية لتطبيقات الويب 2.0 - وبخاصة  المدونات-  ساعدت الطلاب </w:t>
      </w:r>
      <w:r w:rsidR="0032241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بناء معارفهم والتعبير عن أفكارهم بحرية</w:t>
      </w:r>
      <w:r w:rsidR="006E23DC"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وفى حالة قريبة من الواقع وكذلك تحسين خبراتهم من</w:t>
      </w:r>
      <w:r w:rsidR="006E23DC" w:rsidRPr="002E5573">
        <w:rPr>
          <w:rFonts w:ascii="Simplified Arabic" w:hAnsi="Simplified Arabic" w:cs="Simplified Arabic"/>
          <w:sz w:val="28"/>
          <w:szCs w:val="28"/>
          <w:rtl/>
          <w:lang w:bidi="ar-EG"/>
        </w:rPr>
        <w:t xml:space="preserve"> خلال النقاش وتبادل وجهات النظر</w:t>
      </w:r>
      <w:r w:rsidRPr="002E5573">
        <w:rPr>
          <w:rFonts w:ascii="Simplified Arabic" w:hAnsi="Simplified Arabic" w:cs="Simplified Arabic"/>
          <w:sz w:val="28"/>
          <w:szCs w:val="28"/>
          <w:rtl/>
          <w:lang w:bidi="ar-EG"/>
        </w:rPr>
        <w:t xml:space="preserve">، </w:t>
      </w:r>
      <w:r w:rsidR="0032241B" w:rsidRPr="002E5573">
        <w:rPr>
          <w:rFonts w:ascii="Simplified Arabic" w:hAnsi="Simplified Arabic" w:cs="Simplified Arabic" w:hint="cs"/>
          <w:sz w:val="28"/>
          <w:szCs w:val="28"/>
          <w:rtl/>
          <w:lang w:bidi="ar-EG"/>
        </w:rPr>
        <w:t>بالإ</w:t>
      </w:r>
      <w:r w:rsidR="0032241B">
        <w:rPr>
          <w:rFonts w:ascii="Simplified Arabic" w:hAnsi="Simplified Arabic" w:cs="Simplified Arabic" w:hint="cs"/>
          <w:sz w:val="28"/>
          <w:szCs w:val="28"/>
          <w:rtl/>
          <w:lang w:bidi="ar-EG"/>
        </w:rPr>
        <w:t>ض</w:t>
      </w:r>
      <w:r w:rsidR="0032241B" w:rsidRPr="002E5573">
        <w:rPr>
          <w:rFonts w:ascii="Simplified Arabic" w:hAnsi="Simplified Arabic" w:cs="Simplified Arabic" w:hint="cs"/>
          <w:sz w:val="28"/>
          <w:szCs w:val="28"/>
          <w:rtl/>
          <w:lang w:bidi="ar-EG"/>
        </w:rPr>
        <w:t>افة</w:t>
      </w:r>
      <w:r w:rsidRPr="002E5573">
        <w:rPr>
          <w:rFonts w:ascii="Simplified Arabic" w:hAnsi="Simplified Arabic" w:cs="Simplified Arabic"/>
          <w:sz w:val="28"/>
          <w:szCs w:val="28"/>
          <w:rtl/>
          <w:lang w:bidi="ar-EG"/>
        </w:rPr>
        <w:t xml:space="preserve"> </w:t>
      </w:r>
      <w:r w:rsidR="0032241B" w:rsidRPr="002E5573">
        <w:rPr>
          <w:rFonts w:ascii="Simplified Arabic" w:hAnsi="Simplified Arabic" w:cs="Simplified Arabic" w:hint="cs"/>
          <w:sz w:val="28"/>
          <w:szCs w:val="28"/>
          <w:rtl/>
          <w:lang w:bidi="ar-EG"/>
        </w:rPr>
        <w:t>إلى</w:t>
      </w:r>
      <w:r w:rsidRPr="002E5573">
        <w:rPr>
          <w:rFonts w:ascii="Simplified Arabic" w:hAnsi="Simplified Arabic" w:cs="Simplified Arabic"/>
          <w:sz w:val="28"/>
          <w:szCs w:val="28"/>
          <w:rtl/>
          <w:lang w:bidi="ar-EG"/>
        </w:rPr>
        <w:t xml:space="preserve"> اتاحه رجوع الطلاب من وقت لآخر للمحتوى الت</w:t>
      </w:r>
      <w:r w:rsidR="006E23DC" w:rsidRPr="002E5573">
        <w:rPr>
          <w:rFonts w:ascii="Simplified Arabic" w:hAnsi="Simplified Arabic" w:cs="Simplified Arabic"/>
          <w:sz w:val="28"/>
          <w:szCs w:val="28"/>
          <w:rtl/>
          <w:lang w:bidi="ar-EG"/>
        </w:rPr>
        <w:t xml:space="preserve">عليمي الموجود بمدونة </w:t>
      </w:r>
      <w:r w:rsidR="0032241B" w:rsidRPr="002E5573">
        <w:rPr>
          <w:rFonts w:ascii="Simplified Arabic" w:hAnsi="Simplified Arabic" w:cs="Simplified Arabic" w:hint="cs"/>
          <w:sz w:val="28"/>
          <w:szCs w:val="28"/>
          <w:rtl/>
          <w:lang w:bidi="ar-EG"/>
        </w:rPr>
        <w:t>الباحثة</w:t>
      </w:r>
      <w:r w:rsidR="006E23DC" w:rsidRPr="002E5573">
        <w:rPr>
          <w:rFonts w:ascii="Simplified Arabic" w:hAnsi="Simplified Arabic" w:cs="Simplified Arabic"/>
          <w:sz w:val="28"/>
          <w:szCs w:val="28"/>
          <w:rtl/>
          <w:lang w:bidi="ar-EG"/>
        </w:rPr>
        <w:t>، و</w:t>
      </w:r>
      <w:r w:rsidRPr="002E5573">
        <w:rPr>
          <w:rFonts w:ascii="Simplified Arabic" w:hAnsi="Simplified Arabic" w:cs="Simplified Arabic"/>
          <w:sz w:val="28"/>
          <w:szCs w:val="28"/>
          <w:rtl/>
          <w:lang w:bidi="ar-EG"/>
        </w:rPr>
        <w:t xml:space="preserve">العودة إلى بداية المناقشات خاصة لمن أراد مراجعة بعض النقاط </w:t>
      </w:r>
      <w:r w:rsidR="0032241B"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صعب عليه تعلمها.</w:t>
      </w:r>
    </w:p>
    <w:p w:rsidR="006F0DA1" w:rsidRPr="002E5573" w:rsidRDefault="006F0DA1" w:rsidP="007E4945">
      <w:pPr>
        <w:tabs>
          <w:tab w:val="left" w:pos="425"/>
        </w:tabs>
        <w:bidi/>
        <w:spacing w:before="120" w:after="120"/>
        <w:jc w:val="both"/>
        <w:rPr>
          <w:rFonts w:ascii="Simplified Arabic" w:hAnsi="Simplified Arabic" w:cs="Simplified Arabic"/>
          <w:sz w:val="28"/>
          <w:szCs w:val="28"/>
          <w:rtl/>
        </w:rPr>
      </w:pPr>
      <w:r w:rsidRPr="002E5573">
        <w:rPr>
          <w:rFonts w:ascii="Simplified Arabic" w:hAnsi="Simplified Arabic" w:cs="Simplified Arabic"/>
          <w:b/>
          <w:bCs/>
          <w:sz w:val="28"/>
          <w:szCs w:val="28"/>
          <w:u w:val="single"/>
          <w:rtl/>
        </w:rPr>
        <w:t xml:space="preserve">وللتحقق من صحة الفرض </w:t>
      </w:r>
      <w:r w:rsidR="0032241B" w:rsidRPr="002E5573">
        <w:rPr>
          <w:rFonts w:ascii="Simplified Arabic" w:hAnsi="Simplified Arabic" w:cs="Simplified Arabic" w:hint="cs"/>
          <w:b/>
          <w:bCs/>
          <w:sz w:val="28"/>
          <w:szCs w:val="28"/>
          <w:u w:val="single"/>
          <w:rtl/>
        </w:rPr>
        <w:t>الثاني</w:t>
      </w:r>
      <w:r w:rsidRPr="002E5573">
        <w:rPr>
          <w:rFonts w:ascii="Simplified Arabic" w:hAnsi="Simplified Arabic" w:cs="Simplified Arabic"/>
          <w:b/>
          <w:bCs/>
          <w:sz w:val="28"/>
          <w:szCs w:val="28"/>
          <w:u w:val="single"/>
          <w:rtl/>
        </w:rPr>
        <w:t xml:space="preserve"> ونصه</w:t>
      </w:r>
      <w:r w:rsidRPr="002E5573">
        <w:rPr>
          <w:rFonts w:ascii="Simplified Arabic" w:hAnsi="Simplified Arabic" w:cs="Simplified Arabic"/>
          <w:sz w:val="28"/>
          <w:szCs w:val="28"/>
          <w:rtl/>
        </w:rPr>
        <w:t xml:space="preserve"> " توجد فروق ذات دلالة إحصائية بين متوسطي درجات التطبيقين القبلي </w:t>
      </w:r>
      <w:r w:rsidR="0032241B" w:rsidRPr="002E5573">
        <w:rPr>
          <w:rFonts w:ascii="Simplified Arabic" w:hAnsi="Simplified Arabic" w:cs="Simplified Arabic" w:hint="cs"/>
          <w:sz w:val="28"/>
          <w:szCs w:val="28"/>
          <w:rtl/>
        </w:rPr>
        <w:t>والبعدى</w:t>
      </w:r>
      <w:r w:rsidRPr="002E5573">
        <w:rPr>
          <w:rFonts w:ascii="Simplified Arabic" w:hAnsi="Simplified Arabic" w:cs="Simplified Arabic"/>
          <w:sz w:val="28"/>
          <w:szCs w:val="28"/>
          <w:rtl/>
        </w:rPr>
        <w:t xml:space="preserve"> لصالح التطبيق البعدى </w:t>
      </w:r>
      <w:r w:rsidR="0032241B" w:rsidRPr="002E5573">
        <w:rPr>
          <w:rFonts w:ascii="Simplified Arabic" w:hAnsi="Simplified Arabic" w:cs="Simplified Arabic" w:hint="cs"/>
          <w:sz w:val="28"/>
          <w:szCs w:val="28"/>
          <w:rtl/>
        </w:rPr>
        <w:t>لبطاقة</w:t>
      </w:r>
      <w:r w:rsidRPr="002E5573">
        <w:rPr>
          <w:rFonts w:ascii="Simplified Arabic" w:hAnsi="Simplified Arabic" w:cs="Simplified Arabic"/>
          <w:sz w:val="28"/>
          <w:szCs w:val="28"/>
          <w:rtl/>
        </w:rPr>
        <w:t xml:space="preserve"> ملاحظة الأداء العملي لمهارات تطوير وحدات التعلم الرقمية لدى طلاب تكنولوجيا التعليم</w:t>
      </w:r>
      <w:r w:rsidR="006E23DC" w:rsidRPr="002E5573">
        <w:rPr>
          <w:rFonts w:ascii="Simplified Arabic" w:hAnsi="Simplified Arabic" w:cs="Simplified Arabic"/>
          <w:sz w:val="28"/>
          <w:szCs w:val="28"/>
          <w:rtl/>
        </w:rPr>
        <w:t>"</w:t>
      </w:r>
      <w:r w:rsidRPr="002E5573">
        <w:rPr>
          <w:rFonts w:ascii="Simplified Arabic" w:hAnsi="Simplified Arabic" w:cs="Simplified Arabic"/>
          <w:sz w:val="28"/>
          <w:szCs w:val="28"/>
          <w:rtl/>
        </w:rPr>
        <w:t xml:space="preserve"> تم استخدام اختبار "ت" </w:t>
      </w:r>
      <w:r w:rsidRPr="002E5573">
        <w:rPr>
          <w:rFonts w:ascii="Simplified Arabic" w:hAnsi="Simplified Arabic" w:cs="Simplified Arabic"/>
          <w:sz w:val="28"/>
          <w:szCs w:val="28"/>
          <w:rtl/>
          <w:lang w:bidi="ar-EG"/>
        </w:rPr>
        <w:t xml:space="preserve">لعينة واحدة </w:t>
      </w:r>
      <w:r w:rsidRPr="002E5573">
        <w:rPr>
          <w:rFonts w:ascii="Simplified Arabic" w:hAnsi="Simplified Arabic" w:cs="Simplified Arabic"/>
          <w:sz w:val="28"/>
          <w:szCs w:val="28"/>
          <w:lang w:bidi="ar-EG"/>
        </w:rPr>
        <w:t>One Sample T- test</w:t>
      </w:r>
      <w:r w:rsidR="006E23DC" w:rsidRPr="002E5573">
        <w:rPr>
          <w:rFonts w:ascii="Simplified Arabic" w:hAnsi="Simplified Arabic" w:cs="Simplified Arabic" w:hint="cs"/>
          <w:sz w:val="28"/>
          <w:szCs w:val="28"/>
          <w:rtl/>
        </w:rPr>
        <w:t xml:space="preserve">، </w:t>
      </w:r>
      <w:r w:rsidRPr="002E5573">
        <w:rPr>
          <w:rFonts w:ascii="Simplified Arabic" w:hAnsi="Simplified Arabic" w:cs="Simplified Arabic"/>
          <w:sz w:val="28"/>
          <w:szCs w:val="28"/>
          <w:rtl/>
        </w:rPr>
        <w:t xml:space="preserve">وذلك لحساب دلالة الفرق بين </w:t>
      </w:r>
      <w:r w:rsidR="0032241B" w:rsidRPr="002E5573">
        <w:rPr>
          <w:rFonts w:ascii="Simplified Arabic" w:hAnsi="Simplified Arabic" w:cs="Simplified Arabic" w:hint="cs"/>
          <w:sz w:val="28"/>
          <w:szCs w:val="28"/>
          <w:rtl/>
        </w:rPr>
        <w:t>متوسطي</w:t>
      </w:r>
      <w:r w:rsidRPr="002E5573">
        <w:rPr>
          <w:rFonts w:ascii="Simplified Arabic" w:hAnsi="Simplified Arabic" w:cs="Simplified Arabic"/>
          <w:sz w:val="28"/>
          <w:szCs w:val="28"/>
          <w:rtl/>
        </w:rPr>
        <w:t xml:space="preserve"> درجات طلاب عينة البحث فى </w:t>
      </w:r>
      <w:r w:rsidRPr="002E5573">
        <w:rPr>
          <w:rFonts w:ascii="Simplified Arabic" w:hAnsi="Simplified Arabic" w:cs="Simplified Arabic"/>
          <w:sz w:val="28"/>
          <w:szCs w:val="28"/>
          <w:rtl/>
        </w:rPr>
        <w:lastRenderedPageBreak/>
        <w:t xml:space="preserve">التطبيقين </w:t>
      </w:r>
      <w:r w:rsidR="0032241B" w:rsidRPr="002E5573">
        <w:rPr>
          <w:rFonts w:ascii="Simplified Arabic" w:hAnsi="Simplified Arabic" w:cs="Simplified Arabic" w:hint="cs"/>
          <w:sz w:val="28"/>
          <w:szCs w:val="28"/>
          <w:rtl/>
        </w:rPr>
        <w:t>القبلي</w:t>
      </w:r>
      <w:r w:rsidRPr="002E5573">
        <w:rPr>
          <w:rFonts w:ascii="Simplified Arabic" w:hAnsi="Simplified Arabic" w:cs="Simplified Arabic"/>
          <w:sz w:val="28"/>
          <w:szCs w:val="28"/>
          <w:rtl/>
        </w:rPr>
        <w:t xml:space="preserve"> والبعدى لبطاقة ملاحظة أداء طالب لتطوير وحدات التعلم الرقمية، ويوضح جدول (</w:t>
      </w:r>
      <w:r w:rsidR="0061725F" w:rsidRPr="002E5573">
        <w:rPr>
          <w:rFonts w:ascii="Simplified Arabic" w:hAnsi="Simplified Arabic" w:cs="Simplified Arabic" w:hint="cs"/>
          <w:sz w:val="28"/>
          <w:szCs w:val="28"/>
          <w:rtl/>
        </w:rPr>
        <w:t>11</w:t>
      </w:r>
      <w:r w:rsidRPr="002E5573">
        <w:rPr>
          <w:rFonts w:ascii="Simplified Arabic" w:hAnsi="Simplified Arabic" w:cs="Simplified Arabic"/>
          <w:sz w:val="28"/>
          <w:szCs w:val="28"/>
          <w:rtl/>
        </w:rPr>
        <w:t xml:space="preserve">) </w:t>
      </w:r>
      <w:r w:rsidR="0032241B"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 xml:space="preserve"> نتائج التحليل.</w:t>
      </w:r>
    </w:p>
    <w:p w:rsidR="006F0DA1" w:rsidRPr="002E5573" w:rsidRDefault="006F0DA1" w:rsidP="00626AD5">
      <w:pPr>
        <w:pStyle w:val="10"/>
        <w:spacing w:before="120" w:after="120"/>
        <w:ind w:left="0"/>
        <w:jc w:val="both"/>
        <w:rPr>
          <w:rFonts w:ascii="Simplified Arabic" w:hAnsi="Simplified Arabic" w:cs="Simplified Arabic"/>
          <w:sz w:val="28"/>
          <w:szCs w:val="28"/>
          <w:rtl/>
        </w:rPr>
        <w:sectPr w:rsidR="006F0DA1" w:rsidRPr="002E5573" w:rsidSect="00B636AD">
          <w:pgSz w:w="11906" w:h="16838" w:code="9"/>
          <w:pgMar w:top="2552" w:right="1701" w:bottom="2552" w:left="1701" w:header="1985" w:footer="1985" w:gutter="0"/>
          <w:cols w:space="709"/>
          <w:bidi/>
          <w:rtlGutter/>
          <w:docGrid w:linePitch="360"/>
        </w:sectPr>
      </w:pPr>
    </w:p>
    <w:p w:rsidR="006F0DA1" w:rsidRPr="002E5573" w:rsidRDefault="006F0DA1" w:rsidP="007E4945">
      <w:pPr>
        <w:pStyle w:val="10"/>
        <w:spacing w:after="0"/>
        <w:ind w:left="0"/>
        <w:jc w:val="center"/>
        <w:rPr>
          <w:rFonts w:ascii="Simplified Arabic" w:hAnsi="Simplified Arabic" w:cs="Simplified Arabic"/>
          <w:b/>
          <w:bCs/>
          <w:sz w:val="24"/>
          <w:szCs w:val="24"/>
          <w:rtl/>
        </w:rPr>
      </w:pPr>
      <w:r w:rsidRPr="002E5573">
        <w:rPr>
          <w:rFonts w:ascii="Simplified Arabic" w:hAnsi="Simplified Arabic" w:cs="Simplified Arabic"/>
          <w:b/>
          <w:bCs/>
          <w:sz w:val="24"/>
          <w:szCs w:val="24"/>
          <w:rtl/>
        </w:rPr>
        <w:lastRenderedPageBreak/>
        <w:t>جدول (</w:t>
      </w:r>
      <w:r w:rsidR="0061725F" w:rsidRPr="002E5573">
        <w:rPr>
          <w:rFonts w:ascii="Simplified Arabic" w:hAnsi="Simplified Arabic" w:cs="Simplified Arabic" w:hint="cs"/>
          <w:b/>
          <w:bCs/>
          <w:sz w:val="24"/>
          <w:szCs w:val="24"/>
          <w:rtl/>
        </w:rPr>
        <w:t>11</w:t>
      </w:r>
      <w:r w:rsidRPr="002E5573">
        <w:rPr>
          <w:rFonts w:ascii="Simplified Arabic" w:hAnsi="Simplified Arabic" w:cs="Simplified Arabic"/>
          <w:b/>
          <w:bCs/>
          <w:sz w:val="24"/>
          <w:szCs w:val="24"/>
          <w:rtl/>
        </w:rPr>
        <w:t xml:space="preserve">) يوضح دلالة الفرق بين متوسطي التطبيقين </w:t>
      </w:r>
      <w:r w:rsidR="0032241B" w:rsidRPr="002E5573">
        <w:rPr>
          <w:rFonts w:ascii="Simplified Arabic" w:hAnsi="Simplified Arabic" w:cs="Simplified Arabic" w:hint="cs"/>
          <w:b/>
          <w:bCs/>
          <w:sz w:val="24"/>
          <w:szCs w:val="24"/>
          <w:rtl/>
        </w:rPr>
        <w:t>القبلي</w:t>
      </w:r>
      <w:r w:rsidRPr="002E5573">
        <w:rPr>
          <w:rFonts w:ascii="Simplified Arabic" w:hAnsi="Simplified Arabic" w:cs="Simplified Arabic"/>
          <w:b/>
          <w:bCs/>
          <w:sz w:val="24"/>
          <w:szCs w:val="24"/>
          <w:rtl/>
        </w:rPr>
        <w:t xml:space="preserve"> والبعدى لبطاقة ملاحظة الأداء.</w:t>
      </w:r>
    </w:p>
    <w:p w:rsidR="006F0DA1" w:rsidRPr="002E5573" w:rsidRDefault="006F0DA1" w:rsidP="00626AD5">
      <w:pPr>
        <w:bidi/>
        <w:contextualSpacing/>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tbl>
      <w:tblPr>
        <w:tblStyle w:val="LightShading-Accent5"/>
        <w:bidiVisual/>
        <w:tblW w:w="7622" w:type="dxa"/>
        <w:jc w:val="center"/>
        <w:tblLook w:val="04A0"/>
      </w:tblPr>
      <w:tblGrid>
        <w:gridCol w:w="1128"/>
        <w:gridCol w:w="704"/>
        <w:gridCol w:w="1042"/>
        <w:gridCol w:w="1824"/>
        <w:gridCol w:w="1549"/>
        <w:gridCol w:w="1375"/>
      </w:tblGrid>
      <w:tr w:rsidR="006F0DA1" w:rsidRPr="002E5573" w:rsidTr="00C617E2">
        <w:trPr>
          <w:cnfStyle w:val="100000000000"/>
          <w:trHeight w:val="413"/>
          <w:jc w:val="center"/>
        </w:trPr>
        <w:tc>
          <w:tcPr>
            <w:cnfStyle w:val="001000000000"/>
            <w:tcW w:w="1134" w:type="dxa"/>
          </w:tcPr>
          <w:p w:rsidR="006F0DA1" w:rsidRPr="002E5573" w:rsidRDefault="006F0DA1"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lastRenderedPageBreak/>
              <w:t>التطبيق</w:t>
            </w:r>
          </w:p>
        </w:tc>
        <w:tc>
          <w:tcPr>
            <w:tcW w:w="708"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ن</w:t>
            </w:r>
          </w:p>
        </w:tc>
        <w:tc>
          <w:tcPr>
            <w:tcW w:w="993"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المتوسط</w:t>
            </w:r>
          </w:p>
        </w:tc>
        <w:tc>
          <w:tcPr>
            <w:tcW w:w="1842"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 xml:space="preserve">الانحراف </w:t>
            </w:r>
            <w:r w:rsidR="0032241B" w:rsidRPr="002E5573">
              <w:rPr>
                <w:rFonts w:ascii="Simplified Arabic" w:hAnsi="Simplified Arabic" w:cs="Simplified Arabic" w:hint="cs"/>
                <w:color w:val="auto"/>
                <w:sz w:val="28"/>
                <w:szCs w:val="28"/>
                <w:rtl/>
              </w:rPr>
              <w:t>المعياري</w:t>
            </w:r>
          </w:p>
        </w:tc>
        <w:tc>
          <w:tcPr>
            <w:tcW w:w="1560"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Pr>
              <w:t>"</w:t>
            </w:r>
            <w:r w:rsidRPr="002E5573">
              <w:rPr>
                <w:rFonts w:ascii="Simplified Arabic" w:hAnsi="Simplified Arabic" w:cs="Simplified Arabic"/>
                <w:color w:val="auto"/>
                <w:sz w:val="28"/>
                <w:szCs w:val="28"/>
                <w:rtl/>
              </w:rPr>
              <w:t>ت</w:t>
            </w:r>
            <w:r w:rsidRPr="002E5573">
              <w:rPr>
                <w:rFonts w:ascii="Simplified Arabic" w:hAnsi="Simplified Arabic" w:cs="Simplified Arabic"/>
                <w:color w:val="auto"/>
                <w:sz w:val="28"/>
                <w:szCs w:val="28"/>
              </w:rPr>
              <w:t>"</w:t>
            </w:r>
          </w:p>
        </w:tc>
        <w:tc>
          <w:tcPr>
            <w:tcW w:w="1385"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مستوى الدلالة</w:t>
            </w:r>
          </w:p>
        </w:tc>
      </w:tr>
      <w:tr w:rsidR="006F0DA1" w:rsidRPr="002E5573" w:rsidTr="00C617E2">
        <w:trPr>
          <w:cnfStyle w:val="000000100000"/>
          <w:trHeight w:val="279"/>
          <w:jc w:val="center"/>
        </w:trPr>
        <w:tc>
          <w:tcPr>
            <w:cnfStyle w:val="001000000000"/>
            <w:tcW w:w="1134" w:type="dxa"/>
          </w:tcPr>
          <w:p w:rsidR="006F0DA1" w:rsidRPr="002E5573" w:rsidRDefault="006F0DA1"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القبلى</w:t>
            </w:r>
          </w:p>
        </w:tc>
        <w:tc>
          <w:tcPr>
            <w:tcW w:w="708"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27</w:t>
            </w:r>
          </w:p>
        </w:tc>
        <w:tc>
          <w:tcPr>
            <w:tcW w:w="993"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44.93</w:t>
            </w:r>
          </w:p>
        </w:tc>
        <w:tc>
          <w:tcPr>
            <w:tcW w:w="1842"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5.2</w:t>
            </w:r>
          </w:p>
        </w:tc>
        <w:tc>
          <w:tcPr>
            <w:tcW w:w="1560" w:type="dxa"/>
            <w:vMerge w:val="restart"/>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67.611</w:t>
            </w:r>
          </w:p>
        </w:tc>
        <w:tc>
          <w:tcPr>
            <w:tcW w:w="1385" w:type="dxa"/>
            <w:vMerge w:val="restart"/>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0.001</w:t>
            </w:r>
          </w:p>
        </w:tc>
      </w:tr>
      <w:tr w:rsidR="006F0DA1" w:rsidRPr="002E5573" w:rsidTr="00C617E2">
        <w:trPr>
          <w:trHeight w:val="285"/>
          <w:jc w:val="center"/>
        </w:trPr>
        <w:tc>
          <w:tcPr>
            <w:cnfStyle w:val="001000000000"/>
            <w:tcW w:w="1134" w:type="dxa"/>
          </w:tcPr>
          <w:p w:rsidR="006F0DA1" w:rsidRPr="002E5573" w:rsidRDefault="006F0DA1" w:rsidP="007E4945">
            <w:pPr>
              <w:bidi/>
              <w:spacing w:before="120" w:after="120"/>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البعدى</w:t>
            </w:r>
          </w:p>
        </w:tc>
        <w:tc>
          <w:tcPr>
            <w:tcW w:w="708" w:type="dxa"/>
          </w:tcPr>
          <w:p w:rsidR="006F0DA1" w:rsidRPr="002E5573" w:rsidRDefault="006F0DA1" w:rsidP="007E4945">
            <w:pPr>
              <w:bidi/>
              <w:spacing w:before="120" w:after="120"/>
              <w:contextualSpacing/>
              <w:jc w:val="center"/>
              <w:cnfStyle w:val="0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27</w:t>
            </w:r>
          </w:p>
        </w:tc>
        <w:tc>
          <w:tcPr>
            <w:tcW w:w="993" w:type="dxa"/>
          </w:tcPr>
          <w:p w:rsidR="006F0DA1" w:rsidRPr="002E5573" w:rsidRDefault="006F0DA1" w:rsidP="007E4945">
            <w:pPr>
              <w:bidi/>
              <w:spacing w:before="120" w:after="120"/>
              <w:contextualSpacing/>
              <w:jc w:val="center"/>
              <w:cnfStyle w:val="0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119.89</w:t>
            </w:r>
          </w:p>
        </w:tc>
        <w:tc>
          <w:tcPr>
            <w:tcW w:w="1842" w:type="dxa"/>
          </w:tcPr>
          <w:p w:rsidR="006F0DA1" w:rsidRPr="002E5573" w:rsidRDefault="006F0DA1" w:rsidP="007E4945">
            <w:pPr>
              <w:bidi/>
              <w:spacing w:before="120" w:after="120"/>
              <w:contextualSpacing/>
              <w:jc w:val="center"/>
              <w:cnfStyle w:val="0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5.8</w:t>
            </w:r>
          </w:p>
        </w:tc>
        <w:tc>
          <w:tcPr>
            <w:tcW w:w="1560" w:type="dxa"/>
            <w:vMerge/>
          </w:tcPr>
          <w:p w:rsidR="006F0DA1" w:rsidRPr="002E5573" w:rsidRDefault="006F0DA1" w:rsidP="007E4945">
            <w:pPr>
              <w:bidi/>
              <w:spacing w:before="120" w:after="120"/>
              <w:contextualSpacing/>
              <w:jc w:val="center"/>
              <w:cnfStyle w:val="000000000000"/>
              <w:rPr>
                <w:rFonts w:ascii="Simplified Arabic" w:hAnsi="Simplified Arabic" w:cs="Simplified Arabic"/>
                <w:color w:val="auto"/>
                <w:sz w:val="28"/>
                <w:szCs w:val="28"/>
              </w:rPr>
            </w:pPr>
          </w:p>
        </w:tc>
        <w:tc>
          <w:tcPr>
            <w:tcW w:w="1385" w:type="dxa"/>
            <w:vMerge/>
          </w:tcPr>
          <w:p w:rsidR="006F0DA1" w:rsidRPr="002E5573" w:rsidRDefault="006F0DA1" w:rsidP="00626AD5">
            <w:pPr>
              <w:bidi/>
              <w:spacing w:before="120" w:after="120"/>
              <w:contextualSpacing/>
              <w:jc w:val="both"/>
              <w:cnfStyle w:val="000000000000"/>
              <w:rPr>
                <w:rFonts w:ascii="Simplified Arabic" w:hAnsi="Simplified Arabic" w:cs="Simplified Arabic"/>
                <w:color w:val="auto"/>
                <w:sz w:val="28"/>
                <w:szCs w:val="28"/>
              </w:rPr>
            </w:pPr>
          </w:p>
        </w:tc>
      </w:tr>
    </w:tbl>
    <w:p w:rsidR="006F0DA1" w:rsidRPr="002E5573" w:rsidRDefault="006F0DA1" w:rsidP="00626AD5">
      <w:pPr>
        <w:bidi/>
        <w:spacing w:before="120" w:after="120"/>
        <w:contextualSpacing/>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626AD5">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 xml:space="preserve">       </w:t>
      </w:r>
    </w:p>
    <w:p w:rsidR="006F0DA1" w:rsidRPr="002E5573" w:rsidRDefault="006F0DA1" w:rsidP="0061725F">
      <w:pPr>
        <w:bidi/>
        <w:spacing w:before="120" w:after="120"/>
        <w:contextualSpacing/>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 من الجدول السابق يتضح أن قيمة "ت" المحسوبة قد بلغت ( 67.611 ) وهى ذات دلالة عند مستوى (0.001)، مما يشير إلى وجود تأثير </w:t>
      </w:r>
      <w:r w:rsidR="0032241B" w:rsidRPr="002E5573">
        <w:rPr>
          <w:rFonts w:ascii="Simplified Arabic" w:hAnsi="Simplified Arabic" w:cs="Simplified Arabic" w:hint="cs"/>
          <w:sz w:val="28"/>
          <w:szCs w:val="28"/>
          <w:rtl/>
        </w:rPr>
        <w:t>للإستراتيجية</w:t>
      </w:r>
      <w:r w:rsidRPr="002E5573">
        <w:rPr>
          <w:rFonts w:ascii="Simplified Arabic" w:hAnsi="Simplified Arabic" w:cs="Simplified Arabic"/>
          <w:sz w:val="28"/>
          <w:szCs w:val="28"/>
          <w:rtl/>
        </w:rPr>
        <w:t xml:space="preserve"> التعليمية المقترحة على تنمية مهارات تطوير وحدات التعلم الرقمية لدى طلاب عينة البحث، ولقياس حجم هذا التأثير تم حساب نسبة الكسب المعدل وحجم التأثير باستخدام معادلة بلاك</w:t>
      </w:r>
      <w:r w:rsidR="0061725F" w:rsidRPr="002E5573">
        <w:rPr>
          <w:rFonts w:ascii="Simplified Arabic" w:hAnsi="Simplified Arabic" w:cs="Simplified Arabic" w:hint="cs"/>
          <w:sz w:val="28"/>
          <w:szCs w:val="28"/>
          <w:rtl/>
        </w:rPr>
        <w:t xml:space="preserve"> جدول (12) </w:t>
      </w:r>
      <w:r w:rsidR="0032241B" w:rsidRPr="002E5573">
        <w:rPr>
          <w:rFonts w:ascii="Simplified Arabic" w:hAnsi="Simplified Arabic" w:cs="Simplified Arabic" w:hint="cs"/>
          <w:sz w:val="28"/>
          <w:szCs w:val="28"/>
          <w:rtl/>
        </w:rPr>
        <w:t>التالي</w:t>
      </w:r>
      <w:r w:rsidR="0061725F" w:rsidRPr="002E5573">
        <w:rPr>
          <w:rFonts w:ascii="Simplified Arabic" w:hAnsi="Simplified Arabic" w:cs="Simplified Arabic" w:hint="cs"/>
          <w:sz w:val="28"/>
          <w:szCs w:val="28"/>
          <w:rtl/>
        </w:rPr>
        <w:t xml:space="preserve"> :  </w:t>
      </w:r>
    </w:p>
    <w:p w:rsidR="006F0DA1" w:rsidRPr="002E5573" w:rsidRDefault="006F0DA1" w:rsidP="007E4945">
      <w:pPr>
        <w:bidi/>
        <w:spacing w:before="120" w:after="120"/>
        <w:contextualSpacing/>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844BC4">
      <w:pPr>
        <w:bidi/>
        <w:contextualSpacing/>
        <w:jc w:val="center"/>
        <w:rPr>
          <w:rFonts w:ascii="Simplified Arabic" w:hAnsi="Simplified Arabic" w:cs="Simplified Arabic"/>
          <w:sz w:val="24"/>
          <w:szCs w:val="24"/>
          <w:rtl/>
        </w:rPr>
      </w:pPr>
      <w:r w:rsidRPr="002E5573">
        <w:rPr>
          <w:rFonts w:ascii="Simplified Arabic" w:hAnsi="Simplified Arabic" w:cs="Simplified Arabic"/>
          <w:sz w:val="24"/>
          <w:szCs w:val="24"/>
          <w:rtl/>
        </w:rPr>
        <w:lastRenderedPageBreak/>
        <w:t>جدول (</w:t>
      </w:r>
      <w:r w:rsidR="0061725F" w:rsidRPr="002E5573">
        <w:rPr>
          <w:rFonts w:ascii="Simplified Arabic" w:hAnsi="Simplified Arabic" w:cs="Simplified Arabic" w:hint="cs"/>
          <w:sz w:val="24"/>
          <w:szCs w:val="24"/>
          <w:rtl/>
        </w:rPr>
        <w:t>12</w:t>
      </w:r>
      <w:r w:rsidRPr="002E5573">
        <w:rPr>
          <w:rFonts w:ascii="Simplified Arabic" w:hAnsi="Simplified Arabic" w:cs="Simplified Arabic"/>
          <w:sz w:val="24"/>
          <w:szCs w:val="24"/>
          <w:rtl/>
        </w:rPr>
        <w:t>) يوضح نسبة الكسب المعدل لبلاك وحجم</w:t>
      </w:r>
    </w:p>
    <w:p w:rsidR="006F0DA1" w:rsidRPr="002E5573" w:rsidRDefault="006F0DA1" w:rsidP="00844BC4">
      <w:pPr>
        <w:bidi/>
        <w:contextualSpacing/>
        <w:jc w:val="center"/>
        <w:rPr>
          <w:rFonts w:ascii="Simplified Arabic" w:hAnsi="Simplified Arabic" w:cs="Simplified Arabic"/>
          <w:sz w:val="24"/>
          <w:szCs w:val="24"/>
          <w:rtl/>
        </w:rPr>
      </w:pPr>
      <w:r w:rsidRPr="002E5573">
        <w:rPr>
          <w:rFonts w:ascii="Simplified Arabic" w:hAnsi="Simplified Arabic" w:cs="Simplified Arabic"/>
          <w:sz w:val="24"/>
          <w:szCs w:val="24"/>
          <w:rtl/>
        </w:rPr>
        <w:t xml:space="preserve">التأثير على أداء طلاب عينة البحث </w:t>
      </w:r>
      <w:r w:rsidR="0032241B" w:rsidRPr="002E5573">
        <w:rPr>
          <w:rFonts w:ascii="Simplified Arabic" w:hAnsi="Simplified Arabic" w:cs="Simplified Arabic" w:hint="cs"/>
          <w:sz w:val="24"/>
          <w:szCs w:val="24"/>
          <w:rtl/>
        </w:rPr>
        <w:t>في</w:t>
      </w:r>
      <w:r w:rsidRPr="002E5573">
        <w:rPr>
          <w:rFonts w:ascii="Simplified Arabic" w:hAnsi="Simplified Arabic" w:cs="Simplified Arabic"/>
          <w:sz w:val="24"/>
          <w:szCs w:val="24"/>
          <w:rtl/>
        </w:rPr>
        <w:t xml:space="preserve"> تطوير وحدات التعلم الرقمية.</w:t>
      </w:r>
    </w:p>
    <w:tbl>
      <w:tblPr>
        <w:tblStyle w:val="LightShading-Accent5"/>
        <w:bidiVisual/>
        <w:tblW w:w="6644" w:type="dxa"/>
        <w:jc w:val="center"/>
        <w:tblLook w:val="04A0"/>
      </w:tblPr>
      <w:tblGrid>
        <w:gridCol w:w="1400"/>
        <w:gridCol w:w="1842"/>
        <w:gridCol w:w="1852"/>
        <w:gridCol w:w="1550"/>
      </w:tblGrid>
      <w:tr w:rsidR="006F0DA1" w:rsidRPr="002E5573" w:rsidTr="00C617E2">
        <w:trPr>
          <w:cnfStyle w:val="100000000000"/>
          <w:trHeight w:val="555"/>
          <w:jc w:val="center"/>
        </w:trPr>
        <w:tc>
          <w:tcPr>
            <w:cnfStyle w:val="001000000000"/>
            <w:tcW w:w="1400" w:type="dxa"/>
          </w:tcPr>
          <w:p w:rsidR="006F0DA1" w:rsidRPr="002E5573" w:rsidRDefault="006F0DA1"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التطبيق</w:t>
            </w:r>
          </w:p>
        </w:tc>
        <w:tc>
          <w:tcPr>
            <w:tcW w:w="1842"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متوسط الدرجات</w:t>
            </w:r>
          </w:p>
        </w:tc>
        <w:tc>
          <w:tcPr>
            <w:tcW w:w="1852"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نسبة الكسب المعدل</w:t>
            </w:r>
          </w:p>
        </w:tc>
        <w:tc>
          <w:tcPr>
            <w:tcW w:w="1550"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حجم التأثير</w:t>
            </w:r>
          </w:p>
        </w:tc>
      </w:tr>
      <w:tr w:rsidR="006F0DA1" w:rsidRPr="002E5573" w:rsidTr="00C617E2">
        <w:trPr>
          <w:cnfStyle w:val="000000100000"/>
          <w:trHeight w:val="337"/>
          <w:jc w:val="center"/>
        </w:trPr>
        <w:tc>
          <w:tcPr>
            <w:cnfStyle w:val="001000000000"/>
            <w:tcW w:w="1400" w:type="dxa"/>
          </w:tcPr>
          <w:p w:rsidR="006F0DA1" w:rsidRPr="002E5573" w:rsidRDefault="0032241B"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hint="cs"/>
                <w:color w:val="auto"/>
                <w:sz w:val="28"/>
                <w:szCs w:val="28"/>
                <w:rtl/>
              </w:rPr>
              <w:t>القبلي</w:t>
            </w:r>
          </w:p>
        </w:tc>
        <w:tc>
          <w:tcPr>
            <w:tcW w:w="1842"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44.93</w:t>
            </w:r>
          </w:p>
        </w:tc>
        <w:tc>
          <w:tcPr>
            <w:tcW w:w="1852" w:type="dxa"/>
            <w:vMerge w:val="restart"/>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1.52</w:t>
            </w:r>
          </w:p>
        </w:tc>
        <w:tc>
          <w:tcPr>
            <w:tcW w:w="1550" w:type="dxa"/>
            <w:vMerge w:val="restart"/>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26.52</w:t>
            </w:r>
          </w:p>
        </w:tc>
      </w:tr>
      <w:tr w:rsidR="006F0DA1" w:rsidRPr="002E5573" w:rsidTr="00C617E2">
        <w:trPr>
          <w:trHeight w:val="273"/>
          <w:jc w:val="center"/>
        </w:trPr>
        <w:tc>
          <w:tcPr>
            <w:cnfStyle w:val="001000000000"/>
            <w:tcW w:w="1400" w:type="dxa"/>
          </w:tcPr>
          <w:p w:rsidR="006F0DA1" w:rsidRPr="002E5573" w:rsidRDefault="006F0DA1" w:rsidP="007E4945">
            <w:pPr>
              <w:bidi/>
              <w:spacing w:before="120" w:after="120"/>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البعدى</w:t>
            </w:r>
          </w:p>
        </w:tc>
        <w:tc>
          <w:tcPr>
            <w:tcW w:w="1842" w:type="dxa"/>
          </w:tcPr>
          <w:p w:rsidR="006F0DA1" w:rsidRPr="002E5573" w:rsidRDefault="006F0DA1" w:rsidP="007E4945">
            <w:pPr>
              <w:bidi/>
              <w:spacing w:before="120" w:after="120"/>
              <w:contextualSpacing/>
              <w:jc w:val="center"/>
              <w:cnfStyle w:val="0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119.89</w:t>
            </w:r>
          </w:p>
        </w:tc>
        <w:tc>
          <w:tcPr>
            <w:tcW w:w="1852" w:type="dxa"/>
            <w:vMerge/>
          </w:tcPr>
          <w:p w:rsidR="006F0DA1" w:rsidRPr="002E5573" w:rsidRDefault="006F0DA1" w:rsidP="00626AD5">
            <w:pPr>
              <w:bidi/>
              <w:spacing w:before="120" w:after="120"/>
              <w:contextualSpacing/>
              <w:jc w:val="both"/>
              <w:cnfStyle w:val="000000000000"/>
              <w:rPr>
                <w:rFonts w:ascii="Simplified Arabic" w:hAnsi="Simplified Arabic" w:cs="Simplified Arabic"/>
                <w:color w:val="auto"/>
                <w:sz w:val="28"/>
                <w:szCs w:val="28"/>
              </w:rPr>
            </w:pPr>
          </w:p>
        </w:tc>
        <w:tc>
          <w:tcPr>
            <w:tcW w:w="1550" w:type="dxa"/>
            <w:vMerge/>
          </w:tcPr>
          <w:p w:rsidR="006F0DA1" w:rsidRPr="002E5573" w:rsidRDefault="006F0DA1" w:rsidP="00626AD5">
            <w:pPr>
              <w:bidi/>
              <w:spacing w:before="120" w:after="120"/>
              <w:contextualSpacing/>
              <w:jc w:val="both"/>
              <w:cnfStyle w:val="000000000000"/>
              <w:rPr>
                <w:rFonts w:ascii="Simplified Arabic" w:hAnsi="Simplified Arabic" w:cs="Simplified Arabic"/>
                <w:color w:val="auto"/>
                <w:sz w:val="28"/>
                <w:szCs w:val="28"/>
              </w:rPr>
            </w:pPr>
          </w:p>
        </w:tc>
      </w:tr>
    </w:tbl>
    <w:p w:rsidR="006F0DA1" w:rsidRPr="002E5573" w:rsidRDefault="006F0DA1" w:rsidP="00626AD5">
      <w:pPr>
        <w:pStyle w:val="10"/>
        <w:spacing w:before="120" w:after="120"/>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8"/>
          <w:bidi/>
          <w:rtlGutter/>
          <w:docGrid w:linePitch="360"/>
        </w:sectPr>
      </w:pPr>
    </w:p>
    <w:p w:rsidR="006F0DA1" w:rsidRPr="002E5573" w:rsidRDefault="006F0DA1" w:rsidP="00CD0E2F">
      <w:pPr>
        <w:pStyle w:val="10"/>
        <w:spacing w:before="120" w:after="120"/>
        <w:ind w:left="0"/>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 xml:space="preserve"> من جدول (</w:t>
      </w:r>
      <w:r w:rsidR="0061725F" w:rsidRPr="002E5573">
        <w:rPr>
          <w:rFonts w:ascii="Simplified Arabic" w:hAnsi="Simplified Arabic" w:cs="Simplified Arabic" w:hint="cs"/>
          <w:sz w:val="28"/>
          <w:szCs w:val="28"/>
          <w:rtl/>
        </w:rPr>
        <w:t>12</w:t>
      </w:r>
      <w:r w:rsidRPr="002E5573">
        <w:rPr>
          <w:rFonts w:ascii="Simplified Arabic" w:hAnsi="Simplified Arabic" w:cs="Simplified Arabic"/>
          <w:sz w:val="28"/>
          <w:szCs w:val="28"/>
          <w:rtl/>
        </w:rPr>
        <w:t>) السابق يتضح أن نسبة الكسب المعدل لبلاك قد بلغت (</w:t>
      </w:r>
      <w:r w:rsidR="006E23DC" w:rsidRPr="002E5573">
        <w:rPr>
          <w:rFonts w:ascii="Simplified Arabic" w:eastAsia="Times New Roman" w:hAnsi="Simplified Arabic" w:cs="Simplified Arabic"/>
          <w:sz w:val="28"/>
          <w:szCs w:val="28"/>
          <w:rtl/>
        </w:rPr>
        <w:t>1.52)</w:t>
      </w:r>
      <w:r w:rsidRPr="002E5573">
        <w:rPr>
          <w:rFonts w:ascii="Simplified Arabic" w:hAnsi="Simplified Arabic" w:cs="Simplified Arabic"/>
          <w:sz w:val="28"/>
          <w:szCs w:val="28"/>
          <w:rtl/>
        </w:rPr>
        <w:t xml:space="preserve">، مما يدل على فاعلية </w:t>
      </w:r>
      <w:r w:rsidR="0032241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w:t>
      </w:r>
      <w:r w:rsidRPr="002E5573">
        <w:rPr>
          <w:rFonts w:ascii="Simplified Arabic" w:hAnsi="Simplified Arabic" w:cs="Simplified Arabic"/>
          <w:sz w:val="28"/>
          <w:szCs w:val="28"/>
          <w:rtl/>
          <w:lang w:bidi="ar-EG"/>
        </w:rPr>
        <w:t>مهارات تطوير وحدات التعلم الرقمية لدى</w:t>
      </w:r>
      <w:r w:rsidRPr="002E5573">
        <w:rPr>
          <w:rFonts w:ascii="Simplified Arabic" w:hAnsi="Simplified Arabic" w:cs="Simplified Arabic"/>
          <w:sz w:val="28"/>
          <w:szCs w:val="28"/>
          <w:rtl/>
        </w:rPr>
        <w:t xml:space="preserve"> طلاب تكنولوجيا التعليم، وبذلك ثبتت صحة الفرض </w:t>
      </w:r>
      <w:r w:rsidR="0032241B" w:rsidRPr="002E5573">
        <w:rPr>
          <w:rFonts w:ascii="Simplified Arabic" w:hAnsi="Simplified Arabic" w:cs="Simplified Arabic" w:hint="cs"/>
          <w:sz w:val="28"/>
          <w:szCs w:val="28"/>
          <w:rtl/>
        </w:rPr>
        <w:t>الثاني</w:t>
      </w:r>
      <w:r w:rsidRPr="002E5573">
        <w:rPr>
          <w:rFonts w:ascii="Simplified Arabic" w:hAnsi="Simplified Arabic" w:cs="Simplified Arabic"/>
          <w:sz w:val="28"/>
          <w:szCs w:val="28"/>
          <w:rtl/>
        </w:rPr>
        <w:t xml:space="preserve"> من فروض البحث.</w:t>
      </w:r>
    </w:p>
    <w:p w:rsidR="006F0DA1" w:rsidRPr="002E5573" w:rsidRDefault="006F0DA1" w:rsidP="00626AD5">
      <w:pPr>
        <w:pStyle w:val="ListParagraph"/>
        <w:bidi/>
        <w:spacing w:before="120" w:after="120"/>
        <w:ind w:left="4" w:firstLine="716"/>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وتتفق تلك النتائج مع ما </w:t>
      </w:r>
      <w:r w:rsidR="00B4018E" w:rsidRPr="002E5573">
        <w:rPr>
          <w:rFonts w:ascii="Simplified Arabic" w:hAnsi="Simplified Arabic" w:cs="Simplified Arabic" w:hint="cs"/>
          <w:sz w:val="28"/>
          <w:szCs w:val="28"/>
          <w:rtl/>
        </w:rPr>
        <w:t>أشارت</w:t>
      </w:r>
      <w:r w:rsidRPr="002E5573">
        <w:rPr>
          <w:rFonts w:ascii="Simplified Arabic" w:hAnsi="Simplified Arabic" w:cs="Simplified Arabic"/>
          <w:sz w:val="28"/>
          <w:szCs w:val="28"/>
          <w:rtl/>
        </w:rPr>
        <w:t xml:space="preserve"> إليه نتائج دراسات </w:t>
      </w:r>
      <w:r w:rsidRPr="002E5573">
        <w:rPr>
          <w:rFonts w:ascii="Simplified Arabic" w:hAnsi="Simplified Arabic" w:cs="Simplified Arabic"/>
          <w:sz w:val="28"/>
          <w:szCs w:val="28"/>
        </w:rPr>
        <w:t xml:space="preserve">( Kose, 2010 </w:t>
      </w:r>
      <w:r w:rsidR="006E23DC"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Omale, Hung, Luetkehans &amp; Plagwitz, 2009</w:t>
      </w:r>
      <w:r w:rsidR="006E23DC"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Hung, Keppell &amp; Jong, 2004)</w:t>
      </w:r>
      <w:r w:rsidRPr="002E5573">
        <w:rPr>
          <w:rFonts w:ascii="Simplified Arabic" w:hAnsi="Simplified Arabic" w:cs="Simplified Arabic"/>
          <w:sz w:val="28"/>
          <w:szCs w:val="28"/>
          <w:rtl/>
        </w:rPr>
        <w:t xml:space="preserve"> حيث أكدت تلك الدراسات على التأثير الإيجابي للتعلم القائم على المشروعات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المهارات العملية وزيادة معدلات الأداء، إضافة إلى نتائج دراسات </w:t>
      </w:r>
      <w:r w:rsidRPr="002E5573">
        <w:rPr>
          <w:rFonts w:ascii="Simplified Arabic" w:hAnsi="Simplified Arabic" w:cs="Simplified Arabic"/>
          <w:sz w:val="28"/>
          <w:szCs w:val="28"/>
        </w:rPr>
        <w:t>(Eskrooichi &amp; Oskrochi, 2010</w:t>
      </w:r>
      <w:r w:rsidR="006E23DC"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Sendage &amp; Ferhan, 2009</w:t>
      </w:r>
      <w:r w:rsidR="006E23DC"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Blake &amp; Scanlon, 2007</w:t>
      </w:r>
      <w:r w:rsidR="006E23DC" w:rsidRPr="002E5573">
        <w:rPr>
          <w:rFonts w:ascii="Simplified Arabic" w:hAnsi="Simplified Arabic" w:cs="Simplified Arabic"/>
          <w:sz w:val="28"/>
          <w:szCs w:val="28"/>
        </w:rPr>
        <w:t>,</w:t>
      </w:r>
      <w:r w:rsidRPr="002E5573">
        <w:rPr>
          <w:rFonts w:ascii="Simplified Arabic" w:hAnsi="Simplified Arabic" w:cs="Simplified Arabic"/>
          <w:sz w:val="28"/>
          <w:szCs w:val="28"/>
        </w:rPr>
        <w:t xml:space="preserve"> Lou &amp; MacGregor, 2004)</w:t>
      </w:r>
      <w:r w:rsidRPr="002E5573">
        <w:rPr>
          <w:rFonts w:ascii="Simplified Arabic" w:hAnsi="Simplified Arabic" w:cs="Simplified Arabic"/>
          <w:sz w:val="28"/>
          <w:szCs w:val="28"/>
          <w:rtl/>
        </w:rPr>
        <w:t xml:space="preserve"> حيث أظهرت نتائج تلك الدراسات إلى أن التعلم القائم على المشروعات يسهم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مهارات التعلم التشاركي والتعاون، والمهارات الشخصية، ومهارات الاتصال، ومهارات </w:t>
      </w:r>
      <w:r w:rsidR="0032241B" w:rsidRPr="002E5573">
        <w:rPr>
          <w:rFonts w:ascii="Simplified Arabic" w:hAnsi="Simplified Arabic" w:cs="Simplified Arabic" w:hint="cs"/>
          <w:sz w:val="28"/>
          <w:szCs w:val="28"/>
          <w:rtl/>
        </w:rPr>
        <w:t>الاكتشاف</w:t>
      </w:r>
      <w:r w:rsidRPr="002E5573">
        <w:rPr>
          <w:rFonts w:ascii="Simplified Arabic" w:hAnsi="Simplified Arabic" w:cs="Simplified Arabic"/>
          <w:sz w:val="28"/>
          <w:szCs w:val="28"/>
          <w:rtl/>
        </w:rPr>
        <w:t xml:space="preserve">، ومهارات التفكير الناقد، ومهارات التفكير العليا، ومهارات البحث في مصادر المعلومات، مهارات استخدام تطبيقات التعلم الإلكتروني، وتتفق هذه النتيجة مع ما توصلت إليه دراسة ناصر المخزومى وزياد البطاينة (2012) من فاعلية التعليم وفق نماذج واستراتيجيات التعلم فى تنمية مهارات الطلاب، وما توصلت إليه دراسة تامر عبد الحافظ (2007) من فاعلية تعلم الطلاب بصورة تعاونية غير تزامنية عبر الويب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مهاراتهم.</w:t>
      </w:r>
    </w:p>
    <w:p w:rsidR="006F0DA1" w:rsidRPr="002E5573" w:rsidRDefault="006F0DA1" w:rsidP="00626AD5">
      <w:pPr>
        <w:pStyle w:val="10"/>
        <w:spacing w:before="120" w:after="120"/>
        <w:ind w:left="0"/>
        <w:jc w:val="both"/>
        <w:rPr>
          <w:rFonts w:ascii="Simplified Arabic" w:hAnsi="Simplified Arabic" w:cs="Simplified Arabic"/>
          <w:b/>
          <w:bCs/>
          <w:sz w:val="28"/>
          <w:szCs w:val="28"/>
          <w:u w:val="single"/>
          <w:rtl/>
        </w:rPr>
      </w:pPr>
      <w:r w:rsidRPr="002E5573">
        <w:rPr>
          <w:rFonts w:ascii="Simplified Arabic" w:hAnsi="Simplified Arabic" w:cs="Simplified Arabic"/>
          <w:sz w:val="28"/>
          <w:szCs w:val="28"/>
          <w:rtl/>
        </w:rPr>
        <w:t xml:space="preserve">     </w:t>
      </w:r>
      <w:r w:rsidRPr="002E5573">
        <w:rPr>
          <w:rFonts w:ascii="Simplified Arabic" w:hAnsi="Simplified Arabic" w:cs="Simplified Arabic"/>
          <w:b/>
          <w:bCs/>
          <w:sz w:val="28"/>
          <w:szCs w:val="28"/>
          <w:u w:val="single"/>
          <w:rtl/>
        </w:rPr>
        <w:t xml:space="preserve">وترجع </w:t>
      </w:r>
      <w:r w:rsidR="00844BC4" w:rsidRPr="002E5573">
        <w:rPr>
          <w:rFonts w:ascii="Simplified Arabic" w:hAnsi="Simplified Arabic" w:cs="Simplified Arabic" w:hint="cs"/>
          <w:b/>
          <w:bCs/>
          <w:sz w:val="28"/>
          <w:szCs w:val="28"/>
          <w:u w:val="single"/>
          <w:rtl/>
        </w:rPr>
        <w:t>الباحثة</w:t>
      </w:r>
      <w:r w:rsidRPr="002E5573">
        <w:rPr>
          <w:rFonts w:ascii="Simplified Arabic" w:hAnsi="Simplified Arabic" w:cs="Simplified Arabic"/>
          <w:b/>
          <w:bCs/>
          <w:sz w:val="28"/>
          <w:szCs w:val="28"/>
          <w:u w:val="single"/>
          <w:rtl/>
        </w:rPr>
        <w:t xml:space="preserve"> النتيجة السابقة إلى الأتى:</w:t>
      </w:r>
    </w:p>
    <w:p w:rsidR="006F0DA1" w:rsidRPr="002E5573" w:rsidRDefault="006F0DA1" w:rsidP="00626AD5">
      <w:pPr>
        <w:pStyle w:val="10"/>
        <w:numPr>
          <w:ilvl w:val="0"/>
          <w:numId w:val="6"/>
        </w:numPr>
        <w:spacing w:before="120" w:after="120"/>
        <w:ind w:left="283" w:hanging="283"/>
        <w:jc w:val="both"/>
        <w:rPr>
          <w:rFonts w:ascii="Simplified Arabic" w:hAnsi="Simplified Arabic" w:cs="Simplified Arabic"/>
          <w:sz w:val="28"/>
          <w:szCs w:val="28"/>
          <w:lang w:bidi="ar-EG"/>
        </w:rPr>
      </w:pPr>
      <w:r w:rsidRPr="002E5573">
        <w:rPr>
          <w:rFonts w:ascii="Simplified Arabic" w:hAnsi="Simplified Arabic" w:cs="Simplified Arabic"/>
          <w:sz w:val="28"/>
          <w:szCs w:val="28"/>
          <w:rtl/>
        </w:rPr>
        <w:t xml:space="preserve">ما أتاحته </w:t>
      </w:r>
      <w:r w:rsidR="0032241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من تفاعل وتواصل بين الطلاب، وهو ما </w:t>
      </w:r>
      <w:r w:rsidR="0032241B" w:rsidRPr="002E5573">
        <w:rPr>
          <w:rFonts w:ascii="Simplified Arabic" w:hAnsi="Simplified Arabic" w:cs="Simplified Arabic" w:hint="cs"/>
          <w:sz w:val="28"/>
          <w:szCs w:val="28"/>
          <w:rtl/>
        </w:rPr>
        <w:t>أدى</w:t>
      </w:r>
      <w:r w:rsidRPr="002E5573">
        <w:rPr>
          <w:rFonts w:ascii="Simplified Arabic" w:hAnsi="Simplified Arabic" w:cs="Simplified Arabic"/>
          <w:sz w:val="28"/>
          <w:szCs w:val="28"/>
          <w:rtl/>
        </w:rPr>
        <w:t xml:space="preserve"> </w:t>
      </w:r>
      <w:r w:rsidR="0032241B" w:rsidRPr="002E5573">
        <w:rPr>
          <w:rFonts w:ascii="Simplified Arabic" w:hAnsi="Simplified Arabic" w:cs="Simplified Arabic" w:hint="cs"/>
          <w:sz w:val="28"/>
          <w:szCs w:val="28"/>
          <w:rtl/>
        </w:rPr>
        <w:t>إلى</w:t>
      </w:r>
      <w:r w:rsidRPr="002E5573">
        <w:rPr>
          <w:rFonts w:ascii="Simplified Arabic" w:hAnsi="Simplified Arabic" w:cs="Simplified Arabic"/>
          <w:sz w:val="28"/>
          <w:szCs w:val="28"/>
          <w:rtl/>
        </w:rPr>
        <w:t xml:space="preserve"> زيادة الدافعية والرغبة في انجاز المهام نتيجة المشاركة الإيجابية من الطلاب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تحديد مهام التعلم وكيفية تنفيذها حيث استدعت المهام والأنشطة عمل الطلاب بشكل فاعل ونشط طوال التجربة، وشجعت الطلاب على تحمل مسئولية تعلمهم وتعلم زملائهم.</w:t>
      </w:r>
      <w:r w:rsidRPr="002E5573">
        <w:rPr>
          <w:rFonts w:ascii="Simplified Arabic" w:hAnsi="Simplified Arabic" w:cs="Simplified Arabic"/>
          <w:sz w:val="28"/>
          <w:szCs w:val="28"/>
          <w:rtl/>
          <w:lang w:bidi="ar-EG"/>
        </w:rPr>
        <w:t xml:space="preserve"> </w:t>
      </w:r>
    </w:p>
    <w:p w:rsidR="006F0DA1" w:rsidRPr="002E5573" w:rsidRDefault="006F0DA1" w:rsidP="00626AD5">
      <w:pPr>
        <w:pStyle w:val="10"/>
        <w:numPr>
          <w:ilvl w:val="0"/>
          <w:numId w:val="6"/>
        </w:numPr>
        <w:spacing w:before="120" w:after="120"/>
        <w:ind w:left="283" w:hanging="283"/>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lastRenderedPageBreak/>
        <w:t xml:space="preserve">ما وفرته المدونات من فرص للطلاب للمناقشة والتعاون </w:t>
      </w:r>
      <w:r w:rsidR="0032241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تطوير وحدات التعلم الرقمية مما أدى إلى نمو مهاراتهم، من خلال </w:t>
      </w:r>
      <w:r w:rsidRPr="002E5573">
        <w:rPr>
          <w:rFonts w:ascii="Simplified Arabic" w:hAnsi="Simplified Arabic" w:cs="Simplified Arabic"/>
          <w:sz w:val="28"/>
          <w:szCs w:val="28"/>
          <w:rtl/>
        </w:rPr>
        <w:t xml:space="preserve">تعدد أشكال التفاعل التي تمت خلال تنفيذ تلك الإستراتيجية متمثلة في التفاعل بين الطلاب وبعضهم وتفاعلهم مع مصادر التعلم وتفاعلهم مع </w:t>
      </w:r>
      <w:r w:rsidR="00C96BCF" w:rsidRPr="002E5573">
        <w:rPr>
          <w:rFonts w:ascii="Simplified Arabic" w:hAnsi="Simplified Arabic" w:cs="Simplified Arabic"/>
          <w:sz w:val="28"/>
          <w:szCs w:val="28"/>
          <w:rtl/>
        </w:rPr>
        <w:t>الباحثة</w:t>
      </w:r>
      <w:r w:rsidRPr="002E5573">
        <w:rPr>
          <w:rFonts w:ascii="Simplified Arabic" w:hAnsi="Simplified Arabic" w:cs="Simplified Arabic"/>
          <w:sz w:val="28"/>
          <w:szCs w:val="28"/>
          <w:rtl/>
        </w:rPr>
        <w:t xml:space="preserve"> بصفته معلم، تنوع مصادر التعلم والمواد التعليمية ومشاركة الطلاب في الوصول إليها</w:t>
      </w:r>
    </w:p>
    <w:p w:rsidR="006F0DA1" w:rsidRPr="002E5573" w:rsidRDefault="006F0DA1" w:rsidP="00626AD5">
      <w:pPr>
        <w:pStyle w:val="10"/>
        <w:numPr>
          <w:ilvl w:val="0"/>
          <w:numId w:val="6"/>
        </w:numPr>
        <w:spacing w:before="120" w:after="120"/>
        <w:ind w:left="283" w:hanging="283"/>
        <w:jc w:val="both"/>
        <w:rPr>
          <w:rFonts w:ascii="Simplified Arabic" w:hAnsi="Simplified Arabic" w:cs="Simplified Arabic"/>
          <w:sz w:val="28"/>
          <w:szCs w:val="28"/>
          <w:lang w:bidi="ar-EG"/>
        </w:rPr>
      </w:pPr>
      <w:r w:rsidRPr="002E5573">
        <w:rPr>
          <w:rFonts w:ascii="Simplified Arabic" w:hAnsi="Simplified Arabic" w:cs="Simplified Arabic"/>
          <w:sz w:val="28"/>
          <w:szCs w:val="28"/>
          <w:rtl/>
        </w:rPr>
        <w:t xml:space="preserve">وضوح معايير تقييم الأداء ومخرجات التعلم التي يجب الوصول إليها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أذهان المتعلمين من البداية، </w:t>
      </w:r>
      <w:r w:rsidR="0032241B" w:rsidRPr="002E5573">
        <w:rPr>
          <w:rFonts w:ascii="Simplified Arabic" w:hAnsi="Simplified Arabic" w:cs="Simplified Arabic" w:hint="cs"/>
          <w:sz w:val="28"/>
          <w:szCs w:val="28"/>
          <w:rtl/>
        </w:rPr>
        <w:t>إتاحة</w:t>
      </w:r>
      <w:r w:rsidRPr="002E5573">
        <w:rPr>
          <w:rFonts w:ascii="Simplified Arabic" w:hAnsi="Simplified Arabic" w:cs="Simplified Arabic"/>
          <w:sz w:val="28"/>
          <w:szCs w:val="28"/>
          <w:rtl/>
        </w:rPr>
        <w:t xml:space="preserve"> الفرص الكافية للطلاب للتحسين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الأداء من خلال التغذية الراجعة من المعلم والأقران داخل المجموعة ومع المجموعات </w:t>
      </w:r>
      <w:r w:rsidR="0032241B" w:rsidRPr="002E5573">
        <w:rPr>
          <w:rFonts w:ascii="Simplified Arabic" w:hAnsi="Simplified Arabic" w:cs="Simplified Arabic" w:hint="cs"/>
          <w:sz w:val="28"/>
          <w:szCs w:val="28"/>
          <w:rtl/>
        </w:rPr>
        <w:t>الأخرى</w:t>
      </w:r>
      <w:r w:rsidR="006E23DC" w:rsidRPr="002E5573">
        <w:rPr>
          <w:rFonts w:ascii="Simplified Arabic" w:hAnsi="Simplified Arabic" w:cs="Simplified Arabic"/>
          <w:sz w:val="28"/>
          <w:szCs w:val="28"/>
        </w:rPr>
        <w:t>.</w:t>
      </w:r>
    </w:p>
    <w:p w:rsidR="006F0DA1" w:rsidRPr="002E5573" w:rsidRDefault="006F0DA1" w:rsidP="00844BC4">
      <w:pPr>
        <w:pStyle w:val="10"/>
        <w:numPr>
          <w:ilvl w:val="0"/>
          <w:numId w:val="6"/>
        </w:numPr>
        <w:spacing w:before="120" w:after="120"/>
        <w:ind w:left="283" w:hanging="283"/>
        <w:jc w:val="both"/>
        <w:rPr>
          <w:rFonts w:ascii="Simplified Arabic" w:hAnsi="Simplified Arabic" w:cs="Simplified Arabic"/>
          <w:sz w:val="28"/>
          <w:szCs w:val="28"/>
          <w:lang w:bidi="ar-EG"/>
        </w:rPr>
      </w:pPr>
      <w:r w:rsidRPr="002E5573">
        <w:rPr>
          <w:rFonts w:ascii="Simplified Arabic" w:hAnsi="Simplified Arabic" w:cs="Simplified Arabic"/>
          <w:sz w:val="28"/>
          <w:szCs w:val="28"/>
          <w:rtl/>
        </w:rPr>
        <w:t xml:space="preserve"> متابعة </w:t>
      </w:r>
      <w:r w:rsidR="00844BC4"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المستمرة لمهام وأنشطة الطلاب وتقديم التغذية الراجعة بصورة عاجلة</w:t>
      </w:r>
      <w:r w:rsidR="006E23DC"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lang w:bidi="ar-EG"/>
        </w:rPr>
        <w:t xml:space="preserve"> حيث أتاحت </w:t>
      </w:r>
      <w:r w:rsidR="0032241B" w:rsidRPr="002E5573">
        <w:rPr>
          <w:rFonts w:ascii="Simplified Arabic" w:hAnsi="Simplified Arabic" w:cs="Simplified Arabic" w:hint="cs"/>
          <w:sz w:val="28"/>
          <w:szCs w:val="28"/>
          <w:rtl/>
          <w:lang w:bidi="ar-EG"/>
        </w:rPr>
        <w:t>الإستراتيجية</w:t>
      </w:r>
      <w:r w:rsidRPr="002E5573">
        <w:rPr>
          <w:rFonts w:ascii="Simplified Arabic" w:hAnsi="Simplified Arabic" w:cs="Simplified Arabic"/>
          <w:sz w:val="28"/>
          <w:szCs w:val="28"/>
          <w:rtl/>
          <w:lang w:bidi="ar-EG"/>
        </w:rPr>
        <w:t xml:space="preserve"> التعليمية للباحثة التحقق من أن كل متعلم قد شارك بالفعل </w:t>
      </w:r>
      <w:r w:rsidR="0032241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إنجاز المهام والأنشطة، وكذلك التعرف على قدر مشاركته وتفاعله، </w:t>
      </w:r>
      <w:r w:rsidR="006E23DC" w:rsidRPr="002E5573">
        <w:rPr>
          <w:rFonts w:ascii="Simplified Arabic" w:hAnsi="Simplified Arabic" w:cs="Simplified Arabic"/>
          <w:sz w:val="28"/>
          <w:szCs w:val="28"/>
          <w:rtl/>
          <w:lang w:bidi="ar-EG"/>
        </w:rPr>
        <w:t>وقد كان للتلميحات</w:t>
      </w:r>
      <w:r w:rsidR="006E23DC" w:rsidRPr="002E5573">
        <w:rPr>
          <w:rFonts w:ascii="Simplified Arabic" w:hAnsi="Simplified Arabic" w:cs="Simplified Arabic" w:hint="cs"/>
          <w:sz w:val="28"/>
          <w:szCs w:val="28"/>
          <w:rtl/>
          <w:lang w:bidi="ar-EG"/>
        </w:rPr>
        <w:t xml:space="preserve"> </w:t>
      </w:r>
      <w:r w:rsidRPr="002E5573">
        <w:rPr>
          <w:rFonts w:ascii="Simplified Arabic" w:hAnsi="Simplified Arabic" w:cs="Simplified Arabic"/>
          <w:sz w:val="28"/>
          <w:szCs w:val="28"/>
          <w:rtl/>
          <w:lang w:bidi="ar-EG"/>
        </w:rPr>
        <w:t xml:space="preserve">والتعليقات </w:t>
      </w:r>
      <w:r w:rsidR="0032241B" w:rsidRPr="002E5573">
        <w:rPr>
          <w:rFonts w:ascii="Simplified Arabic" w:hAnsi="Simplified Arabic" w:cs="Simplified Arabic" w:hint="cs"/>
          <w:sz w:val="28"/>
          <w:szCs w:val="28"/>
          <w:rtl/>
          <w:lang w:bidi="ar-EG"/>
        </w:rPr>
        <w:t>التي</w:t>
      </w:r>
      <w:r w:rsidRPr="002E5573">
        <w:rPr>
          <w:rFonts w:ascii="Simplified Arabic" w:hAnsi="Simplified Arabic" w:cs="Simplified Arabic"/>
          <w:sz w:val="28"/>
          <w:szCs w:val="28"/>
          <w:rtl/>
          <w:lang w:bidi="ar-EG"/>
        </w:rPr>
        <w:t xml:space="preserve"> قدمتها </w:t>
      </w:r>
      <w:r w:rsidR="00C96BCF" w:rsidRPr="002E5573">
        <w:rPr>
          <w:rFonts w:ascii="Simplified Arabic" w:hAnsi="Simplified Arabic" w:cs="Simplified Arabic"/>
          <w:sz w:val="28"/>
          <w:szCs w:val="28"/>
          <w:rtl/>
          <w:lang w:bidi="ar-EG"/>
        </w:rPr>
        <w:t>الباحثة</w:t>
      </w:r>
      <w:r w:rsidRPr="002E5573">
        <w:rPr>
          <w:rFonts w:ascii="Simplified Arabic" w:hAnsi="Simplified Arabic" w:cs="Simplified Arabic"/>
          <w:sz w:val="28"/>
          <w:szCs w:val="28"/>
          <w:rtl/>
        </w:rPr>
        <w:t xml:space="preserve"> داخل مدونات الطلاب أثره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تشجيع الطلاب نحو إتقان مهارات تطوير وحدات التعلم الرقمية.</w:t>
      </w:r>
    </w:p>
    <w:p w:rsidR="006F0DA1" w:rsidRPr="002E5573" w:rsidRDefault="006F0DA1" w:rsidP="00626AD5">
      <w:pPr>
        <w:pStyle w:val="10"/>
        <w:numPr>
          <w:ilvl w:val="0"/>
          <w:numId w:val="6"/>
        </w:numPr>
        <w:spacing w:before="120" w:after="120"/>
        <w:ind w:left="283" w:hanging="283"/>
        <w:jc w:val="both"/>
        <w:rPr>
          <w:rFonts w:ascii="Simplified Arabic" w:hAnsi="Simplified Arabic" w:cs="Simplified Arabic"/>
          <w:sz w:val="28"/>
          <w:szCs w:val="28"/>
          <w:lang w:bidi="ar-EG"/>
        </w:rPr>
      </w:pPr>
      <w:r w:rsidRPr="002E5573">
        <w:rPr>
          <w:rFonts w:ascii="Simplified Arabic" w:hAnsi="Simplified Arabic" w:cs="Simplified Arabic"/>
          <w:sz w:val="28"/>
          <w:szCs w:val="28"/>
          <w:rtl/>
          <w:lang w:bidi="ar-EG"/>
        </w:rPr>
        <w:t xml:space="preserve"> تنوع ومرونة المهام التعليمية ومراعاتها الفروق الفردية بين الطلاب </w:t>
      </w:r>
      <w:r w:rsidR="0032241B" w:rsidRPr="002E5573">
        <w:rPr>
          <w:rFonts w:ascii="Simplified Arabic" w:hAnsi="Simplified Arabic" w:cs="Simplified Arabic" w:hint="cs"/>
          <w:sz w:val="28"/>
          <w:szCs w:val="28"/>
          <w:rtl/>
          <w:lang w:bidi="ar-EG"/>
        </w:rPr>
        <w:t>والذي</w:t>
      </w:r>
      <w:r w:rsidRPr="002E5573">
        <w:rPr>
          <w:rFonts w:ascii="Simplified Arabic" w:hAnsi="Simplified Arabic" w:cs="Simplified Arabic"/>
          <w:sz w:val="28"/>
          <w:szCs w:val="28"/>
          <w:rtl/>
          <w:lang w:bidi="ar-EG"/>
        </w:rPr>
        <w:t xml:space="preserve"> كان له أكبر الأثر فى حماس الطلاب</w:t>
      </w:r>
      <w:r w:rsidR="006E23DC"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حيث سمح للطلاب باستخدام برامج مختلفة </w:t>
      </w:r>
      <w:r w:rsidR="0032241B" w:rsidRPr="002E5573">
        <w:rPr>
          <w:rFonts w:ascii="Simplified Arabic" w:hAnsi="Simplified Arabic" w:cs="Simplified Arabic" w:hint="cs"/>
          <w:sz w:val="28"/>
          <w:szCs w:val="28"/>
          <w:rtl/>
          <w:lang w:bidi="ar-EG"/>
        </w:rPr>
        <w:t>في</w:t>
      </w:r>
      <w:r w:rsidRPr="002E5573">
        <w:rPr>
          <w:rFonts w:ascii="Simplified Arabic" w:hAnsi="Simplified Arabic" w:cs="Simplified Arabic"/>
          <w:sz w:val="28"/>
          <w:szCs w:val="28"/>
          <w:rtl/>
          <w:lang w:bidi="ar-EG"/>
        </w:rPr>
        <w:t xml:space="preserve"> تطوير وحدات التعلم الرقمية شريطة أن يتم ذلك وفق المعايير المحددة والمعلنة بالمدونة الرئيسة.</w:t>
      </w:r>
    </w:p>
    <w:p w:rsidR="006F0DA1" w:rsidRPr="002E5573" w:rsidRDefault="006F0DA1" w:rsidP="00626AD5">
      <w:pPr>
        <w:pStyle w:val="10"/>
        <w:spacing w:before="120" w:after="120"/>
        <w:ind w:left="283" w:hanging="283"/>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 xml:space="preserve">-  إتاحة </w:t>
      </w:r>
      <w:r w:rsidR="0032241B" w:rsidRPr="002E5573">
        <w:rPr>
          <w:rFonts w:ascii="Simplified Arabic" w:hAnsi="Simplified Arabic" w:cs="Simplified Arabic" w:hint="cs"/>
          <w:sz w:val="28"/>
          <w:szCs w:val="28"/>
          <w:rtl/>
          <w:lang w:bidi="ar-EG"/>
        </w:rPr>
        <w:t>الإستراتيجية</w:t>
      </w:r>
      <w:r w:rsidRPr="002E5573">
        <w:rPr>
          <w:rFonts w:ascii="Simplified Arabic" w:hAnsi="Simplified Arabic" w:cs="Simplified Arabic"/>
          <w:sz w:val="28"/>
          <w:szCs w:val="28"/>
          <w:rtl/>
          <w:lang w:bidi="ar-EG"/>
        </w:rPr>
        <w:t xml:space="preserve"> التعليمية المقترحة الوقت </w:t>
      </w:r>
      <w:r w:rsidR="0032241B" w:rsidRPr="002E5573">
        <w:rPr>
          <w:rFonts w:ascii="Simplified Arabic" w:hAnsi="Simplified Arabic" w:cs="Simplified Arabic" w:hint="cs"/>
          <w:sz w:val="28"/>
          <w:szCs w:val="28"/>
          <w:rtl/>
          <w:lang w:bidi="ar-EG"/>
        </w:rPr>
        <w:t>الكافي</w:t>
      </w:r>
      <w:r w:rsidRPr="002E5573">
        <w:rPr>
          <w:rFonts w:ascii="Simplified Arabic" w:hAnsi="Simplified Arabic" w:cs="Simplified Arabic"/>
          <w:sz w:val="28"/>
          <w:szCs w:val="28"/>
          <w:rtl/>
          <w:lang w:bidi="ar-EG"/>
        </w:rPr>
        <w:t xml:space="preserve"> للطلاب لممارسة المهارة بعد تبادلهم للمعلومات والخبرات، وكذلك تقديم </w:t>
      </w:r>
      <w:r w:rsidR="0032241B" w:rsidRPr="002E5573">
        <w:rPr>
          <w:rFonts w:ascii="Simplified Arabic" w:hAnsi="Simplified Arabic" w:cs="Simplified Arabic" w:hint="cs"/>
          <w:sz w:val="28"/>
          <w:szCs w:val="28"/>
          <w:rtl/>
          <w:lang w:bidi="ar-EG"/>
        </w:rPr>
        <w:t>الباحثة</w:t>
      </w:r>
      <w:r w:rsidRPr="002E5573">
        <w:rPr>
          <w:rFonts w:ascii="Simplified Arabic" w:hAnsi="Simplified Arabic" w:cs="Simplified Arabic"/>
          <w:sz w:val="28"/>
          <w:szCs w:val="28"/>
          <w:rtl/>
          <w:lang w:bidi="ar-EG"/>
        </w:rPr>
        <w:t xml:space="preserve"> الرجع المناسب حول ما توصلوا إليه، مما جعلهم أكثر إتقاناً لهذه المهارات، مع</w:t>
      </w:r>
      <w:r w:rsidRPr="002E5573">
        <w:rPr>
          <w:rFonts w:ascii="Simplified Arabic" w:hAnsi="Simplified Arabic" w:cs="Simplified Arabic"/>
          <w:sz w:val="28"/>
          <w:szCs w:val="28"/>
          <w:rtl/>
        </w:rPr>
        <w:t xml:space="preserve"> التخطيط الزمني لتنفيذ المهام </w:t>
      </w:r>
      <w:r w:rsidR="0032241B" w:rsidRPr="002E5573">
        <w:rPr>
          <w:rFonts w:ascii="Simplified Arabic" w:hAnsi="Simplified Arabic" w:cs="Simplified Arabic" w:hint="cs"/>
          <w:sz w:val="28"/>
          <w:szCs w:val="28"/>
          <w:rtl/>
        </w:rPr>
        <w:t>والذي</w:t>
      </w:r>
      <w:r w:rsidRPr="002E5573">
        <w:rPr>
          <w:rFonts w:ascii="Simplified Arabic" w:hAnsi="Simplified Arabic" w:cs="Simplified Arabic"/>
          <w:sz w:val="28"/>
          <w:szCs w:val="28"/>
          <w:rtl/>
        </w:rPr>
        <w:t xml:space="preserve"> قلل من هدر الوقت.</w:t>
      </w:r>
    </w:p>
    <w:p w:rsidR="006F0DA1" w:rsidRPr="002E5573" w:rsidRDefault="006F0DA1" w:rsidP="00626AD5">
      <w:pPr>
        <w:tabs>
          <w:tab w:val="left" w:pos="425"/>
        </w:tabs>
        <w:bidi/>
        <w:spacing w:before="120" w:after="120"/>
        <w:ind w:left="360"/>
        <w:jc w:val="both"/>
        <w:rPr>
          <w:rFonts w:ascii="Simplified Arabic" w:hAnsi="Simplified Arabic" w:cs="Simplified Arabic"/>
          <w:sz w:val="28"/>
          <w:szCs w:val="28"/>
          <w:rtl/>
        </w:rPr>
      </w:pPr>
      <w:r w:rsidRPr="002E5573">
        <w:rPr>
          <w:rFonts w:ascii="Simplified Arabic" w:hAnsi="Simplified Arabic" w:cs="Simplified Arabic"/>
          <w:b/>
          <w:bCs/>
          <w:sz w:val="28"/>
          <w:szCs w:val="28"/>
          <w:u w:val="single"/>
          <w:rtl/>
        </w:rPr>
        <w:t>وللتحقق من صحة الفرض الثالث ونصه</w:t>
      </w:r>
      <w:r w:rsidRPr="002E5573">
        <w:rPr>
          <w:rFonts w:ascii="Simplified Arabic" w:hAnsi="Simplified Arabic" w:cs="Simplified Arabic"/>
          <w:sz w:val="28"/>
          <w:szCs w:val="28"/>
          <w:rtl/>
        </w:rPr>
        <w:t xml:space="preserve"> " توجد فروق ذات دلالة </w:t>
      </w:r>
      <w:r w:rsidR="0032241B" w:rsidRPr="002E5573">
        <w:rPr>
          <w:rFonts w:ascii="Simplified Arabic" w:hAnsi="Simplified Arabic" w:cs="Simplified Arabic" w:hint="cs"/>
          <w:sz w:val="28"/>
          <w:szCs w:val="28"/>
          <w:rtl/>
        </w:rPr>
        <w:t>إحصائية</w:t>
      </w:r>
      <w:r w:rsidRPr="002E5573">
        <w:rPr>
          <w:rFonts w:ascii="Simplified Arabic" w:hAnsi="Simplified Arabic" w:cs="Simplified Arabic"/>
          <w:sz w:val="28"/>
          <w:szCs w:val="28"/>
          <w:rtl/>
        </w:rPr>
        <w:t xml:space="preserve"> بين متوسطي درجات التطبيقين القبلي </w:t>
      </w:r>
      <w:r w:rsidR="0032241B" w:rsidRPr="002E5573">
        <w:rPr>
          <w:rFonts w:ascii="Simplified Arabic" w:hAnsi="Simplified Arabic" w:cs="Simplified Arabic" w:hint="cs"/>
          <w:sz w:val="28"/>
          <w:szCs w:val="28"/>
          <w:rtl/>
        </w:rPr>
        <w:t>والبعدى</w:t>
      </w:r>
      <w:r w:rsidRPr="002E5573">
        <w:rPr>
          <w:rFonts w:ascii="Simplified Arabic" w:hAnsi="Simplified Arabic" w:cs="Simplified Arabic"/>
          <w:sz w:val="28"/>
          <w:szCs w:val="28"/>
          <w:rtl/>
        </w:rPr>
        <w:t xml:space="preserve"> لمقياس الرضا </w:t>
      </w:r>
      <w:r w:rsidR="0032241B"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xml:space="preserve"> لصالح التطبيق البعدى نحو </w:t>
      </w:r>
      <w:r w:rsidR="0032241B" w:rsidRPr="002E5573">
        <w:rPr>
          <w:rFonts w:ascii="Simplified Arabic" w:hAnsi="Simplified Arabic" w:cs="Simplified Arabic" w:hint="cs"/>
          <w:sz w:val="28"/>
          <w:szCs w:val="28"/>
          <w:rtl/>
        </w:rPr>
        <w:t>إستراتيجية</w:t>
      </w:r>
      <w:r w:rsidRPr="002E5573">
        <w:rPr>
          <w:rFonts w:ascii="Simplified Arabic" w:hAnsi="Simplified Arabic" w:cs="Simplified Arabic"/>
          <w:sz w:val="28"/>
          <w:szCs w:val="28"/>
          <w:rtl/>
        </w:rPr>
        <w:t xml:space="preserve"> التعلم القائمة على المشروعات" تم استخدام اختبار "ت" لعينة واحدة</w:t>
      </w:r>
      <w:r w:rsidR="006E23DC"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وذلك لحساب </w:t>
      </w:r>
      <w:r w:rsidRPr="002E5573">
        <w:rPr>
          <w:rFonts w:ascii="Simplified Arabic" w:hAnsi="Simplified Arabic" w:cs="Simplified Arabic"/>
          <w:sz w:val="28"/>
          <w:szCs w:val="28"/>
          <w:rtl/>
        </w:rPr>
        <w:lastRenderedPageBreak/>
        <w:t xml:space="preserve">دلالة الفرق بين </w:t>
      </w:r>
      <w:r w:rsidR="0032241B" w:rsidRPr="002E5573">
        <w:rPr>
          <w:rFonts w:ascii="Simplified Arabic" w:hAnsi="Simplified Arabic" w:cs="Simplified Arabic" w:hint="cs"/>
          <w:sz w:val="28"/>
          <w:szCs w:val="28"/>
          <w:rtl/>
        </w:rPr>
        <w:t>متوسطي</w:t>
      </w:r>
      <w:r w:rsidRPr="002E5573">
        <w:rPr>
          <w:rFonts w:ascii="Simplified Arabic" w:hAnsi="Simplified Arabic" w:cs="Simplified Arabic"/>
          <w:sz w:val="28"/>
          <w:szCs w:val="28"/>
          <w:rtl/>
        </w:rPr>
        <w:t xml:space="preserve"> درجات الطلاب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التطبيقين </w:t>
      </w:r>
      <w:r w:rsidR="0032241B" w:rsidRPr="002E5573">
        <w:rPr>
          <w:rFonts w:ascii="Simplified Arabic" w:hAnsi="Simplified Arabic" w:cs="Simplified Arabic" w:hint="cs"/>
          <w:sz w:val="28"/>
          <w:szCs w:val="28"/>
          <w:rtl/>
        </w:rPr>
        <w:t>القبلي</w:t>
      </w:r>
      <w:r w:rsidRPr="002E5573">
        <w:rPr>
          <w:rFonts w:ascii="Simplified Arabic" w:hAnsi="Simplified Arabic" w:cs="Simplified Arabic"/>
          <w:sz w:val="28"/>
          <w:szCs w:val="28"/>
          <w:rtl/>
        </w:rPr>
        <w:t xml:space="preserve"> والبعدى لمقياس الرضا </w:t>
      </w:r>
      <w:r w:rsidR="0032241B"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ويوضح جدول (</w:t>
      </w:r>
      <w:r w:rsidR="0061725F" w:rsidRPr="002E5573">
        <w:rPr>
          <w:rFonts w:ascii="Simplified Arabic" w:hAnsi="Simplified Arabic" w:cs="Simplified Arabic" w:hint="cs"/>
          <w:sz w:val="28"/>
          <w:szCs w:val="28"/>
          <w:rtl/>
        </w:rPr>
        <w:t>13</w:t>
      </w:r>
      <w:r w:rsidRPr="002E5573">
        <w:rPr>
          <w:rFonts w:ascii="Simplified Arabic" w:hAnsi="Simplified Arabic" w:cs="Simplified Arabic"/>
          <w:sz w:val="28"/>
          <w:szCs w:val="28"/>
          <w:rtl/>
        </w:rPr>
        <w:t xml:space="preserve">)  </w:t>
      </w:r>
      <w:r w:rsidR="0032241B" w:rsidRPr="002E5573">
        <w:rPr>
          <w:rFonts w:ascii="Simplified Arabic" w:hAnsi="Simplified Arabic" w:cs="Simplified Arabic" w:hint="cs"/>
          <w:sz w:val="28"/>
          <w:szCs w:val="28"/>
          <w:rtl/>
        </w:rPr>
        <w:t>التالي</w:t>
      </w:r>
      <w:r w:rsidRPr="002E5573">
        <w:rPr>
          <w:rFonts w:ascii="Simplified Arabic" w:hAnsi="Simplified Arabic" w:cs="Simplified Arabic"/>
          <w:sz w:val="28"/>
          <w:szCs w:val="28"/>
          <w:rtl/>
        </w:rPr>
        <w:t xml:space="preserve"> نتائج التحليل.</w:t>
      </w:r>
    </w:p>
    <w:p w:rsidR="006F0DA1" w:rsidRPr="002E5573" w:rsidRDefault="006F0DA1" w:rsidP="00626AD5">
      <w:pPr>
        <w:pStyle w:val="10"/>
        <w:spacing w:before="120" w:after="120"/>
        <w:ind w:left="0"/>
        <w:jc w:val="both"/>
        <w:rPr>
          <w:rFonts w:ascii="Simplified Arabic" w:hAnsi="Simplified Arabic" w:cs="Simplified Arabic"/>
          <w:sz w:val="28"/>
          <w:szCs w:val="28"/>
          <w:rtl/>
        </w:rPr>
        <w:sectPr w:rsidR="006F0DA1" w:rsidRPr="002E5573" w:rsidSect="00B636AD">
          <w:pgSz w:w="11906" w:h="16838" w:code="9"/>
          <w:pgMar w:top="2552" w:right="1701" w:bottom="2552" w:left="1701" w:header="1985" w:footer="1985" w:gutter="0"/>
          <w:cols w:space="709"/>
          <w:bidi/>
          <w:rtlGutter/>
          <w:docGrid w:linePitch="360"/>
        </w:sectPr>
      </w:pPr>
    </w:p>
    <w:p w:rsidR="006F0DA1" w:rsidRPr="002E5573" w:rsidRDefault="006F0DA1" w:rsidP="007E4945">
      <w:pPr>
        <w:bidi/>
        <w:contextualSpacing/>
        <w:jc w:val="center"/>
        <w:rPr>
          <w:rFonts w:ascii="Simplified Arabic" w:hAnsi="Simplified Arabic" w:cs="Simplified Arabic"/>
          <w:b/>
          <w:bCs/>
          <w:sz w:val="24"/>
          <w:szCs w:val="24"/>
          <w:rtl/>
        </w:rPr>
      </w:pPr>
      <w:r w:rsidRPr="002E5573">
        <w:rPr>
          <w:rFonts w:ascii="Simplified Arabic" w:hAnsi="Simplified Arabic" w:cs="Simplified Arabic"/>
          <w:b/>
          <w:bCs/>
          <w:sz w:val="24"/>
          <w:szCs w:val="24"/>
          <w:rtl/>
        </w:rPr>
        <w:lastRenderedPageBreak/>
        <w:t>جدول (</w:t>
      </w:r>
      <w:r w:rsidR="0061725F" w:rsidRPr="002E5573">
        <w:rPr>
          <w:rFonts w:ascii="Simplified Arabic" w:hAnsi="Simplified Arabic" w:cs="Simplified Arabic" w:hint="cs"/>
          <w:b/>
          <w:bCs/>
          <w:sz w:val="24"/>
          <w:szCs w:val="24"/>
          <w:rtl/>
        </w:rPr>
        <w:t>13</w:t>
      </w:r>
      <w:r w:rsidRPr="002E5573">
        <w:rPr>
          <w:rFonts w:ascii="Simplified Arabic" w:hAnsi="Simplified Arabic" w:cs="Simplified Arabic"/>
          <w:b/>
          <w:bCs/>
          <w:sz w:val="24"/>
          <w:szCs w:val="24"/>
          <w:rtl/>
        </w:rPr>
        <w:t xml:space="preserve">) الفرق بين التطبيقين </w:t>
      </w:r>
      <w:r w:rsidR="0032241B" w:rsidRPr="002E5573">
        <w:rPr>
          <w:rFonts w:ascii="Simplified Arabic" w:hAnsi="Simplified Arabic" w:cs="Simplified Arabic" w:hint="cs"/>
          <w:b/>
          <w:bCs/>
          <w:sz w:val="24"/>
          <w:szCs w:val="24"/>
          <w:rtl/>
        </w:rPr>
        <w:t>القبلي</w:t>
      </w:r>
      <w:r w:rsidRPr="002E5573">
        <w:rPr>
          <w:rFonts w:ascii="Simplified Arabic" w:hAnsi="Simplified Arabic" w:cs="Simplified Arabic"/>
          <w:b/>
          <w:bCs/>
          <w:sz w:val="24"/>
          <w:szCs w:val="24"/>
          <w:rtl/>
        </w:rPr>
        <w:t xml:space="preserve"> والبعدى لمقياس الرضا </w:t>
      </w:r>
      <w:r w:rsidR="0032241B" w:rsidRPr="002E5573">
        <w:rPr>
          <w:rFonts w:ascii="Simplified Arabic" w:hAnsi="Simplified Arabic" w:cs="Simplified Arabic" w:hint="cs"/>
          <w:b/>
          <w:bCs/>
          <w:sz w:val="24"/>
          <w:szCs w:val="24"/>
          <w:rtl/>
        </w:rPr>
        <w:t>التعليمي</w:t>
      </w:r>
      <w:r w:rsidRPr="002E5573">
        <w:rPr>
          <w:rFonts w:ascii="Simplified Arabic" w:hAnsi="Simplified Arabic" w:cs="Simplified Arabic"/>
          <w:b/>
          <w:bCs/>
          <w:sz w:val="24"/>
          <w:szCs w:val="24"/>
          <w:rtl/>
        </w:rPr>
        <w:t>.</w:t>
      </w:r>
    </w:p>
    <w:p w:rsidR="006F0DA1" w:rsidRPr="002E5573" w:rsidRDefault="006F0DA1" w:rsidP="00626AD5">
      <w:pPr>
        <w:bidi/>
        <w:contextualSpacing/>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tbl>
      <w:tblPr>
        <w:tblStyle w:val="LightShading-Accent5"/>
        <w:tblpPr w:leftFromText="180" w:rightFromText="180" w:vertAnchor="text" w:horzAnchor="margin" w:tblpXSpec="center" w:tblpY="57"/>
        <w:bidiVisual/>
        <w:tblW w:w="7938" w:type="dxa"/>
        <w:tblLook w:val="04A0"/>
      </w:tblPr>
      <w:tblGrid>
        <w:gridCol w:w="1134"/>
        <w:gridCol w:w="567"/>
        <w:gridCol w:w="965"/>
        <w:gridCol w:w="1684"/>
        <w:gridCol w:w="1985"/>
        <w:gridCol w:w="1603"/>
      </w:tblGrid>
      <w:tr w:rsidR="006F0DA1" w:rsidRPr="002E5573" w:rsidTr="00C617E2">
        <w:trPr>
          <w:cnfStyle w:val="100000000000"/>
          <w:trHeight w:val="630"/>
        </w:trPr>
        <w:tc>
          <w:tcPr>
            <w:cnfStyle w:val="001000000000"/>
            <w:tcW w:w="1134" w:type="dxa"/>
          </w:tcPr>
          <w:p w:rsidR="006F0DA1" w:rsidRPr="002E5573" w:rsidRDefault="006F0DA1"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التطبيق</w:t>
            </w:r>
          </w:p>
        </w:tc>
        <w:tc>
          <w:tcPr>
            <w:tcW w:w="567"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ن</w:t>
            </w:r>
          </w:p>
        </w:tc>
        <w:tc>
          <w:tcPr>
            <w:tcW w:w="965"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المتوسط</w:t>
            </w:r>
          </w:p>
        </w:tc>
        <w:tc>
          <w:tcPr>
            <w:tcW w:w="1684"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 xml:space="preserve">الانحراف </w:t>
            </w:r>
            <w:r w:rsidR="0032241B" w:rsidRPr="002E5573">
              <w:rPr>
                <w:rFonts w:ascii="Simplified Arabic" w:hAnsi="Simplified Arabic" w:cs="Simplified Arabic" w:hint="cs"/>
                <w:color w:val="auto"/>
                <w:sz w:val="28"/>
                <w:szCs w:val="28"/>
                <w:rtl/>
              </w:rPr>
              <w:t>المعياري</w:t>
            </w:r>
          </w:p>
        </w:tc>
        <w:tc>
          <w:tcPr>
            <w:tcW w:w="1985"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المحسوبة</w:t>
            </w:r>
            <w:r w:rsidRPr="002E5573">
              <w:rPr>
                <w:rFonts w:ascii="Simplified Arabic" w:hAnsi="Simplified Arabic" w:cs="Simplified Arabic"/>
                <w:color w:val="auto"/>
                <w:sz w:val="28"/>
                <w:szCs w:val="28"/>
              </w:rPr>
              <w:t>"</w:t>
            </w:r>
            <w:r w:rsidRPr="002E5573">
              <w:rPr>
                <w:rFonts w:ascii="Simplified Arabic" w:hAnsi="Simplified Arabic" w:cs="Simplified Arabic"/>
                <w:color w:val="auto"/>
                <w:sz w:val="28"/>
                <w:szCs w:val="28"/>
                <w:rtl/>
              </w:rPr>
              <w:t>ت</w:t>
            </w:r>
            <w:r w:rsidRPr="002E5573">
              <w:rPr>
                <w:rFonts w:ascii="Simplified Arabic" w:hAnsi="Simplified Arabic" w:cs="Simplified Arabic"/>
                <w:color w:val="auto"/>
                <w:sz w:val="28"/>
                <w:szCs w:val="28"/>
              </w:rPr>
              <w:t>"</w:t>
            </w:r>
          </w:p>
        </w:tc>
        <w:tc>
          <w:tcPr>
            <w:tcW w:w="1603" w:type="dxa"/>
          </w:tcPr>
          <w:p w:rsidR="006F0DA1" w:rsidRPr="002E5573" w:rsidRDefault="006F0DA1" w:rsidP="007E494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مستوى الدلالة</w:t>
            </w:r>
          </w:p>
        </w:tc>
      </w:tr>
      <w:tr w:rsidR="006F0DA1" w:rsidRPr="002E5573" w:rsidTr="00C617E2">
        <w:trPr>
          <w:cnfStyle w:val="000000100000"/>
          <w:trHeight w:val="372"/>
        </w:trPr>
        <w:tc>
          <w:tcPr>
            <w:cnfStyle w:val="001000000000"/>
            <w:tcW w:w="1134" w:type="dxa"/>
          </w:tcPr>
          <w:p w:rsidR="006F0DA1" w:rsidRPr="002E5573" w:rsidRDefault="0032241B"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hint="cs"/>
                <w:color w:val="auto"/>
                <w:sz w:val="28"/>
                <w:szCs w:val="28"/>
                <w:rtl/>
              </w:rPr>
              <w:t>القبلي</w:t>
            </w:r>
          </w:p>
        </w:tc>
        <w:tc>
          <w:tcPr>
            <w:tcW w:w="567"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27</w:t>
            </w:r>
          </w:p>
        </w:tc>
        <w:tc>
          <w:tcPr>
            <w:tcW w:w="965"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72.7</w:t>
            </w:r>
          </w:p>
        </w:tc>
        <w:tc>
          <w:tcPr>
            <w:tcW w:w="1684" w:type="dxa"/>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6.9</w:t>
            </w:r>
          </w:p>
        </w:tc>
        <w:tc>
          <w:tcPr>
            <w:tcW w:w="1985" w:type="dxa"/>
            <w:vMerge w:val="restart"/>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32.663</w:t>
            </w:r>
          </w:p>
        </w:tc>
        <w:tc>
          <w:tcPr>
            <w:tcW w:w="1603" w:type="dxa"/>
            <w:vMerge w:val="restart"/>
          </w:tcPr>
          <w:p w:rsidR="006F0DA1" w:rsidRPr="002E5573" w:rsidRDefault="006F0DA1" w:rsidP="007E494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0.001</w:t>
            </w:r>
          </w:p>
        </w:tc>
      </w:tr>
      <w:tr w:rsidR="006F0DA1" w:rsidRPr="002E5573" w:rsidTr="00C617E2">
        <w:trPr>
          <w:trHeight w:val="337"/>
        </w:trPr>
        <w:tc>
          <w:tcPr>
            <w:cnfStyle w:val="001000000000"/>
            <w:tcW w:w="1134" w:type="dxa"/>
          </w:tcPr>
          <w:p w:rsidR="006F0DA1" w:rsidRPr="002E5573" w:rsidRDefault="006F0DA1" w:rsidP="007E494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البعدى</w:t>
            </w:r>
          </w:p>
        </w:tc>
        <w:tc>
          <w:tcPr>
            <w:tcW w:w="567" w:type="dxa"/>
          </w:tcPr>
          <w:p w:rsidR="006F0DA1" w:rsidRPr="002E5573" w:rsidRDefault="006F0DA1" w:rsidP="007E4945">
            <w:pPr>
              <w:bidi/>
              <w:contextualSpacing/>
              <w:jc w:val="center"/>
              <w:cnfStyle w:val="0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27</w:t>
            </w:r>
          </w:p>
        </w:tc>
        <w:tc>
          <w:tcPr>
            <w:tcW w:w="965" w:type="dxa"/>
          </w:tcPr>
          <w:p w:rsidR="006F0DA1" w:rsidRPr="002E5573" w:rsidRDefault="006F0DA1" w:rsidP="007E4945">
            <w:pPr>
              <w:bidi/>
              <w:contextualSpacing/>
              <w:jc w:val="center"/>
              <w:cnfStyle w:val="0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143</w:t>
            </w:r>
          </w:p>
        </w:tc>
        <w:tc>
          <w:tcPr>
            <w:tcW w:w="1684" w:type="dxa"/>
          </w:tcPr>
          <w:p w:rsidR="006F0DA1" w:rsidRPr="002E5573" w:rsidRDefault="006F0DA1" w:rsidP="007E4945">
            <w:pPr>
              <w:bidi/>
              <w:contextualSpacing/>
              <w:jc w:val="center"/>
              <w:cnfStyle w:val="0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10.3</w:t>
            </w:r>
          </w:p>
        </w:tc>
        <w:tc>
          <w:tcPr>
            <w:tcW w:w="1985" w:type="dxa"/>
            <w:vMerge/>
          </w:tcPr>
          <w:p w:rsidR="006F0DA1" w:rsidRPr="002E5573" w:rsidRDefault="006F0DA1" w:rsidP="007E4945">
            <w:pPr>
              <w:bidi/>
              <w:contextualSpacing/>
              <w:jc w:val="center"/>
              <w:cnfStyle w:val="000000000000"/>
              <w:rPr>
                <w:rFonts w:ascii="Simplified Arabic" w:hAnsi="Simplified Arabic" w:cs="Simplified Arabic"/>
                <w:color w:val="auto"/>
                <w:sz w:val="28"/>
                <w:szCs w:val="28"/>
              </w:rPr>
            </w:pPr>
          </w:p>
        </w:tc>
        <w:tc>
          <w:tcPr>
            <w:tcW w:w="1603" w:type="dxa"/>
            <w:vMerge/>
          </w:tcPr>
          <w:p w:rsidR="006F0DA1" w:rsidRPr="002E5573" w:rsidRDefault="006F0DA1" w:rsidP="00626AD5">
            <w:pPr>
              <w:bidi/>
              <w:contextualSpacing/>
              <w:jc w:val="both"/>
              <w:cnfStyle w:val="000000000000"/>
              <w:rPr>
                <w:rFonts w:ascii="Simplified Arabic" w:hAnsi="Simplified Arabic" w:cs="Simplified Arabic"/>
                <w:color w:val="auto"/>
                <w:sz w:val="28"/>
                <w:szCs w:val="28"/>
              </w:rPr>
            </w:pPr>
          </w:p>
        </w:tc>
      </w:tr>
    </w:tbl>
    <w:p w:rsidR="006F0DA1" w:rsidRPr="002E5573" w:rsidRDefault="006F0DA1" w:rsidP="007E4945">
      <w:pPr>
        <w:pStyle w:val="10"/>
        <w:spacing w:before="120" w:after="120"/>
        <w:ind w:left="0"/>
        <w:jc w:val="both"/>
        <w:rPr>
          <w:rFonts w:ascii="Simplified Arabic" w:hAnsi="Simplified Arabic" w:cs="Simplified Arabic"/>
          <w:sz w:val="28"/>
          <w:szCs w:val="28"/>
        </w:rPr>
      </w:pPr>
      <w:r w:rsidRPr="002E5573">
        <w:rPr>
          <w:rFonts w:ascii="Simplified Arabic" w:hAnsi="Simplified Arabic" w:cs="Simplified Arabic"/>
          <w:sz w:val="28"/>
          <w:szCs w:val="28"/>
          <w:rtl/>
        </w:rPr>
        <w:t>من الجدول السابق يتضح أن قيمة "ت" المحسوبة قد بلغت (</w:t>
      </w:r>
      <w:r w:rsidRPr="002E5573">
        <w:rPr>
          <w:rFonts w:ascii="Simplified Arabic" w:eastAsia="Times New Roman" w:hAnsi="Simplified Arabic" w:cs="Simplified Arabic"/>
          <w:sz w:val="28"/>
          <w:szCs w:val="28"/>
          <w:rtl/>
        </w:rPr>
        <w:t>32.663</w:t>
      </w:r>
      <w:r w:rsidR="006E23DC" w:rsidRPr="002E5573">
        <w:rPr>
          <w:rFonts w:ascii="Simplified Arabic" w:hAnsi="Simplified Arabic" w:cs="Simplified Arabic"/>
          <w:sz w:val="28"/>
          <w:szCs w:val="28"/>
          <w:rtl/>
        </w:rPr>
        <w:t>)</w:t>
      </w:r>
      <w:r w:rsidRPr="002E5573">
        <w:rPr>
          <w:rFonts w:ascii="Simplified Arabic" w:hAnsi="Simplified Arabic" w:cs="Simplified Arabic"/>
          <w:sz w:val="28"/>
          <w:szCs w:val="28"/>
          <w:rtl/>
        </w:rPr>
        <w:t xml:space="preserve">، وهى ذات دلالة عند مستوى </w:t>
      </w:r>
      <w:r w:rsidRPr="002E5573">
        <w:rPr>
          <w:rFonts w:ascii="Simplified Arabic" w:eastAsia="Times New Roman" w:hAnsi="Simplified Arabic" w:cs="Simplified Arabic"/>
          <w:sz w:val="28"/>
          <w:szCs w:val="28"/>
          <w:rtl/>
        </w:rPr>
        <w:t>(0.001</w:t>
      </w:r>
      <w:r w:rsidRPr="002E5573">
        <w:rPr>
          <w:rFonts w:ascii="Simplified Arabic" w:hAnsi="Simplified Arabic" w:cs="Simplified Arabic"/>
          <w:sz w:val="28"/>
          <w:szCs w:val="28"/>
          <w:rtl/>
        </w:rPr>
        <w:t>)، مما يشير إلى وجود تأثير للإستراتيجية التعليمية المقترحة على الرضا التعليمي نحو استخدام الإستراتيجية المقترحة لدى طلاب عينة البحث</w:t>
      </w:r>
      <w:r w:rsidR="006E23DC" w:rsidRPr="002E5573">
        <w:rPr>
          <w:rFonts w:ascii="Simplified Arabic" w:hAnsi="Simplified Arabic" w:cs="Simplified Arabic" w:hint="cs"/>
          <w:sz w:val="28"/>
          <w:szCs w:val="28"/>
          <w:rtl/>
        </w:rPr>
        <w:t>،</w:t>
      </w:r>
      <w:r w:rsidRPr="002E5573">
        <w:rPr>
          <w:rFonts w:ascii="Simplified Arabic" w:hAnsi="Simplified Arabic" w:cs="Simplified Arabic"/>
          <w:sz w:val="28"/>
          <w:szCs w:val="28"/>
          <w:rtl/>
        </w:rPr>
        <w:t xml:space="preserve"> ولقياس حجم هذا التأثير تم حساب نسبة الكسب المعدل وحجم التأثير باستخدام معادلة بلاك</w:t>
      </w:r>
      <w:r w:rsidR="0061725F" w:rsidRPr="002E5573">
        <w:rPr>
          <w:rFonts w:ascii="Simplified Arabic" w:hAnsi="Simplified Arabic" w:cs="Simplified Arabic" w:hint="cs"/>
          <w:sz w:val="28"/>
          <w:szCs w:val="28"/>
          <w:rtl/>
        </w:rPr>
        <w:t xml:space="preserve">، يوضحه جدول (14) </w:t>
      </w:r>
      <w:r w:rsidR="0032241B" w:rsidRPr="002E5573">
        <w:rPr>
          <w:rFonts w:ascii="Simplified Arabic" w:hAnsi="Simplified Arabic" w:cs="Simplified Arabic" w:hint="cs"/>
          <w:sz w:val="28"/>
          <w:szCs w:val="28"/>
          <w:rtl/>
        </w:rPr>
        <w:t>التالي</w:t>
      </w:r>
      <w:r w:rsidR="0061725F" w:rsidRPr="002E5573">
        <w:rPr>
          <w:rFonts w:ascii="Simplified Arabic" w:hAnsi="Simplified Arabic" w:cs="Simplified Arabic" w:hint="cs"/>
          <w:sz w:val="28"/>
          <w:szCs w:val="28"/>
          <w:rtl/>
        </w:rPr>
        <w:t xml:space="preserve"> :  </w:t>
      </w:r>
    </w:p>
    <w:p w:rsidR="006F0DA1" w:rsidRPr="002E5573" w:rsidRDefault="006F0DA1" w:rsidP="00626AD5">
      <w:pPr>
        <w:bidi/>
        <w:spacing w:before="120" w:after="120"/>
        <w:contextualSpacing/>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074325">
      <w:pPr>
        <w:bidi/>
        <w:contextualSpacing/>
        <w:jc w:val="center"/>
        <w:rPr>
          <w:rFonts w:ascii="Simplified Arabic" w:hAnsi="Simplified Arabic" w:cs="Simplified Arabic"/>
          <w:b/>
          <w:bCs/>
          <w:sz w:val="24"/>
          <w:szCs w:val="24"/>
          <w:rtl/>
        </w:rPr>
      </w:pPr>
      <w:r w:rsidRPr="002E5573">
        <w:rPr>
          <w:rFonts w:ascii="Simplified Arabic" w:hAnsi="Simplified Arabic" w:cs="Simplified Arabic"/>
          <w:b/>
          <w:bCs/>
          <w:sz w:val="24"/>
          <w:szCs w:val="24"/>
          <w:rtl/>
        </w:rPr>
        <w:lastRenderedPageBreak/>
        <w:t>جدول (</w:t>
      </w:r>
      <w:r w:rsidR="0061725F" w:rsidRPr="002E5573">
        <w:rPr>
          <w:rFonts w:ascii="Simplified Arabic" w:hAnsi="Simplified Arabic" w:cs="Simplified Arabic" w:hint="cs"/>
          <w:b/>
          <w:bCs/>
          <w:sz w:val="24"/>
          <w:szCs w:val="24"/>
          <w:rtl/>
        </w:rPr>
        <w:t>14</w:t>
      </w:r>
      <w:r w:rsidRPr="002E5573">
        <w:rPr>
          <w:rFonts w:ascii="Simplified Arabic" w:hAnsi="Simplified Arabic" w:cs="Simplified Arabic"/>
          <w:b/>
          <w:bCs/>
          <w:sz w:val="24"/>
          <w:szCs w:val="24"/>
          <w:rtl/>
        </w:rPr>
        <w:t>) يوضح نسبة الكسب المعدل</w:t>
      </w:r>
      <w:r w:rsidR="00074325" w:rsidRPr="002E5573">
        <w:rPr>
          <w:rFonts w:ascii="Simplified Arabic" w:hAnsi="Simplified Arabic" w:cs="Simplified Arabic" w:hint="cs"/>
          <w:b/>
          <w:bCs/>
          <w:sz w:val="24"/>
          <w:szCs w:val="24"/>
          <w:rtl/>
        </w:rPr>
        <w:t xml:space="preserve"> </w:t>
      </w:r>
      <w:r w:rsidRPr="002E5573">
        <w:rPr>
          <w:rFonts w:ascii="Simplified Arabic" w:hAnsi="Simplified Arabic" w:cs="Simplified Arabic"/>
          <w:b/>
          <w:bCs/>
          <w:sz w:val="24"/>
          <w:szCs w:val="24"/>
          <w:rtl/>
        </w:rPr>
        <w:t xml:space="preserve">وحجم التأثير لمقياس الرضا </w:t>
      </w:r>
      <w:r w:rsidR="0032241B" w:rsidRPr="002E5573">
        <w:rPr>
          <w:rFonts w:ascii="Simplified Arabic" w:hAnsi="Simplified Arabic" w:cs="Simplified Arabic" w:hint="cs"/>
          <w:b/>
          <w:bCs/>
          <w:sz w:val="24"/>
          <w:szCs w:val="24"/>
          <w:rtl/>
        </w:rPr>
        <w:t>التعليمي</w:t>
      </w:r>
      <w:r w:rsidRPr="002E5573">
        <w:rPr>
          <w:rFonts w:ascii="Simplified Arabic" w:hAnsi="Simplified Arabic" w:cs="Simplified Arabic"/>
          <w:b/>
          <w:bCs/>
          <w:sz w:val="24"/>
          <w:szCs w:val="24"/>
          <w:rtl/>
        </w:rPr>
        <w:t xml:space="preserve"> باستخدام معادلة بلاك.</w:t>
      </w:r>
    </w:p>
    <w:tbl>
      <w:tblPr>
        <w:tblStyle w:val="LightShading-Accent5"/>
        <w:bidiVisual/>
        <w:tblW w:w="6538" w:type="dxa"/>
        <w:jc w:val="center"/>
        <w:tblLook w:val="04A0"/>
      </w:tblPr>
      <w:tblGrid>
        <w:gridCol w:w="1134"/>
        <w:gridCol w:w="1984"/>
        <w:gridCol w:w="2180"/>
        <w:gridCol w:w="1240"/>
      </w:tblGrid>
      <w:tr w:rsidR="006F0DA1" w:rsidRPr="002E5573" w:rsidTr="00C617E2">
        <w:trPr>
          <w:cnfStyle w:val="100000000000"/>
          <w:trHeight w:val="442"/>
          <w:jc w:val="center"/>
        </w:trPr>
        <w:tc>
          <w:tcPr>
            <w:cnfStyle w:val="001000000000"/>
            <w:tcW w:w="1134" w:type="dxa"/>
          </w:tcPr>
          <w:p w:rsidR="006F0DA1" w:rsidRPr="002E5573" w:rsidRDefault="006F0DA1" w:rsidP="0007432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التطبيق</w:t>
            </w:r>
          </w:p>
        </w:tc>
        <w:tc>
          <w:tcPr>
            <w:tcW w:w="1984" w:type="dxa"/>
          </w:tcPr>
          <w:p w:rsidR="006F0DA1" w:rsidRPr="002E5573" w:rsidRDefault="006F0DA1" w:rsidP="0007432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متوسط الدرجات</w:t>
            </w:r>
          </w:p>
        </w:tc>
        <w:tc>
          <w:tcPr>
            <w:tcW w:w="2180" w:type="dxa"/>
          </w:tcPr>
          <w:p w:rsidR="006F0DA1" w:rsidRPr="002E5573" w:rsidRDefault="006F0DA1" w:rsidP="0007432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نسبة الكسب المعدل</w:t>
            </w:r>
          </w:p>
        </w:tc>
        <w:tc>
          <w:tcPr>
            <w:tcW w:w="1240" w:type="dxa"/>
          </w:tcPr>
          <w:p w:rsidR="006F0DA1" w:rsidRPr="002E5573" w:rsidRDefault="006F0DA1" w:rsidP="00074325">
            <w:pPr>
              <w:bidi/>
              <w:contextualSpacing/>
              <w:jc w:val="center"/>
              <w:cnfStyle w:val="1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حجم التأثير</w:t>
            </w:r>
          </w:p>
        </w:tc>
      </w:tr>
      <w:tr w:rsidR="006F0DA1" w:rsidRPr="002E5573" w:rsidTr="00C617E2">
        <w:trPr>
          <w:cnfStyle w:val="000000100000"/>
          <w:trHeight w:val="265"/>
          <w:jc w:val="center"/>
        </w:trPr>
        <w:tc>
          <w:tcPr>
            <w:cnfStyle w:val="001000000000"/>
            <w:tcW w:w="1134" w:type="dxa"/>
          </w:tcPr>
          <w:p w:rsidR="006F0DA1" w:rsidRPr="002E5573" w:rsidRDefault="0032241B" w:rsidP="0007432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hint="cs"/>
                <w:color w:val="auto"/>
                <w:sz w:val="28"/>
                <w:szCs w:val="28"/>
                <w:rtl/>
              </w:rPr>
              <w:t>القبلي</w:t>
            </w:r>
          </w:p>
        </w:tc>
        <w:tc>
          <w:tcPr>
            <w:tcW w:w="1984" w:type="dxa"/>
          </w:tcPr>
          <w:p w:rsidR="006F0DA1" w:rsidRPr="002E5573" w:rsidRDefault="006F0DA1" w:rsidP="0007432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72.7</w:t>
            </w:r>
          </w:p>
        </w:tc>
        <w:tc>
          <w:tcPr>
            <w:tcW w:w="2180" w:type="dxa"/>
            <w:vMerge w:val="restart"/>
          </w:tcPr>
          <w:p w:rsidR="006F0DA1" w:rsidRPr="002E5573" w:rsidRDefault="006F0DA1" w:rsidP="0007432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1.24</w:t>
            </w:r>
          </w:p>
        </w:tc>
        <w:tc>
          <w:tcPr>
            <w:tcW w:w="1240" w:type="dxa"/>
            <w:vMerge w:val="restart"/>
          </w:tcPr>
          <w:p w:rsidR="006F0DA1" w:rsidRPr="002E5573" w:rsidRDefault="006F0DA1" w:rsidP="00074325">
            <w:pPr>
              <w:bidi/>
              <w:contextualSpacing/>
              <w:jc w:val="center"/>
              <w:cnfStyle w:val="0000001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12.81</w:t>
            </w:r>
          </w:p>
        </w:tc>
      </w:tr>
      <w:tr w:rsidR="006F0DA1" w:rsidRPr="002E5573" w:rsidTr="00C617E2">
        <w:trPr>
          <w:trHeight w:val="269"/>
          <w:jc w:val="center"/>
        </w:trPr>
        <w:tc>
          <w:tcPr>
            <w:cnfStyle w:val="001000000000"/>
            <w:tcW w:w="1134" w:type="dxa"/>
          </w:tcPr>
          <w:p w:rsidR="006F0DA1" w:rsidRPr="002E5573" w:rsidRDefault="006F0DA1" w:rsidP="00074325">
            <w:pPr>
              <w:bidi/>
              <w:contextualSpacing/>
              <w:jc w:val="center"/>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البعدى</w:t>
            </w:r>
          </w:p>
        </w:tc>
        <w:tc>
          <w:tcPr>
            <w:tcW w:w="1984" w:type="dxa"/>
          </w:tcPr>
          <w:p w:rsidR="006F0DA1" w:rsidRPr="002E5573" w:rsidRDefault="006F0DA1" w:rsidP="00074325">
            <w:pPr>
              <w:bidi/>
              <w:contextualSpacing/>
              <w:jc w:val="center"/>
              <w:cnfStyle w:val="000000000000"/>
              <w:rPr>
                <w:rFonts w:ascii="Simplified Arabic" w:hAnsi="Simplified Arabic" w:cs="Simplified Arabic"/>
                <w:color w:val="auto"/>
                <w:sz w:val="28"/>
                <w:szCs w:val="28"/>
              </w:rPr>
            </w:pPr>
            <w:r w:rsidRPr="002E5573">
              <w:rPr>
                <w:rFonts w:ascii="Simplified Arabic" w:hAnsi="Simplified Arabic" w:cs="Simplified Arabic"/>
                <w:color w:val="auto"/>
                <w:sz w:val="28"/>
                <w:szCs w:val="28"/>
                <w:rtl/>
              </w:rPr>
              <w:t>143</w:t>
            </w:r>
          </w:p>
        </w:tc>
        <w:tc>
          <w:tcPr>
            <w:tcW w:w="2180" w:type="dxa"/>
            <w:vMerge/>
          </w:tcPr>
          <w:p w:rsidR="006F0DA1" w:rsidRPr="002E5573" w:rsidRDefault="006F0DA1" w:rsidP="00626AD5">
            <w:pPr>
              <w:bidi/>
              <w:contextualSpacing/>
              <w:jc w:val="both"/>
              <w:cnfStyle w:val="000000000000"/>
              <w:rPr>
                <w:rFonts w:ascii="Simplified Arabic" w:hAnsi="Simplified Arabic" w:cs="Simplified Arabic"/>
                <w:color w:val="auto"/>
                <w:sz w:val="28"/>
                <w:szCs w:val="28"/>
              </w:rPr>
            </w:pPr>
          </w:p>
        </w:tc>
        <w:tc>
          <w:tcPr>
            <w:tcW w:w="1240" w:type="dxa"/>
            <w:vMerge/>
          </w:tcPr>
          <w:p w:rsidR="006F0DA1" w:rsidRPr="002E5573" w:rsidRDefault="006F0DA1" w:rsidP="00626AD5">
            <w:pPr>
              <w:bidi/>
              <w:contextualSpacing/>
              <w:jc w:val="both"/>
              <w:cnfStyle w:val="000000000000"/>
              <w:rPr>
                <w:rFonts w:ascii="Simplified Arabic" w:hAnsi="Simplified Arabic" w:cs="Simplified Arabic"/>
                <w:color w:val="auto"/>
                <w:sz w:val="28"/>
                <w:szCs w:val="28"/>
              </w:rPr>
            </w:pPr>
          </w:p>
        </w:tc>
      </w:tr>
    </w:tbl>
    <w:p w:rsidR="006F0DA1" w:rsidRPr="002E5573" w:rsidRDefault="006F0DA1" w:rsidP="00626AD5">
      <w:pPr>
        <w:pStyle w:val="10"/>
        <w:spacing w:before="120" w:after="120"/>
        <w:ind w:left="0"/>
        <w:jc w:val="both"/>
        <w:rPr>
          <w:rFonts w:ascii="Simplified Arabic" w:hAnsi="Simplified Arabic" w:cs="Simplified Arabic"/>
          <w:sz w:val="28"/>
          <w:szCs w:val="28"/>
          <w:rtl/>
        </w:rPr>
        <w:sectPr w:rsidR="006F0DA1" w:rsidRPr="002E5573" w:rsidSect="00B636AD">
          <w:type w:val="continuous"/>
          <w:pgSz w:w="11906" w:h="16838" w:code="9"/>
          <w:pgMar w:top="2552" w:right="1701" w:bottom="2552" w:left="1701" w:header="1985" w:footer="1985" w:gutter="0"/>
          <w:cols w:space="709"/>
          <w:bidi/>
          <w:rtlGutter/>
          <w:docGrid w:linePitch="360"/>
        </w:sectPr>
      </w:pPr>
    </w:p>
    <w:p w:rsidR="006F0DA1" w:rsidRPr="002E5573" w:rsidRDefault="006F0DA1" w:rsidP="00B4018E">
      <w:pPr>
        <w:pStyle w:val="10"/>
        <w:spacing w:before="120" w:after="120"/>
        <w:ind w:left="0"/>
        <w:jc w:val="both"/>
        <w:rPr>
          <w:rFonts w:ascii="Simplified Arabic" w:hAnsi="Simplified Arabic" w:cs="Simplified Arabic"/>
          <w:sz w:val="28"/>
          <w:szCs w:val="28"/>
          <w:rtl/>
        </w:rPr>
      </w:pPr>
      <w:r w:rsidRPr="002E5573">
        <w:rPr>
          <w:rFonts w:ascii="Simplified Arabic" w:hAnsi="Simplified Arabic" w:cs="Simplified Arabic"/>
          <w:sz w:val="28"/>
          <w:szCs w:val="28"/>
          <w:rtl/>
        </w:rPr>
        <w:lastRenderedPageBreak/>
        <w:t xml:space="preserve">      من الجدول السابق يتضح أن نسبة الكسب المعدل لمقياس الاتجاه قد بلغت (</w:t>
      </w:r>
      <w:r w:rsidRPr="002E5573">
        <w:rPr>
          <w:rFonts w:ascii="Simplified Arabic" w:eastAsia="Times New Roman" w:hAnsi="Simplified Arabic" w:cs="Simplified Arabic"/>
          <w:sz w:val="28"/>
          <w:szCs w:val="28"/>
          <w:rtl/>
        </w:rPr>
        <w:t>1.24</w:t>
      </w:r>
      <w:r w:rsidRPr="002E5573">
        <w:rPr>
          <w:rFonts w:ascii="Simplified Arabic" w:hAnsi="Simplified Arabic" w:cs="Simplified Arabic"/>
          <w:sz w:val="28"/>
          <w:szCs w:val="28"/>
          <w:rtl/>
        </w:rPr>
        <w:t xml:space="preserve">)، وهى أكبر من (1.2) مما يدل على اتصاف </w:t>
      </w:r>
      <w:r w:rsidR="00B4018E"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بفاعلية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الرضا </w:t>
      </w:r>
      <w:r w:rsidR="00B4018E"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xml:space="preserve"> نحو استخدام </w:t>
      </w:r>
      <w:r w:rsidR="00B4018E"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w:t>
      </w:r>
      <w:r w:rsidR="00B4018E" w:rsidRPr="002E5573">
        <w:rPr>
          <w:rFonts w:ascii="Simplified Arabic" w:hAnsi="Simplified Arabic" w:cs="Simplified Arabic" w:hint="cs"/>
          <w:sz w:val="28"/>
          <w:szCs w:val="28"/>
          <w:rtl/>
        </w:rPr>
        <w:t>.</w:t>
      </w:r>
    </w:p>
    <w:p w:rsidR="006F0DA1" w:rsidRPr="002E5573" w:rsidRDefault="006F0DA1" w:rsidP="002E04F1">
      <w:pPr>
        <w:bidi/>
        <w:jc w:val="both"/>
        <w:rPr>
          <w:rFonts w:ascii="Simplified Arabic" w:hAnsi="Simplified Arabic" w:cs="Simplified Arabic"/>
          <w:sz w:val="28"/>
          <w:szCs w:val="28"/>
          <w:rtl/>
          <w:lang w:bidi="ar-EG"/>
        </w:rPr>
      </w:pPr>
      <w:r w:rsidRPr="002E5573">
        <w:rPr>
          <w:rFonts w:ascii="Simplified Arabic" w:hAnsi="Simplified Arabic" w:cs="Simplified Arabic"/>
          <w:sz w:val="28"/>
          <w:szCs w:val="28"/>
          <w:rtl/>
          <w:lang w:bidi="ar-EG"/>
        </w:rPr>
        <w:t>وتتفق هذه النتيجة مع نتائج دراسة وود وهوبكنز (</w:t>
      </w:r>
      <w:r w:rsidRPr="002E5573">
        <w:rPr>
          <w:rFonts w:ascii="Simplified Arabic" w:hAnsi="Simplified Arabic" w:cs="Simplified Arabic"/>
          <w:sz w:val="28"/>
          <w:szCs w:val="28"/>
          <w:lang w:bidi="ar-EG"/>
        </w:rPr>
        <w:t>Wood, Hopkins, 2008</w:t>
      </w:r>
      <w:r w:rsidRPr="002E5573">
        <w:rPr>
          <w:rFonts w:ascii="Simplified Arabic" w:hAnsi="Simplified Arabic" w:cs="Simplified Arabic"/>
          <w:sz w:val="28"/>
          <w:szCs w:val="28"/>
          <w:rtl/>
          <w:lang w:bidi="ar-EG"/>
        </w:rPr>
        <w:t>) التي أشارت إلى أن دمج المعلومات الجديدة مع المعلومات المخزنة في البناء المعرفي والمستمدة من الذاكرة طويلة المدى من خلال</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 إتاحة تفاعلات نشطه وتحديات في نفس الوقت لموضوعات متنوعة في </w:t>
      </w:r>
      <w:r w:rsidR="0032241B" w:rsidRPr="002E5573">
        <w:rPr>
          <w:rFonts w:ascii="Simplified Arabic" w:hAnsi="Simplified Arabic" w:cs="Simplified Arabic" w:hint="cs"/>
          <w:sz w:val="28"/>
          <w:szCs w:val="28"/>
          <w:rtl/>
          <w:lang w:bidi="ar-EG"/>
        </w:rPr>
        <w:lastRenderedPageBreak/>
        <w:t>الإستراتيجية</w:t>
      </w:r>
      <w:r w:rsidRPr="002E5573">
        <w:rPr>
          <w:rFonts w:ascii="Simplified Arabic" w:hAnsi="Simplified Arabic" w:cs="Simplified Arabic"/>
          <w:sz w:val="28"/>
          <w:szCs w:val="28"/>
          <w:rtl/>
          <w:lang w:bidi="ar-EG"/>
        </w:rPr>
        <w:t xml:space="preserve"> المقترحة, والتفاعل باستخدام قنوات حسية مما يجعل المتعلم مركز النشاط, يحقق لدية قناعة ورضا بالاستخدام التعليمي لتلك الاستراتيجيات</w:t>
      </w:r>
      <w:r w:rsidR="002E04F1"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وأيضا دراسة ناتسس (</w:t>
      </w:r>
      <w:r w:rsidRPr="002E5573">
        <w:rPr>
          <w:rFonts w:ascii="Simplified Arabic" w:hAnsi="Simplified Arabic" w:cs="Simplified Arabic"/>
          <w:sz w:val="28"/>
          <w:szCs w:val="28"/>
          <w:lang w:bidi="ar-EG"/>
        </w:rPr>
        <w:t>Natsis,2010</w:t>
      </w:r>
      <w:r w:rsidRPr="002E5573">
        <w:rPr>
          <w:rFonts w:ascii="Simplified Arabic" w:hAnsi="Simplified Arabic" w:cs="Simplified Arabic"/>
          <w:sz w:val="28"/>
          <w:szCs w:val="28"/>
          <w:rtl/>
          <w:lang w:bidi="ar-EG"/>
        </w:rPr>
        <w:t>) التي أشارت إلى أن الاستراتيجيات التعليمية المستخدمة استخداما تعليميا جيدا تسهم في قيام المتعلم بالتوصل إلى المعرفة بنفسه من خلال خبرات لا يكون قادر على تجربتها</w:t>
      </w:r>
      <w:r w:rsidR="00626AD5"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وتعزز مخرجات التعلم المحددة سلفا</w:t>
      </w:r>
      <w:r w:rsidR="00626AD5"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مما يسهل من عملية تنظيمها في الذاكرة العاملة</w:t>
      </w:r>
      <w:r w:rsidR="00626AD5"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ويحقق رضا التعليمي لاستخدامها </w:t>
      </w:r>
    </w:p>
    <w:p w:rsidR="006F0DA1" w:rsidRPr="002E5573" w:rsidRDefault="006F0DA1" w:rsidP="00626AD5">
      <w:pPr>
        <w:pStyle w:val="10"/>
        <w:spacing w:before="120" w:after="120"/>
        <w:ind w:left="0"/>
        <w:jc w:val="both"/>
        <w:rPr>
          <w:rFonts w:ascii="Simplified Arabic" w:hAnsi="Simplified Arabic" w:cs="Simplified Arabic"/>
          <w:b/>
          <w:bCs/>
          <w:sz w:val="28"/>
          <w:szCs w:val="28"/>
          <w:u w:val="single"/>
          <w:rtl/>
        </w:rPr>
      </w:pPr>
      <w:r w:rsidRPr="002E5573">
        <w:rPr>
          <w:rFonts w:ascii="Simplified Arabic" w:hAnsi="Simplified Arabic" w:cs="Simplified Arabic"/>
          <w:b/>
          <w:bCs/>
          <w:sz w:val="28"/>
          <w:szCs w:val="28"/>
          <w:u w:val="single"/>
          <w:rtl/>
        </w:rPr>
        <w:t xml:space="preserve">وترجع </w:t>
      </w:r>
      <w:r w:rsidR="00844BC4" w:rsidRPr="002E5573">
        <w:rPr>
          <w:rFonts w:ascii="Simplified Arabic" w:hAnsi="Simplified Arabic" w:cs="Simplified Arabic" w:hint="cs"/>
          <w:b/>
          <w:bCs/>
          <w:sz w:val="28"/>
          <w:szCs w:val="28"/>
          <w:u w:val="single"/>
          <w:rtl/>
        </w:rPr>
        <w:t>الباحثة</w:t>
      </w:r>
      <w:r w:rsidRPr="002E5573">
        <w:rPr>
          <w:rFonts w:ascii="Simplified Arabic" w:hAnsi="Simplified Arabic" w:cs="Simplified Arabic"/>
          <w:b/>
          <w:bCs/>
          <w:sz w:val="28"/>
          <w:szCs w:val="28"/>
          <w:u w:val="single"/>
          <w:rtl/>
        </w:rPr>
        <w:t xml:space="preserve"> النتيجة السابقة إلى:</w:t>
      </w:r>
    </w:p>
    <w:p w:rsidR="006F0DA1" w:rsidRPr="002E5573" w:rsidRDefault="006F0DA1" w:rsidP="00B4018E">
      <w:pPr>
        <w:pStyle w:val="10"/>
        <w:numPr>
          <w:ilvl w:val="0"/>
          <w:numId w:val="27"/>
        </w:numPr>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إجراءات </w:t>
      </w:r>
      <w:r w:rsidR="0032241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المقترحة </w:t>
      </w:r>
      <w:r w:rsidRPr="002E5573">
        <w:rPr>
          <w:rFonts w:ascii="Simplified Arabic" w:hAnsi="Simplified Arabic" w:cs="Simplified Arabic"/>
          <w:sz w:val="28"/>
          <w:szCs w:val="28"/>
          <w:rtl/>
          <w:lang w:bidi="ar-EG"/>
        </w:rPr>
        <w:t>وما تتميز به من خصائص الانغماس والواقعية</w:t>
      </w:r>
      <w:r w:rsidRPr="002E5573">
        <w:rPr>
          <w:rFonts w:ascii="Simplified Arabic" w:hAnsi="Simplified Arabic" w:cs="Simplified Arabic"/>
          <w:sz w:val="28"/>
          <w:szCs w:val="28"/>
          <w:rtl/>
        </w:rPr>
        <w:t xml:space="preserve"> </w:t>
      </w:r>
      <w:r w:rsidR="0032241B"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شجعت الطلاب على تعلم المحتوى التعليمي وتنفيذ الأنشطة بحماس وفاعلية، مما أسهم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الرضا </w:t>
      </w:r>
      <w:r w:rsidR="0032241B"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xml:space="preserve"> لديهم ن</w:t>
      </w:r>
      <w:r w:rsidR="00B4018E" w:rsidRPr="002E5573">
        <w:rPr>
          <w:rFonts w:ascii="Simplified Arabic" w:hAnsi="Simplified Arabic" w:cs="Simplified Arabic" w:hint="cs"/>
          <w:sz w:val="28"/>
          <w:szCs w:val="28"/>
          <w:rtl/>
        </w:rPr>
        <w:t>ح</w:t>
      </w:r>
      <w:r w:rsidRPr="002E5573">
        <w:rPr>
          <w:rFonts w:ascii="Simplified Arabic" w:hAnsi="Simplified Arabic" w:cs="Simplified Arabic"/>
          <w:sz w:val="28"/>
          <w:szCs w:val="28"/>
          <w:rtl/>
        </w:rPr>
        <w:t xml:space="preserve">و استخدام </w:t>
      </w:r>
      <w:r w:rsidR="0032241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w:t>
      </w:r>
      <w:r w:rsidR="0032241B" w:rsidRPr="002E5573">
        <w:rPr>
          <w:rFonts w:ascii="Simplified Arabic" w:hAnsi="Simplified Arabic" w:cs="Simplified Arabic" w:hint="cs"/>
          <w:sz w:val="28"/>
          <w:szCs w:val="28"/>
          <w:rtl/>
        </w:rPr>
        <w:t>المقترحة</w:t>
      </w:r>
      <w:r w:rsidRPr="002E5573">
        <w:rPr>
          <w:rFonts w:ascii="Simplified Arabic" w:hAnsi="Simplified Arabic" w:cs="Simplified Arabic"/>
          <w:sz w:val="28"/>
          <w:szCs w:val="28"/>
          <w:rtl/>
        </w:rPr>
        <w:t>.</w:t>
      </w:r>
    </w:p>
    <w:p w:rsidR="006F0DA1" w:rsidRPr="002E5573" w:rsidRDefault="006F0DA1" w:rsidP="00B4018E">
      <w:pPr>
        <w:pStyle w:val="10"/>
        <w:numPr>
          <w:ilvl w:val="0"/>
          <w:numId w:val="27"/>
        </w:numPr>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اعتماد </w:t>
      </w:r>
      <w:r w:rsidR="0032241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المقترحة على نشاط الطالب وتفاعله مع زملائه، حيث أضحى كل طالب مسئولاً عن تعلمه وتعلم زملائه، مما جعل من التعلم عملية شيقة ومثيرة</w:t>
      </w:r>
      <w:r w:rsidRPr="002E5573">
        <w:rPr>
          <w:rFonts w:ascii="Simplified Arabic" w:hAnsi="Simplified Arabic" w:cs="Simplified Arabic"/>
          <w:sz w:val="28"/>
          <w:szCs w:val="28"/>
          <w:rtl/>
          <w:lang w:bidi="ar-EG"/>
        </w:rPr>
        <w:t xml:space="preserve"> من خلال دمج المعلومات الجديدة مع المعلومات المخزنة في البناء المعرفي والمستمدة من الذاكرة طويلة المدى من خلال</w:t>
      </w:r>
      <w:r w:rsidRPr="002E5573">
        <w:rPr>
          <w:rFonts w:ascii="Simplified Arabic" w:hAnsi="Simplified Arabic" w:cs="Simplified Arabic"/>
          <w:sz w:val="28"/>
          <w:szCs w:val="28"/>
          <w:lang w:bidi="ar-EG"/>
        </w:rPr>
        <w:t xml:space="preserve"> </w:t>
      </w:r>
      <w:r w:rsidRPr="002E5573">
        <w:rPr>
          <w:rFonts w:ascii="Simplified Arabic" w:hAnsi="Simplified Arabic" w:cs="Simplified Arabic"/>
          <w:sz w:val="28"/>
          <w:szCs w:val="28"/>
          <w:rtl/>
          <w:lang w:bidi="ar-EG"/>
        </w:rPr>
        <w:t xml:space="preserve"> إتاحة تفاعلات نشطه تمكن المتعلم من اشتقاق خطط معرفيه على درجة عالية من الكفاءة</w:t>
      </w:r>
      <w:r w:rsidR="00B4018E"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وتجعله مندمجا في موضوع التعلم</w:t>
      </w:r>
      <w:r w:rsidR="00B4018E" w:rsidRPr="002E5573">
        <w:rPr>
          <w:rFonts w:ascii="Simplified Arabic" w:hAnsi="Simplified Arabic" w:cs="Simplified Arabic" w:hint="cs"/>
          <w:sz w:val="28"/>
          <w:szCs w:val="28"/>
          <w:rtl/>
          <w:lang w:bidi="ar-EG"/>
        </w:rPr>
        <w:t>،</w:t>
      </w:r>
      <w:r w:rsidRPr="002E5573">
        <w:rPr>
          <w:rFonts w:ascii="Simplified Arabic" w:hAnsi="Simplified Arabic" w:cs="Simplified Arabic"/>
          <w:sz w:val="28"/>
          <w:szCs w:val="28"/>
          <w:rtl/>
          <w:lang w:bidi="ar-EG"/>
        </w:rPr>
        <w:t xml:space="preserve"> وتحقق الرضا التعليمي  </w:t>
      </w:r>
      <w:r w:rsidRPr="002E5573">
        <w:rPr>
          <w:rFonts w:ascii="Simplified Arabic" w:hAnsi="Simplified Arabic" w:cs="Simplified Arabic"/>
          <w:sz w:val="28"/>
          <w:szCs w:val="28"/>
          <w:rtl/>
        </w:rPr>
        <w:t>.</w:t>
      </w:r>
    </w:p>
    <w:p w:rsidR="006F0DA1" w:rsidRPr="002E5573" w:rsidRDefault="006F0DA1" w:rsidP="00626AD5">
      <w:pPr>
        <w:pStyle w:val="10"/>
        <w:numPr>
          <w:ilvl w:val="0"/>
          <w:numId w:val="27"/>
        </w:numPr>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توظيف المدونات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تطبيق إجراءات </w:t>
      </w:r>
      <w:r w:rsidR="0032241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المقترحة مكَن </w:t>
      </w:r>
      <w:r w:rsidR="00844BC4"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من الرد على كل مشاركات وتعليقات الطلاب، وإعطاء قدر متماثل من الاهتمام والدعم </w:t>
      </w:r>
      <w:r w:rsidR="0032241B" w:rsidRPr="002E5573">
        <w:rPr>
          <w:rFonts w:ascii="Simplified Arabic" w:hAnsi="Simplified Arabic" w:cs="Simplified Arabic" w:hint="cs"/>
          <w:sz w:val="28"/>
          <w:szCs w:val="28"/>
          <w:rtl/>
        </w:rPr>
        <w:t>الفني</w:t>
      </w:r>
      <w:r w:rsidRPr="002E5573">
        <w:rPr>
          <w:rFonts w:ascii="Simplified Arabic" w:hAnsi="Simplified Arabic" w:cs="Simplified Arabic"/>
          <w:sz w:val="28"/>
          <w:szCs w:val="28"/>
          <w:rtl/>
        </w:rPr>
        <w:t xml:space="preserve"> </w:t>
      </w:r>
      <w:r w:rsidR="0032241B" w:rsidRPr="002E5573">
        <w:rPr>
          <w:rFonts w:ascii="Simplified Arabic" w:hAnsi="Simplified Arabic" w:cs="Simplified Arabic" w:hint="cs"/>
          <w:sz w:val="28"/>
          <w:szCs w:val="28"/>
          <w:rtl/>
        </w:rPr>
        <w:t>والمعنوي</w:t>
      </w:r>
      <w:r w:rsidRPr="002E5573">
        <w:rPr>
          <w:rFonts w:ascii="Simplified Arabic" w:hAnsi="Simplified Arabic" w:cs="Simplified Arabic"/>
          <w:sz w:val="28"/>
          <w:szCs w:val="28"/>
          <w:rtl/>
        </w:rPr>
        <w:t xml:space="preserve"> لكل تفاعلات ومشاركات الطلاب، مما نمى الرضا </w:t>
      </w:r>
      <w:r w:rsidR="0032241B"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xml:space="preserve"> لديهم. </w:t>
      </w:r>
    </w:p>
    <w:p w:rsidR="006F0DA1" w:rsidRPr="002E5573" w:rsidRDefault="006F0DA1" w:rsidP="00626AD5">
      <w:pPr>
        <w:pStyle w:val="10"/>
        <w:numPr>
          <w:ilvl w:val="0"/>
          <w:numId w:val="27"/>
        </w:numPr>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مشاركة المتعلم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عمليات تحديد المهام ودراستها وبناء المحتوى المرتبط بها يسهم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تنمية الدافعية الذاتية لديه والشعور بالإنجاز، مشاركة المتعلم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عمليات التقييم وتنوع </w:t>
      </w:r>
      <w:r w:rsidRPr="002E5573">
        <w:rPr>
          <w:rFonts w:ascii="Simplified Arabic" w:hAnsi="Simplified Arabic" w:cs="Simplified Arabic"/>
          <w:sz w:val="28"/>
          <w:szCs w:val="28"/>
          <w:rtl/>
        </w:rPr>
        <w:lastRenderedPageBreak/>
        <w:t xml:space="preserve">أساليب التقييم يزيد من ثقة المتعلم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مصداقية عمليات التقييم، كما أن شعور المتعلم بتحمل مسؤولية التعلم يزيد من الدافعية نحو الإنجاز</w:t>
      </w:r>
      <w:r w:rsidR="00626AD5" w:rsidRPr="002E5573">
        <w:rPr>
          <w:rFonts w:ascii="Simplified Arabic" w:hAnsi="Simplified Arabic" w:cs="Simplified Arabic" w:hint="cs"/>
          <w:sz w:val="28"/>
          <w:szCs w:val="28"/>
          <w:rtl/>
        </w:rPr>
        <w:t>.</w:t>
      </w:r>
    </w:p>
    <w:p w:rsidR="006F0DA1" w:rsidRPr="002E5573" w:rsidRDefault="006F0DA1" w:rsidP="00626AD5">
      <w:pPr>
        <w:pStyle w:val="10"/>
        <w:numPr>
          <w:ilvl w:val="0"/>
          <w:numId w:val="27"/>
        </w:numPr>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روح المودة والاحترام والتعاون </w:t>
      </w:r>
      <w:r w:rsidR="0032241B" w:rsidRPr="002E5573">
        <w:rPr>
          <w:rFonts w:ascii="Simplified Arabic" w:hAnsi="Simplified Arabic" w:cs="Simplified Arabic" w:hint="cs"/>
          <w:sz w:val="28"/>
          <w:szCs w:val="28"/>
          <w:rtl/>
        </w:rPr>
        <w:t>التي</w:t>
      </w:r>
      <w:r w:rsidRPr="002E5573">
        <w:rPr>
          <w:rFonts w:ascii="Simplified Arabic" w:hAnsi="Simplified Arabic" w:cs="Simplified Arabic"/>
          <w:sz w:val="28"/>
          <w:szCs w:val="28"/>
          <w:rtl/>
        </w:rPr>
        <w:t xml:space="preserve"> سادت بين طلاب عينة البحث أثناء إجراء التجربة -</w:t>
      </w:r>
      <w:r w:rsidR="0032241B" w:rsidRPr="002E5573">
        <w:rPr>
          <w:rFonts w:ascii="Simplified Arabic" w:hAnsi="Simplified Arabic" w:cs="Simplified Arabic" w:hint="cs"/>
          <w:sz w:val="28"/>
          <w:szCs w:val="28"/>
          <w:rtl/>
        </w:rPr>
        <w:t>والتي</w:t>
      </w:r>
      <w:r w:rsidRPr="002E5573">
        <w:rPr>
          <w:rFonts w:ascii="Simplified Arabic" w:hAnsi="Simplified Arabic" w:cs="Simplified Arabic"/>
          <w:sz w:val="28"/>
          <w:szCs w:val="28"/>
          <w:rtl/>
        </w:rPr>
        <w:t xml:space="preserve"> عملت </w:t>
      </w:r>
      <w:r w:rsidR="00844BC4" w:rsidRPr="002E5573">
        <w:rPr>
          <w:rFonts w:ascii="Simplified Arabic" w:hAnsi="Simplified Arabic" w:cs="Simplified Arabic" w:hint="cs"/>
          <w:sz w:val="28"/>
          <w:szCs w:val="28"/>
          <w:rtl/>
        </w:rPr>
        <w:t>الباحثة</w:t>
      </w:r>
      <w:r w:rsidRPr="002E5573">
        <w:rPr>
          <w:rFonts w:ascii="Simplified Arabic" w:hAnsi="Simplified Arabic" w:cs="Simplified Arabic"/>
          <w:sz w:val="28"/>
          <w:szCs w:val="28"/>
          <w:rtl/>
        </w:rPr>
        <w:t xml:space="preserve"> على تدعيمها- وفرت بيئة إيجابية للتعلم بسبب تمركز هذا النوع من استراتيجيات التعلم حول المتعلم بما يلبي احتياجاته ومتطلباته الشخصية والذي ينعكس أثره على تفضيلات التعلم لدية ونمط التعلم المفضل، عمليات التعزيز المتوفرة خلال هذا النوع من بيئات التعلم تسهم بشكل إيجابي في تحسين مخرجات التعلم وتنمية مهارات التعلم الاجتماعي لديهم، دعم هذا النوع من التعلم لمهارات التعلم التعاوني </w:t>
      </w:r>
      <w:r w:rsidR="0032241B" w:rsidRPr="002E5573">
        <w:rPr>
          <w:rFonts w:ascii="Simplified Arabic" w:hAnsi="Simplified Arabic" w:cs="Simplified Arabic" w:hint="cs"/>
          <w:sz w:val="28"/>
          <w:szCs w:val="28"/>
          <w:rtl/>
        </w:rPr>
        <w:t>والتشاركى</w:t>
      </w:r>
      <w:r w:rsidRPr="002E5573">
        <w:rPr>
          <w:rFonts w:ascii="Simplified Arabic" w:hAnsi="Simplified Arabic" w:cs="Simplified Arabic"/>
          <w:sz w:val="28"/>
          <w:szCs w:val="28"/>
          <w:rtl/>
        </w:rPr>
        <w:t xml:space="preserve"> يساعد على تحقيق الرضا </w:t>
      </w:r>
      <w:r w:rsidR="0032241B" w:rsidRPr="002E5573">
        <w:rPr>
          <w:rFonts w:ascii="Simplified Arabic" w:hAnsi="Simplified Arabic" w:cs="Simplified Arabic" w:hint="cs"/>
          <w:sz w:val="28"/>
          <w:szCs w:val="28"/>
          <w:rtl/>
        </w:rPr>
        <w:t>التعليمي</w:t>
      </w:r>
      <w:r w:rsidRPr="002E5573">
        <w:rPr>
          <w:rFonts w:ascii="Simplified Arabic" w:hAnsi="Simplified Arabic" w:cs="Simplified Arabic"/>
          <w:sz w:val="28"/>
          <w:szCs w:val="28"/>
          <w:rtl/>
        </w:rPr>
        <w:t xml:space="preserve"> نحو استخدامها.</w:t>
      </w:r>
    </w:p>
    <w:p w:rsidR="006F0DA1" w:rsidRPr="002E5573" w:rsidRDefault="006F0DA1" w:rsidP="00626AD5">
      <w:pPr>
        <w:bidi/>
        <w:spacing w:before="120" w:after="120"/>
        <w:jc w:val="both"/>
        <w:outlineLvl w:val="0"/>
        <w:rPr>
          <w:rFonts w:ascii="Simplified Arabic" w:hAnsi="Simplified Arabic" w:cs="Simplified Arabic"/>
          <w:b/>
          <w:bCs/>
          <w:noProof/>
          <w:sz w:val="28"/>
          <w:szCs w:val="28"/>
          <w:u w:val="double"/>
          <w:rtl/>
          <w:lang w:val="ar-SA"/>
        </w:rPr>
      </w:pPr>
      <w:r w:rsidRPr="002E5573">
        <w:rPr>
          <w:rFonts w:ascii="Simplified Arabic" w:hAnsi="Simplified Arabic" w:cs="Simplified Arabic"/>
          <w:b/>
          <w:bCs/>
          <w:noProof/>
          <w:sz w:val="28"/>
          <w:szCs w:val="28"/>
          <w:u w:val="double"/>
          <w:rtl/>
          <w:lang w:val="ar-SA"/>
        </w:rPr>
        <w:t>توصيات البحث</w:t>
      </w:r>
      <w:r w:rsidR="00B636AD" w:rsidRPr="002E5573">
        <w:rPr>
          <w:rFonts w:ascii="Simplified Arabic" w:hAnsi="Simplified Arabic" w:cs="Simplified Arabic" w:hint="cs"/>
          <w:b/>
          <w:bCs/>
          <w:noProof/>
          <w:sz w:val="28"/>
          <w:szCs w:val="28"/>
          <w:u w:val="double"/>
          <w:rtl/>
          <w:lang w:val="ar-SA"/>
        </w:rPr>
        <w:t>:</w:t>
      </w:r>
    </w:p>
    <w:p w:rsidR="006F0DA1" w:rsidRPr="002E5573" w:rsidRDefault="006F0DA1" w:rsidP="00626AD5">
      <w:pPr>
        <w:pStyle w:val="ListParagraph"/>
        <w:numPr>
          <w:ilvl w:val="0"/>
          <w:numId w:val="28"/>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الاستفادة من الإستراتيجية المقترحة </w:t>
      </w:r>
      <w:r w:rsidR="00626AD5" w:rsidRPr="002E5573">
        <w:rPr>
          <w:rFonts w:ascii="Simplified Arabic" w:hAnsi="Simplified Arabic" w:cs="Simplified Arabic" w:hint="cs"/>
          <w:sz w:val="28"/>
          <w:szCs w:val="28"/>
          <w:rtl/>
        </w:rPr>
        <w:t>ومبادئ</w:t>
      </w:r>
      <w:r w:rsidRPr="002E5573">
        <w:rPr>
          <w:rFonts w:ascii="Simplified Arabic" w:hAnsi="Simplified Arabic" w:cs="Simplified Arabic"/>
          <w:sz w:val="28"/>
          <w:szCs w:val="28"/>
          <w:rtl/>
        </w:rPr>
        <w:t xml:space="preserve"> التصميم الخاصة بها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تعليم الموضوعات المشابهة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طبيعتها لموضوع وحدات التعلم الرقمية.</w:t>
      </w:r>
    </w:p>
    <w:p w:rsidR="006F0DA1" w:rsidRPr="002E5573" w:rsidRDefault="006F0DA1" w:rsidP="00626AD5">
      <w:pPr>
        <w:pStyle w:val="ListParagraph"/>
        <w:numPr>
          <w:ilvl w:val="0"/>
          <w:numId w:val="28"/>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تصميم حقائب تدريبية لتدريب أعضاء هيئة التدريس على إستراتيجيات التعلم الإلكتروني المختلفة ومنها إستراتيجية التعلم الإلكتروني القائم على المشروعات.</w:t>
      </w:r>
    </w:p>
    <w:p w:rsidR="006F0DA1" w:rsidRPr="002E5573" w:rsidRDefault="006F0DA1" w:rsidP="00626AD5">
      <w:pPr>
        <w:pStyle w:val="ListParagraph"/>
        <w:numPr>
          <w:ilvl w:val="0"/>
          <w:numId w:val="28"/>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lang w:bidi="ar-EG"/>
        </w:rPr>
        <w:t>مراعاة خصائص الأساليب المعرفية لطلاب كلية التربية عند تصميم البرامج واستراتيجيات التعلم الالكترونية لتنمية مخرجات تعملهم.</w:t>
      </w:r>
    </w:p>
    <w:p w:rsidR="006F0DA1" w:rsidRPr="002E5573" w:rsidRDefault="006F0DA1" w:rsidP="00626AD5">
      <w:pPr>
        <w:pStyle w:val="ListParagraph"/>
        <w:numPr>
          <w:ilvl w:val="0"/>
          <w:numId w:val="28"/>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الاستفادة من </w:t>
      </w:r>
      <w:r w:rsidR="0032241B" w:rsidRPr="002E5573">
        <w:rPr>
          <w:rFonts w:ascii="Simplified Arabic" w:hAnsi="Simplified Arabic" w:cs="Simplified Arabic" w:hint="cs"/>
          <w:sz w:val="28"/>
          <w:szCs w:val="28"/>
          <w:rtl/>
        </w:rPr>
        <w:t>الأدوات</w:t>
      </w:r>
      <w:r w:rsidRPr="002E5573">
        <w:rPr>
          <w:rFonts w:ascii="Simplified Arabic" w:hAnsi="Simplified Arabic" w:cs="Simplified Arabic"/>
          <w:sz w:val="28"/>
          <w:szCs w:val="28"/>
          <w:rtl/>
        </w:rPr>
        <w:t xml:space="preserve"> التي تم تصميمها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البحث </w:t>
      </w:r>
      <w:r w:rsidR="0032241B" w:rsidRPr="002E5573">
        <w:rPr>
          <w:rFonts w:ascii="Simplified Arabic" w:hAnsi="Simplified Arabic" w:cs="Simplified Arabic" w:hint="cs"/>
          <w:sz w:val="28"/>
          <w:szCs w:val="28"/>
          <w:rtl/>
        </w:rPr>
        <w:t>الحالي</w:t>
      </w:r>
      <w:r w:rsidRPr="002E5573">
        <w:rPr>
          <w:rFonts w:ascii="Simplified Arabic" w:hAnsi="Simplified Arabic" w:cs="Simplified Arabic"/>
          <w:sz w:val="28"/>
          <w:szCs w:val="28"/>
          <w:rtl/>
        </w:rPr>
        <w:t xml:space="preserve"> </w:t>
      </w:r>
      <w:r w:rsidR="0032241B"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قياس أثر التعلم ومدى تحقق نواتج التعلم المرتبطة بالطلاب دارسي </w:t>
      </w:r>
      <w:r w:rsidR="0032241B" w:rsidRPr="002E5573">
        <w:rPr>
          <w:rFonts w:ascii="Simplified Arabic" w:hAnsi="Simplified Arabic" w:cs="Simplified Arabic" w:hint="cs"/>
          <w:sz w:val="28"/>
          <w:szCs w:val="28"/>
          <w:rtl/>
        </w:rPr>
        <w:t>مقررات</w:t>
      </w:r>
      <w:r w:rsidRPr="002E5573">
        <w:rPr>
          <w:rFonts w:ascii="Simplified Arabic" w:hAnsi="Simplified Arabic" w:cs="Simplified Arabic"/>
          <w:sz w:val="28"/>
          <w:szCs w:val="28"/>
          <w:rtl/>
        </w:rPr>
        <w:t xml:space="preserve"> تكنولوجيا التعليم.</w:t>
      </w:r>
    </w:p>
    <w:p w:rsidR="006F0DA1" w:rsidRPr="002E5573" w:rsidRDefault="006F0DA1" w:rsidP="00626AD5">
      <w:pPr>
        <w:pStyle w:val="10"/>
        <w:numPr>
          <w:ilvl w:val="0"/>
          <w:numId w:val="28"/>
        </w:numPr>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الاهتمام بتدريب المعلمين أثناء الخدمة على استخدام استراتيجيات تعليمية تعتمد على توظيف تطبيقات الويب 2.0.</w:t>
      </w:r>
    </w:p>
    <w:p w:rsidR="006F0DA1" w:rsidRPr="002E5573" w:rsidRDefault="006F0DA1" w:rsidP="00626AD5">
      <w:pPr>
        <w:pStyle w:val="ListParagraph"/>
        <w:numPr>
          <w:ilvl w:val="0"/>
          <w:numId w:val="28"/>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lastRenderedPageBreak/>
        <w:t xml:space="preserve">تصميم نظام دعم فني على البوابة الإلكترونية للجامعة بشأن " احتياجات أعضاء هيئة التدريس </w:t>
      </w:r>
      <w:r w:rsidR="00626AD5" w:rsidRPr="002E5573">
        <w:rPr>
          <w:rFonts w:ascii="Simplified Arabic" w:hAnsi="Simplified Arabic" w:cs="Simplified Arabic" w:hint="cs"/>
          <w:sz w:val="28"/>
          <w:szCs w:val="28"/>
          <w:rtl/>
        </w:rPr>
        <w:t>في</w:t>
      </w:r>
      <w:r w:rsidRPr="002E5573">
        <w:rPr>
          <w:rFonts w:ascii="Simplified Arabic" w:hAnsi="Simplified Arabic" w:cs="Simplified Arabic"/>
          <w:sz w:val="28"/>
          <w:szCs w:val="28"/>
          <w:rtl/>
        </w:rPr>
        <w:t xml:space="preserve"> توظيف إستراتيجيات التعلم الإلكتروني".</w:t>
      </w:r>
    </w:p>
    <w:p w:rsidR="006F0DA1" w:rsidRPr="002E5573" w:rsidRDefault="006F0DA1" w:rsidP="00626AD5">
      <w:pPr>
        <w:bidi/>
        <w:spacing w:before="120" w:after="120"/>
        <w:jc w:val="both"/>
        <w:outlineLvl w:val="0"/>
        <w:rPr>
          <w:rFonts w:ascii="Simplified Arabic" w:hAnsi="Simplified Arabic" w:cs="Simplified Arabic"/>
          <w:b/>
          <w:bCs/>
          <w:noProof/>
          <w:sz w:val="28"/>
          <w:szCs w:val="28"/>
          <w:u w:val="double"/>
          <w:rtl/>
          <w:lang w:val="ar-SA"/>
        </w:rPr>
      </w:pPr>
      <w:r w:rsidRPr="002E5573">
        <w:rPr>
          <w:rFonts w:ascii="Simplified Arabic" w:hAnsi="Simplified Arabic" w:cs="Simplified Arabic"/>
          <w:b/>
          <w:bCs/>
          <w:noProof/>
          <w:sz w:val="28"/>
          <w:szCs w:val="28"/>
          <w:u w:val="double"/>
          <w:rtl/>
          <w:lang w:val="ar-SA"/>
        </w:rPr>
        <w:t>مقترحات ببحوث مستقبلية</w:t>
      </w:r>
      <w:r w:rsidR="00B636AD" w:rsidRPr="002E5573">
        <w:rPr>
          <w:rFonts w:ascii="Simplified Arabic" w:hAnsi="Simplified Arabic" w:cs="Simplified Arabic" w:hint="cs"/>
          <w:b/>
          <w:bCs/>
          <w:noProof/>
          <w:sz w:val="28"/>
          <w:szCs w:val="28"/>
          <w:u w:val="double"/>
          <w:rtl/>
          <w:lang w:val="ar-SA"/>
        </w:rPr>
        <w:t>:</w:t>
      </w:r>
    </w:p>
    <w:p w:rsidR="006F0DA1" w:rsidRPr="002E5573" w:rsidRDefault="006F0DA1" w:rsidP="00626AD5">
      <w:pPr>
        <w:pStyle w:val="ListParagraph"/>
        <w:numPr>
          <w:ilvl w:val="0"/>
          <w:numId w:val="29"/>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بحث أثر إستراتيجية التعلم القائم على المشروعات في بيئة التعلم عبر الويب على عمليات العلم ومهارات التفكير الناقد.</w:t>
      </w:r>
    </w:p>
    <w:p w:rsidR="006F0DA1" w:rsidRPr="002E5573" w:rsidRDefault="006F0DA1" w:rsidP="00626AD5">
      <w:pPr>
        <w:pStyle w:val="ListParagraph"/>
        <w:numPr>
          <w:ilvl w:val="0"/>
          <w:numId w:val="29"/>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بحث تأثير إستراتيجية التعلم القائم على المشروعات على بقاء أثر التعلم الطلاب فى مراحل التعليم المختلفة.</w:t>
      </w:r>
    </w:p>
    <w:p w:rsidR="006F0DA1" w:rsidRPr="002E5573" w:rsidRDefault="006F0DA1" w:rsidP="00626AD5">
      <w:pPr>
        <w:pStyle w:val="ListParagraph"/>
        <w:numPr>
          <w:ilvl w:val="0"/>
          <w:numId w:val="29"/>
        </w:numPr>
        <w:bidi/>
        <w:spacing w:before="120" w:after="120"/>
        <w:jc w:val="both"/>
        <w:rPr>
          <w:rFonts w:ascii="Simplified Arabic" w:hAnsi="Simplified Arabic" w:cs="Simplified Arabic"/>
          <w:sz w:val="28"/>
          <w:szCs w:val="28"/>
          <w:rtl/>
        </w:rPr>
      </w:pPr>
      <w:r w:rsidRPr="002E5573">
        <w:rPr>
          <w:rFonts w:ascii="Simplified Arabic" w:hAnsi="Simplified Arabic" w:cs="Simplified Arabic"/>
          <w:sz w:val="28"/>
          <w:szCs w:val="28"/>
          <w:rtl/>
        </w:rPr>
        <w:t xml:space="preserve">بحث أثر التفاعل بين إستراتيجية التعلم القائم على المشروعات </w:t>
      </w:r>
      <w:r w:rsidR="00B636AD" w:rsidRPr="002E5573">
        <w:rPr>
          <w:rFonts w:ascii="Simplified Arabic" w:hAnsi="Simplified Arabic" w:cs="Simplified Arabic" w:hint="cs"/>
          <w:sz w:val="28"/>
          <w:szCs w:val="28"/>
          <w:rtl/>
        </w:rPr>
        <w:t>وأنماط</w:t>
      </w:r>
      <w:r w:rsidRPr="002E5573">
        <w:rPr>
          <w:rFonts w:ascii="Simplified Arabic" w:hAnsi="Simplified Arabic" w:cs="Simplified Arabic"/>
          <w:sz w:val="28"/>
          <w:szCs w:val="28"/>
          <w:rtl/>
        </w:rPr>
        <w:t xml:space="preserve"> التعلم لدى الطلاب على تحصيل المفاهيم العلمية.</w:t>
      </w:r>
    </w:p>
    <w:p w:rsidR="006F0DA1" w:rsidRPr="002E5573" w:rsidRDefault="006F0DA1" w:rsidP="00626AD5">
      <w:pPr>
        <w:pStyle w:val="ListParagraph"/>
        <w:numPr>
          <w:ilvl w:val="0"/>
          <w:numId w:val="29"/>
        </w:numPr>
        <w:bidi/>
        <w:spacing w:before="120" w:after="120"/>
        <w:jc w:val="both"/>
        <w:rPr>
          <w:rFonts w:ascii="Simplified Arabic" w:hAnsi="Simplified Arabic" w:cs="Simplified Arabic"/>
          <w:sz w:val="28"/>
          <w:szCs w:val="28"/>
        </w:rPr>
      </w:pPr>
      <w:r w:rsidRPr="002E5573">
        <w:rPr>
          <w:rFonts w:ascii="Simplified Arabic" w:hAnsi="Simplified Arabic" w:cs="Simplified Arabic"/>
          <w:sz w:val="28"/>
          <w:szCs w:val="28"/>
          <w:rtl/>
        </w:rPr>
        <w:t xml:space="preserve">بحث أثر تنوع </w:t>
      </w:r>
      <w:r w:rsidR="00626AD5" w:rsidRPr="002E5573">
        <w:rPr>
          <w:rFonts w:ascii="Simplified Arabic" w:hAnsi="Simplified Arabic" w:cs="Simplified Arabic" w:hint="cs"/>
          <w:sz w:val="28"/>
          <w:szCs w:val="28"/>
          <w:rtl/>
        </w:rPr>
        <w:t>أنماط</w:t>
      </w:r>
      <w:r w:rsidRPr="002E5573">
        <w:rPr>
          <w:rFonts w:ascii="Simplified Arabic" w:hAnsi="Simplified Arabic" w:cs="Simplified Arabic"/>
          <w:sz w:val="28"/>
          <w:szCs w:val="28"/>
          <w:rtl/>
        </w:rPr>
        <w:t xml:space="preserve"> تقديم التغذية الراجعة والدعم في بيئات التعلم القائم على المشروعات وعلاقتها بالدافعية نحو التعلم.</w:t>
      </w:r>
    </w:p>
    <w:p w:rsidR="004B655E" w:rsidRDefault="006F0DA1" w:rsidP="00074325">
      <w:pPr>
        <w:pStyle w:val="ListParagraph"/>
        <w:numPr>
          <w:ilvl w:val="0"/>
          <w:numId w:val="29"/>
        </w:numPr>
        <w:bidi/>
        <w:spacing w:before="120" w:after="120"/>
        <w:rPr>
          <w:rFonts w:ascii="Simplified Arabic" w:hAnsi="Simplified Arabic" w:cs="Simplified Arabic"/>
          <w:sz w:val="28"/>
          <w:szCs w:val="28"/>
        </w:rPr>
      </w:pPr>
      <w:r w:rsidRPr="002E5573">
        <w:rPr>
          <w:rFonts w:ascii="Simplified Arabic" w:hAnsi="Simplified Arabic" w:cs="Simplified Arabic"/>
          <w:sz w:val="28"/>
          <w:szCs w:val="28"/>
          <w:rtl/>
        </w:rPr>
        <w:t xml:space="preserve">دراسة أثر </w:t>
      </w:r>
      <w:r w:rsidR="0032241B" w:rsidRPr="002E5573">
        <w:rPr>
          <w:rFonts w:ascii="Simplified Arabic" w:hAnsi="Simplified Arabic" w:cs="Simplified Arabic" w:hint="cs"/>
          <w:sz w:val="28"/>
          <w:szCs w:val="28"/>
          <w:rtl/>
        </w:rPr>
        <w:t>الإستراتيجية</w:t>
      </w:r>
      <w:r w:rsidRPr="002E5573">
        <w:rPr>
          <w:rFonts w:ascii="Simplified Arabic" w:hAnsi="Simplified Arabic" w:cs="Simplified Arabic"/>
          <w:sz w:val="28"/>
          <w:szCs w:val="28"/>
          <w:rtl/>
        </w:rPr>
        <w:t xml:space="preserve"> التعليمية المقترحة على نواتج أخرى مرتبطة بالعملية التعليمية كتقدير الذات والانفتاح على الخبرة والإنجاز.</w:t>
      </w:r>
    </w:p>
    <w:p w:rsidR="002E5573" w:rsidRDefault="002E5573" w:rsidP="002E5573">
      <w:pPr>
        <w:bidi/>
        <w:spacing w:before="120" w:after="120"/>
        <w:rPr>
          <w:rFonts w:ascii="Simplified Arabic" w:hAnsi="Simplified Arabic" w:cs="Simplified Arabic"/>
          <w:sz w:val="28"/>
          <w:szCs w:val="28"/>
          <w:rtl/>
        </w:rPr>
      </w:pPr>
    </w:p>
    <w:p w:rsidR="002E5573" w:rsidRPr="0032241B" w:rsidRDefault="002E5573" w:rsidP="0032241B">
      <w:pPr>
        <w:bidi/>
        <w:jc w:val="center"/>
        <w:rPr>
          <w:rFonts w:ascii="Simplified Arabic" w:hAnsi="Simplified Arabic" w:cs="PT Bold Heading"/>
          <w:sz w:val="28"/>
          <w:szCs w:val="28"/>
          <w:rtl/>
          <w:lang w:bidi="ar-EG"/>
        </w:rPr>
      </w:pPr>
      <w:r w:rsidRPr="0032241B">
        <w:rPr>
          <w:rFonts w:ascii="Simplified Arabic" w:hAnsi="Simplified Arabic" w:cs="PT Bold Heading"/>
          <w:sz w:val="28"/>
          <w:szCs w:val="28"/>
          <w:rtl/>
          <w:lang w:bidi="ar-EG"/>
        </w:rPr>
        <w:t>قائمة المراجع</w:t>
      </w:r>
    </w:p>
    <w:p w:rsidR="002E5573" w:rsidRPr="006128BA" w:rsidRDefault="002E5573" w:rsidP="002E5573">
      <w:pPr>
        <w:pStyle w:val="FootnoteText"/>
        <w:widowControl w:val="0"/>
        <w:numPr>
          <w:ilvl w:val="0"/>
          <w:numId w:val="50"/>
        </w:numPr>
        <w:spacing w:before="120" w:after="120" w:line="276" w:lineRule="auto"/>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أحمد فايز احمد سيد(2010). </w:t>
      </w:r>
      <w:r w:rsidRPr="006128BA">
        <w:rPr>
          <w:rFonts w:ascii="Simplified Arabic" w:hAnsi="Simplified Arabic" w:cs="Simplified Arabic"/>
          <w:i/>
          <w:iCs/>
          <w:sz w:val="28"/>
          <w:szCs w:val="28"/>
          <w:rtl/>
        </w:rPr>
        <w:t xml:space="preserve">الكتاب الإلكتروني: </w:t>
      </w:r>
      <w:r w:rsidR="0032241B" w:rsidRPr="006128BA">
        <w:rPr>
          <w:rFonts w:ascii="Simplified Arabic" w:hAnsi="Simplified Arabic" w:cs="Simplified Arabic" w:hint="cs"/>
          <w:i/>
          <w:iCs/>
          <w:sz w:val="28"/>
          <w:szCs w:val="28"/>
          <w:rtl/>
        </w:rPr>
        <w:t>إنتاجه</w:t>
      </w:r>
      <w:r w:rsidRPr="006128BA">
        <w:rPr>
          <w:rFonts w:ascii="Simplified Arabic" w:hAnsi="Simplified Arabic" w:cs="Simplified Arabic"/>
          <w:i/>
          <w:iCs/>
          <w:sz w:val="28"/>
          <w:szCs w:val="28"/>
          <w:rtl/>
        </w:rPr>
        <w:t xml:space="preserve"> ونشره</w:t>
      </w:r>
      <w:r w:rsidRPr="006128BA">
        <w:rPr>
          <w:rFonts w:ascii="Simplified Arabic" w:hAnsi="Simplified Arabic" w:cs="Simplified Arabic"/>
          <w:sz w:val="28"/>
          <w:szCs w:val="28"/>
          <w:rtl/>
        </w:rPr>
        <w:t>. الرياض: مطبوعات مكتبة الملك فهد الوطنية، السلسلة الثانية.</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rPr>
        <w:t xml:space="preserve">أحمد محمد نوبى وخالد عبد المنعم النفيسي و أيمن محمد عامر ( 2013). أثر تنوع أبعاد الصورة </w:t>
      </w:r>
      <w:r w:rsidR="0032241B" w:rsidRPr="006128BA">
        <w:rPr>
          <w:rFonts w:ascii="Simplified Arabic" w:hAnsi="Simplified Arabic" w:cs="Simplified Arabic" w:hint="cs"/>
          <w:sz w:val="28"/>
          <w:szCs w:val="28"/>
          <w:rtl/>
        </w:rPr>
        <w:t>في</w:t>
      </w:r>
      <w:r w:rsidRPr="006128BA">
        <w:rPr>
          <w:rFonts w:ascii="Simplified Arabic" w:hAnsi="Simplified Arabic" w:cs="Simplified Arabic"/>
          <w:sz w:val="28"/>
          <w:szCs w:val="28"/>
          <w:rtl/>
        </w:rPr>
        <w:t xml:space="preserve"> القصة الإلكترونية على تنمية الذكاء </w:t>
      </w:r>
      <w:r w:rsidR="0032241B" w:rsidRPr="006128BA">
        <w:rPr>
          <w:rFonts w:ascii="Simplified Arabic" w:hAnsi="Simplified Arabic" w:cs="Simplified Arabic" w:hint="cs"/>
          <w:sz w:val="28"/>
          <w:szCs w:val="28"/>
          <w:rtl/>
        </w:rPr>
        <w:t>المكاني</w:t>
      </w:r>
      <w:r w:rsidRPr="006128BA">
        <w:rPr>
          <w:rFonts w:ascii="Simplified Arabic" w:hAnsi="Simplified Arabic" w:cs="Simplified Arabic"/>
          <w:sz w:val="28"/>
          <w:szCs w:val="28"/>
          <w:rtl/>
        </w:rPr>
        <w:t xml:space="preserve"> لتلميذات الصف الأول </w:t>
      </w:r>
      <w:r w:rsidR="0032241B" w:rsidRPr="006128BA">
        <w:rPr>
          <w:rFonts w:ascii="Simplified Arabic" w:hAnsi="Simplified Arabic" w:cs="Simplified Arabic" w:hint="cs"/>
          <w:sz w:val="28"/>
          <w:szCs w:val="28"/>
          <w:rtl/>
        </w:rPr>
        <w:lastRenderedPageBreak/>
        <w:t>الابتدائي</w:t>
      </w:r>
      <w:r w:rsidRPr="006128BA">
        <w:rPr>
          <w:rFonts w:ascii="Simplified Arabic" w:hAnsi="Simplified Arabic" w:cs="Simplified Arabic"/>
          <w:sz w:val="28"/>
          <w:szCs w:val="28"/>
          <w:rtl/>
        </w:rPr>
        <w:t xml:space="preserve"> ورضا أولياء أمورهن . </w:t>
      </w:r>
      <w:r w:rsidRPr="006128BA">
        <w:rPr>
          <w:rFonts w:ascii="Simplified Arabic" w:hAnsi="Simplified Arabic" w:cs="Simplified Arabic"/>
          <w:i/>
          <w:iCs/>
          <w:sz w:val="28"/>
          <w:szCs w:val="28"/>
          <w:rtl/>
        </w:rPr>
        <w:t xml:space="preserve">المؤتمر </w:t>
      </w:r>
      <w:r w:rsidR="0032241B" w:rsidRPr="006128BA">
        <w:rPr>
          <w:rFonts w:ascii="Simplified Arabic" w:hAnsi="Simplified Arabic" w:cs="Simplified Arabic" w:hint="cs"/>
          <w:i/>
          <w:iCs/>
          <w:sz w:val="28"/>
          <w:szCs w:val="28"/>
          <w:rtl/>
        </w:rPr>
        <w:t>الدولي</w:t>
      </w:r>
      <w:r w:rsidRPr="006128BA">
        <w:rPr>
          <w:rFonts w:ascii="Simplified Arabic" w:hAnsi="Simplified Arabic" w:cs="Simplified Arabic"/>
          <w:i/>
          <w:iCs/>
          <w:sz w:val="28"/>
          <w:szCs w:val="28"/>
          <w:rtl/>
        </w:rPr>
        <w:t xml:space="preserve"> الثالث للتعلم </w:t>
      </w:r>
      <w:r w:rsidR="0032241B" w:rsidRPr="006128BA">
        <w:rPr>
          <w:rFonts w:ascii="Simplified Arabic" w:hAnsi="Simplified Arabic" w:cs="Simplified Arabic" w:hint="cs"/>
          <w:i/>
          <w:iCs/>
          <w:sz w:val="28"/>
          <w:szCs w:val="28"/>
          <w:rtl/>
        </w:rPr>
        <w:t>الإلكتروني</w:t>
      </w:r>
      <w:r w:rsidRPr="006128BA">
        <w:rPr>
          <w:rFonts w:ascii="Simplified Arabic" w:hAnsi="Simplified Arabic" w:cs="Simplified Arabic"/>
          <w:i/>
          <w:iCs/>
          <w:sz w:val="28"/>
          <w:szCs w:val="28"/>
          <w:rtl/>
        </w:rPr>
        <w:t xml:space="preserve"> والتعليم عن بعد بالرياض</w:t>
      </w:r>
      <w:r w:rsidRPr="006128BA">
        <w:rPr>
          <w:rFonts w:ascii="Simplified Arabic" w:hAnsi="Simplified Arabic" w:cs="Simplified Arabic"/>
          <w:sz w:val="28"/>
          <w:szCs w:val="28"/>
          <w:rtl/>
        </w:rPr>
        <w:t xml:space="preserve"> </w:t>
      </w:r>
      <w:r w:rsidR="0032241B" w:rsidRPr="006128BA">
        <w:rPr>
          <w:rFonts w:ascii="Simplified Arabic" w:hAnsi="Simplified Arabic" w:cs="Simplified Arabic" w:hint="cs"/>
          <w:sz w:val="28"/>
          <w:szCs w:val="28"/>
          <w:rtl/>
        </w:rPr>
        <w:t>في</w:t>
      </w:r>
      <w:r w:rsidRPr="006128BA">
        <w:rPr>
          <w:rFonts w:ascii="Simplified Arabic" w:hAnsi="Simplified Arabic" w:cs="Simplified Arabic"/>
          <w:sz w:val="28"/>
          <w:szCs w:val="28"/>
          <w:rtl/>
        </w:rPr>
        <w:t xml:space="preserve"> الفترة من 4-7 فبراير2013.</w:t>
      </w:r>
    </w:p>
    <w:p w:rsidR="002E5573" w:rsidRPr="006128BA" w:rsidRDefault="002E5573" w:rsidP="002E5573">
      <w:pPr>
        <w:pStyle w:val="FootnoteText"/>
        <w:widowControl w:val="0"/>
        <w:numPr>
          <w:ilvl w:val="0"/>
          <w:numId w:val="50"/>
        </w:numPr>
        <w:spacing w:before="120" w:after="120" w:line="276" w:lineRule="auto"/>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أسامة سعيد على </w:t>
      </w:r>
      <w:r w:rsidR="0032241B" w:rsidRPr="006128BA">
        <w:rPr>
          <w:rFonts w:ascii="Simplified Arabic" w:hAnsi="Simplified Arabic" w:cs="Simplified Arabic" w:hint="cs"/>
          <w:sz w:val="28"/>
          <w:szCs w:val="28"/>
          <w:rtl/>
        </w:rPr>
        <w:t>هنداوي</w:t>
      </w:r>
      <w:r w:rsidRPr="006128BA">
        <w:rPr>
          <w:rFonts w:ascii="Simplified Arabic" w:hAnsi="Simplified Arabic" w:cs="Simplified Arabic"/>
          <w:sz w:val="28"/>
          <w:szCs w:val="28"/>
          <w:rtl/>
        </w:rPr>
        <w:t xml:space="preserve"> (2005). </w:t>
      </w:r>
      <w:r w:rsidRPr="006128BA">
        <w:rPr>
          <w:rFonts w:ascii="Simplified Arabic" w:hAnsi="Simplified Arabic" w:cs="Simplified Arabic"/>
          <w:i/>
          <w:iCs/>
          <w:sz w:val="28"/>
          <w:szCs w:val="28"/>
          <w:rtl/>
        </w:rPr>
        <w:t xml:space="preserve">فاعلية برنامج مقترح على الوسائل الفائقة فى تنمية مهارات طلاب شعبة تكنولوجيا التعليم وتفكيرهم </w:t>
      </w:r>
      <w:r w:rsidR="0032241B" w:rsidRPr="006128BA">
        <w:rPr>
          <w:rFonts w:ascii="Simplified Arabic" w:hAnsi="Simplified Arabic" w:cs="Simplified Arabic" w:hint="cs"/>
          <w:i/>
          <w:iCs/>
          <w:sz w:val="28"/>
          <w:szCs w:val="28"/>
          <w:rtl/>
        </w:rPr>
        <w:t>الابتكارى</w:t>
      </w:r>
      <w:r w:rsidR="0032241B">
        <w:rPr>
          <w:rFonts w:ascii="Simplified Arabic" w:hAnsi="Simplified Arabic" w:cs="Simplified Arabic" w:hint="cs"/>
          <w:i/>
          <w:iCs/>
          <w:sz w:val="28"/>
          <w:szCs w:val="28"/>
          <w:rtl/>
        </w:rPr>
        <w:t xml:space="preserve"> </w:t>
      </w:r>
      <w:r w:rsidRPr="006128BA">
        <w:rPr>
          <w:rFonts w:ascii="Simplified Arabic" w:hAnsi="Simplified Arabic" w:cs="Simplified Arabic"/>
          <w:i/>
          <w:iCs/>
          <w:sz w:val="28"/>
          <w:szCs w:val="28"/>
          <w:rtl/>
        </w:rPr>
        <w:t>في التطبيقات التعليمية على الانترنت</w:t>
      </w:r>
      <w:r w:rsidRPr="006128BA">
        <w:rPr>
          <w:rFonts w:ascii="Simplified Arabic" w:hAnsi="Simplified Arabic" w:cs="Simplified Arabic"/>
          <w:sz w:val="28"/>
          <w:szCs w:val="28"/>
          <w:rtl/>
        </w:rPr>
        <w:t xml:space="preserve">. رسالة دكتوراه غير منشورة، كلية التربية، جامعة </w:t>
      </w:r>
      <w:r w:rsidR="0032241B" w:rsidRPr="006128BA">
        <w:rPr>
          <w:rFonts w:ascii="Simplified Arabic" w:hAnsi="Simplified Arabic" w:cs="Simplified Arabic" w:hint="cs"/>
          <w:sz w:val="28"/>
          <w:szCs w:val="28"/>
          <w:rtl/>
        </w:rPr>
        <w:t>الأزهر</w:t>
      </w:r>
      <w:r w:rsidRPr="006128BA">
        <w:rPr>
          <w:rFonts w:ascii="Simplified Arabic" w:hAnsi="Simplified Arabic" w:cs="Simplified Arabic"/>
          <w:sz w:val="28"/>
          <w:szCs w:val="28"/>
          <w:rtl/>
        </w:rPr>
        <w:t>، القاهرة.</w:t>
      </w:r>
    </w:p>
    <w:p w:rsidR="002E5573" w:rsidRPr="006128BA" w:rsidRDefault="002E5573" w:rsidP="002E5573">
      <w:pPr>
        <w:pStyle w:val="ListParagraph"/>
        <w:numPr>
          <w:ilvl w:val="0"/>
          <w:numId w:val="50"/>
        </w:numPr>
        <w:tabs>
          <w:tab w:val="right" w:pos="276"/>
          <w:tab w:val="right" w:pos="418"/>
        </w:tabs>
        <w:bidi/>
        <w:jc w:val="both"/>
        <w:rPr>
          <w:rFonts w:ascii="Simplified Arabic" w:hAnsi="Simplified Arabic" w:cs="Simplified Arabic"/>
          <w:sz w:val="28"/>
          <w:szCs w:val="28"/>
          <w:lang w:bidi="ar-EG"/>
        </w:rPr>
      </w:pPr>
      <w:r w:rsidRPr="006128BA">
        <w:rPr>
          <w:rFonts w:ascii="Simplified Arabic" w:hAnsi="Simplified Arabic" w:cs="Simplified Arabic"/>
          <w:sz w:val="28"/>
          <w:szCs w:val="28"/>
          <w:rtl/>
          <w:lang w:bidi="ar-EG"/>
        </w:rPr>
        <w:t xml:space="preserve">أميرة محمد المعتصم, محمد عطية خميس( 2010).أثر التفاعل بين أساليب الإبحار في المحتوي الالكتروني القائم علي الويب وأسلوب التعلم علي تنمية التحصيل وزمن التعلم والقابلية للاستخدام لدي الطالبة المعلمة , </w:t>
      </w:r>
      <w:r w:rsidRPr="006128BA">
        <w:rPr>
          <w:rFonts w:ascii="Simplified Arabic" w:hAnsi="Simplified Arabic" w:cs="Simplified Arabic"/>
          <w:i/>
          <w:iCs/>
          <w:sz w:val="28"/>
          <w:szCs w:val="28"/>
          <w:rtl/>
          <w:lang w:bidi="ar-EG"/>
        </w:rPr>
        <w:t>تكنولوجيا التعليم : سلسلة بحوث ودراسات  محكمة</w:t>
      </w:r>
      <w:r w:rsidRPr="006128BA">
        <w:rPr>
          <w:rFonts w:ascii="Simplified Arabic" w:hAnsi="Simplified Arabic" w:cs="Simplified Arabic"/>
          <w:sz w:val="28"/>
          <w:szCs w:val="28"/>
          <w:rtl/>
          <w:lang w:bidi="ar-EG"/>
        </w:rPr>
        <w:t xml:space="preserve"> ، مج 23 , 45 – 76 .</w:t>
      </w:r>
    </w:p>
    <w:p w:rsidR="002E5573" w:rsidRPr="006128BA" w:rsidRDefault="002E5573" w:rsidP="002E5573">
      <w:pPr>
        <w:pStyle w:val="ListParagraph"/>
        <w:numPr>
          <w:ilvl w:val="0"/>
          <w:numId w:val="50"/>
        </w:numPr>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أنهار على ربيع و زينب حسن السلامى ( أبريل 2010). تصميم نموذج للتلمذة المعرفية قائم على تطبيقات الويب 2.0 </w:t>
      </w:r>
      <w:r w:rsidR="0032241B" w:rsidRPr="006128BA">
        <w:rPr>
          <w:rFonts w:ascii="Simplified Arabic" w:hAnsi="Simplified Arabic" w:cs="Simplified Arabic" w:hint="cs"/>
          <w:sz w:val="28"/>
          <w:szCs w:val="28"/>
          <w:rtl/>
        </w:rPr>
        <w:t>في</w:t>
      </w:r>
      <w:r w:rsidRPr="006128BA">
        <w:rPr>
          <w:rFonts w:ascii="Simplified Arabic" w:hAnsi="Simplified Arabic" w:cs="Simplified Arabic"/>
          <w:sz w:val="28"/>
          <w:szCs w:val="28"/>
          <w:rtl/>
        </w:rPr>
        <w:t xml:space="preserve"> بيئة تعلم إلكترونية وأثره على التحصيل </w:t>
      </w:r>
      <w:r w:rsidR="0032241B" w:rsidRPr="006128BA">
        <w:rPr>
          <w:rFonts w:ascii="Simplified Arabic" w:hAnsi="Simplified Arabic" w:cs="Simplified Arabic" w:hint="cs"/>
          <w:sz w:val="28"/>
          <w:szCs w:val="28"/>
          <w:rtl/>
        </w:rPr>
        <w:t>المعرفي</w:t>
      </w:r>
      <w:r w:rsidRPr="006128BA">
        <w:rPr>
          <w:rFonts w:ascii="Simplified Arabic" w:hAnsi="Simplified Arabic" w:cs="Simplified Arabic"/>
          <w:sz w:val="28"/>
          <w:szCs w:val="28"/>
          <w:rtl/>
        </w:rPr>
        <w:t xml:space="preserve"> ومهارات مناقشة وتفسير النتائج الإحصائية لدى طالبات الدراسات العليا وآرائهن نحوه. </w:t>
      </w:r>
      <w:r w:rsidRPr="006128BA">
        <w:rPr>
          <w:rFonts w:ascii="Simplified Arabic" w:hAnsi="Simplified Arabic" w:cs="Simplified Arabic"/>
          <w:i/>
          <w:iCs/>
          <w:sz w:val="28"/>
          <w:szCs w:val="28"/>
          <w:rtl/>
        </w:rPr>
        <w:t>تكنولوجيا التعليم. سلسلة دراسات وبحوث</w:t>
      </w:r>
      <w:r w:rsidRPr="006128BA">
        <w:rPr>
          <w:rFonts w:ascii="Simplified Arabic" w:hAnsi="Simplified Arabic" w:cs="Simplified Arabic"/>
          <w:sz w:val="28"/>
          <w:szCs w:val="28"/>
          <w:rtl/>
        </w:rPr>
        <w:t xml:space="preserve"> محكمة، 20(2)، القاهرة: الجمعية المصرية لتكنولوجيا التعليم.ص ص61- 125.</w:t>
      </w:r>
    </w:p>
    <w:p w:rsidR="002E5573" w:rsidRPr="006128BA" w:rsidRDefault="002E5573" w:rsidP="002E5573">
      <w:pPr>
        <w:pStyle w:val="ListParagraph"/>
        <w:numPr>
          <w:ilvl w:val="0"/>
          <w:numId w:val="50"/>
        </w:numPr>
        <w:bidi/>
        <w:jc w:val="both"/>
        <w:rPr>
          <w:rFonts w:ascii="Simplified Arabic" w:hAnsi="Simplified Arabic" w:cs="Simplified Arabic"/>
          <w:sz w:val="28"/>
          <w:szCs w:val="28"/>
          <w:lang w:bidi="ar-EG"/>
        </w:rPr>
      </w:pPr>
      <w:r w:rsidRPr="006128BA">
        <w:rPr>
          <w:rFonts w:ascii="Simplified Arabic" w:hAnsi="Simplified Arabic" w:cs="Simplified Arabic"/>
          <w:sz w:val="28"/>
          <w:szCs w:val="28"/>
          <w:rtl/>
          <w:lang w:bidi="ar-EG"/>
        </w:rPr>
        <w:t>بدرية عبد الله الكندرى(2008). أثر استخدام الأنشطة الإلكترونية في التعليم المدمج على التحصيل الدراسي ورضا المتعلمين عن مقرر التربية البيئية في جامعة الكويت, رسالة ماجستير, كلية الدراسات العليا, جامعة الخليج العربي  .</w:t>
      </w:r>
    </w:p>
    <w:p w:rsidR="002E5573" w:rsidRPr="006128BA" w:rsidRDefault="002E5573" w:rsidP="002E5573">
      <w:pPr>
        <w:pStyle w:val="ListParagraph"/>
        <w:numPr>
          <w:ilvl w:val="0"/>
          <w:numId w:val="50"/>
        </w:numPr>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تامر أحمد محمود عبد الحافظ (2007). أثر اختلاف </w:t>
      </w:r>
      <w:r w:rsidR="0032241B" w:rsidRPr="006128BA">
        <w:rPr>
          <w:rFonts w:ascii="Simplified Arabic" w:hAnsi="Simplified Arabic" w:cs="Simplified Arabic" w:hint="cs"/>
          <w:sz w:val="28"/>
          <w:szCs w:val="28"/>
          <w:rtl/>
        </w:rPr>
        <w:t>نمطي</w:t>
      </w:r>
      <w:r w:rsidRPr="006128BA">
        <w:rPr>
          <w:rFonts w:ascii="Simplified Arabic" w:hAnsi="Simplified Arabic" w:cs="Simplified Arabic"/>
          <w:sz w:val="28"/>
          <w:szCs w:val="28"/>
          <w:rtl/>
        </w:rPr>
        <w:t xml:space="preserve"> التعلم </w:t>
      </w:r>
      <w:r w:rsidR="0032241B" w:rsidRPr="006128BA">
        <w:rPr>
          <w:rFonts w:ascii="Simplified Arabic" w:hAnsi="Simplified Arabic" w:cs="Simplified Arabic" w:hint="cs"/>
          <w:sz w:val="28"/>
          <w:szCs w:val="28"/>
          <w:rtl/>
        </w:rPr>
        <w:t>التعاوني</w:t>
      </w:r>
      <w:r w:rsidRPr="006128BA">
        <w:rPr>
          <w:rFonts w:ascii="Simplified Arabic" w:hAnsi="Simplified Arabic" w:cs="Simplified Arabic"/>
          <w:sz w:val="28"/>
          <w:szCs w:val="28"/>
          <w:rtl/>
        </w:rPr>
        <w:t xml:space="preserve"> على تصميم واجهات تفاعل صفحات شبكة المعلومات الدولية. ملخص رسالة ماجستير.</w:t>
      </w:r>
      <w:r w:rsidRPr="006128BA">
        <w:rPr>
          <w:rFonts w:ascii="Simplified Arabic" w:hAnsi="Simplified Arabic" w:cs="Simplified Arabic"/>
          <w:i/>
          <w:iCs/>
          <w:sz w:val="28"/>
          <w:szCs w:val="28"/>
          <w:rtl/>
        </w:rPr>
        <w:t xml:space="preserve">المؤتمر </w:t>
      </w:r>
      <w:r w:rsidR="0032241B" w:rsidRPr="006128BA">
        <w:rPr>
          <w:rFonts w:ascii="Simplified Arabic" w:hAnsi="Simplified Arabic" w:cs="Simplified Arabic" w:hint="cs"/>
          <w:i/>
          <w:iCs/>
          <w:sz w:val="28"/>
          <w:szCs w:val="28"/>
          <w:rtl/>
        </w:rPr>
        <w:t>الدولي</w:t>
      </w:r>
      <w:r w:rsidRPr="006128BA">
        <w:rPr>
          <w:rFonts w:ascii="Simplified Arabic" w:hAnsi="Simplified Arabic" w:cs="Simplified Arabic"/>
          <w:i/>
          <w:iCs/>
          <w:sz w:val="28"/>
          <w:szCs w:val="28"/>
          <w:rtl/>
        </w:rPr>
        <w:t xml:space="preserve"> الأول لاستخدام تكنولوجيا المعلومات والاتصالات لتطوير التعليم قبل </w:t>
      </w:r>
      <w:r w:rsidR="0032241B" w:rsidRPr="006128BA">
        <w:rPr>
          <w:rFonts w:ascii="Simplified Arabic" w:hAnsi="Simplified Arabic" w:cs="Simplified Arabic" w:hint="cs"/>
          <w:i/>
          <w:iCs/>
          <w:sz w:val="28"/>
          <w:szCs w:val="28"/>
          <w:rtl/>
        </w:rPr>
        <w:t>الجامعي</w:t>
      </w:r>
      <w:r w:rsidRPr="006128BA">
        <w:rPr>
          <w:rFonts w:ascii="Simplified Arabic" w:hAnsi="Simplified Arabic" w:cs="Simplified Arabic"/>
          <w:sz w:val="28"/>
          <w:szCs w:val="28"/>
          <w:rtl/>
        </w:rPr>
        <w:t xml:space="preserve">. </w:t>
      </w:r>
      <w:r w:rsidR="0032241B" w:rsidRPr="006128BA">
        <w:rPr>
          <w:rFonts w:ascii="Simplified Arabic" w:hAnsi="Simplified Arabic" w:cs="Simplified Arabic" w:hint="cs"/>
          <w:sz w:val="28"/>
          <w:szCs w:val="28"/>
          <w:rtl/>
        </w:rPr>
        <w:t>في</w:t>
      </w:r>
      <w:r w:rsidRPr="006128BA">
        <w:rPr>
          <w:rFonts w:ascii="Simplified Arabic" w:hAnsi="Simplified Arabic" w:cs="Simplified Arabic"/>
          <w:sz w:val="28"/>
          <w:szCs w:val="28"/>
          <w:rtl/>
        </w:rPr>
        <w:t xml:space="preserve"> الفترة من 22-24 أبريل 2007.</w:t>
      </w:r>
    </w:p>
    <w:p w:rsidR="002E5573" w:rsidRPr="006128BA" w:rsidRDefault="002E5573" w:rsidP="002E5573">
      <w:pPr>
        <w:pStyle w:val="ListParagraph"/>
        <w:numPr>
          <w:ilvl w:val="0"/>
          <w:numId w:val="50"/>
        </w:numPr>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lastRenderedPageBreak/>
        <w:t xml:space="preserve">حسن حسين زيتون (2001). </w:t>
      </w:r>
      <w:r w:rsidRPr="006128BA">
        <w:rPr>
          <w:rFonts w:ascii="Simplified Arabic" w:hAnsi="Simplified Arabic" w:cs="Simplified Arabic"/>
          <w:i/>
          <w:iCs/>
          <w:sz w:val="28"/>
          <w:szCs w:val="28"/>
          <w:rtl/>
        </w:rPr>
        <w:t>تصميم التدريس. رؤية منظومية</w:t>
      </w:r>
      <w:r w:rsidRPr="006128BA">
        <w:rPr>
          <w:rFonts w:ascii="Simplified Arabic" w:hAnsi="Simplified Arabic" w:cs="Simplified Arabic"/>
          <w:sz w:val="28"/>
          <w:szCs w:val="28"/>
          <w:rtl/>
        </w:rPr>
        <w:t>. ط2، القاهرة: عالم الكتب.</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rPr>
        <w:t xml:space="preserve">حسن </w:t>
      </w:r>
      <w:r w:rsidR="0032241B" w:rsidRPr="006128BA">
        <w:rPr>
          <w:rFonts w:ascii="Simplified Arabic" w:hAnsi="Simplified Arabic" w:cs="Simplified Arabic" w:hint="cs"/>
          <w:sz w:val="28"/>
          <w:szCs w:val="28"/>
          <w:rtl/>
        </w:rPr>
        <w:t>شحاتة</w:t>
      </w:r>
      <w:r w:rsidRPr="006128BA">
        <w:rPr>
          <w:rFonts w:ascii="Simplified Arabic" w:hAnsi="Simplified Arabic" w:cs="Simplified Arabic"/>
          <w:sz w:val="28"/>
          <w:szCs w:val="28"/>
          <w:rtl/>
        </w:rPr>
        <w:t xml:space="preserve"> (2008). </w:t>
      </w:r>
      <w:r w:rsidRPr="006128BA">
        <w:rPr>
          <w:rFonts w:ascii="Simplified Arabic" w:hAnsi="Simplified Arabic" w:cs="Simplified Arabic"/>
          <w:i/>
          <w:iCs/>
          <w:sz w:val="28"/>
          <w:szCs w:val="28"/>
          <w:rtl/>
        </w:rPr>
        <w:t>استراتيجيات التعليم والتعلم الحديثة وصناعة العقل.</w:t>
      </w:r>
      <w:r w:rsidRPr="006128BA">
        <w:rPr>
          <w:rFonts w:ascii="Simplified Arabic" w:hAnsi="Simplified Arabic" w:cs="Simplified Arabic"/>
          <w:sz w:val="28"/>
          <w:szCs w:val="28"/>
          <w:rtl/>
        </w:rPr>
        <w:t>القاهرة : دار العالم العربى.</w:t>
      </w:r>
    </w:p>
    <w:p w:rsidR="002E5573" w:rsidRPr="006128BA" w:rsidRDefault="002E5573" w:rsidP="002E5573">
      <w:pPr>
        <w:pStyle w:val="ListParagraph"/>
        <w:numPr>
          <w:ilvl w:val="0"/>
          <w:numId w:val="50"/>
        </w:numPr>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حسين محمد أبورياش (2007). </w:t>
      </w:r>
      <w:r w:rsidRPr="006128BA">
        <w:rPr>
          <w:rFonts w:ascii="Simplified Arabic" w:hAnsi="Simplified Arabic" w:cs="Simplified Arabic"/>
          <w:i/>
          <w:iCs/>
          <w:sz w:val="28"/>
          <w:szCs w:val="28"/>
          <w:rtl/>
        </w:rPr>
        <w:t xml:space="preserve">التعلم </w:t>
      </w:r>
      <w:r w:rsidR="0032241B" w:rsidRPr="006128BA">
        <w:rPr>
          <w:rFonts w:ascii="Simplified Arabic" w:hAnsi="Simplified Arabic" w:cs="Simplified Arabic" w:hint="cs"/>
          <w:i/>
          <w:iCs/>
          <w:sz w:val="28"/>
          <w:szCs w:val="28"/>
          <w:rtl/>
        </w:rPr>
        <w:t>المعرفي</w:t>
      </w:r>
      <w:r w:rsidRPr="006128BA">
        <w:rPr>
          <w:rFonts w:ascii="Simplified Arabic" w:hAnsi="Simplified Arabic" w:cs="Simplified Arabic"/>
          <w:sz w:val="28"/>
          <w:szCs w:val="28"/>
          <w:rtl/>
        </w:rPr>
        <w:t>. عمان: دار المسيرة.</w:t>
      </w:r>
    </w:p>
    <w:p w:rsidR="002E5573" w:rsidRPr="006128BA" w:rsidRDefault="002E5573" w:rsidP="002E5573">
      <w:pPr>
        <w:pStyle w:val="ListParagraph"/>
        <w:numPr>
          <w:ilvl w:val="0"/>
          <w:numId w:val="50"/>
        </w:numPr>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دعاء محمد لبيب (2007). </w:t>
      </w:r>
      <w:r w:rsidR="0032241B" w:rsidRPr="006128BA">
        <w:rPr>
          <w:rFonts w:ascii="Simplified Arabic" w:hAnsi="Simplified Arabic" w:cs="Simplified Arabic" w:hint="cs"/>
          <w:sz w:val="28"/>
          <w:szCs w:val="28"/>
          <w:rtl/>
        </w:rPr>
        <w:t>إستراتيجية</w:t>
      </w:r>
      <w:r w:rsidRPr="006128BA">
        <w:rPr>
          <w:rFonts w:ascii="Simplified Arabic" w:hAnsi="Simplified Arabic" w:cs="Simplified Arabic"/>
          <w:sz w:val="28"/>
          <w:szCs w:val="28"/>
          <w:rtl/>
        </w:rPr>
        <w:t xml:space="preserve"> إلكترونية للتعلم التشاركى </w:t>
      </w:r>
      <w:r w:rsidR="0032241B" w:rsidRPr="006128BA">
        <w:rPr>
          <w:rFonts w:ascii="Simplified Arabic" w:hAnsi="Simplified Arabic" w:cs="Simplified Arabic" w:hint="cs"/>
          <w:sz w:val="28"/>
          <w:szCs w:val="28"/>
          <w:rtl/>
        </w:rPr>
        <w:t>في</w:t>
      </w:r>
      <w:r w:rsidRPr="006128BA">
        <w:rPr>
          <w:rFonts w:ascii="Simplified Arabic" w:hAnsi="Simplified Arabic" w:cs="Simplified Arabic"/>
          <w:sz w:val="28"/>
          <w:szCs w:val="28"/>
          <w:rtl/>
        </w:rPr>
        <w:t xml:space="preserve"> مقرر مشكلات تشغيل الحاسوب على التحصيل </w:t>
      </w:r>
      <w:r w:rsidR="0032241B" w:rsidRPr="006128BA">
        <w:rPr>
          <w:rFonts w:ascii="Simplified Arabic" w:hAnsi="Simplified Arabic" w:cs="Simplified Arabic" w:hint="cs"/>
          <w:sz w:val="28"/>
          <w:szCs w:val="28"/>
          <w:rtl/>
        </w:rPr>
        <w:t>المعرفي</w:t>
      </w:r>
      <w:r w:rsidRPr="006128BA">
        <w:rPr>
          <w:rFonts w:ascii="Simplified Arabic" w:hAnsi="Simplified Arabic" w:cs="Simplified Arabic"/>
          <w:sz w:val="28"/>
          <w:szCs w:val="28"/>
          <w:rtl/>
        </w:rPr>
        <w:t xml:space="preserve"> </w:t>
      </w:r>
      <w:r w:rsidR="0032241B" w:rsidRPr="006128BA">
        <w:rPr>
          <w:rFonts w:ascii="Simplified Arabic" w:hAnsi="Simplified Arabic" w:cs="Simplified Arabic" w:hint="cs"/>
          <w:sz w:val="28"/>
          <w:szCs w:val="28"/>
          <w:rtl/>
        </w:rPr>
        <w:t>المهارى</w:t>
      </w:r>
      <w:r w:rsidRPr="006128BA">
        <w:rPr>
          <w:rFonts w:ascii="Simplified Arabic" w:hAnsi="Simplified Arabic" w:cs="Simplified Arabic"/>
          <w:sz w:val="28"/>
          <w:szCs w:val="28"/>
          <w:rtl/>
        </w:rPr>
        <w:t xml:space="preserve"> والاتجاهات نحوها لطلاب الدبلوم العام </w:t>
      </w:r>
      <w:r w:rsidR="0032241B" w:rsidRPr="006128BA">
        <w:rPr>
          <w:rFonts w:ascii="Simplified Arabic" w:hAnsi="Simplified Arabic" w:cs="Simplified Arabic" w:hint="cs"/>
          <w:sz w:val="28"/>
          <w:szCs w:val="28"/>
          <w:rtl/>
        </w:rPr>
        <w:t>في</w:t>
      </w:r>
      <w:r w:rsidRPr="006128BA">
        <w:rPr>
          <w:rFonts w:ascii="Simplified Arabic" w:hAnsi="Simplified Arabic" w:cs="Simplified Arabic"/>
          <w:sz w:val="28"/>
          <w:szCs w:val="28"/>
          <w:rtl/>
        </w:rPr>
        <w:t xml:space="preserve"> التربية شعبة كمبيوتر تعليمي.رسالة دكتوراه غير منشورة. جامعة القاهرة: معهد الدراسات التربوية.</w:t>
      </w:r>
    </w:p>
    <w:p w:rsidR="002E5573" w:rsidRPr="006128BA" w:rsidRDefault="002E5573" w:rsidP="002E5573">
      <w:pPr>
        <w:pStyle w:val="ListParagraph"/>
        <w:numPr>
          <w:ilvl w:val="0"/>
          <w:numId w:val="50"/>
        </w:numPr>
        <w:tabs>
          <w:tab w:val="right" w:pos="276"/>
          <w:tab w:val="right" w:pos="418"/>
        </w:tabs>
        <w:bidi/>
        <w:jc w:val="both"/>
        <w:rPr>
          <w:rFonts w:ascii="Simplified Arabic" w:hAnsi="Simplified Arabic" w:cs="Simplified Arabic"/>
          <w:sz w:val="28"/>
          <w:szCs w:val="28"/>
          <w:lang w:bidi="ar-EG"/>
        </w:rPr>
      </w:pPr>
      <w:r w:rsidRPr="006128BA">
        <w:rPr>
          <w:rFonts w:ascii="Simplified Arabic" w:hAnsi="Simplified Arabic" w:cs="Simplified Arabic"/>
          <w:sz w:val="28"/>
          <w:szCs w:val="28"/>
          <w:rtl/>
          <w:lang w:bidi="ar-EG"/>
        </w:rPr>
        <w:t xml:space="preserve">زينب محمد العربي إسماعيل(2014).أثر التفاعل بين نمط التحكم الذاتي في الوكيل الافتراضي داخل البيئات الافتراضية وتفضيلات طلاب تكنولوجيا التعليم في تنمية دافع الانجاز والرضا التعليمي نحوها, </w:t>
      </w:r>
      <w:r w:rsidRPr="006128BA">
        <w:rPr>
          <w:rFonts w:ascii="Simplified Arabic" w:hAnsi="Simplified Arabic" w:cs="Simplified Arabic"/>
          <w:i/>
          <w:iCs/>
          <w:sz w:val="28"/>
          <w:szCs w:val="28"/>
          <w:rtl/>
          <w:lang w:bidi="ar-EG"/>
        </w:rPr>
        <w:t>مجلة كلية التربية</w:t>
      </w:r>
      <w:r w:rsidRPr="006128BA">
        <w:rPr>
          <w:rFonts w:ascii="Simplified Arabic" w:hAnsi="Simplified Arabic" w:cs="Simplified Arabic"/>
          <w:sz w:val="28"/>
          <w:szCs w:val="28"/>
          <w:rtl/>
          <w:lang w:bidi="ar-EG"/>
        </w:rPr>
        <w:t>, جامعة الأزهر, ج 2, ع 157, 836 – 891 .</w:t>
      </w:r>
    </w:p>
    <w:p w:rsidR="002E5573" w:rsidRPr="006128BA" w:rsidRDefault="002E5573" w:rsidP="002E5573">
      <w:pPr>
        <w:pStyle w:val="ListParagraph"/>
        <w:numPr>
          <w:ilvl w:val="0"/>
          <w:numId w:val="50"/>
        </w:numPr>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زينب محمد أمين و نبيل السيد محمد ( 2009). فاعلية المدونات على تنمية مهارات التفاعل </w:t>
      </w:r>
      <w:r w:rsidR="0032241B" w:rsidRPr="006128BA">
        <w:rPr>
          <w:rFonts w:ascii="Simplified Arabic" w:hAnsi="Simplified Arabic" w:cs="Simplified Arabic" w:hint="cs"/>
          <w:sz w:val="28"/>
          <w:szCs w:val="28"/>
          <w:rtl/>
        </w:rPr>
        <w:t>الاجتماعي</w:t>
      </w:r>
      <w:r w:rsidRPr="006128BA">
        <w:rPr>
          <w:rFonts w:ascii="Simplified Arabic" w:hAnsi="Simplified Arabic" w:cs="Simplified Arabic"/>
          <w:sz w:val="28"/>
          <w:szCs w:val="28"/>
          <w:rtl/>
        </w:rPr>
        <w:t xml:space="preserve"> والاتجاه نحوها لدى طلاب الدراسات العليا ذوى المستويات المختلفة للطاقة النفسية.</w:t>
      </w:r>
      <w:r w:rsidRPr="006128BA">
        <w:rPr>
          <w:rFonts w:ascii="Simplified Arabic" w:hAnsi="Simplified Arabic" w:cs="Simplified Arabic"/>
          <w:i/>
          <w:iCs/>
          <w:sz w:val="28"/>
          <w:szCs w:val="28"/>
          <w:rtl/>
        </w:rPr>
        <w:t xml:space="preserve">  تكنولوجيا التربية. دراسات وبحوث. عدد خاص بالمؤتمر </w:t>
      </w:r>
      <w:r w:rsidR="0032241B" w:rsidRPr="006128BA">
        <w:rPr>
          <w:rFonts w:ascii="Simplified Arabic" w:hAnsi="Simplified Arabic" w:cs="Simplified Arabic" w:hint="cs"/>
          <w:i/>
          <w:iCs/>
          <w:sz w:val="28"/>
          <w:szCs w:val="28"/>
          <w:rtl/>
        </w:rPr>
        <w:t>العلمي</w:t>
      </w:r>
      <w:r w:rsidRPr="006128BA">
        <w:rPr>
          <w:rFonts w:ascii="Simplified Arabic" w:hAnsi="Simplified Arabic" w:cs="Simplified Arabic"/>
          <w:i/>
          <w:iCs/>
          <w:sz w:val="28"/>
          <w:szCs w:val="28"/>
          <w:rtl/>
        </w:rPr>
        <w:t xml:space="preserve"> الخامس للجمعية العربية لتكنولوجيا التربية:"التدريب </w:t>
      </w:r>
      <w:r w:rsidR="0032241B" w:rsidRPr="006128BA">
        <w:rPr>
          <w:rFonts w:ascii="Simplified Arabic" w:hAnsi="Simplified Arabic" w:cs="Simplified Arabic" w:hint="cs"/>
          <w:i/>
          <w:iCs/>
          <w:sz w:val="28"/>
          <w:szCs w:val="28"/>
          <w:rtl/>
        </w:rPr>
        <w:t>الإلكتروني</w:t>
      </w:r>
      <w:r w:rsidRPr="006128BA">
        <w:rPr>
          <w:rFonts w:ascii="Simplified Arabic" w:hAnsi="Simplified Arabic" w:cs="Simplified Arabic"/>
          <w:i/>
          <w:iCs/>
          <w:sz w:val="28"/>
          <w:szCs w:val="28"/>
          <w:rtl/>
        </w:rPr>
        <w:t xml:space="preserve"> وتنمية الموارد البشرية"</w:t>
      </w:r>
      <w:r w:rsidRPr="006128BA">
        <w:rPr>
          <w:rFonts w:ascii="Simplified Arabic" w:hAnsi="Simplified Arabic" w:cs="Simplified Arabic"/>
          <w:sz w:val="28"/>
          <w:szCs w:val="28"/>
          <w:rtl/>
        </w:rPr>
        <w:t>. فى الفترة 12، 13 أغسطس2009. القاهرة.ص ص 327-391.</w:t>
      </w:r>
    </w:p>
    <w:p w:rsidR="002E5573" w:rsidRPr="006128BA" w:rsidRDefault="002E5573" w:rsidP="002E5573">
      <w:pPr>
        <w:pStyle w:val="FootnoteText"/>
        <w:widowControl w:val="0"/>
        <w:numPr>
          <w:ilvl w:val="0"/>
          <w:numId w:val="50"/>
        </w:numPr>
        <w:spacing w:before="120" w:after="120" w:line="276" w:lineRule="auto"/>
        <w:jc w:val="both"/>
        <w:rPr>
          <w:rFonts w:ascii="Simplified Arabic" w:hAnsi="Simplified Arabic" w:cs="Simplified Arabic"/>
          <w:sz w:val="28"/>
          <w:szCs w:val="28"/>
          <w:rtl/>
        </w:rPr>
      </w:pPr>
      <w:r w:rsidRPr="006128BA">
        <w:rPr>
          <w:rFonts w:ascii="Simplified Arabic" w:hAnsi="Simplified Arabic" w:cs="Simplified Arabic"/>
          <w:sz w:val="28"/>
          <w:szCs w:val="28"/>
          <w:rtl/>
        </w:rPr>
        <w:t>سهام سلمان الجريوى (2014). استخدام</w:t>
      </w:r>
      <w:hyperlink r:id="rId15" w:history="1">
        <w:r w:rsidRPr="006128BA">
          <w:rPr>
            <w:rFonts w:ascii="Simplified Arabic" w:hAnsi="Simplified Arabic" w:cs="Simplified Arabic"/>
            <w:sz w:val="28"/>
            <w:szCs w:val="28"/>
            <w:rtl/>
          </w:rPr>
          <w:t xml:space="preserve"> مستودعات الكائنات الرقمية التعليمية في الممارسات التدريسية لأعضاء هيئة التدريس في كلية التربية بجامعة الأميرة نورة، </w:t>
        </w:r>
        <w:hyperlink r:id="rId16" w:history="1">
          <w:r w:rsidRPr="006128BA">
            <w:rPr>
              <w:rFonts w:ascii="Simplified Arabic" w:hAnsi="Simplified Arabic" w:cs="Simplified Arabic"/>
              <w:sz w:val="28"/>
              <w:szCs w:val="28"/>
            </w:rPr>
            <w:t>I</w:t>
          </w:r>
          <w:r w:rsidRPr="006128BA">
            <w:rPr>
              <w:rFonts w:ascii="Simplified Arabic" w:hAnsi="Simplified Arabic" w:cs="Simplified Arabic"/>
              <w:i/>
              <w:iCs/>
              <w:sz w:val="28"/>
              <w:szCs w:val="28"/>
            </w:rPr>
            <w:t>nternational Interdisciplinary Journal of Education</w:t>
          </w:r>
        </w:hyperlink>
        <w:r w:rsidRPr="006128BA">
          <w:rPr>
            <w:rFonts w:ascii="Simplified Arabic" w:hAnsi="Simplified Arabic" w:cs="Simplified Arabic"/>
            <w:sz w:val="28"/>
            <w:szCs w:val="28"/>
          </w:rPr>
          <w:t> 2014 vol.3 Issue 7, pp. 114 - 133.</w:t>
        </w:r>
      </w:hyperlink>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lastRenderedPageBreak/>
        <w:t xml:space="preserve">سهير حمدي فرج (2012) فاعلية تطوير مقرر إلكتروني في تكنولوجيا التعليم وإدارته عبر </w:t>
      </w:r>
      <w:r w:rsidR="0032241B" w:rsidRPr="006128BA">
        <w:rPr>
          <w:rFonts w:ascii="Simplified Arabic" w:hAnsi="Simplified Arabic" w:cs="Simplified Arabic" w:hint="cs"/>
          <w:sz w:val="28"/>
          <w:szCs w:val="28"/>
          <w:rtl/>
        </w:rPr>
        <w:t>الإنترنت</w:t>
      </w:r>
      <w:r w:rsidRPr="006128BA">
        <w:rPr>
          <w:rFonts w:ascii="Simplified Arabic" w:hAnsi="Simplified Arabic" w:cs="Simplified Arabic"/>
          <w:sz w:val="28"/>
          <w:szCs w:val="28"/>
          <w:rtl/>
        </w:rPr>
        <w:t xml:space="preserve"> من خلال نظام المقررات الدراسية </w:t>
      </w:r>
      <w:r w:rsidRPr="006128BA">
        <w:rPr>
          <w:rFonts w:ascii="Simplified Arabic" w:hAnsi="Simplified Arabic" w:cs="Simplified Arabic"/>
          <w:sz w:val="28"/>
          <w:szCs w:val="28"/>
        </w:rPr>
        <w:t>moodle</w:t>
      </w:r>
      <w:r w:rsidRPr="006128BA">
        <w:rPr>
          <w:rFonts w:ascii="Simplified Arabic" w:hAnsi="Simplified Arabic" w:cs="Simplified Arabic"/>
          <w:sz w:val="28"/>
          <w:szCs w:val="28"/>
          <w:rtl/>
        </w:rPr>
        <w:t xml:space="preserve"> لتنمية مفاهيم التعلم الإلكتروني لدى الطلاب المعلمين بكلية التربية وقياس اتجاهاتهم نحو المقرر. </w:t>
      </w:r>
      <w:r w:rsidRPr="006128BA">
        <w:rPr>
          <w:rFonts w:ascii="Simplified Arabic" w:hAnsi="Simplified Arabic" w:cs="Simplified Arabic"/>
          <w:i/>
          <w:iCs/>
          <w:sz w:val="28"/>
          <w:szCs w:val="28"/>
          <w:rtl/>
        </w:rPr>
        <w:t>مجلة العلوم التربوية والنفسية،</w:t>
      </w:r>
      <w:r w:rsidRPr="006128BA">
        <w:rPr>
          <w:rFonts w:ascii="Simplified Arabic" w:hAnsi="Simplified Arabic" w:cs="Simplified Arabic"/>
          <w:sz w:val="28"/>
          <w:szCs w:val="28"/>
          <w:rtl/>
        </w:rPr>
        <w:t xml:space="preserve"> مج 13، ع3، البحرين، 255-280.</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rPr>
        <w:t xml:space="preserve">السيد عبد المولى أبو خطوة (2010) </w:t>
      </w:r>
      <w:r w:rsidR="0032241B" w:rsidRPr="006128BA">
        <w:rPr>
          <w:rFonts w:ascii="Simplified Arabic" w:hAnsi="Simplified Arabic" w:cs="Simplified Arabic" w:hint="cs"/>
          <w:sz w:val="28"/>
          <w:szCs w:val="28"/>
          <w:rtl/>
        </w:rPr>
        <w:t>مبادئ</w:t>
      </w:r>
      <w:r w:rsidRPr="006128BA">
        <w:rPr>
          <w:rFonts w:ascii="Simplified Arabic" w:hAnsi="Simplified Arabic" w:cs="Simplified Arabic"/>
          <w:sz w:val="28"/>
          <w:szCs w:val="28"/>
          <w:rtl/>
        </w:rPr>
        <w:t xml:space="preserve"> تصميم المقررات الإلكترونية المشتقة من نظريات التعلم وتطبيقاتها التعليمية، </w:t>
      </w:r>
      <w:r w:rsidRPr="006128BA">
        <w:rPr>
          <w:rFonts w:ascii="Simplified Arabic" w:hAnsi="Simplified Arabic" w:cs="Simplified Arabic"/>
          <w:i/>
          <w:iCs/>
          <w:sz w:val="28"/>
          <w:szCs w:val="28"/>
          <w:rtl/>
        </w:rPr>
        <w:t xml:space="preserve">مؤتمر دور التعلم الإلكتروني في تعزيز مجتمعات المعرفة </w:t>
      </w:r>
      <w:r w:rsidR="0032241B" w:rsidRPr="006128BA">
        <w:rPr>
          <w:rFonts w:ascii="Simplified Arabic" w:hAnsi="Simplified Arabic" w:cs="Simplified Arabic" w:hint="cs"/>
          <w:i/>
          <w:iCs/>
          <w:sz w:val="28"/>
          <w:szCs w:val="28"/>
          <w:rtl/>
        </w:rPr>
        <w:t>في</w:t>
      </w:r>
      <w:r w:rsidRPr="006128BA">
        <w:rPr>
          <w:rFonts w:ascii="Simplified Arabic" w:hAnsi="Simplified Arabic" w:cs="Simplified Arabic"/>
          <w:i/>
          <w:iCs/>
          <w:sz w:val="28"/>
          <w:szCs w:val="28"/>
          <w:rtl/>
        </w:rPr>
        <w:t xml:space="preserve"> الفترة من 6-8 ابريل</w:t>
      </w:r>
      <w:r w:rsidRPr="006128BA">
        <w:rPr>
          <w:rFonts w:ascii="Simplified Arabic" w:hAnsi="Simplified Arabic" w:cs="Simplified Arabic"/>
          <w:sz w:val="28"/>
          <w:szCs w:val="28"/>
          <w:rtl/>
        </w:rPr>
        <w:t>. البحرين، مركز زين للتعلم الإلكتروني.</w:t>
      </w:r>
    </w:p>
    <w:p w:rsidR="002E5573" w:rsidRPr="0032241B"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lang w:bidi="ar-EG"/>
        </w:rPr>
      </w:pPr>
      <w:r w:rsidRPr="0032241B">
        <w:rPr>
          <w:rFonts w:ascii="Simplified Arabic" w:hAnsi="Simplified Arabic" w:cs="Simplified Arabic"/>
          <w:sz w:val="28"/>
          <w:szCs w:val="28"/>
          <w:rtl/>
          <w:lang w:bidi="ar-EG"/>
        </w:rPr>
        <w:t>شيخه مهدى على اليامى(2015).أثر التعلم التشاركى في بيئة افتراضية على التحصيل الدراسي ورضا الطلاب عن التعلم : دراسة تجريبية على مقرر تدريس وتقييم المتعلمين عن بعد بجامعة الخليج العربي , رسالة ماجستير, كلية الدراسات العليا, جامعة الخليج العربي</w:t>
      </w:r>
      <w:r w:rsidR="0032241B">
        <w:rPr>
          <w:rFonts w:ascii="Simplified Arabic" w:hAnsi="Simplified Arabic" w:cs="Simplified Arabic" w:hint="cs"/>
          <w:sz w:val="28"/>
          <w:szCs w:val="28"/>
          <w:rtl/>
          <w:lang w:bidi="ar-EG"/>
        </w:rPr>
        <w:t>.</w:t>
      </w:r>
      <w:r w:rsidRPr="0032241B">
        <w:rPr>
          <w:rFonts w:ascii="Simplified Arabic" w:hAnsi="Simplified Arabic" w:cs="Simplified Arabic"/>
          <w:sz w:val="28"/>
          <w:szCs w:val="28"/>
          <w:rtl/>
          <w:lang w:bidi="ar-EG"/>
        </w:rPr>
        <w:t xml:space="preserve">  </w:t>
      </w:r>
    </w:p>
    <w:p w:rsidR="002E5573" w:rsidRPr="006128BA" w:rsidRDefault="002E5573" w:rsidP="0032241B">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32241B">
        <w:rPr>
          <w:rFonts w:ascii="Simplified Arabic" w:hAnsi="Simplified Arabic" w:cs="Simplified Arabic"/>
          <w:sz w:val="28"/>
          <w:szCs w:val="28"/>
          <w:rtl/>
        </w:rPr>
        <w:t>عبد الرحمن فراج (2006). المدونات الإلكترونية</w:t>
      </w:r>
      <w:r w:rsidRPr="0032241B">
        <w:rPr>
          <w:rFonts w:ascii="Simplified Arabic" w:hAnsi="Simplified Arabic" w:cs="Simplified Arabic"/>
          <w:sz w:val="28"/>
          <w:szCs w:val="28"/>
          <w:rtl/>
          <w:lang w:bidi="ar-EG"/>
        </w:rPr>
        <w:t xml:space="preserve"> </w:t>
      </w:r>
      <w:r w:rsidRPr="0032241B">
        <w:rPr>
          <w:rFonts w:ascii="Simplified Arabic" w:hAnsi="Simplified Arabic" w:cs="Simplified Arabic"/>
          <w:sz w:val="28"/>
          <w:szCs w:val="28"/>
          <w:lang w:bidi="ar-EG"/>
        </w:rPr>
        <w:t>Blogs</w:t>
      </w:r>
      <w:r w:rsidRPr="0032241B">
        <w:rPr>
          <w:rFonts w:ascii="Simplified Arabic" w:hAnsi="Simplified Arabic" w:cs="Simplified Arabic"/>
          <w:sz w:val="28"/>
          <w:szCs w:val="28"/>
          <w:rtl/>
        </w:rPr>
        <w:t>، السعودية</w:t>
      </w:r>
      <w:r w:rsidRPr="0032241B">
        <w:rPr>
          <w:rFonts w:ascii="Simplified Arabic" w:hAnsi="Simplified Arabic" w:cs="Simplified Arabic"/>
          <w:i/>
          <w:iCs/>
          <w:sz w:val="28"/>
          <w:szCs w:val="28"/>
          <w:rtl/>
        </w:rPr>
        <w:t xml:space="preserve"> . مجلة المعلوماتية</w:t>
      </w:r>
      <w:r w:rsidRPr="0032241B">
        <w:rPr>
          <w:rFonts w:ascii="Simplified Arabic" w:hAnsi="Simplified Arabic" w:cs="Simplified Arabic"/>
          <w:sz w:val="28"/>
          <w:szCs w:val="28"/>
          <w:rtl/>
        </w:rPr>
        <w:t>،      ع 16</w:t>
      </w:r>
      <w:r w:rsidRPr="0032241B">
        <w:rPr>
          <w:rFonts w:ascii="Simplified Arabic" w:hAnsi="Simplified Arabic" w:cs="Simplified Arabic"/>
          <w:sz w:val="28"/>
          <w:szCs w:val="28"/>
        </w:rPr>
        <w:t>.</w:t>
      </w:r>
      <w:r w:rsidRPr="0032241B">
        <w:rPr>
          <w:rFonts w:ascii="Simplified Arabic" w:hAnsi="Simplified Arabic" w:cs="Simplified Arabic"/>
          <w:sz w:val="28"/>
          <w:szCs w:val="28"/>
          <w:rtl/>
          <w:lang w:bidi="ar-EG"/>
        </w:rPr>
        <w:t xml:space="preserve"> تم استرجاعه </w:t>
      </w:r>
      <w:r w:rsidR="0032241B" w:rsidRPr="0032241B">
        <w:rPr>
          <w:rFonts w:ascii="Simplified Arabic" w:hAnsi="Simplified Arabic" w:cs="Simplified Arabic" w:hint="cs"/>
          <w:sz w:val="28"/>
          <w:szCs w:val="28"/>
          <w:rtl/>
          <w:lang w:bidi="ar-EG"/>
        </w:rPr>
        <w:t>في</w:t>
      </w:r>
      <w:r w:rsidRPr="0032241B">
        <w:rPr>
          <w:rFonts w:ascii="Simplified Arabic" w:hAnsi="Simplified Arabic" w:cs="Simplified Arabic"/>
          <w:sz w:val="28"/>
          <w:szCs w:val="28"/>
          <w:rtl/>
          <w:lang w:bidi="ar-EG"/>
        </w:rPr>
        <w:t xml:space="preserve"> 10مارس 201</w:t>
      </w:r>
      <w:r w:rsidR="0032241B">
        <w:rPr>
          <w:rFonts w:ascii="Simplified Arabic" w:hAnsi="Simplified Arabic" w:cs="Simplified Arabic" w:hint="cs"/>
          <w:sz w:val="28"/>
          <w:szCs w:val="28"/>
          <w:rtl/>
          <w:lang w:bidi="ar-EG"/>
        </w:rPr>
        <w:t>7</w:t>
      </w:r>
      <w:r w:rsidRPr="0032241B">
        <w:rPr>
          <w:rFonts w:ascii="Simplified Arabic" w:hAnsi="Simplified Arabic" w:cs="Simplified Arabic"/>
          <w:sz w:val="28"/>
          <w:szCs w:val="28"/>
          <w:rtl/>
          <w:lang w:bidi="ar-EG"/>
        </w:rPr>
        <w:t xml:space="preserve"> على الرابط                   </w:t>
      </w:r>
      <w:r w:rsidRPr="0032241B">
        <w:rPr>
          <w:rFonts w:ascii="Simplified Arabic" w:hAnsi="Simplified Arabic" w:cs="Simplified Arabic"/>
          <w:sz w:val="28"/>
          <w:szCs w:val="28"/>
        </w:rPr>
        <w:t xml:space="preserve"> </w:t>
      </w:r>
      <w:hyperlink r:id="rId17" w:history="1">
        <w:r w:rsidRPr="0032241B">
          <w:rPr>
            <w:rStyle w:val="Hyperlink"/>
            <w:rFonts w:ascii="Simplified Arabic" w:eastAsia="MinionPro-Regular" w:hAnsi="Simplified Arabic" w:cs="Simplified Arabic"/>
            <w:color w:val="auto"/>
            <w:sz w:val="28"/>
            <w:szCs w:val="28"/>
          </w:rPr>
          <w:t>http</w:t>
        </w:r>
        <w:r w:rsidRPr="0032241B">
          <w:rPr>
            <w:rStyle w:val="Hyperlink"/>
            <w:rFonts w:ascii="Simplified Arabic" w:hAnsi="Simplified Arabic" w:cs="Simplified Arabic"/>
            <w:color w:val="auto"/>
            <w:sz w:val="28"/>
            <w:szCs w:val="28"/>
          </w:rPr>
          <w:t>:/</w:t>
        </w:r>
        <w:r w:rsidRPr="0032241B">
          <w:rPr>
            <w:rStyle w:val="Hyperlink"/>
            <w:rFonts w:ascii="Simplified Arabic" w:eastAsia="MinionPro-Regular" w:hAnsi="Simplified Arabic" w:cs="Simplified Arabic"/>
            <w:color w:val="auto"/>
            <w:sz w:val="28"/>
            <w:szCs w:val="28"/>
          </w:rPr>
          <w:t>/www.informatics.gov.sa/details.php?id</w:t>
        </w:r>
        <w:r w:rsidRPr="0032241B">
          <w:rPr>
            <w:rStyle w:val="Hyperlink"/>
            <w:rFonts w:ascii="Simplified Arabic" w:hAnsi="Simplified Arabic" w:cs="Simplified Arabic"/>
            <w:color w:val="auto"/>
            <w:sz w:val="28"/>
            <w:szCs w:val="28"/>
          </w:rPr>
          <w:t>=141</w:t>
        </w:r>
      </w:hyperlink>
      <w:r w:rsidRPr="0032241B">
        <w:rPr>
          <w:rFonts w:ascii="Simplified Arabic" w:hAnsi="Simplified Arabic" w:cs="Simplified Arabic"/>
          <w:sz w:val="28"/>
          <w:szCs w:val="28"/>
        </w:rPr>
        <w:t xml:space="preserve">                           </w:t>
      </w:r>
    </w:p>
    <w:p w:rsidR="002E5573" w:rsidRPr="006128BA" w:rsidRDefault="002E5573" w:rsidP="0032241B">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عبد الرحمن فراج (2006). المدونات الإلكترونية </w:t>
      </w:r>
      <w:r w:rsidRPr="006128BA">
        <w:rPr>
          <w:rFonts w:ascii="Simplified Arabic" w:hAnsi="Simplified Arabic" w:cs="Simplified Arabic"/>
          <w:sz w:val="28"/>
          <w:szCs w:val="28"/>
          <w:lang w:bidi="ar-EG"/>
        </w:rPr>
        <w:t>Blogs</w:t>
      </w:r>
      <w:r w:rsidRPr="006128BA">
        <w:rPr>
          <w:rFonts w:ascii="Simplified Arabic" w:hAnsi="Simplified Arabic" w:cs="Simplified Arabic"/>
          <w:sz w:val="28"/>
          <w:szCs w:val="28"/>
          <w:rtl/>
        </w:rPr>
        <w:t xml:space="preserve">، السعودية </w:t>
      </w:r>
      <w:r w:rsidRPr="006128BA">
        <w:rPr>
          <w:rFonts w:ascii="Simplified Arabic" w:hAnsi="Simplified Arabic" w:cs="Simplified Arabic"/>
          <w:i/>
          <w:iCs/>
          <w:sz w:val="28"/>
          <w:szCs w:val="28"/>
          <w:rtl/>
        </w:rPr>
        <w:t>. مجلة المعلوماتية</w:t>
      </w:r>
      <w:r w:rsidRPr="006128BA">
        <w:rPr>
          <w:rFonts w:ascii="Simplified Arabic" w:hAnsi="Simplified Arabic" w:cs="Simplified Arabic"/>
          <w:sz w:val="28"/>
          <w:szCs w:val="28"/>
          <w:rtl/>
        </w:rPr>
        <w:t>،      ع 16</w:t>
      </w:r>
      <w:r w:rsidRPr="006128BA">
        <w:rPr>
          <w:rFonts w:ascii="Simplified Arabic" w:hAnsi="Simplified Arabic" w:cs="Simplified Arabic"/>
          <w:sz w:val="28"/>
          <w:szCs w:val="28"/>
        </w:rPr>
        <w:t>.</w:t>
      </w:r>
      <w:r w:rsidRPr="006128BA">
        <w:rPr>
          <w:rFonts w:ascii="Simplified Arabic" w:hAnsi="Simplified Arabic" w:cs="Simplified Arabic"/>
          <w:sz w:val="28"/>
          <w:szCs w:val="28"/>
          <w:rtl/>
        </w:rPr>
        <w:t xml:space="preserve"> </w:t>
      </w:r>
      <w:r w:rsidRPr="006128BA">
        <w:rPr>
          <w:rFonts w:ascii="Simplified Arabic" w:hAnsi="Simplified Arabic" w:cs="Simplified Arabic"/>
          <w:sz w:val="28"/>
          <w:szCs w:val="28"/>
          <w:rtl/>
          <w:lang w:bidi="ar-EG"/>
        </w:rPr>
        <w:t xml:space="preserve">تم استرجاعه </w:t>
      </w:r>
      <w:r w:rsidR="0032241B" w:rsidRPr="006128BA">
        <w:rPr>
          <w:rFonts w:ascii="Simplified Arabic" w:hAnsi="Simplified Arabic" w:cs="Simplified Arabic" w:hint="cs"/>
          <w:sz w:val="28"/>
          <w:szCs w:val="28"/>
          <w:rtl/>
          <w:lang w:bidi="ar-EG"/>
        </w:rPr>
        <w:t>في</w:t>
      </w:r>
      <w:r w:rsidRPr="006128BA">
        <w:rPr>
          <w:rFonts w:ascii="Simplified Arabic" w:hAnsi="Simplified Arabic" w:cs="Simplified Arabic"/>
          <w:sz w:val="28"/>
          <w:szCs w:val="28"/>
          <w:rtl/>
          <w:lang w:bidi="ar-EG"/>
        </w:rPr>
        <w:t xml:space="preserve"> 10مارس 201</w:t>
      </w:r>
      <w:r w:rsidR="0032241B">
        <w:rPr>
          <w:rFonts w:ascii="Simplified Arabic" w:hAnsi="Simplified Arabic" w:cs="Simplified Arabic" w:hint="cs"/>
          <w:sz w:val="28"/>
          <w:szCs w:val="28"/>
          <w:rtl/>
          <w:lang w:bidi="ar-EG"/>
        </w:rPr>
        <w:t>7</w:t>
      </w:r>
      <w:r w:rsidRPr="006128BA">
        <w:rPr>
          <w:rFonts w:ascii="Simplified Arabic" w:hAnsi="Simplified Arabic" w:cs="Simplified Arabic"/>
          <w:sz w:val="28"/>
          <w:szCs w:val="28"/>
          <w:rtl/>
          <w:lang w:bidi="ar-EG"/>
        </w:rPr>
        <w:t xml:space="preserve"> على الرابط                   </w:t>
      </w:r>
      <w:r w:rsidRPr="006128BA">
        <w:rPr>
          <w:rFonts w:ascii="Simplified Arabic" w:hAnsi="Simplified Arabic" w:cs="Simplified Arabic"/>
          <w:sz w:val="28"/>
          <w:szCs w:val="28"/>
        </w:rPr>
        <w:t xml:space="preserve"> </w:t>
      </w:r>
      <w:hyperlink r:id="rId18" w:history="1">
        <w:r w:rsidRPr="006128BA">
          <w:rPr>
            <w:rStyle w:val="Hyperlink"/>
            <w:rFonts w:ascii="Simplified Arabic" w:eastAsia="MinionPro-Regular" w:hAnsi="Simplified Arabic" w:cs="Simplified Arabic"/>
            <w:color w:val="auto"/>
            <w:sz w:val="28"/>
            <w:szCs w:val="28"/>
          </w:rPr>
          <w:t>http</w:t>
        </w:r>
        <w:r w:rsidRPr="006128BA">
          <w:rPr>
            <w:rStyle w:val="Hyperlink"/>
            <w:rFonts w:ascii="Simplified Arabic" w:hAnsi="Simplified Arabic" w:cs="Simplified Arabic"/>
            <w:color w:val="auto"/>
            <w:sz w:val="28"/>
            <w:szCs w:val="28"/>
          </w:rPr>
          <w:t>://</w:t>
        </w:r>
        <w:r w:rsidRPr="006128BA">
          <w:rPr>
            <w:rStyle w:val="Hyperlink"/>
            <w:rFonts w:ascii="Simplified Arabic" w:eastAsia="MinionPro-Regular" w:hAnsi="Simplified Arabic" w:cs="Simplified Arabic"/>
            <w:color w:val="auto"/>
            <w:sz w:val="28"/>
            <w:szCs w:val="28"/>
          </w:rPr>
          <w:t>www</w:t>
        </w:r>
        <w:r w:rsidRPr="006128BA">
          <w:rPr>
            <w:rStyle w:val="Hyperlink"/>
            <w:rFonts w:ascii="Simplified Arabic" w:hAnsi="Simplified Arabic" w:cs="Simplified Arabic"/>
            <w:color w:val="auto"/>
            <w:sz w:val="28"/>
            <w:szCs w:val="28"/>
          </w:rPr>
          <w:t>.</w:t>
        </w:r>
        <w:r w:rsidRPr="006128BA">
          <w:rPr>
            <w:rStyle w:val="Hyperlink"/>
            <w:rFonts w:ascii="Simplified Arabic" w:eastAsia="MinionPro-Regular" w:hAnsi="Simplified Arabic" w:cs="Simplified Arabic"/>
            <w:color w:val="auto"/>
            <w:sz w:val="28"/>
            <w:szCs w:val="28"/>
          </w:rPr>
          <w:t>informatics</w:t>
        </w:r>
        <w:r w:rsidRPr="006128BA">
          <w:rPr>
            <w:rStyle w:val="Hyperlink"/>
            <w:rFonts w:ascii="Simplified Arabic" w:hAnsi="Simplified Arabic" w:cs="Simplified Arabic"/>
            <w:color w:val="auto"/>
            <w:sz w:val="28"/>
            <w:szCs w:val="28"/>
          </w:rPr>
          <w:t>.</w:t>
        </w:r>
        <w:r w:rsidRPr="006128BA">
          <w:rPr>
            <w:rStyle w:val="Hyperlink"/>
            <w:rFonts w:ascii="Simplified Arabic" w:eastAsia="MinionPro-Regular" w:hAnsi="Simplified Arabic" w:cs="Simplified Arabic"/>
            <w:color w:val="auto"/>
            <w:sz w:val="28"/>
            <w:szCs w:val="28"/>
          </w:rPr>
          <w:t>gov</w:t>
        </w:r>
        <w:r w:rsidRPr="006128BA">
          <w:rPr>
            <w:rStyle w:val="Hyperlink"/>
            <w:rFonts w:ascii="Simplified Arabic" w:hAnsi="Simplified Arabic" w:cs="Simplified Arabic"/>
            <w:color w:val="auto"/>
            <w:sz w:val="28"/>
            <w:szCs w:val="28"/>
          </w:rPr>
          <w:t>.</w:t>
        </w:r>
        <w:r w:rsidRPr="006128BA">
          <w:rPr>
            <w:rStyle w:val="Hyperlink"/>
            <w:rFonts w:ascii="Simplified Arabic" w:eastAsia="MinionPro-Regular" w:hAnsi="Simplified Arabic" w:cs="Simplified Arabic"/>
            <w:color w:val="auto"/>
            <w:sz w:val="28"/>
            <w:szCs w:val="28"/>
          </w:rPr>
          <w:t>sa</w:t>
        </w:r>
        <w:r w:rsidRPr="006128BA">
          <w:rPr>
            <w:rStyle w:val="Hyperlink"/>
            <w:rFonts w:ascii="Simplified Arabic" w:hAnsi="Simplified Arabic" w:cs="Simplified Arabic"/>
            <w:color w:val="auto"/>
            <w:sz w:val="28"/>
            <w:szCs w:val="28"/>
          </w:rPr>
          <w:t>/</w:t>
        </w:r>
        <w:r w:rsidRPr="006128BA">
          <w:rPr>
            <w:rStyle w:val="Hyperlink"/>
            <w:rFonts w:ascii="Simplified Arabic" w:eastAsia="MinionPro-Regular" w:hAnsi="Simplified Arabic" w:cs="Simplified Arabic"/>
            <w:color w:val="auto"/>
            <w:sz w:val="28"/>
            <w:szCs w:val="28"/>
          </w:rPr>
          <w:t>details</w:t>
        </w:r>
        <w:r w:rsidRPr="006128BA">
          <w:rPr>
            <w:rStyle w:val="Hyperlink"/>
            <w:rFonts w:ascii="Simplified Arabic" w:hAnsi="Simplified Arabic" w:cs="Simplified Arabic"/>
            <w:color w:val="auto"/>
            <w:sz w:val="28"/>
            <w:szCs w:val="28"/>
          </w:rPr>
          <w:t>.</w:t>
        </w:r>
        <w:r w:rsidRPr="006128BA">
          <w:rPr>
            <w:rStyle w:val="Hyperlink"/>
            <w:rFonts w:ascii="Simplified Arabic" w:eastAsia="MinionPro-Regular" w:hAnsi="Simplified Arabic" w:cs="Simplified Arabic"/>
            <w:color w:val="auto"/>
            <w:sz w:val="28"/>
            <w:szCs w:val="28"/>
          </w:rPr>
          <w:t>php?id</w:t>
        </w:r>
        <w:r w:rsidRPr="006128BA">
          <w:rPr>
            <w:rStyle w:val="Hyperlink"/>
            <w:rFonts w:ascii="Simplified Arabic" w:hAnsi="Simplified Arabic" w:cs="Simplified Arabic"/>
            <w:color w:val="auto"/>
            <w:sz w:val="28"/>
            <w:szCs w:val="28"/>
          </w:rPr>
          <w:t>=141</w:t>
        </w:r>
      </w:hyperlink>
    </w:p>
    <w:p w:rsidR="002E5573" w:rsidRPr="006128BA" w:rsidRDefault="002E5573" w:rsidP="002E5573">
      <w:pPr>
        <w:pStyle w:val="ListParagraph"/>
        <w:numPr>
          <w:ilvl w:val="0"/>
          <w:numId w:val="50"/>
        </w:numPr>
        <w:bidi/>
        <w:jc w:val="both"/>
        <w:rPr>
          <w:rFonts w:ascii="Simplified Arabic" w:hAnsi="Simplified Arabic" w:cs="Simplified Arabic"/>
          <w:sz w:val="28"/>
          <w:szCs w:val="28"/>
          <w:rtl/>
        </w:rPr>
      </w:pPr>
      <w:r w:rsidRPr="006128BA">
        <w:rPr>
          <w:rFonts w:ascii="Simplified Arabic" w:hAnsi="Simplified Arabic" w:cs="Simplified Arabic"/>
          <w:sz w:val="28"/>
          <w:szCs w:val="28"/>
          <w:rtl/>
        </w:rPr>
        <w:t>عبد</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العزیز</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طلبة عبد الحميد</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(٢٠١٠)</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أثر</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الاختلاف</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في</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تصمیم</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بیئة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التعلم</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القائم</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على</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الویب</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باستخدام مستودع</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وحدات</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التعلم</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الرقمیة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في</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مقرر</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تكنولوجیا</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التعلیم</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على</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التحصیل</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وإنتاج</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برمجیات الوسائط</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المتعددة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لدي</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طلاب</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كلیة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التربیة،</w:t>
      </w:r>
      <w:r w:rsidRPr="006128BA">
        <w:rPr>
          <w:rFonts w:ascii="Simplified Arabic" w:hAnsi="Simplified Arabic" w:cs="Simplified Arabic"/>
          <w:sz w:val="28"/>
          <w:szCs w:val="28"/>
        </w:rPr>
        <w:t xml:space="preserve"> </w:t>
      </w:r>
      <w:r w:rsidRPr="006128BA">
        <w:rPr>
          <w:rFonts w:ascii="Simplified Arabic" w:hAnsi="Simplified Arabic" w:cs="Simplified Arabic"/>
          <w:i/>
          <w:iCs/>
          <w:sz w:val="28"/>
          <w:szCs w:val="28"/>
          <w:rtl/>
        </w:rPr>
        <w:t>دارسات</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في</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المناهج</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وطرق</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التدریس</w:t>
      </w:r>
      <w:r w:rsidRPr="006128BA">
        <w:rPr>
          <w:rFonts w:ascii="Simplified Arabic" w:hAnsi="Simplified Arabic" w:cs="Simplified Arabic"/>
          <w:sz w:val="28"/>
          <w:szCs w:val="28"/>
          <w:rtl/>
        </w:rPr>
        <w:t>،</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الجمعیة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المصریة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للمناهج</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وطرق</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التدریس،</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كلیة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التربیة،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جامعة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عین</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شمس،</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ع</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١٦٧.</w:t>
      </w:r>
    </w:p>
    <w:p w:rsidR="002E5573" w:rsidRPr="006128BA" w:rsidRDefault="002E5573" w:rsidP="002E5573">
      <w:pPr>
        <w:pStyle w:val="FootnoteText"/>
        <w:widowControl w:val="0"/>
        <w:numPr>
          <w:ilvl w:val="0"/>
          <w:numId w:val="50"/>
        </w:numPr>
        <w:spacing w:before="120" w:after="120" w:line="276" w:lineRule="auto"/>
        <w:jc w:val="both"/>
        <w:rPr>
          <w:rFonts w:ascii="Simplified Arabic" w:hAnsi="Simplified Arabic" w:cs="Simplified Arabic"/>
          <w:sz w:val="28"/>
          <w:szCs w:val="28"/>
          <w:rtl/>
        </w:rPr>
      </w:pPr>
      <w:r w:rsidRPr="006128BA">
        <w:rPr>
          <w:rFonts w:ascii="Simplified Arabic" w:hAnsi="Simplified Arabic" w:cs="Simplified Arabic"/>
          <w:sz w:val="28"/>
          <w:szCs w:val="28"/>
          <w:rtl/>
        </w:rPr>
        <w:lastRenderedPageBreak/>
        <w:t xml:space="preserve">عبد الله بن يحي جسن آل محيا(2011). </w:t>
      </w:r>
      <w:r w:rsidRPr="006128BA">
        <w:rPr>
          <w:rFonts w:ascii="Simplified Arabic" w:hAnsi="Simplified Arabic" w:cs="Simplified Arabic"/>
          <w:i/>
          <w:iCs/>
          <w:sz w:val="28"/>
          <w:szCs w:val="28"/>
          <w:rtl/>
        </w:rPr>
        <w:t>أثر استخدام الجيل الثاني للتعلم الإلكتروني 2 على مهارات التعليم التعاوني لدى طلاب كلية المعلمين في أبها</w:t>
      </w:r>
      <w:r w:rsidRPr="006128BA">
        <w:rPr>
          <w:rFonts w:ascii="Simplified Arabic" w:hAnsi="Simplified Arabic" w:cs="Simplified Arabic"/>
          <w:sz w:val="28"/>
          <w:szCs w:val="28"/>
          <w:rtl/>
        </w:rPr>
        <w:t>، رسالة دكتوراه (غير منشورة )، المملكة العربية السعودية.</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rPr>
        <w:t xml:space="preserve">عبد الله عطية عبد الكريم (2013) </w:t>
      </w:r>
      <w:r w:rsidRPr="006128BA">
        <w:rPr>
          <w:rFonts w:ascii="Simplified Arabic" w:hAnsi="Simplified Arabic" w:cs="Simplified Arabic"/>
          <w:i/>
          <w:iCs/>
          <w:sz w:val="28"/>
          <w:szCs w:val="28"/>
          <w:rtl/>
        </w:rPr>
        <w:t>برنامج مقترح لتنمية مهارات تصميم المقررات الإلكترونية عبر الويب لدى طالبات تكنولوجيا التعليم بجامعة الأقصى بغزة (رسالة ماجستير).</w:t>
      </w:r>
      <w:r w:rsidRPr="006128BA">
        <w:rPr>
          <w:rFonts w:ascii="Simplified Arabic" w:hAnsi="Simplified Arabic" w:cs="Simplified Arabic"/>
          <w:sz w:val="28"/>
          <w:szCs w:val="28"/>
          <w:rtl/>
        </w:rPr>
        <w:t xml:space="preserve"> كلية التربية، الجامعة الإسلامية.</w:t>
      </w:r>
    </w:p>
    <w:p w:rsidR="002E5573" w:rsidRPr="006128BA" w:rsidRDefault="002E5573" w:rsidP="002E5573">
      <w:pPr>
        <w:pStyle w:val="FootnoteText"/>
        <w:widowControl w:val="0"/>
        <w:numPr>
          <w:ilvl w:val="0"/>
          <w:numId w:val="50"/>
        </w:numPr>
        <w:spacing w:before="120" w:after="120" w:line="276" w:lineRule="auto"/>
        <w:jc w:val="both"/>
        <w:rPr>
          <w:rFonts w:ascii="Simplified Arabic" w:hAnsi="Simplified Arabic" w:cs="Simplified Arabic"/>
          <w:sz w:val="28"/>
          <w:szCs w:val="28"/>
        </w:rPr>
      </w:pPr>
      <w:r w:rsidRPr="006128BA">
        <w:rPr>
          <w:rFonts w:ascii="Simplified Arabic" w:hAnsi="Simplified Arabic" w:cs="Simplified Arabic"/>
          <w:sz w:val="28"/>
          <w:szCs w:val="28"/>
          <w:rtl/>
        </w:rPr>
        <w:t xml:space="preserve">عبد الله على </w:t>
      </w:r>
      <w:r w:rsidR="0032241B" w:rsidRPr="006128BA">
        <w:rPr>
          <w:rFonts w:ascii="Simplified Arabic" w:hAnsi="Simplified Arabic" w:cs="Simplified Arabic" w:hint="cs"/>
          <w:sz w:val="28"/>
          <w:szCs w:val="28"/>
          <w:rtl/>
        </w:rPr>
        <w:t>إبراهيم</w:t>
      </w:r>
      <w:r w:rsidRPr="006128BA">
        <w:rPr>
          <w:rFonts w:ascii="Simplified Arabic" w:hAnsi="Simplified Arabic" w:cs="Simplified Arabic"/>
          <w:sz w:val="28"/>
          <w:szCs w:val="28"/>
          <w:rtl/>
        </w:rPr>
        <w:t xml:space="preserve">، أحمد صادق عبد المجيد(2011). </w:t>
      </w:r>
      <w:r w:rsidRPr="006128BA">
        <w:rPr>
          <w:rFonts w:ascii="Simplified Arabic" w:hAnsi="Simplified Arabic" w:cs="Simplified Arabic"/>
          <w:i/>
          <w:iCs/>
          <w:sz w:val="28"/>
          <w:szCs w:val="28"/>
          <w:rtl/>
        </w:rPr>
        <w:t xml:space="preserve">الجيل </w:t>
      </w:r>
      <w:r w:rsidR="0032241B" w:rsidRPr="006128BA">
        <w:rPr>
          <w:rFonts w:ascii="Simplified Arabic" w:hAnsi="Simplified Arabic" w:cs="Simplified Arabic" w:hint="cs"/>
          <w:i/>
          <w:iCs/>
          <w:sz w:val="28"/>
          <w:szCs w:val="28"/>
          <w:rtl/>
        </w:rPr>
        <w:t>الثاني</w:t>
      </w:r>
      <w:r w:rsidRPr="006128BA">
        <w:rPr>
          <w:rFonts w:ascii="Simplified Arabic" w:hAnsi="Simplified Arabic" w:cs="Simplified Arabic"/>
          <w:i/>
          <w:iCs/>
          <w:sz w:val="28"/>
          <w:szCs w:val="28"/>
          <w:rtl/>
        </w:rPr>
        <w:t xml:space="preserve"> </w:t>
      </w:r>
      <w:r w:rsidR="0032241B" w:rsidRPr="006128BA">
        <w:rPr>
          <w:rFonts w:ascii="Simplified Arabic" w:hAnsi="Simplified Arabic" w:cs="Simplified Arabic" w:hint="cs"/>
          <w:i/>
          <w:iCs/>
          <w:sz w:val="28"/>
          <w:szCs w:val="28"/>
          <w:rtl/>
        </w:rPr>
        <w:t>قي</w:t>
      </w:r>
      <w:r w:rsidRPr="006128BA">
        <w:rPr>
          <w:rFonts w:ascii="Simplified Arabic" w:hAnsi="Simplified Arabic" w:cs="Simplified Arabic"/>
          <w:i/>
          <w:iCs/>
          <w:sz w:val="28"/>
          <w:szCs w:val="28"/>
          <w:rtl/>
        </w:rPr>
        <w:t xml:space="preserve"> التعليم </w:t>
      </w:r>
      <w:r w:rsidR="0032241B" w:rsidRPr="006128BA">
        <w:rPr>
          <w:rFonts w:ascii="Simplified Arabic" w:hAnsi="Simplified Arabic" w:cs="Simplified Arabic" w:hint="cs"/>
          <w:i/>
          <w:iCs/>
          <w:sz w:val="28"/>
          <w:szCs w:val="28"/>
          <w:rtl/>
        </w:rPr>
        <w:t>الالكتروني</w:t>
      </w:r>
      <w:r w:rsidRPr="006128BA">
        <w:rPr>
          <w:rFonts w:ascii="Simplified Arabic" w:hAnsi="Simplified Arabic" w:cs="Simplified Arabic"/>
          <w:i/>
          <w:iCs/>
          <w:sz w:val="28"/>
          <w:szCs w:val="28"/>
          <w:rtl/>
        </w:rPr>
        <w:t xml:space="preserve"> ، معايير سكورم</w:t>
      </w:r>
      <w:r w:rsidRPr="006128BA">
        <w:rPr>
          <w:rFonts w:ascii="Simplified Arabic" w:hAnsi="Simplified Arabic" w:cs="Simplified Arabic"/>
          <w:sz w:val="28"/>
          <w:szCs w:val="28"/>
          <w:rtl/>
        </w:rPr>
        <w:t>، ط1، القاهرة: دار السحاب للنشر والتوزيع.</w:t>
      </w:r>
    </w:p>
    <w:p w:rsidR="002E5573" w:rsidRPr="006128BA" w:rsidRDefault="002E5573" w:rsidP="002E5573">
      <w:pPr>
        <w:pStyle w:val="ListParagraph"/>
        <w:numPr>
          <w:ilvl w:val="0"/>
          <w:numId w:val="50"/>
        </w:numPr>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عبير بنت محمد أبوبكر المحضار (2013). أثر مدونة إلكترونية مقترحة على تنمية مهارات الكتابة الإبداعية لدى طالبات المرحلة الثانوية. </w:t>
      </w:r>
      <w:r w:rsidRPr="006128BA">
        <w:rPr>
          <w:rFonts w:ascii="Simplified Arabic" w:hAnsi="Simplified Arabic" w:cs="Simplified Arabic"/>
          <w:i/>
          <w:iCs/>
          <w:sz w:val="28"/>
          <w:szCs w:val="28"/>
          <w:rtl/>
        </w:rPr>
        <w:t xml:space="preserve">المؤتمر </w:t>
      </w:r>
      <w:r w:rsidR="0032241B" w:rsidRPr="006128BA">
        <w:rPr>
          <w:rFonts w:ascii="Simplified Arabic" w:hAnsi="Simplified Arabic" w:cs="Simplified Arabic" w:hint="cs"/>
          <w:i/>
          <w:iCs/>
          <w:sz w:val="28"/>
          <w:szCs w:val="28"/>
          <w:rtl/>
        </w:rPr>
        <w:t>الدولي</w:t>
      </w:r>
      <w:r w:rsidRPr="006128BA">
        <w:rPr>
          <w:rFonts w:ascii="Simplified Arabic" w:hAnsi="Simplified Arabic" w:cs="Simplified Arabic"/>
          <w:i/>
          <w:iCs/>
          <w:sz w:val="28"/>
          <w:szCs w:val="28"/>
          <w:rtl/>
        </w:rPr>
        <w:t xml:space="preserve"> الثالث للتعلم </w:t>
      </w:r>
      <w:r w:rsidR="0032241B" w:rsidRPr="006128BA">
        <w:rPr>
          <w:rFonts w:ascii="Simplified Arabic" w:hAnsi="Simplified Arabic" w:cs="Simplified Arabic" w:hint="cs"/>
          <w:i/>
          <w:iCs/>
          <w:sz w:val="28"/>
          <w:szCs w:val="28"/>
          <w:rtl/>
        </w:rPr>
        <w:t>الإلكتروني</w:t>
      </w:r>
      <w:r w:rsidRPr="006128BA">
        <w:rPr>
          <w:rFonts w:ascii="Simplified Arabic" w:hAnsi="Simplified Arabic" w:cs="Simplified Arabic"/>
          <w:i/>
          <w:iCs/>
          <w:sz w:val="28"/>
          <w:szCs w:val="28"/>
          <w:rtl/>
        </w:rPr>
        <w:t xml:space="preserve"> والتعليم عن بعد</w:t>
      </w:r>
      <w:r w:rsidRPr="006128BA">
        <w:rPr>
          <w:rFonts w:ascii="Simplified Arabic" w:hAnsi="Simplified Arabic" w:cs="Simplified Arabic"/>
          <w:sz w:val="28"/>
          <w:szCs w:val="28"/>
          <w:rtl/>
        </w:rPr>
        <w:t xml:space="preserve"> بالرياض </w:t>
      </w:r>
      <w:r w:rsidR="0032241B" w:rsidRPr="006128BA">
        <w:rPr>
          <w:rFonts w:ascii="Simplified Arabic" w:hAnsi="Simplified Arabic" w:cs="Simplified Arabic" w:hint="cs"/>
          <w:sz w:val="28"/>
          <w:szCs w:val="28"/>
          <w:rtl/>
        </w:rPr>
        <w:t>في</w:t>
      </w:r>
      <w:r w:rsidRPr="006128BA">
        <w:rPr>
          <w:rFonts w:ascii="Simplified Arabic" w:hAnsi="Simplified Arabic" w:cs="Simplified Arabic"/>
          <w:sz w:val="28"/>
          <w:szCs w:val="28"/>
          <w:rtl/>
        </w:rPr>
        <w:t xml:space="preserve"> الفترة من 4-7 فبراير2013.</w:t>
      </w:r>
    </w:p>
    <w:p w:rsidR="002E5573" w:rsidRPr="006128BA" w:rsidRDefault="002E5573" w:rsidP="002E5573">
      <w:pPr>
        <w:pStyle w:val="ListParagraph"/>
        <w:numPr>
          <w:ilvl w:val="0"/>
          <w:numId w:val="50"/>
        </w:numPr>
        <w:bidi/>
        <w:jc w:val="both"/>
        <w:rPr>
          <w:rFonts w:ascii="Simplified Arabic" w:hAnsi="Simplified Arabic" w:cs="Simplified Arabic"/>
          <w:sz w:val="28"/>
          <w:szCs w:val="28"/>
          <w:rtl/>
          <w:lang w:bidi="ar-EG"/>
        </w:rPr>
      </w:pPr>
      <w:r w:rsidRPr="006128BA">
        <w:rPr>
          <w:rFonts w:ascii="Simplified Arabic" w:hAnsi="Simplified Arabic" w:cs="Simplified Arabic"/>
          <w:sz w:val="28"/>
          <w:szCs w:val="28"/>
          <w:rtl/>
          <w:lang w:bidi="ar-EG"/>
        </w:rPr>
        <w:t xml:space="preserve">عصام شوقي شبل(2015).دعم نمطي التعلم الالكتروني ( الفردي / التشاركى ) بأدوات التدوين الاجتماعي وأثره على التحصيل المعرفي والأداء المهارى والتنظيم الذاتي والرضا للطلاب المعلمين بكلية التربية, </w:t>
      </w:r>
      <w:r w:rsidRPr="006128BA">
        <w:rPr>
          <w:rFonts w:ascii="Simplified Arabic" w:hAnsi="Simplified Arabic" w:cs="Simplified Arabic"/>
          <w:i/>
          <w:iCs/>
          <w:sz w:val="28"/>
          <w:szCs w:val="28"/>
          <w:rtl/>
          <w:lang w:bidi="ar-EG"/>
        </w:rPr>
        <w:t>تكنولوجيا التعليم : سلسلة دراسات وبحوث</w:t>
      </w:r>
      <w:r w:rsidRPr="006128BA">
        <w:rPr>
          <w:rFonts w:ascii="Simplified Arabic" w:hAnsi="Simplified Arabic" w:cs="Simplified Arabic"/>
          <w:sz w:val="28"/>
          <w:szCs w:val="28"/>
          <w:rtl/>
          <w:lang w:bidi="ar-EG"/>
        </w:rPr>
        <w:t>, مج  25  , ع  2   .</w:t>
      </w:r>
    </w:p>
    <w:p w:rsidR="002E5573" w:rsidRPr="006128BA" w:rsidRDefault="002E5573" w:rsidP="002E5573">
      <w:pPr>
        <w:pStyle w:val="ListParagraph"/>
        <w:numPr>
          <w:ilvl w:val="0"/>
          <w:numId w:val="50"/>
        </w:numPr>
        <w:bidi/>
        <w:jc w:val="both"/>
        <w:rPr>
          <w:rFonts w:ascii="Simplified Arabic" w:hAnsi="Simplified Arabic" w:cs="Simplified Arabic"/>
          <w:sz w:val="28"/>
          <w:szCs w:val="28"/>
          <w:lang w:bidi="ar-EG"/>
        </w:rPr>
      </w:pPr>
      <w:r w:rsidRPr="006128BA">
        <w:rPr>
          <w:rFonts w:ascii="Simplified Arabic" w:hAnsi="Simplified Arabic" w:cs="Simplified Arabic"/>
          <w:sz w:val="28"/>
          <w:szCs w:val="28"/>
          <w:rtl/>
          <w:lang w:bidi="ar-EG"/>
        </w:rPr>
        <w:t>لطيفة سليمان سعيد الحربي(2012).أثر نمطي التغذية الراجعة التصحيحية والتفسيرية في بيئة التعلم الالكتروني على التحصيل والرضا عن التعلم : دراسة حالة, رسالة ماجستير, كلية الدراسات العليا, جامعة الخليج العربي  .</w:t>
      </w:r>
    </w:p>
    <w:p w:rsidR="002E5573" w:rsidRPr="006128BA" w:rsidRDefault="0032241B" w:rsidP="0032241B">
      <w:pPr>
        <w:pStyle w:val="ListParagraph"/>
        <w:numPr>
          <w:ilvl w:val="0"/>
          <w:numId w:val="50"/>
        </w:numPr>
        <w:bidi/>
        <w:spacing w:before="120" w:after="120"/>
        <w:jc w:val="both"/>
        <w:rPr>
          <w:rFonts w:ascii="Simplified Arabic" w:hAnsi="Simplified Arabic" w:cs="Simplified Arabic"/>
          <w:sz w:val="28"/>
          <w:szCs w:val="28"/>
          <w:rtl/>
        </w:rPr>
      </w:pPr>
      <w:r w:rsidRPr="006128BA">
        <w:rPr>
          <w:rFonts w:ascii="Simplified Arabic" w:hAnsi="Simplified Arabic" w:cs="Simplified Arabic" w:hint="cs"/>
          <w:sz w:val="28"/>
          <w:szCs w:val="28"/>
          <w:rtl/>
        </w:rPr>
        <w:t>مجدي</w:t>
      </w:r>
      <w:r w:rsidR="002E5573" w:rsidRPr="006128BA">
        <w:rPr>
          <w:rFonts w:ascii="Simplified Arabic" w:hAnsi="Simplified Arabic" w:cs="Simplified Arabic"/>
          <w:sz w:val="28"/>
          <w:szCs w:val="28"/>
          <w:rtl/>
        </w:rPr>
        <w:t xml:space="preserve"> عزيز (1997). </w:t>
      </w:r>
      <w:r w:rsidR="002E5573" w:rsidRPr="006128BA">
        <w:rPr>
          <w:rFonts w:ascii="Simplified Arabic" w:hAnsi="Simplified Arabic" w:cs="Simplified Arabic"/>
          <w:i/>
          <w:iCs/>
          <w:sz w:val="28"/>
          <w:szCs w:val="28"/>
          <w:rtl/>
        </w:rPr>
        <w:t>مهارات التدريس الفعال</w:t>
      </w:r>
      <w:r w:rsidR="002E5573" w:rsidRPr="006128BA">
        <w:rPr>
          <w:rFonts w:ascii="Simplified Arabic" w:hAnsi="Simplified Arabic" w:cs="Simplified Arabic"/>
          <w:sz w:val="28"/>
          <w:szCs w:val="28"/>
          <w:rtl/>
        </w:rPr>
        <w:t>. القاهرة</w:t>
      </w:r>
      <w:r>
        <w:rPr>
          <w:rFonts w:ascii="Simplified Arabic" w:hAnsi="Simplified Arabic" w:cs="Simplified Arabic" w:hint="cs"/>
          <w:sz w:val="28"/>
          <w:szCs w:val="28"/>
          <w:rtl/>
        </w:rPr>
        <w:t>،</w:t>
      </w:r>
      <w:r w:rsidR="002E5573" w:rsidRPr="006128BA">
        <w:rPr>
          <w:rFonts w:ascii="Simplified Arabic" w:hAnsi="Simplified Arabic" w:cs="Simplified Arabic"/>
          <w:sz w:val="28"/>
          <w:szCs w:val="28"/>
          <w:rtl/>
        </w:rPr>
        <w:t xml:space="preserve"> مكتبة الأنجلو المصرية.</w:t>
      </w:r>
    </w:p>
    <w:p w:rsidR="002E5573" w:rsidRPr="006128BA" w:rsidRDefault="002E5573" w:rsidP="002E5573">
      <w:pPr>
        <w:pStyle w:val="ListParagraph"/>
        <w:numPr>
          <w:ilvl w:val="0"/>
          <w:numId w:val="50"/>
        </w:numPr>
        <w:bidi/>
        <w:jc w:val="both"/>
        <w:rPr>
          <w:rFonts w:ascii="Simplified Arabic" w:hAnsi="Simplified Arabic" w:cs="Simplified Arabic"/>
          <w:sz w:val="28"/>
          <w:szCs w:val="28"/>
          <w:lang w:bidi="ar-EG"/>
        </w:rPr>
      </w:pPr>
      <w:r w:rsidRPr="006128BA">
        <w:rPr>
          <w:rFonts w:ascii="Simplified Arabic" w:hAnsi="Simplified Arabic" w:cs="Simplified Arabic"/>
          <w:sz w:val="28"/>
          <w:szCs w:val="28"/>
          <w:rtl/>
          <w:lang w:bidi="ar-EG"/>
        </w:rPr>
        <w:lastRenderedPageBreak/>
        <w:t xml:space="preserve">محسن محمد على السعيد(2012). أثر تفعيل التواصل بين المتعلمين في بيئة افتراضية على التحصيل و الدافعية والرضا نحو التعلم, رسالة ماجستير, كلية الدراسات العليا, جامعة الخليج العربي  </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rPr>
        <w:t xml:space="preserve">محمد رفعت الديب (أبريل2010). </w:t>
      </w:r>
      <w:r w:rsidR="0032241B" w:rsidRPr="006128BA">
        <w:rPr>
          <w:rFonts w:ascii="Simplified Arabic" w:hAnsi="Simplified Arabic" w:cs="Simplified Arabic" w:hint="cs"/>
          <w:sz w:val="28"/>
          <w:szCs w:val="28"/>
          <w:rtl/>
        </w:rPr>
        <w:t>إستراتيجية</w:t>
      </w:r>
      <w:r w:rsidRPr="006128BA">
        <w:rPr>
          <w:rFonts w:ascii="Simplified Arabic" w:hAnsi="Simplified Arabic" w:cs="Simplified Arabic"/>
          <w:sz w:val="28"/>
          <w:szCs w:val="28"/>
          <w:rtl/>
        </w:rPr>
        <w:t xml:space="preserve"> مقترحة للتعلم </w:t>
      </w:r>
      <w:r w:rsidR="0032241B" w:rsidRPr="006128BA">
        <w:rPr>
          <w:rFonts w:ascii="Simplified Arabic" w:hAnsi="Simplified Arabic" w:cs="Simplified Arabic" w:hint="cs"/>
          <w:sz w:val="28"/>
          <w:szCs w:val="28"/>
          <w:rtl/>
        </w:rPr>
        <w:t>الإلكتروني</w:t>
      </w:r>
      <w:r w:rsidRPr="006128BA">
        <w:rPr>
          <w:rFonts w:ascii="Simplified Arabic" w:hAnsi="Simplified Arabic" w:cs="Simplified Arabic"/>
          <w:sz w:val="28"/>
          <w:szCs w:val="28"/>
          <w:rtl/>
        </w:rPr>
        <w:t xml:space="preserve"> قائمة على التوليف بين المعمل </w:t>
      </w:r>
      <w:r w:rsidR="0032241B" w:rsidRPr="006128BA">
        <w:rPr>
          <w:rFonts w:ascii="Simplified Arabic" w:hAnsi="Simplified Arabic" w:cs="Simplified Arabic" w:hint="cs"/>
          <w:sz w:val="28"/>
          <w:szCs w:val="28"/>
          <w:rtl/>
        </w:rPr>
        <w:t>الافتراضي</w:t>
      </w:r>
      <w:r w:rsidRPr="006128BA">
        <w:rPr>
          <w:rFonts w:ascii="Simplified Arabic" w:hAnsi="Simplified Arabic" w:cs="Simplified Arabic"/>
          <w:sz w:val="28"/>
          <w:szCs w:val="28"/>
          <w:rtl/>
        </w:rPr>
        <w:t xml:space="preserve"> </w:t>
      </w:r>
      <w:r w:rsidR="0032241B" w:rsidRPr="006128BA">
        <w:rPr>
          <w:rFonts w:ascii="Simplified Arabic" w:hAnsi="Simplified Arabic" w:cs="Simplified Arabic" w:hint="cs"/>
          <w:sz w:val="28"/>
          <w:szCs w:val="28"/>
          <w:rtl/>
        </w:rPr>
        <w:t>والحقيقي</w:t>
      </w:r>
      <w:r w:rsidRPr="006128BA">
        <w:rPr>
          <w:rFonts w:ascii="Simplified Arabic" w:hAnsi="Simplified Arabic" w:cs="Simplified Arabic"/>
          <w:sz w:val="28"/>
          <w:szCs w:val="28"/>
          <w:rtl/>
        </w:rPr>
        <w:t xml:space="preserve"> لتنمية مهارات الصيانة لدى الطلاب معلمى الحاسب. </w:t>
      </w:r>
      <w:r w:rsidRPr="006128BA">
        <w:rPr>
          <w:rFonts w:ascii="Simplified Arabic" w:hAnsi="Simplified Arabic" w:cs="Simplified Arabic"/>
          <w:i/>
          <w:iCs/>
          <w:sz w:val="28"/>
          <w:szCs w:val="28"/>
          <w:rtl/>
        </w:rPr>
        <w:t>تكنولوجيا التعليم. سلسلة دراسات وبحوث</w:t>
      </w:r>
      <w:r w:rsidRPr="006128BA">
        <w:rPr>
          <w:rFonts w:ascii="Simplified Arabic" w:hAnsi="Simplified Arabic" w:cs="Simplified Arabic"/>
          <w:sz w:val="28"/>
          <w:szCs w:val="28"/>
          <w:rtl/>
        </w:rPr>
        <w:t xml:space="preserve"> محكمة، 20(2) ،القاهرة: الجمعية المصرية لتكنولوجيا التعليم. ص ص 245-295 .</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rPr>
        <w:t xml:space="preserve">محمد عطية خميس (2003). </w:t>
      </w:r>
      <w:r w:rsidRPr="006128BA">
        <w:rPr>
          <w:rFonts w:ascii="Simplified Arabic" w:hAnsi="Simplified Arabic" w:cs="Simplified Arabic"/>
          <w:i/>
          <w:iCs/>
          <w:sz w:val="28"/>
          <w:szCs w:val="28"/>
          <w:rtl/>
        </w:rPr>
        <w:t>عمليات تكنولوجيا التعليم</w:t>
      </w:r>
      <w:r w:rsidRPr="006128BA">
        <w:rPr>
          <w:rFonts w:ascii="Simplified Arabic" w:hAnsi="Simplified Arabic" w:cs="Simplified Arabic"/>
          <w:sz w:val="28"/>
          <w:szCs w:val="28"/>
          <w:rtl/>
        </w:rPr>
        <w:t>. القاهرة: دار الكلمة</w:t>
      </w:r>
      <w:r w:rsidRPr="006128BA">
        <w:rPr>
          <w:rFonts w:ascii="Simplified Arabic" w:hAnsi="Simplified Arabic" w:cs="Simplified Arabic"/>
          <w:sz w:val="28"/>
          <w:szCs w:val="28"/>
        </w:rPr>
        <w:t>.</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محمد عطية خميس(2011). نحو نظرية شاملة للتعلم الالكتروني، </w:t>
      </w:r>
      <w:r w:rsidRPr="006128BA">
        <w:rPr>
          <w:rFonts w:ascii="Simplified Arabic" w:hAnsi="Simplified Arabic" w:cs="Simplified Arabic"/>
          <w:i/>
          <w:iCs/>
          <w:sz w:val="28"/>
          <w:szCs w:val="28"/>
          <w:rtl/>
        </w:rPr>
        <w:t>ندوة تطبيقات تقنية المعلومات والاتصال في التعليم والتدريب 12-14 ابريل</w:t>
      </w:r>
      <w:r w:rsidRPr="006128BA">
        <w:rPr>
          <w:rFonts w:ascii="Simplified Arabic" w:hAnsi="Simplified Arabic" w:cs="Simplified Arabic"/>
          <w:sz w:val="28"/>
          <w:szCs w:val="28"/>
          <w:rtl/>
        </w:rPr>
        <w:t>، كلية التربية جامعة الملك سعود.</w:t>
      </w:r>
    </w:p>
    <w:p w:rsidR="002E5573" w:rsidRPr="006128BA" w:rsidRDefault="002E5573" w:rsidP="002E5573">
      <w:pPr>
        <w:pStyle w:val="FootnoteText"/>
        <w:widowControl w:val="0"/>
        <w:numPr>
          <w:ilvl w:val="0"/>
          <w:numId w:val="50"/>
        </w:numPr>
        <w:spacing w:before="120" w:after="120" w:line="276" w:lineRule="auto"/>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محمد عطية خميس(2015). مصادر التعلم </w:t>
      </w:r>
      <w:r w:rsidR="0032241B" w:rsidRPr="006128BA">
        <w:rPr>
          <w:rFonts w:ascii="Simplified Arabic" w:hAnsi="Simplified Arabic" w:cs="Simplified Arabic" w:hint="cs"/>
          <w:sz w:val="28"/>
          <w:szCs w:val="28"/>
          <w:rtl/>
        </w:rPr>
        <w:t>الإلكتروني</w:t>
      </w:r>
      <w:r w:rsidRPr="006128BA">
        <w:rPr>
          <w:rFonts w:ascii="Simplified Arabic" w:hAnsi="Simplified Arabic" w:cs="Simplified Arabic"/>
          <w:sz w:val="28"/>
          <w:szCs w:val="28"/>
          <w:rtl/>
        </w:rPr>
        <w:t>.القاهرة: دار السحاب.</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rPr>
        <w:t xml:space="preserve">محمد كمال عفيفي (2010). سقالات التعلم كمدخل لتصميم وتطوير المقررات الالكترونية ومدى فاعليتها على كل من أداء الطلاب في التعلم القائم على المشروعات والرضا عن التعلم في البيئة الالكترونية. </w:t>
      </w:r>
      <w:r w:rsidRPr="006128BA">
        <w:rPr>
          <w:rFonts w:ascii="Simplified Arabic" w:hAnsi="Simplified Arabic" w:cs="Simplified Arabic"/>
          <w:i/>
          <w:iCs/>
          <w:sz w:val="28"/>
          <w:szCs w:val="28"/>
          <w:rtl/>
        </w:rPr>
        <w:t>الجمعية العربية لتكنولوجيا التربية</w:t>
      </w:r>
      <w:r w:rsidRPr="006128BA">
        <w:rPr>
          <w:rFonts w:ascii="Simplified Arabic" w:hAnsi="Simplified Arabic" w:cs="Simplified Arabic"/>
          <w:sz w:val="28"/>
          <w:szCs w:val="28"/>
          <w:rtl/>
        </w:rPr>
        <w:t xml:space="preserve">. 63-107. </w:t>
      </w:r>
    </w:p>
    <w:p w:rsidR="002E5573" w:rsidRPr="006128BA" w:rsidRDefault="002E5573" w:rsidP="002E5573">
      <w:pPr>
        <w:pStyle w:val="ListParagraph"/>
        <w:numPr>
          <w:ilvl w:val="0"/>
          <w:numId w:val="50"/>
        </w:numPr>
        <w:bidi/>
        <w:jc w:val="both"/>
        <w:rPr>
          <w:rFonts w:ascii="Simplified Arabic" w:hAnsi="Simplified Arabic" w:cs="Simplified Arabic"/>
          <w:sz w:val="28"/>
          <w:szCs w:val="28"/>
          <w:lang w:bidi="ar-EG"/>
        </w:rPr>
      </w:pPr>
      <w:r w:rsidRPr="006128BA">
        <w:rPr>
          <w:rFonts w:ascii="Simplified Arabic" w:hAnsi="Simplified Arabic" w:cs="Simplified Arabic"/>
          <w:sz w:val="28"/>
          <w:szCs w:val="28"/>
          <w:rtl/>
          <w:lang w:bidi="ar-EG"/>
        </w:rPr>
        <w:t xml:space="preserve">مريم سالم الحربي(2012).أثر تصميم الأنشطة الإلكترونية وفق الذكاءات المتعددة على التحصيل ودرجة الرضا نحو التعلم في مقرر تربية الموهوبين لدى طلبة جامعة الخليج العربي, </w:t>
      </w:r>
      <w:r w:rsidRPr="006128BA">
        <w:rPr>
          <w:rFonts w:ascii="Simplified Arabic" w:hAnsi="Simplified Arabic" w:cs="Simplified Arabic"/>
          <w:i/>
          <w:iCs/>
          <w:sz w:val="28"/>
          <w:szCs w:val="28"/>
          <w:rtl/>
          <w:lang w:bidi="ar-EG"/>
        </w:rPr>
        <w:t>دراسات تربوية</w:t>
      </w:r>
      <w:r w:rsidRPr="006128BA">
        <w:rPr>
          <w:rFonts w:ascii="Simplified Arabic" w:hAnsi="Simplified Arabic" w:cs="Simplified Arabic"/>
          <w:sz w:val="28"/>
          <w:szCs w:val="28"/>
          <w:rtl/>
          <w:lang w:bidi="ar-EG"/>
        </w:rPr>
        <w:t xml:space="preserve"> ( الجزائر ),ع 22.</w:t>
      </w:r>
    </w:p>
    <w:p w:rsidR="002E5573" w:rsidRPr="006128BA" w:rsidRDefault="002E5573" w:rsidP="0032241B">
      <w:pPr>
        <w:pStyle w:val="ListParagraph"/>
        <w:numPr>
          <w:ilvl w:val="0"/>
          <w:numId w:val="50"/>
        </w:numPr>
        <w:bidi/>
        <w:spacing w:before="120" w:after="120"/>
        <w:jc w:val="both"/>
        <w:rPr>
          <w:rFonts w:ascii="Simplified Arabic" w:hAnsi="Simplified Arabic" w:cs="Simplified Arabic"/>
          <w:sz w:val="28"/>
          <w:szCs w:val="28"/>
          <w:rtl/>
          <w:lang w:bidi="ar-EG"/>
        </w:rPr>
      </w:pPr>
      <w:r w:rsidRPr="006128BA">
        <w:rPr>
          <w:rFonts w:ascii="Simplified Arabic" w:hAnsi="Simplified Arabic" w:cs="Simplified Arabic"/>
          <w:sz w:val="28"/>
          <w:szCs w:val="28"/>
          <w:rtl/>
          <w:lang w:bidi="ar-EG"/>
        </w:rPr>
        <w:t xml:space="preserve">مصطفى جودت صالح (2008). اتجاهات البحث العلمي </w:t>
      </w:r>
      <w:r w:rsidR="0032241B" w:rsidRPr="006128BA">
        <w:rPr>
          <w:rFonts w:ascii="Simplified Arabic" w:hAnsi="Simplified Arabic" w:cs="Simplified Arabic" w:hint="cs"/>
          <w:sz w:val="28"/>
          <w:szCs w:val="28"/>
          <w:rtl/>
          <w:lang w:bidi="ar-EG"/>
        </w:rPr>
        <w:t>في</w:t>
      </w:r>
      <w:r w:rsidRPr="006128BA">
        <w:rPr>
          <w:rFonts w:ascii="Simplified Arabic" w:hAnsi="Simplified Arabic" w:cs="Simplified Arabic"/>
          <w:sz w:val="28"/>
          <w:szCs w:val="28"/>
          <w:rtl/>
          <w:lang w:bidi="ar-EG"/>
        </w:rPr>
        <w:t xml:space="preserve"> الجيل </w:t>
      </w:r>
      <w:r w:rsidR="0032241B" w:rsidRPr="006128BA">
        <w:rPr>
          <w:rFonts w:ascii="Simplified Arabic" w:hAnsi="Simplified Arabic" w:cs="Simplified Arabic" w:hint="cs"/>
          <w:sz w:val="28"/>
          <w:szCs w:val="28"/>
          <w:rtl/>
          <w:lang w:bidi="ar-EG"/>
        </w:rPr>
        <w:t>الثاني</w:t>
      </w:r>
      <w:r w:rsidRPr="006128BA">
        <w:rPr>
          <w:rFonts w:ascii="Simplified Arabic" w:hAnsi="Simplified Arabic" w:cs="Simplified Arabic"/>
          <w:sz w:val="28"/>
          <w:szCs w:val="28"/>
          <w:rtl/>
          <w:lang w:bidi="ar-EG"/>
        </w:rPr>
        <w:t xml:space="preserve"> للتعليم </w:t>
      </w:r>
      <w:r w:rsidR="0032241B" w:rsidRPr="006128BA">
        <w:rPr>
          <w:rFonts w:ascii="Simplified Arabic" w:hAnsi="Simplified Arabic" w:cs="Simplified Arabic" w:hint="cs"/>
          <w:sz w:val="28"/>
          <w:szCs w:val="28"/>
          <w:rtl/>
          <w:lang w:bidi="ar-EG"/>
        </w:rPr>
        <w:t>الإلكتروني</w:t>
      </w:r>
      <w:r w:rsidRPr="006128BA">
        <w:rPr>
          <w:rFonts w:ascii="Simplified Arabic" w:hAnsi="Simplified Arabic" w:cs="Simplified Arabic"/>
          <w:sz w:val="28"/>
          <w:szCs w:val="28"/>
          <w:rtl/>
          <w:lang w:bidi="ar-EG"/>
        </w:rPr>
        <w:t>.</w:t>
      </w:r>
      <w:r w:rsidRPr="006128BA">
        <w:rPr>
          <w:rFonts w:ascii="Simplified Arabic" w:hAnsi="Simplified Arabic" w:cs="Simplified Arabic"/>
          <w:i/>
          <w:iCs/>
          <w:sz w:val="28"/>
          <w:szCs w:val="28"/>
          <w:rtl/>
          <w:lang w:bidi="ar-EG"/>
        </w:rPr>
        <w:t xml:space="preserve">المؤتمر </w:t>
      </w:r>
      <w:r w:rsidR="0032241B" w:rsidRPr="006128BA">
        <w:rPr>
          <w:rFonts w:ascii="Simplified Arabic" w:hAnsi="Simplified Arabic" w:cs="Simplified Arabic" w:hint="cs"/>
          <w:i/>
          <w:iCs/>
          <w:sz w:val="28"/>
          <w:szCs w:val="28"/>
          <w:rtl/>
          <w:lang w:bidi="ar-EG"/>
        </w:rPr>
        <w:t>العلمي</w:t>
      </w:r>
      <w:r w:rsidRPr="006128BA">
        <w:rPr>
          <w:rFonts w:ascii="Simplified Arabic" w:hAnsi="Simplified Arabic" w:cs="Simplified Arabic"/>
          <w:i/>
          <w:iCs/>
          <w:sz w:val="28"/>
          <w:szCs w:val="28"/>
          <w:rtl/>
          <w:lang w:bidi="ar-EG"/>
        </w:rPr>
        <w:t xml:space="preserve"> </w:t>
      </w:r>
      <w:r w:rsidR="0032241B" w:rsidRPr="006128BA">
        <w:rPr>
          <w:rFonts w:ascii="Simplified Arabic" w:hAnsi="Simplified Arabic" w:cs="Simplified Arabic" w:hint="cs"/>
          <w:i/>
          <w:iCs/>
          <w:sz w:val="28"/>
          <w:szCs w:val="28"/>
          <w:rtl/>
          <w:lang w:bidi="ar-EG"/>
        </w:rPr>
        <w:t>السنوي</w:t>
      </w:r>
      <w:r w:rsidRPr="006128BA">
        <w:rPr>
          <w:rFonts w:ascii="Simplified Arabic" w:hAnsi="Simplified Arabic" w:cs="Simplified Arabic"/>
          <w:i/>
          <w:iCs/>
          <w:sz w:val="28"/>
          <w:szCs w:val="28"/>
          <w:rtl/>
          <w:lang w:bidi="ar-EG"/>
        </w:rPr>
        <w:t xml:space="preserve"> </w:t>
      </w:r>
      <w:r w:rsidR="0032241B" w:rsidRPr="006128BA">
        <w:rPr>
          <w:rFonts w:ascii="Simplified Arabic" w:hAnsi="Simplified Arabic" w:cs="Simplified Arabic" w:hint="cs"/>
          <w:i/>
          <w:iCs/>
          <w:sz w:val="28"/>
          <w:szCs w:val="28"/>
          <w:rtl/>
          <w:lang w:bidi="ar-EG"/>
        </w:rPr>
        <w:t>الحادي</w:t>
      </w:r>
      <w:r w:rsidRPr="006128BA">
        <w:rPr>
          <w:rFonts w:ascii="Simplified Arabic" w:hAnsi="Simplified Arabic" w:cs="Simplified Arabic"/>
          <w:i/>
          <w:iCs/>
          <w:sz w:val="28"/>
          <w:szCs w:val="28"/>
          <w:rtl/>
          <w:lang w:bidi="ar-EG"/>
        </w:rPr>
        <w:t xml:space="preserve"> عشر " تكنولوجيا التعليم </w:t>
      </w:r>
      <w:r w:rsidR="0032241B" w:rsidRPr="006128BA">
        <w:rPr>
          <w:rFonts w:ascii="Simplified Arabic" w:hAnsi="Simplified Arabic" w:cs="Simplified Arabic" w:hint="cs"/>
          <w:i/>
          <w:iCs/>
          <w:sz w:val="28"/>
          <w:szCs w:val="28"/>
          <w:rtl/>
          <w:lang w:bidi="ar-EG"/>
        </w:rPr>
        <w:t>الإلكتروني</w:t>
      </w:r>
      <w:r w:rsidRPr="006128BA">
        <w:rPr>
          <w:rFonts w:ascii="Simplified Arabic" w:hAnsi="Simplified Arabic" w:cs="Simplified Arabic"/>
          <w:i/>
          <w:iCs/>
          <w:sz w:val="28"/>
          <w:szCs w:val="28"/>
          <w:rtl/>
          <w:lang w:bidi="ar-EG"/>
        </w:rPr>
        <w:t xml:space="preserve"> وتحديات التطوير </w:t>
      </w:r>
      <w:r w:rsidR="0032241B" w:rsidRPr="006128BA">
        <w:rPr>
          <w:rFonts w:ascii="Simplified Arabic" w:hAnsi="Simplified Arabic" w:cs="Simplified Arabic" w:hint="cs"/>
          <w:i/>
          <w:iCs/>
          <w:sz w:val="28"/>
          <w:szCs w:val="28"/>
          <w:rtl/>
          <w:lang w:bidi="ar-EG"/>
        </w:rPr>
        <w:t>التربوي</w:t>
      </w:r>
      <w:r w:rsidRPr="006128BA">
        <w:rPr>
          <w:rFonts w:ascii="Simplified Arabic" w:hAnsi="Simplified Arabic" w:cs="Simplified Arabic"/>
          <w:i/>
          <w:iCs/>
          <w:sz w:val="28"/>
          <w:szCs w:val="28"/>
          <w:rtl/>
          <w:lang w:bidi="ar-EG"/>
        </w:rPr>
        <w:t xml:space="preserve"> </w:t>
      </w:r>
      <w:r w:rsidR="0032241B" w:rsidRPr="006128BA">
        <w:rPr>
          <w:rFonts w:ascii="Simplified Arabic" w:hAnsi="Simplified Arabic" w:cs="Simplified Arabic" w:hint="cs"/>
          <w:i/>
          <w:iCs/>
          <w:sz w:val="28"/>
          <w:szCs w:val="28"/>
          <w:rtl/>
          <w:lang w:bidi="ar-EG"/>
        </w:rPr>
        <w:t>في</w:t>
      </w:r>
      <w:r w:rsidRPr="006128BA">
        <w:rPr>
          <w:rFonts w:ascii="Simplified Arabic" w:hAnsi="Simplified Arabic" w:cs="Simplified Arabic"/>
          <w:i/>
          <w:iCs/>
          <w:sz w:val="28"/>
          <w:szCs w:val="28"/>
          <w:rtl/>
          <w:lang w:bidi="ar-EG"/>
        </w:rPr>
        <w:t xml:space="preserve"> الوطن </w:t>
      </w:r>
      <w:r w:rsidR="0032241B" w:rsidRPr="006128BA">
        <w:rPr>
          <w:rFonts w:ascii="Simplified Arabic" w:hAnsi="Simplified Arabic" w:cs="Simplified Arabic" w:hint="cs"/>
          <w:i/>
          <w:iCs/>
          <w:sz w:val="28"/>
          <w:szCs w:val="28"/>
          <w:rtl/>
          <w:lang w:bidi="ar-EG"/>
        </w:rPr>
        <w:t>العربي</w:t>
      </w:r>
      <w:r w:rsidRPr="006128BA">
        <w:rPr>
          <w:rFonts w:ascii="Simplified Arabic" w:hAnsi="Simplified Arabic" w:cs="Simplified Arabic"/>
          <w:sz w:val="28"/>
          <w:szCs w:val="28"/>
          <w:rtl/>
          <w:lang w:bidi="ar-EG"/>
        </w:rPr>
        <w:t>"، القاهرة</w:t>
      </w:r>
      <w:r w:rsidR="0032241B">
        <w:rPr>
          <w:rFonts w:ascii="Simplified Arabic" w:hAnsi="Simplified Arabic" w:cs="Simplified Arabic" w:hint="cs"/>
          <w:sz w:val="28"/>
          <w:szCs w:val="28"/>
          <w:rtl/>
          <w:lang w:bidi="ar-EG"/>
        </w:rPr>
        <w:t>،</w:t>
      </w:r>
      <w:r w:rsidRPr="006128BA">
        <w:rPr>
          <w:rFonts w:ascii="Simplified Arabic" w:hAnsi="Simplified Arabic" w:cs="Simplified Arabic"/>
          <w:sz w:val="28"/>
          <w:szCs w:val="28"/>
          <w:rtl/>
          <w:lang w:bidi="ar-EG"/>
        </w:rPr>
        <w:t xml:space="preserve">الجمعية المصرية لتكنولوجيا التعليم. </w:t>
      </w:r>
      <w:r w:rsidR="0032241B" w:rsidRPr="006128BA">
        <w:rPr>
          <w:rFonts w:ascii="Simplified Arabic" w:hAnsi="Simplified Arabic" w:cs="Simplified Arabic" w:hint="cs"/>
          <w:sz w:val="28"/>
          <w:szCs w:val="28"/>
          <w:rtl/>
          <w:lang w:bidi="ar-EG"/>
        </w:rPr>
        <w:t>في</w:t>
      </w:r>
      <w:r w:rsidRPr="006128BA">
        <w:rPr>
          <w:rFonts w:ascii="Simplified Arabic" w:hAnsi="Simplified Arabic" w:cs="Simplified Arabic"/>
          <w:sz w:val="28"/>
          <w:szCs w:val="28"/>
          <w:rtl/>
          <w:lang w:bidi="ar-EG"/>
        </w:rPr>
        <w:t xml:space="preserve"> الفترة 26، 27 مارس 2008. ص ص 236-254.</w:t>
      </w:r>
    </w:p>
    <w:p w:rsidR="002E5573" w:rsidRPr="006128BA" w:rsidRDefault="002E5573" w:rsidP="002E5573">
      <w:pPr>
        <w:pStyle w:val="ListParagraph"/>
        <w:numPr>
          <w:ilvl w:val="0"/>
          <w:numId w:val="50"/>
        </w:numPr>
        <w:bidi/>
        <w:jc w:val="both"/>
        <w:rPr>
          <w:rFonts w:ascii="Simplified Arabic" w:hAnsi="Simplified Arabic" w:cs="Simplified Arabic"/>
          <w:sz w:val="28"/>
          <w:szCs w:val="28"/>
          <w:rtl/>
        </w:rPr>
      </w:pPr>
      <w:r w:rsidRPr="006128BA">
        <w:rPr>
          <w:rFonts w:ascii="Simplified Arabic" w:hAnsi="Simplified Arabic" w:cs="Simplified Arabic"/>
          <w:sz w:val="28"/>
          <w:szCs w:val="28"/>
          <w:rtl/>
        </w:rPr>
        <w:lastRenderedPageBreak/>
        <w:t>مصطفي</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جودت صالح وأشرف عبد</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العزيز،</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(2007)</w:t>
      </w:r>
      <w:r w:rsidRPr="006128BA">
        <w:rPr>
          <w:rFonts w:ascii="Simplified Arabic" w:hAnsi="Simplified Arabic" w:cs="Simplified Arabic"/>
          <w:sz w:val="28"/>
          <w:szCs w:val="28"/>
        </w:rPr>
        <w:t>.</w:t>
      </w:r>
      <w:r w:rsidRPr="006128BA">
        <w:rPr>
          <w:rFonts w:ascii="Simplified Arabic" w:hAnsi="Simplified Arabic" w:cs="Simplified Arabic"/>
          <w:sz w:val="28"/>
          <w:szCs w:val="28"/>
          <w:rtl/>
        </w:rPr>
        <w:t xml:space="preserve"> مستودعات</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كائنات التعلم الرقمية</w:t>
      </w:r>
      <w:r w:rsidRPr="006128BA">
        <w:rPr>
          <w:rFonts w:ascii="Simplified Arabic" w:hAnsi="Simplified Arabic" w:cs="Simplified Arabic"/>
          <w:i/>
          <w:iCs/>
          <w:sz w:val="28"/>
          <w:szCs w:val="28"/>
          <w:rtl/>
        </w:rPr>
        <w:t>،</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مجلة</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تكنولوجيا</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التعليم،</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سلسلة</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دارسات</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وبحوث،</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مج17</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ع1</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 القاهرة</w:t>
      </w:r>
      <w:r w:rsidRPr="006128BA">
        <w:rPr>
          <w:rFonts w:ascii="Simplified Arabic" w:hAnsi="Simplified Arabic" w:cs="Simplified Arabic"/>
          <w:sz w:val="28"/>
          <w:szCs w:val="28"/>
        </w:rPr>
        <w:t xml:space="preserve"> </w:t>
      </w:r>
      <w:r w:rsidRPr="006128BA">
        <w:rPr>
          <w:rFonts w:ascii="Simplified Arabic" w:hAnsi="Simplified Arabic" w:cs="Simplified Arabic" w:hint="cs"/>
          <w:sz w:val="28"/>
          <w:szCs w:val="28"/>
          <w:rtl/>
        </w:rPr>
        <w:t>،</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الجمعية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المصرية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لتكنولوجيا</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التعليم.</w:t>
      </w:r>
    </w:p>
    <w:p w:rsidR="002E5573" w:rsidRPr="006128BA" w:rsidRDefault="002E5573" w:rsidP="002E5573">
      <w:pPr>
        <w:pStyle w:val="ListParagraph"/>
        <w:numPr>
          <w:ilvl w:val="0"/>
          <w:numId w:val="50"/>
        </w:numPr>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rPr>
        <w:t xml:space="preserve">نادر سعيد على شيمى (يوليو 2009). أثر تغير نمط رواية القصة الرقمية القائمة على الويب على التحصيل وتنمية بعض مهارات التفكير الناقد والاتجاه نحوها. </w:t>
      </w:r>
      <w:r w:rsidRPr="006128BA">
        <w:rPr>
          <w:rFonts w:ascii="Simplified Arabic" w:hAnsi="Simplified Arabic" w:cs="Simplified Arabic"/>
          <w:i/>
          <w:iCs/>
          <w:sz w:val="28"/>
          <w:szCs w:val="28"/>
          <w:rtl/>
        </w:rPr>
        <w:t>تكنولوجيا التعليم. سلسلة دراسات وبحوث محكمة</w:t>
      </w:r>
      <w:r w:rsidRPr="006128BA">
        <w:rPr>
          <w:rFonts w:ascii="Simplified Arabic" w:hAnsi="Simplified Arabic" w:cs="Simplified Arabic"/>
          <w:sz w:val="28"/>
          <w:szCs w:val="28"/>
          <w:rtl/>
        </w:rPr>
        <w:t>، 19(3)، القاهرة: الجمعية المصرية لتكنولوجيا التعليم.ص ص 3-35.</w:t>
      </w:r>
    </w:p>
    <w:p w:rsidR="002E5573" w:rsidRPr="006128BA" w:rsidRDefault="002E5573" w:rsidP="002E5573">
      <w:pPr>
        <w:pStyle w:val="ListParagraph"/>
        <w:numPr>
          <w:ilvl w:val="0"/>
          <w:numId w:val="50"/>
        </w:numPr>
        <w:bidi/>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ناصر محمود سليمان المخزومى و زياد أحمد سلامة البطاينة (2012). فاعلية استخدام نموذج مارزانو للتعلم </w:t>
      </w:r>
      <w:r w:rsidR="0032241B" w:rsidRPr="006128BA">
        <w:rPr>
          <w:rFonts w:ascii="Simplified Arabic" w:hAnsi="Simplified Arabic" w:cs="Simplified Arabic" w:hint="cs"/>
          <w:sz w:val="28"/>
          <w:szCs w:val="28"/>
          <w:rtl/>
        </w:rPr>
        <w:t>في</w:t>
      </w:r>
      <w:r w:rsidRPr="006128BA">
        <w:rPr>
          <w:rFonts w:ascii="Simplified Arabic" w:hAnsi="Simplified Arabic" w:cs="Simplified Arabic"/>
          <w:sz w:val="28"/>
          <w:szCs w:val="28"/>
          <w:rtl/>
        </w:rPr>
        <w:t xml:space="preserve"> تنمية مهارات الاستيعاب </w:t>
      </w:r>
      <w:r w:rsidR="0032241B" w:rsidRPr="006128BA">
        <w:rPr>
          <w:rFonts w:ascii="Simplified Arabic" w:hAnsi="Simplified Arabic" w:cs="Simplified Arabic" w:hint="cs"/>
          <w:sz w:val="28"/>
          <w:szCs w:val="28"/>
          <w:rtl/>
        </w:rPr>
        <w:t>القرائي</w:t>
      </w:r>
      <w:r w:rsidRPr="006128BA">
        <w:rPr>
          <w:rFonts w:ascii="Simplified Arabic" w:hAnsi="Simplified Arabic" w:cs="Simplified Arabic"/>
          <w:sz w:val="28"/>
          <w:szCs w:val="28"/>
          <w:rtl/>
        </w:rPr>
        <w:t xml:space="preserve"> لدى طلاب المرحلة الابتدائية فى الإدارة العامة للتربية والتعليم بمدينة الطائف (بنين). </w:t>
      </w:r>
      <w:r w:rsidRPr="006128BA">
        <w:rPr>
          <w:rFonts w:ascii="Simplified Arabic" w:hAnsi="Simplified Arabic" w:cs="Simplified Arabic"/>
          <w:i/>
          <w:iCs/>
          <w:sz w:val="28"/>
          <w:szCs w:val="28"/>
          <w:rtl/>
        </w:rPr>
        <w:t>المجلة الدولية التربوية المتخصصة</w:t>
      </w:r>
      <w:r w:rsidRPr="006128BA">
        <w:rPr>
          <w:rFonts w:ascii="Simplified Arabic" w:hAnsi="Simplified Arabic" w:cs="Simplified Arabic"/>
          <w:sz w:val="28"/>
          <w:szCs w:val="28"/>
          <w:rtl/>
        </w:rPr>
        <w:t>، 9(1). ص ص 587- 605.</w:t>
      </w:r>
    </w:p>
    <w:p w:rsidR="002E5573" w:rsidRPr="006128BA" w:rsidRDefault="002E5573" w:rsidP="002E5573">
      <w:pPr>
        <w:pStyle w:val="FootnoteText"/>
        <w:widowControl w:val="0"/>
        <w:numPr>
          <w:ilvl w:val="0"/>
          <w:numId w:val="50"/>
        </w:numPr>
        <w:spacing w:before="120" w:after="120" w:line="276" w:lineRule="auto"/>
        <w:jc w:val="both"/>
        <w:rPr>
          <w:rFonts w:ascii="Simplified Arabic" w:hAnsi="Simplified Arabic" w:cs="Simplified Arabic"/>
          <w:sz w:val="28"/>
          <w:szCs w:val="28"/>
          <w:rtl/>
        </w:rPr>
      </w:pPr>
      <w:r w:rsidRPr="006128BA">
        <w:rPr>
          <w:rFonts w:ascii="Simplified Arabic" w:hAnsi="Simplified Arabic" w:cs="Simplified Arabic"/>
          <w:sz w:val="28"/>
          <w:szCs w:val="28"/>
          <w:rtl/>
        </w:rPr>
        <w:t xml:space="preserve">نبيل جاد </w:t>
      </w:r>
      <w:r w:rsidR="0032241B" w:rsidRPr="006128BA">
        <w:rPr>
          <w:rFonts w:ascii="Simplified Arabic" w:hAnsi="Simplified Arabic" w:cs="Simplified Arabic" w:hint="cs"/>
          <w:sz w:val="28"/>
          <w:szCs w:val="28"/>
          <w:rtl/>
        </w:rPr>
        <w:t>عزمي</w:t>
      </w:r>
      <w:r w:rsidRPr="006128BA">
        <w:rPr>
          <w:rFonts w:ascii="Simplified Arabic" w:hAnsi="Simplified Arabic" w:cs="Simplified Arabic"/>
          <w:sz w:val="28"/>
          <w:szCs w:val="28"/>
          <w:rtl/>
        </w:rPr>
        <w:t xml:space="preserve"> (2014). </w:t>
      </w:r>
      <w:r w:rsidRPr="006128BA">
        <w:rPr>
          <w:rFonts w:ascii="Simplified Arabic" w:hAnsi="Simplified Arabic" w:cs="Simplified Arabic"/>
          <w:i/>
          <w:iCs/>
          <w:sz w:val="28"/>
          <w:szCs w:val="28"/>
          <w:rtl/>
        </w:rPr>
        <w:t>بيئات التعلم التفاعلية</w:t>
      </w:r>
      <w:r w:rsidRPr="006128BA">
        <w:rPr>
          <w:rFonts w:ascii="Simplified Arabic" w:hAnsi="Simplified Arabic" w:cs="Simplified Arabic"/>
          <w:sz w:val="28"/>
          <w:szCs w:val="28"/>
          <w:rtl/>
        </w:rPr>
        <w:t>، القاهرة: دار الفكر العربي.</w:t>
      </w:r>
    </w:p>
    <w:p w:rsidR="002E5573" w:rsidRPr="006128BA" w:rsidRDefault="002E5573" w:rsidP="002E5573">
      <w:pPr>
        <w:pStyle w:val="ListParagraph"/>
        <w:numPr>
          <w:ilvl w:val="0"/>
          <w:numId w:val="50"/>
        </w:numPr>
        <w:bidi/>
        <w:jc w:val="both"/>
        <w:rPr>
          <w:rFonts w:ascii="Simplified Arabic" w:hAnsi="Simplified Arabic" w:cs="Simplified Arabic"/>
          <w:sz w:val="28"/>
          <w:szCs w:val="28"/>
          <w:lang w:bidi="ar-EG"/>
        </w:rPr>
      </w:pPr>
      <w:r w:rsidRPr="006128BA">
        <w:rPr>
          <w:rFonts w:ascii="Simplified Arabic" w:hAnsi="Simplified Arabic" w:cs="Simplified Arabic"/>
          <w:sz w:val="28"/>
          <w:szCs w:val="28"/>
          <w:rtl/>
          <w:lang w:bidi="ar-EG"/>
        </w:rPr>
        <w:t xml:space="preserve">نجلاء احمد مبارك(2011).أثر المحاكاة الحاسوبية في اكتساب مهارات صيانة الحاسب </w:t>
      </w:r>
      <w:r w:rsidR="0032241B" w:rsidRPr="006128BA">
        <w:rPr>
          <w:rFonts w:ascii="Simplified Arabic" w:hAnsi="Simplified Arabic" w:cs="Simplified Arabic" w:hint="cs"/>
          <w:sz w:val="28"/>
          <w:szCs w:val="28"/>
          <w:rtl/>
          <w:lang w:bidi="ar-EG"/>
        </w:rPr>
        <w:t>الألى</w:t>
      </w:r>
      <w:r w:rsidRPr="006128BA">
        <w:rPr>
          <w:rFonts w:ascii="Simplified Arabic" w:hAnsi="Simplified Arabic" w:cs="Simplified Arabic"/>
          <w:sz w:val="28"/>
          <w:szCs w:val="28"/>
          <w:rtl/>
          <w:lang w:bidi="ar-EG"/>
        </w:rPr>
        <w:t xml:space="preserve"> والرضا عن التعلم , رسالة ماجستير, كلية الدراسات العليا, جامعة الخليج العربي  .</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lang w:bidi="ar-EG"/>
        </w:rPr>
        <w:t xml:space="preserve">نشوى رفعت محمد </w:t>
      </w:r>
      <w:r w:rsidR="0032241B" w:rsidRPr="006128BA">
        <w:rPr>
          <w:rFonts w:ascii="Simplified Arabic" w:hAnsi="Simplified Arabic" w:cs="Simplified Arabic" w:hint="cs"/>
          <w:sz w:val="28"/>
          <w:szCs w:val="28"/>
          <w:rtl/>
          <w:lang w:bidi="ar-EG"/>
        </w:rPr>
        <w:t>شحاتة</w:t>
      </w:r>
      <w:r w:rsidRPr="006128BA">
        <w:rPr>
          <w:rFonts w:ascii="Simplified Arabic" w:hAnsi="Simplified Arabic" w:cs="Simplified Arabic"/>
          <w:sz w:val="28"/>
          <w:szCs w:val="28"/>
          <w:rtl/>
          <w:lang w:bidi="ar-EG"/>
        </w:rPr>
        <w:t xml:space="preserve"> (ديسمبر2011). بناء موقع </w:t>
      </w:r>
      <w:r w:rsidR="0032241B" w:rsidRPr="006128BA">
        <w:rPr>
          <w:rFonts w:ascii="Simplified Arabic" w:hAnsi="Simplified Arabic" w:cs="Simplified Arabic" w:hint="cs"/>
          <w:sz w:val="28"/>
          <w:szCs w:val="28"/>
          <w:rtl/>
          <w:lang w:bidi="ar-EG"/>
        </w:rPr>
        <w:t>إلكتروني</w:t>
      </w:r>
      <w:r w:rsidRPr="006128BA">
        <w:rPr>
          <w:rFonts w:ascii="Simplified Arabic" w:hAnsi="Simplified Arabic" w:cs="Simplified Arabic"/>
          <w:sz w:val="28"/>
          <w:szCs w:val="28"/>
          <w:rtl/>
          <w:lang w:bidi="ar-EG"/>
        </w:rPr>
        <w:t xml:space="preserve"> مدعم بتعليم متنقل لتنمية التحصيل والاتجاه نحو مستحدثات تكنولوجيا التعليم. </w:t>
      </w:r>
      <w:r w:rsidRPr="006128BA">
        <w:rPr>
          <w:rFonts w:ascii="Simplified Arabic" w:hAnsi="Simplified Arabic" w:cs="Simplified Arabic"/>
          <w:i/>
          <w:iCs/>
          <w:sz w:val="28"/>
          <w:szCs w:val="28"/>
          <w:rtl/>
          <w:lang w:bidi="ar-EG"/>
        </w:rPr>
        <w:t>تكنولوجيا التربية</w:t>
      </w:r>
      <w:r w:rsidRPr="006128BA">
        <w:rPr>
          <w:rFonts w:ascii="Simplified Arabic" w:hAnsi="Simplified Arabic" w:cs="Simplified Arabic"/>
          <w:i/>
          <w:iCs/>
          <w:sz w:val="28"/>
          <w:szCs w:val="28"/>
          <w:rtl/>
        </w:rPr>
        <w:t>.دراسات وبحوث</w:t>
      </w:r>
      <w:r w:rsidRPr="006128BA">
        <w:rPr>
          <w:rFonts w:ascii="Simplified Arabic" w:hAnsi="Simplified Arabic" w:cs="Simplified Arabic"/>
          <w:sz w:val="28"/>
          <w:szCs w:val="28"/>
          <w:rtl/>
          <w:lang w:bidi="ar-EG"/>
        </w:rPr>
        <w:t>.ص ص 175-208.</w:t>
      </w:r>
    </w:p>
    <w:p w:rsidR="002E5573" w:rsidRPr="006128BA" w:rsidRDefault="0032241B" w:rsidP="002E5573">
      <w:pPr>
        <w:pStyle w:val="FootnoteText"/>
        <w:widowControl w:val="0"/>
        <w:numPr>
          <w:ilvl w:val="0"/>
          <w:numId w:val="50"/>
        </w:numPr>
        <w:spacing w:before="120" w:after="120" w:line="276" w:lineRule="auto"/>
        <w:jc w:val="both"/>
        <w:rPr>
          <w:rFonts w:ascii="Simplified Arabic" w:hAnsi="Simplified Arabic" w:cs="Simplified Arabic"/>
          <w:sz w:val="28"/>
          <w:szCs w:val="28"/>
          <w:rtl/>
        </w:rPr>
      </w:pPr>
      <w:r w:rsidRPr="006128BA">
        <w:rPr>
          <w:rFonts w:ascii="Simplified Arabic" w:hAnsi="Simplified Arabic" w:cs="Simplified Arabic" w:hint="cs"/>
          <w:sz w:val="28"/>
          <w:szCs w:val="28"/>
          <w:rtl/>
        </w:rPr>
        <w:t>هاني</w:t>
      </w:r>
      <w:r w:rsidR="002E5573" w:rsidRPr="006128BA">
        <w:rPr>
          <w:rFonts w:ascii="Simplified Arabic" w:hAnsi="Simplified Arabic" w:cs="Simplified Arabic"/>
          <w:sz w:val="28"/>
          <w:szCs w:val="28"/>
          <w:rtl/>
        </w:rPr>
        <w:t xml:space="preserve"> شفيق </w:t>
      </w:r>
      <w:r w:rsidRPr="006128BA">
        <w:rPr>
          <w:rFonts w:ascii="Simplified Arabic" w:hAnsi="Simplified Arabic" w:cs="Simplified Arabic" w:hint="cs"/>
          <w:sz w:val="28"/>
          <w:szCs w:val="28"/>
          <w:rtl/>
        </w:rPr>
        <w:t>رمزي</w:t>
      </w:r>
      <w:r w:rsidR="002E5573" w:rsidRPr="006128BA">
        <w:rPr>
          <w:rFonts w:ascii="Simplified Arabic" w:hAnsi="Simplified Arabic" w:cs="Simplified Arabic"/>
          <w:sz w:val="28"/>
          <w:szCs w:val="28"/>
          <w:rtl/>
        </w:rPr>
        <w:t xml:space="preserve"> (2014). أثر اختلاف نمط الإبحار عبر الويب على تنمية مهارات </w:t>
      </w:r>
      <w:r w:rsidRPr="006128BA">
        <w:rPr>
          <w:rFonts w:ascii="Simplified Arabic" w:hAnsi="Simplified Arabic" w:cs="Simplified Arabic" w:hint="cs"/>
          <w:sz w:val="28"/>
          <w:szCs w:val="28"/>
          <w:rtl/>
        </w:rPr>
        <w:t>إنتاج</w:t>
      </w:r>
      <w:r w:rsidR="002E5573" w:rsidRPr="006128BA">
        <w:rPr>
          <w:rFonts w:ascii="Simplified Arabic" w:hAnsi="Simplified Arabic" w:cs="Simplified Arabic"/>
          <w:sz w:val="28"/>
          <w:szCs w:val="28"/>
          <w:rtl/>
        </w:rPr>
        <w:t xml:space="preserve"> عناصر التعليم الرقمية لدى طلاب تكنولوجيا التعليم بكلية التربية النوعية ، </w:t>
      </w:r>
      <w:r w:rsidR="002E5573" w:rsidRPr="006128BA">
        <w:rPr>
          <w:rFonts w:ascii="Simplified Arabic" w:hAnsi="Simplified Arabic" w:cs="Simplified Arabic"/>
          <w:i/>
          <w:iCs/>
          <w:sz w:val="28"/>
          <w:szCs w:val="28"/>
          <w:rtl/>
        </w:rPr>
        <w:t>مجلة كلية التربية ببنها</w:t>
      </w:r>
      <w:r w:rsidR="002E5573" w:rsidRPr="006128BA">
        <w:rPr>
          <w:rFonts w:ascii="Simplified Arabic" w:hAnsi="Simplified Arabic" w:cs="Simplified Arabic"/>
          <w:sz w:val="28"/>
          <w:szCs w:val="28"/>
          <w:rtl/>
        </w:rPr>
        <w:t>، المجلد25، العدد 97، الجزء الأول ، يناير2014.</w:t>
      </w:r>
    </w:p>
    <w:p w:rsidR="002E5573" w:rsidRPr="006128BA" w:rsidRDefault="002E5573" w:rsidP="002E5573">
      <w:pPr>
        <w:pStyle w:val="ListParagraph"/>
        <w:numPr>
          <w:ilvl w:val="0"/>
          <w:numId w:val="50"/>
        </w:numPr>
        <w:tabs>
          <w:tab w:val="right" w:pos="713"/>
          <w:tab w:val="left" w:pos="855"/>
        </w:tabs>
        <w:bidi/>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tl/>
        </w:rPr>
        <w:lastRenderedPageBreak/>
        <w:t xml:space="preserve">هيفا سعيد الصيعري (2010). التعلم بالمشاريع القائم على الويب وأثره على تنمية مهارة حل المشكلات والتحصيل في مادة الحاسب الآلي. </w:t>
      </w:r>
      <w:r w:rsidRPr="006128BA">
        <w:rPr>
          <w:rFonts w:ascii="Simplified Arabic" w:hAnsi="Simplified Arabic" w:cs="Simplified Arabic"/>
          <w:i/>
          <w:iCs/>
          <w:sz w:val="28"/>
          <w:szCs w:val="28"/>
          <w:rtl/>
        </w:rPr>
        <w:t xml:space="preserve">المؤتمر </w:t>
      </w:r>
      <w:r w:rsidR="0032241B" w:rsidRPr="006128BA">
        <w:rPr>
          <w:rFonts w:ascii="Simplified Arabic" w:hAnsi="Simplified Arabic" w:cs="Simplified Arabic" w:hint="cs"/>
          <w:i/>
          <w:iCs/>
          <w:sz w:val="28"/>
          <w:szCs w:val="28"/>
          <w:rtl/>
        </w:rPr>
        <w:t>الدولي</w:t>
      </w:r>
      <w:r w:rsidRPr="006128BA">
        <w:rPr>
          <w:rFonts w:ascii="Simplified Arabic" w:hAnsi="Simplified Arabic" w:cs="Simplified Arabic"/>
          <w:i/>
          <w:iCs/>
          <w:sz w:val="28"/>
          <w:szCs w:val="28"/>
          <w:rtl/>
        </w:rPr>
        <w:t xml:space="preserve"> الخامس (مستقبل إصلاح التعليم العربي لمجتمع المعرفة: تجارب ومعايير ورؤى).</w:t>
      </w:r>
      <w:r w:rsidRPr="006128BA">
        <w:rPr>
          <w:rFonts w:ascii="Simplified Arabic" w:hAnsi="Simplified Arabic" w:cs="Simplified Arabic"/>
          <w:sz w:val="28"/>
          <w:szCs w:val="28"/>
          <w:rtl/>
        </w:rPr>
        <w:t xml:space="preserve"> مصر.</w:t>
      </w:r>
    </w:p>
    <w:p w:rsidR="002E5573" w:rsidRPr="006128BA" w:rsidRDefault="002E5573" w:rsidP="002E5573">
      <w:pPr>
        <w:pStyle w:val="ListParagraph"/>
        <w:numPr>
          <w:ilvl w:val="0"/>
          <w:numId w:val="50"/>
        </w:numPr>
        <w:bidi/>
        <w:jc w:val="both"/>
        <w:rPr>
          <w:rFonts w:ascii="Simplified Arabic" w:hAnsi="Simplified Arabic" w:cs="Simplified Arabic"/>
          <w:noProof/>
          <w:sz w:val="28"/>
          <w:szCs w:val="28"/>
          <w:rtl/>
          <w:lang w:val="ar-SA"/>
        </w:rPr>
      </w:pPr>
      <w:r w:rsidRPr="006128BA">
        <w:rPr>
          <w:rFonts w:ascii="Simplified Arabic" w:hAnsi="Simplified Arabic" w:cs="Simplified Arabic"/>
          <w:sz w:val="28"/>
          <w:szCs w:val="28"/>
          <w:rtl/>
        </w:rPr>
        <w:t>وليد سالم الحلفاوي(2009). تصميم نظام تعليم إلكتروني قائم على بعض تطبيقات الويب 2.0 وفاعليته في تنمية التحصيل المعرفي والتفكير الابتكاري والاتجاه نحو استخدامه لدى طلاب تكنولوجيا التعليم.</w:t>
      </w:r>
      <w:r w:rsidRPr="006128BA">
        <w:rPr>
          <w:rFonts w:ascii="Simplified Arabic" w:hAnsi="Simplified Arabic" w:cs="Simplified Arabic"/>
          <w:i/>
          <w:iCs/>
          <w:sz w:val="28"/>
          <w:szCs w:val="28"/>
          <w:rtl/>
        </w:rPr>
        <w:t xml:space="preserve"> مجلة</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تكنولوجيا</w:t>
      </w:r>
      <w:r w:rsidRPr="006128BA">
        <w:rPr>
          <w:rFonts w:ascii="Simplified Arabic" w:hAnsi="Simplified Arabic" w:cs="Simplified Arabic"/>
          <w:i/>
          <w:iCs/>
          <w:sz w:val="28"/>
          <w:szCs w:val="28"/>
        </w:rPr>
        <w:t xml:space="preserve"> </w:t>
      </w:r>
      <w:r w:rsidRPr="006128BA">
        <w:rPr>
          <w:rFonts w:ascii="Simplified Arabic" w:hAnsi="Simplified Arabic" w:cs="Simplified Arabic"/>
          <w:i/>
          <w:iCs/>
          <w:sz w:val="28"/>
          <w:szCs w:val="28"/>
          <w:rtl/>
        </w:rPr>
        <w:t>التعليم</w:t>
      </w:r>
      <w:r w:rsidRPr="006128BA">
        <w:rPr>
          <w:rFonts w:ascii="Simplified Arabic" w:hAnsi="Simplified Arabic" w:cs="Simplified Arabic"/>
          <w:sz w:val="28"/>
          <w:szCs w:val="28"/>
          <w:rtl/>
        </w:rPr>
        <w:t>،</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سلسلة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دارسات</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وبحوث،</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مج19،</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ع4</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القاهرة</w:t>
      </w:r>
      <w:r w:rsidRPr="006128BA">
        <w:rPr>
          <w:rFonts w:ascii="Simplified Arabic" w:hAnsi="Simplified Arabic" w:cs="Simplified Arabic"/>
          <w:sz w:val="28"/>
          <w:szCs w:val="28"/>
        </w:rPr>
        <w:t xml:space="preserve"> : </w:t>
      </w:r>
      <w:r w:rsidRPr="006128BA">
        <w:rPr>
          <w:rFonts w:ascii="Simplified Arabic" w:hAnsi="Simplified Arabic" w:cs="Simplified Arabic"/>
          <w:sz w:val="28"/>
          <w:szCs w:val="28"/>
          <w:rtl/>
        </w:rPr>
        <w:t>الجمعية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المصرية</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لتكنولوجيا</w:t>
      </w:r>
      <w:r w:rsidRPr="006128BA">
        <w:rPr>
          <w:rFonts w:ascii="Simplified Arabic" w:hAnsi="Simplified Arabic" w:cs="Simplified Arabic"/>
          <w:sz w:val="28"/>
          <w:szCs w:val="28"/>
        </w:rPr>
        <w:t xml:space="preserve"> </w:t>
      </w:r>
      <w:r w:rsidRPr="006128BA">
        <w:rPr>
          <w:rFonts w:ascii="Simplified Arabic" w:hAnsi="Simplified Arabic" w:cs="Simplified Arabic"/>
          <w:sz w:val="28"/>
          <w:szCs w:val="28"/>
          <w:rtl/>
        </w:rPr>
        <w:t>التعليم، ص ص63-159.</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Baran, M., &amp; Maskan, A. (2010). The effect of project-based learning on pre-service physics teachers’ electrostatic achievements. </w:t>
      </w:r>
      <w:r w:rsidRPr="006128BA">
        <w:rPr>
          <w:rFonts w:ascii="Simplified Arabic" w:hAnsi="Simplified Arabic" w:cs="Simplified Arabic"/>
          <w:i/>
          <w:iCs/>
          <w:sz w:val="28"/>
          <w:szCs w:val="28"/>
        </w:rPr>
        <w:t>Cypriot Journal of Educational Sciences,</w:t>
      </w:r>
      <w:r w:rsidRPr="006128BA">
        <w:rPr>
          <w:rFonts w:ascii="Simplified Arabic" w:hAnsi="Simplified Arabic" w:cs="Simplified Arabic"/>
          <w:sz w:val="28"/>
          <w:szCs w:val="28"/>
        </w:rPr>
        <w:t xml:space="preserve"> 5, 243–257. </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Bas, G. (2011). Investgating the effect of project based learning on student`s academic achievement and attitudes towards English lesson. </w:t>
      </w:r>
      <w:r w:rsidRPr="006128BA">
        <w:rPr>
          <w:rFonts w:ascii="Simplified Arabic" w:hAnsi="Simplified Arabic" w:cs="Simplified Arabic"/>
          <w:i/>
          <w:iCs/>
          <w:sz w:val="28"/>
          <w:szCs w:val="28"/>
        </w:rPr>
        <w:t>The online journal of new horizonsin education</w:t>
      </w:r>
      <w:r w:rsidRPr="006128BA">
        <w:rPr>
          <w:rFonts w:ascii="Simplified Arabic" w:hAnsi="Simplified Arabic" w:cs="Simplified Arabic"/>
          <w:sz w:val="28"/>
          <w:szCs w:val="28"/>
        </w:rPr>
        <w:t>, 1, 1-15.</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Blake, C. &amp; Scanlon, E. (2007). Reconsidering simulation in science education at distance: features of effective use. </w:t>
      </w:r>
      <w:r w:rsidRPr="006128BA">
        <w:rPr>
          <w:rFonts w:ascii="Simplified Arabic" w:hAnsi="Simplified Arabic" w:cs="Simplified Arabic"/>
          <w:i/>
          <w:iCs/>
          <w:sz w:val="28"/>
          <w:szCs w:val="28"/>
        </w:rPr>
        <w:t>Journal of Computer Assisted Learning</w:t>
      </w:r>
      <w:r w:rsidRPr="006128BA">
        <w:rPr>
          <w:rFonts w:ascii="Simplified Arabic" w:hAnsi="Simplified Arabic" w:cs="Simplified Arabic"/>
          <w:sz w:val="28"/>
          <w:szCs w:val="28"/>
        </w:rPr>
        <w:t>, 23(6), 289-302.</w:t>
      </w:r>
    </w:p>
    <w:p w:rsidR="002E5573" w:rsidRPr="006128BA" w:rsidRDefault="002E5573" w:rsidP="002E5573">
      <w:pPr>
        <w:pStyle w:val="ListParagraph"/>
        <w:numPr>
          <w:ilvl w:val="0"/>
          <w:numId w:val="49"/>
        </w:numPr>
        <w:autoSpaceDE w:val="0"/>
        <w:autoSpaceDN w:val="0"/>
        <w:adjustRightInd w:val="0"/>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Blau,I.&amp; Mor, N. &amp; Neuthal, T.(2009). Open the Windows of Communication: Promoting Interpersonal and Group Interactions Using Blogs in Higher Education, Interdisciplinary. </w:t>
      </w:r>
      <w:r w:rsidRPr="006128BA">
        <w:rPr>
          <w:rFonts w:ascii="Simplified Arabic" w:hAnsi="Simplified Arabic" w:cs="Simplified Arabic"/>
          <w:i/>
          <w:iCs/>
          <w:sz w:val="28"/>
          <w:szCs w:val="28"/>
        </w:rPr>
        <w:t>Journal of E-Learning and Learning Objects</w:t>
      </w:r>
      <w:r w:rsidRPr="006128BA">
        <w:rPr>
          <w:rFonts w:ascii="Simplified Arabic" w:hAnsi="Simplified Arabic" w:cs="Simplified Arabic"/>
          <w:sz w:val="28"/>
          <w:szCs w:val="28"/>
        </w:rPr>
        <w:t xml:space="preserve"> ,V(5),PP. 233-246.</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lastRenderedPageBreak/>
        <w:t xml:space="preserve">Boondee, V., Kidrakarn, P. &amp; Sa-Ngiamvibool, W. (2011). A Learning and Teaching Model using Project-Based Learning (PBL) on the Web to Promote Cooperative Learning, </w:t>
      </w:r>
      <w:r w:rsidRPr="006128BA">
        <w:rPr>
          <w:rFonts w:ascii="Simplified Arabic" w:hAnsi="Simplified Arabic" w:cs="Simplified Arabic"/>
          <w:i/>
          <w:iCs/>
          <w:sz w:val="28"/>
          <w:szCs w:val="28"/>
        </w:rPr>
        <w:t>European Journal of Social Sciences</w:t>
      </w:r>
      <w:r w:rsidRPr="006128BA">
        <w:rPr>
          <w:rFonts w:ascii="Simplified Arabic" w:hAnsi="Simplified Arabic" w:cs="Simplified Arabic"/>
          <w:sz w:val="28"/>
          <w:szCs w:val="28"/>
        </w:rPr>
        <w:t>, 21(3), 498-507.</w:t>
      </w:r>
    </w:p>
    <w:p w:rsidR="002E5573" w:rsidRPr="006128BA" w:rsidRDefault="002E5573" w:rsidP="002E5573">
      <w:pPr>
        <w:pStyle w:val="ListParagraph"/>
        <w:numPr>
          <w:ilvl w:val="0"/>
          <w:numId w:val="49"/>
        </w:numPr>
        <w:autoSpaceDE w:val="0"/>
        <w:autoSpaceDN w:val="0"/>
        <w:adjustRightInd w:val="0"/>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Burnett,G. &amp;Lingam, G.I.(2007). Reflective Teachers and Teacher Educators in the Pacific Region: Conversations With Us Not About Us. </w:t>
      </w:r>
      <w:r w:rsidRPr="006128BA">
        <w:rPr>
          <w:rFonts w:ascii="Simplified Arabic" w:hAnsi="Simplified Arabic" w:cs="Simplified Arabic"/>
          <w:i/>
          <w:iCs/>
          <w:sz w:val="28"/>
          <w:szCs w:val="28"/>
        </w:rPr>
        <w:t>Review of  Education</w:t>
      </w:r>
      <w:r w:rsidRPr="006128BA">
        <w:rPr>
          <w:rFonts w:ascii="Simplified Arabic" w:hAnsi="Simplified Arabic" w:cs="Simplified Arabic"/>
          <w:sz w:val="28"/>
          <w:szCs w:val="28"/>
        </w:rPr>
        <w:t>, V(35),PP. 303-321.</w:t>
      </w:r>
    </w:p>
    <w:p w:rsidR="002E5573" w:rsidRPr="006128BA" w:rsidRDefault="002E5573" w:rsidP="002E5573">
      <w:pPr>
        <w:pStyle w:val="ListParagraph"/>
        <w:numPr>
          <w:ilvl w:val="0"/>
          <w:numId w:val="49"/>
        </w:numPr>
        <w:spacing w:before="120" w:after="120"/>
        <w:ind w:right="47"/>
        <w:jc w:val="both"/>
        <w:textAlignment w:val="baseline"/>
        <w:rPr>
          <w:rFonts w:ascii="Simplified Arabic" w:hAnsi="Simplified Arabic" w:cs="Simplified Arabic"/>
          <w:sz w:val="28"/>
          <w:szCs w:val="28"/>
        </w:rPr>
      </w:pPr>
      <w:r w:rsidRPr="006128BA">
        <w:rPr>
          <w:rFonts w:ascii="Simplified Arabic" w:hAnsi="Simplified Arabic" w:cs="Simplified Arabic"/>
          <w:sz w:val="28"/>
          <w:szCs w:val="28"/>
        </w:rPr>
        <w:t>Chong, E.(2010). Using Blogging to Enhance the Initiation of Students into Academic Research</w:t>
      </w:r>
      <w:r w:rsidRPr="006128BA">
        <w:rPr>
          <w:rFonts w:ascii="Simplified Arabic" w:hAnsi="Simplified Arabic" w:cs="Simplified Arabic"/>
          <w:sz w:val="28"/>
          <w:szCs w:val="28"/>
          <w:rtl/>
        </w:rPr>
        <w:t>.</w:t>
      </w:r>
      <w:r w:rsidRPr="006128BA">
        <w:rPr>
          <w:rFonts w:ascii="Simplified Arabic" w:hAnsi="Simplified Arabic" w:cs="Simplified Arabic"/>
          <w:sz w:val="28"/>
          <w:szCs w:val="28"/>
        </w:rPr>
        <w:t xml:space="preserve"> </w:t>
      </w:r>
      <w:r w:rsidRPr="006128BA">
        <w:rPr>
          <w:rFonts w:ascii="Simplified Arabic" w:hAnsi="Simplified Arabic" w:cs="Simplified Arabic"/>
          <w:i/>
          <w:iCs/>
          <w:sz w:val="28"/>
          <w:szCs w:val="28"/>
        </w:rPr>
        <w:t>Computers &amp; Education</w:t>
      </w:r>
      <w:r w:rsidRPr="006128BA">
        <w:rPr>
          <w:rFonts w:ascii="Simplified Arabic" w:hAnsi="Simplified Arabic" w:cs="Simplified Arabic"/>
          <w:sz w:val="28"/>
          <w:szCs w:val="28"/>
        </w:rPr>
        <w:t xml:space="preserve">, V(55),PP.798-807. Retrieved Jun 13,2013 from </w:t>
      </w:r>
      <w:hyperlink r:id="rId19" w:history="1">
        <w:r w:rsidRPr="006128BA">
          <w:rPr>
            <w:rStyle w:val="Hyperlink"/>
            <w:rFonts w:ascii="Simplified Arabic" w:hAnsi="Simplified Arabic" w:cs="Simplified Arabic"/>
            <w:color w:val="auto"/>
            <w:sz w:val="28"/>
            <w:szCs w:val="28"/>
          </w:rPr>
          <w:t>www.elsevier.com/ locate/com pedu</w:t>
        </w:r>
      </w:hyperlink>
      <w:r w:rsidRPr="006128BA">
        <w:rPr>
          <w:rFonts w:ascii="Simplified Arabic" w:hAnsi="Simplified Arabic" w:cs="Simplified Arabic"/>
          <w:sz w:val="28"/>
          <w:szCs w:val="28"/>
        </w:rPr>
        <w:t>.</w:t>
      </w:r>
    </w:p>
    <w:p w:rsidR="002E5573" w:rsidRPr="006128BA" w:rsidRDefault="002E5573" w:rsidP="002E5573">
      <w:pPr>
        <w:pStyle w:val="ListParagraph"/>
        <w:numPr>
          <w:ilvl w:val="0"/>
          <w:numId w:val="49"/>
        </w:numPr>
        <w:jc w:val="both"/>
        <w:rPr>
          <w:rFonts w:ascii="Simplified Arabic" w:hAnsi="Simplified Arabic" w:cs="Simplified Arabic"/>
          <w:sz w:val="28"/>
          <w:szCs w:val="28"/>
          <w:lang w:bidi="ar-EG"/>
        </w:rPr>
      </w:pPr>
      <w:r w:rsidRPr="006128BA">
        <w:rPr>
          <w:rFonts w:ascii="Simplified Arabic" w:hAnsi="Simplified Arabic" w:cs="Simplified Arabic"/>
          <w:sz w:val="28"/>
          <w:szCs w:val="28"/>
          <w:lang w:bidi="ar-EG"/>
        </w:rPr>
        <w:t xml:space="preserve">Dabbagh, Nada(2005).Pedagogical models for E-Leaming :A theory-based design framework . </w:t>
      </w:r>
      <w:r w:rsidRPr="006128BA">
        <w:rPr>
          <w:rFonts w:ascii="Simplified Arabic" w:hAnsi="Simplified Arabic" w:cs="Simplified Arabic"/>
          <w:i/>
          <w:iCs/>
          <w:sz w:val="28"/>
          <w:szCs w:val="28"/>
          <w:lang w:bidi="ar-EG"/>
        </w:rPr>
        <w:t xml:space="preserve">International Journal of Technology in Teaching and Learning </w:t>
      </w:r>
      <w:r w:rsidRPr="006128BA">
        <w:rPr>
          <w:rFonts w:ascii="Simplified Arabic" w:hAnsi="Simplified Arabic" w:cs="Simplified Arabic"/>
          <w:sz w:val="28"/>
          <w:szCs w:val="28"/>
          <w:lang w:bidi="ar-EG"/>
        </w:rPr>
        <w:t>, vol. 1, no.1, pp44-65.</w:t>
      </w:r>
    </w:p>
    <w:p w:rsidR="002E5573" w:rsidRPr="006128BA" w:rsidRDefault="002E5573" w:rsidP="002E5573">
      <w:pPr>
        <w:pStyle w:val="ListParagraph"/>
        <w:numPr>
          <w:ilvl w:val="0"/>
          <w:numId w:val="49"/>
        </w:numPr>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Diblas,N.&amp; Paolini, P.(2013). Beyond the School</w:t>
      </w:r>
      <w:r w:rsidRPr="006128BA">
        <w:rPr>
          <w:rFonts w:cs="Simplified Arabic"/>
          <w:sz w:val="28"/>
          <w:szCs w:val="28"/>
        </w:rPr>
        <w:t>′</w:t>
      </w:r>
      <w:r w:rsidRPr="006128BA">
        <w:rPr>
          <w:rFonts w:ascii="Simplified Arabic" w:hAnsi="Simplified Arabic" w:cs="Simplified Arabic"/>
          <w:sz w:val="28"/>
          <w:szCs w:val="28"/>
        </w:rPr>
        <w:t xml:space="preserve">s Boundaries: Poli cultura, A large Scale Digital Storytelling Initiative. </w:t>
      </w:r>
      <w:r w:rsidRPr="006128BA">
        <w:rPr>
          <w:rFonts w:ascii="Simplified Arabic" w:hAnsi="Simplified Arabic" w:cs="Simplified Arabic"/>
          <w:i/>
          <w:iCs/>
          <w:sz w:val="28"/>
          <w:szCs w:val="28"/>
        </w:rPr>
        <w:t>Educational Technology&amp; Society</w:t>
      </w:r>
      <w:r w:rsidRPr="006128BA">
        <w:rPr>
          <w:rFonts w:ascii="Simplified Arabic" w:hAnsi="Simplified Arabic" w:cs="Simplified Arabic"/>
          <w:sz w:val="28"/>
          <w:szCs w:val="28"/>
        </w:rPr>
        <w:t>, 16(1).PP.1-19.</w:t>
      </w:r>
    </w:p>
    <w:p w:rsidR="002E5573" w:rsidRPr="006128BA" w:rsidRDefault="002E5573" w:rsidP="002E5573">
      <w:pPr>
        <w:pStyle w:val="ListParagraph"/>
        <w:numPr>
          <w:ilvl w:val="0"/>
          <w:numId w:val="49"/>
        </w:numPr>
        <w:autoSpaceDE w:val="0"/>
        <w:autoSpaceDN w:val="0"/>
        <w:adjustRightInd w:val="0"/>
        <w:spacing w:before="120" w:after="120"/>
        <w:jc w:val="both"/>
        <w:rPr>
          <w:rFonts w:ascii="Simplified Arabic" w:hAnsi="Simplified Arabic" w:cs="Simplified Arabic"/>
          <w:sz w:val="28"/>
          <w:szCs w:val="28"/>
          <w:lang w:bidi="ar-EG"/>
        </w:rPr>
      </w:pPr>
      <w:r w:rsidRPr="006128BA">
        <w:rPr>
          <w:rFonts w:ascii="Simplified Arabic" w:hAnsi="Simplified Arabic" w:cs="Simplified Arabic"/>
          <w:sz w:val="28"/>
          <w:szCs w:val="28"/>
        </w:rPr>
        <w:t xml:space="preserve">Duffy, P.&amp; Bruns, A. (2006). The Use of Blogs, Wikis and RSS in Education: A Conversation of Possibilities. In </w:t>
      </w:r>
      <w:r w:rsidRPr="006128BA">
        <w:rPr>
          <w:rFonts w:ascii="Simplified Arabic" w:hAnsi="Simplified Arabic" w:cs="Simplified Arabic"/>
          <w:i/>
          <w:iCs/>
          <w:sz w:val="28"/>
          <w:szCs w:val="28"/>
        </w:rPr>
        <w:t>Proceedings Online Learning and Teaching Conference 2006</w:t>
      </w:r>
      <w:r w:rsidRPr="006128BA">
        <w:rPr>
          <w:rFonts w:ascii="Simplified Arabic" w:hAnsi="Simplified Arabic" w:cs="Simplified Arabic"/>
          <w:sz w:val="28"/>
          <w:szCs w:val="28"/>
        </w:rPr>
        <w:t xml:space="preserve">, Brisbane,PP.31-38. Retrieved Apr 25,2013 from </w:t>
      </w:r>
      <w:r w:rsidRPr="006128BA">
        <w:rPr>
          <w:rFonts w:ascii="Simplified Arabic" w:hAnsi="Simplified Arabic" w:cs="Simplified Arabic"/>
          <w:sz w:val="28"/>
          <w:szCs w:val="28"/>
          <w:u w:val="single"/>
        </w:rPr>
        <w:t>http://eprints.qut.edu.au</w:t>
      </w:r>
      <w:r w:rsidRPr="006128BA">
        <w:rPr>
          <w:rFonts w:ascii="Simplified Arabic" w:hAnsi="Simplified Arabic" w:cs="Simplified Arabic"/>
          <w:sz w:val="28"/>
          <w:szCs w:val="28"/>
          <w:lang w:bidi="ar-EG"/>
        </w:rPr>
        <w:t>.</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lastRenderedPageBreak/>
        <w:t>Ellis, T. &amp; Hafner, W. (2008). Building a Framework to Support Project-Based Collaborative Learning Experiences in an Asynchronous Learning Network. </w:t>
      </w:r>
      <w:r w:rsidRPr="006128BA">
        <w:rPr>
          <w:rFonts w:ascii="Simplified Arabic" w:hAnsi="Simplified Arabic" w:cs="Simplified Arabic"/>
          <w:i/>
          <w:iCs/>
          <w:sz w:val="28"/>
          <w:szCs w:val="28"/>
        </w:rPr>
        <w:t>Interdisciplinary Journal of E-Learning and Learning Objects, 4</w:t>
      </w:r>
      <w:r w:rsidRPr="006128BA">
        <w:rPr>
          <w:rFonts w:ascii="Simplified Arabic" w:hAnsi="Simplified Arabic" w:cs="Simplified Arabic"/>
          <w:sz w:val="28"/>
          <w:szCs w:val="28"/>
        </w:rPr>
        <w:t>(1), 167-190. </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Eskrootchi, R. &amp; Oskrochi, G.R. (2010). A Study of the Efficacy of Project-based Learning Integrated with Computer-based Simulation-STELLA. </w:t>
      </w:r>
      <w:r w:rsidRPr="006128BA">
        <w:rPr>
          <w:rFonts w:ascii="Simplified Arabic" w:hAnsi="Simplified Arabic" w:cs="Simplified Arabic"/>
          <w:i/>
          <w:iCs/>
          <w:sz w:val="28"/>
          <w:szCs w:val="28"/>
        </w:rPr>
        <w:t>Educational Technology&amp; Society,</w:t>
      </w:r>
      <w:r w:rsidRPr="006128BA">
        <w:rPr>
          <w:rFonts w:ascii="Simplified Arabic" w:hAnsi="Simplified Arabic" w:cs="Simplified Arabic"/>
          <w:sz w:val="28"/>
          <w:szCs w:val="28"/>
        </w:rPr>
        <w:t xml:space="preserve"> 13(1), 236-245.</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Eskrootchi, R. &amp; Oskrochi, G.R. (201</w:t>
      </w:r>
      <w:r w:rsidRPr="006128BA">
        <w:rPr>
          <w:rFonts w:ascii="Simplified Arabic" w:hAnsi="Simplified Arabic" w:cs="Simplified Arabic"/>
          <w:sz w:val="28"/>
          <w:szCs w:val="28"/>
          <w:rtl/>
        </w:rPr>
        <w:t>6</w:t>
      </w:r>
      <w:r w:rsidRPr="006128BA">
        <w:rPr>
          <w:rFonts w:ascii="Simplified Arabic" w:hAnsi="Simplified Arabic" w:cs="Simplified Arabic"/>
          <w:sz w:val="28"/>
          <w:szCs w:val="28"/>
        </w:rPr>
        <w:t xml:space="preserve">). A Study of the Efficacy of Project-based Learning Integrated with Computer-based Simulation-STELLA. </w:t>
      </w:r>
      <w:r w:rsidRPr="006128BA">
        <w:rPr>
          <w:rFonts w:ascii="Simplified Arabic" w:hAnsi="Simplified Arabic" w:cs="Simplified Arabic"/>
          <w:i/>
          <w:iCs/>
          <w:sz w:val="28"/>
          <w:szCs w:val="28"/>
        </w:rPr>
        <w:t>Educational Technology&amp; Society,</w:t>
      </w:r>
      <w:r w:rsidRPr="006128BA">
        <w:rPr>
          <w:rFonts w:ascii="Simplified Arabic" w:hAnsi="Simplified Arabic" w:cs="Simplified Arabic"/>
          <w:sz w:val="28"/>
          <w:szCs w:val="28"/>
        </w:rPr>
        <w:t xml:space="preserve"> 13(1), 236-245.</w:t>
      </w:r>
    </w:p>
    <w:p w:rsidR="002E5573" w:rsidRPr="006128BA" w:rsidRDefault="002E5573" w:rsidP="002E5573">
      <w:pPr>
        <w:pStyle w:val="Default"/>
        <w:numPr>
          <w:ilvl w:val="0"/>
          <w:numId w:val="49"/>
        </w:numPr>
        <w:spacing w:before="120" w:after="120" w:line="276" w:lineRule="auto"/>
        <w:contextualSpacing/>
        <w:jc w:val="both"/>
        <w:rPr>
          <w:rFonts w:ascii="Simplified Arabic" w:hAnsi="Simplified Arabic" w:cs="Simplified Arabic"/>
          <w:color w:val="auto"/>
          <w:sz w:val="28"/>
          <w:szCs w:val="28"/>
        </w:rPr>
      </w:pPr>
      <w:r w:rsidRPr="006128BA">
        <w:rPr>
          <w:rFonts w:ascii="Simplified Arabic" w:hAnsi="Simplified Arabic" w:cs="Simplified Arabic"/>
          <w:color w:val="auto"/>
          <w:sz w:val="28"/>
          <w:szCs w:val="28"/>
        </w:rPr>
        <w:t>Ferdig,</w:t>
      </w:r>
      <w:r w:rsidRPr="006128BA">
        <w:rPr>
          <w:rStyle w:val="A3"/>
          <w:rFonts w:ascii="Simplified Arabic" w:hAnsi="Simplified Arabic" w:cs="Simplified Arabic"/>
          <w:color w:val="auto"/>
          <w:sz w:val="28"/>
          <w:szCs w:val="28"/>
        </w:rPr>
        <w:t xml:space="preserve"> R.&amp;</w:t>
      </w:r>
      <w:r w:rsidRPr="006128BA">
        <w:rPr>
          <w:rFonts w:ascii="Simplified Arabic" w:hAnsi="Simplified Arabic" w:cs="Simplified Arabic"/>
          <w:color w:val="auto"/>
          <w:sz w:val="28"/>
          <w:szCs w:val="28"/>
        </w:rPr>
        <w:t xml:space="preserve"> Trammell</w:t>
      </w:r>
      <w:r w:rsidRPr="006128BA">
        <w:rPr>
          <w:rStyle w:val="A3"/>
          <w:rFonts w:ascii="Simplified Arabic" w:hAnsi="Simplified Arabic" w:cs="Simplified Arabic"/>
          <w:color w:val="auto"/>
          <w:sz w:val="28"/>
          <w:szCs w:val="28"/>
        </w:rPr>
        <w:t>, K.(</w:t>
      </w:r>
      <w:r w:rsidRPr="006128BA">
        <w:rPr>
          <w:rFonts w:ascii="Simplified Arabic" w:hAnsi="Simplified Arabic" w:cs="Simplified Arabic"/>
          <w:color w:val="auto"/>
          <w:sz w:val="28"/>
          <w:szCs w:val="28"/>
        </w:rPr>
        <w:t>2004,Feb</w:t>
      </w:r>
      <w:r w:rsidRPr="006128BA">
        <w:rPr>
          <w:rStyle w:val="A3"/>
          <w:rFonts w:ascii="Simplified Arabic" w:hAnsi="Simplified Arabic" w:cs="Simplified Arabic"/>
          <w:color w:val="auto"/>
          <w:sz w:val="28"/>
          <w:szCs w:val="28"/>
        </w:rPr>
        <w:t>).</w:t>
      </w:r>
      <w:r w:rsidRPr="006128BA">
        <w:rPr>
          <w:rFonts w:ascii="Simplified Arabic" w:hAnsi="Simplified Arabic" w:cs="Simplified Arabic"/>
          <w:color w:val="auto"/>
          <w:sz w:val="28"/>
          <w:szCs w:val="28"/>
        </w:rPr>
        <w:t>Content Delivery in the 'Blogo sphere'</w:t>
      </w:r>
      <w:r w:rsidRPr="006128BA">
        <w:rPr>
          <w:rStyle w:val="A3"/>
          <w:rFonts w:ascii="Simplified Arabic" w:hAnsi="Simplified Arabic" w:cs="Simplified Arabic"/>
          <w:color w:val="auto"/>
          <w:sz w:val="28"/>
          <w:szCs w:val="28"/>
        </w:rPr>
        <w:t xml:space="preserve">. </w:t>
      </w:r>
      <w:r w:rsidRPr="006128BA">
        <w:rPr>
          <w:rStyle w:val="A3"/>
          <w:rFonts w:ascii="Simplified Arabic" w:hAnsi="Simplified Arabic" w:cs="Simplified Arabic"/>
          <w:i/>
          <w:iCs/>
          <w:color w:val="auto"/>
          <w:sz w:val="28"/>
          <w:szCs w:val="28"/>
        </w:rPr>
        <w:t>Journal on Line</w:t>
      </w:r>
      <w:r w:rsidRPr="006128BA">
        <w:rPr>
          <w:rStyle w:val="A3"/>
          <w:rFonts w:ascii="Simplified Arabic" w:hAnsi="Simplified Arabic" w:cs="Simplified Arabic"/>
          <w:color w:val="auto"/>
          <w:sz w:val="28"/>
          <w:szCs w:val="28"/>
        </w:rPr>
        <w:t>.</w:t>
      </w:r>
      <w:r w:rsidRPr="006128BA">
        <w:rPr>
          <w:rFonts w:ascii="Simplified Arabic" w:hAnsi="Simplified Arabic" w:cs="Simplified Arabic"/>
          <w:color w:val="auto"/>
          <w:sz w:val="28"/>
          <w:szCs w:val="28"/>
        </w:rPr>
        <w:t xml:space="preserve"> Retrieved Mar 25,2013</w:t>
      </w:r>
      <w:r w:rsidRPr="006128BA">
        <w:rPr>
          <w:rFonts w:ascii="Simplified Arabic" w:hAnsi="Simplified Arabic" w:cs="Simplified Arabic"/>
          <w:color w:val="auto"/>
          <w:sz w:val="28"/>
          <w:szCs w:val="28"/>
          <w:rtl/>
        </w:rPr>
        <w:t xml:space="preserve">  </w:t>
      </w:r>
      <w:r w:rsidRPr="006128BA">
        <w:rPr>
          <w:rFonts w:ascii="Simplified Arabic" w:hAnsi="Simplified Arabic" w:cs="Simplified Arabic"/>
          <w:color w:val="auto"/>
          <w:sz w:val="28"/>
          <w:szCs w:val="28"/>
        </w:rPr>
        <w:t xml:space="preserve">from </w:t>
      </w:r>
      <w:hyperlink w:history="1">
        <w:r w:rsidRPr="006128BA">
          <w:rPr>
            <w:rStyle w:val="Hyperlink"/>
            <w:rFonts w:ascii="Simplified Arabic" w:hAnsi="Simplified Arabic" w:cs="Simplified Arabic"/>
            <w:color w:val="auto"/>
            <w:sz w:val="28"/>
            <w:szCs w:val="28"/>
          </w:rPr>
          <w:t>www.the jou rnal .com/ freesub</w:t>
        </w:r>
      </w:hyperlink>
      <w:r w:rsidRPr="006128BA">
        <w:rPr>
          <w:rFonts w:ascii="Simplified Arabic" w:hAnsi="Simplified Arabic" w:cs="Simplified Arabic"/>
          <w:color w:val="auto"/>
          <w:sz w:val="28"/>
          <w:szCs w:val="28"/>
        </w:rPr>
        <w:t>.</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Frank, M. &amp; Barzilai, A. (2014). Integrating Alternative Assessment in A Project-Based Learning Course for Pre-service science and technology teachers. </w:t>
      </w:r>
      <w:r w:rsidRPr="006128BA">
        <w:rPr>
          <w:rFonts w:ascii="Simplified Arabic" w:hAnsi="Simplified Arabic" w:cs="Simplified Arabic"/>
          <w:i/>
          <w:iCs/>
          <w:sz w:val="28"/>
          <w:szCs w:val="28"/>
        </w:rPr>
        <w:t>Assessment&amp; Evaluation in Higher Education</w:t>
      </w:r>
      <w:r w:rsidRPr="006128BA">
        <w:rPr>
          <w:rFonts w:ascii="Simplified Arabic" w:hAnsi="Simplified Arabic" w:cs="Simplified Arabic"/>
          <w:sz w:val="28"/>
          <w:szCs w:val="28"/>
        </w:rPr>
        <w:t>, 29(1), 41-61.</w:t>
      </w:r>
    </w:p>
    <w:p w:rsidR="002E5573" w:rsidRPr="006128BA" w:rsidRDefault="009D4475" w:rsidP="002E5573">
      <w:pPr>
        <w:pStyle w:val="ListParagraph"/>
        <w:numPr>
          <w:ilvl w:val="0"/>
          <w:numId w:val="49"/>
        </w:numPr>
        <w:tabs>
          <w:tab w:val="left" w:pos="90"/>
          <w:tab w:val="right" w:pos="8364"/>
        </w:tabs>
        <w:spacing w:before="120" w:after="120"/>
        <w:jc w:val="both"/>
        <w:rPr>
          <w:rFonts w:ascii="Simplified Arabic" w:hAnsi="Simplified Arabic" w:cs="Simplified Arabic"/>
          <w:sz w:val="28"/>
          <w:szCs w:val="28"/>
        </w:rPr>
      </w:pPr>
      <w:hyperlink r:id="rId20" w:tooltip="msquareg" w:history="1">
        <w:r w:rsidR="002E5573" w:rsidRPr="006128BA">
          <w:rPr>
            <w:rFonts w:ascii="Simplified Arabic" w:hAnsi="Simplified Arabic" w:cs="Simplified Arabic"/>
            <w:sz w:val="28"/>
            <w:szCs w:val="28"/>
          </w:rPr>
          <w:t>Grant (2013). </w:t>
        </w:r>
      </w:hyperlink>
      <w:r w:rsidR="002E5573" w:rsidRPr="006128BA">
        <w:rPr>
          <w:rFonts w:ascii="Simplified Arabic" w:hAnsi="Simplified Arabic" w:cs="Simplified Arabic"/>
          <w:i/>
          <w:iCs/>
          <w:sz w:val="28"/>
          <w:szCs w:val="28"/>
        </w:rPr>
        <w:t>Reusable Learning Objects and SCORM</w:t>
      </w:r>
      <w:r w:rsidR="002E5573" w:rsidRPr="006128BA">
        <w:rPr>
          <w:rFonts w:ascii="Simplified Arabic" w:hAnsi="Simplified Arabic" w:cs="Simplified Arabic"/>
          <w:sz w:val="28"/>
          <w:szCs w:val="28"/>
        </w:rPr>
        <w:t xml:space="preserve">, Retrieved from  </w:t>
      </w:r>
      <w:hyperlink r:id="rId21" w:history="1">
        <w:r w:rsidR="002E5573" w:rsidRPr="006128BA">
          <w:rPr>
            <w:rFonts w:ascii="Simplified Arabic" w:hAnsi="Simplified Arabic" w:cs="Simplified Arabic"/>
            <w:sz w:val="28"/>
            <w:szCs w:val="28"/>
          </w:rPr>
          <w:t>http://www.slideshare.net</w:t>
        </w:r>
      </w:hyperlink>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lastRenderedPageBreak/>
        <w:t xml:space="preserve">Gray, D.E., Ryan, M. &amp; Couloun, A. (2005). The training of teachers and trainers: innovative practices, skills and competencies in use of e-learning, </w:t>
      </w:r>
      <w:r w:rsidRPr="006128BA">
        <w:rPr>
          <w:rFonts w:ascii="Simplified Arabic" w:hAnsi="Simplified Arabic" w:cs="Simplified Arabic"/>
          <w:i/>
          <w:iCs/>
          <w:sz w:val="28"/>
          <w:szCs w:val="28"/>
        </w:rPr>
        <w:t>European journal of open and distance learning</w:t>
      </w:r>
      <w:r w:rsidRPr="006128BA">
        <w:rPr>
          <w:rFonts w:ascii="Simplified Arabic" w:hAnsi="Simplified Arabic" w:cs="Simplified Arabic"/>
          <w:sz w:val="28"/>
          <w:szCs w:val="28"/>
        </w:rPr>
        <w:t xml:space="preserve">, retraved from </w:t>
      </w:r>
      <w:hyperlink r:id="rId22" w:history="1">
        <w:r w:rsidRPr="006128BA">
          <w:rPr>
            <w:rFonts w:ascii="Simplified Arabic" w:hAnsi="Simplified Arabic" w:cs="Simplified Arabic"/>
            <w:sz w:val="28"/>
            <w:szCs w:val="28"/>
          </w:rPr>
          <w:t>http://www.eurodl.org/materials/</w:t>
        </w:r>
      </w:hyperlink>
      <w:r w:rsidRPr="006128BA">
        <w:rPr>
          <w:rFonts w:ascii="Simplified Arabic" w:hAnsi="Simplified Arabic" w:cs="Simplified Arabic"/>
          <w:sz w:val="28"/>
          <w:szCs w:val="28"/>
        </w:rPr>
        <w:t xml:space="preserve"> contrib/2004/ Gray_Ryan_Coulon.httm.</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Gulbahar, Y. &amp; Tinmaz, H. (2006). Implementing Project-Based Learning and E-Portfolio Assessment in an Undergraduate Course, </w:t>
      </w:r>
      <w:r w:rsidRPr="006128BA">
        <w:rPr>
          <w:rFonts w:ascii="Simplified Arabic" w:hAnsi="Simplified Arabic" w:cs="Simplified Arabic"/>
          <w:i/>
          <w:iCs/>
          <w:sz w:val="28"/>
          <w:szCs w:val="28"/>
        </w:rPr>
        <w:t xml:space="preserve">Journal of Research on Technology in Education, </w:t>
      </w:r>
      <w:r w:rsidRPr="006128BA">
        <w:rPr>
          <w:rFonts w:ascii="Simplified Arabic" w:hAnsi="Simplified Arabic" w:cs="Simplified Arabic"/>
          <w:sz w:val="28"/>
          <w:szCs w:val="28"/>
        </w:rPr>
        <w:t>38(3). 309-327.</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Hafize, K. &amp; Dilek, K. (2011). Designing a Project management e-course by using project based learning. </w:t>
      </w:r>
      <w:r w:rsidRPr="006128BA">
        <w:rPr>
          <w:rFonts w:ascii="Simplified Arabic" w:hAnsi="Simplified Arabic" w:cs="Simplified Arabic"/>
          <w:i/>
          <w:iCs/>
          <w:sz w:val="28"/>
          <w:szCs w:val="28"/>
        </w:rPr>
        <w:t>Procedia Social and Behavioral Sciences</w:t>
      </w:r>
      <w:r w:rsidRPr="006128BA">
        <w:rPr>
          <w:rFonts w:ascii="Simplified Arabic" w:hAnsi="Simplified Arabic" w:cs="Simplified Arabic"/>
          <w:sz w:val="28"/>
          <w:szCs w:val="28"/>
        </w:rPr>
        <w:t xml:space="preserve">, 2, 5744-5754, URL at </w:t>
      </w:r>
      <w:hyperlink r:id="rId23" w:history="1">
        <w:r w:rsidRPr="006128BA">
          <w:rPr>
            <w:rFonts w:ascii="Simplified Arabic" w:hAnsi="Simplified Arabic" w:cs="Simplified Arabic"/>
            <w:sz w:val="28"/>
            <w:szCs w:val="28"/>
          </w:rPr>
          <w:t>WWW.Sciencedirect.com</w:t>
        </w:r>
      </w:hyperlink>
    </w:p>
    <w:p w:rsidR="002E5573" w:rsidRPr="006128BA" w:rsidRDefault="009D4475" w:rsidP="002E5573">
      <w:pPr>
        <w:pStyle w:val="ListParagraph"/>
        <w:numPr>
          <w:ilvl w:val="0"/>
          <w:numId w:val="49"/>
        </w:numPr>
        <w:autoSpaceDE w:val="0"/>
        <w:autoSpaceDN w:val="0"/>
        <w:adjustRightInd w:val="0"/>
        <w:spacing w:before="120" w:after="120"/>
        <w:jc w:val="both"/>
        <w:rPr>
          <w:rFonts w:ascii="Simplified Arabic" w:hAnsi="Simplified Arabic" w:cs="Simplified Arabic"/>
          <w:sz w:val="28"/>
          <w:szCs w:val="28"/>
        </w:rPr>
      </w:pPr>
      <w:hyperlink r:id="rId24" w:history="1">
        <w:r w:rsidR="002E5573" w:rsidRPr="006128BA">
          <w:rPr>
            <w:rStyle w:val="Hyperlink"/>
            <w:rFonts w:ascii="Simplified Arabic" w:hAnsi="Simplified Arabic" w:cs="Simplified Arabic"/>
            <w:color w:val="auto"/>
            <w:sz w:val="28"/>
            <w:szCs w:val="28"/>
            <w:bdr w:val="none" w:sz="0" w:space="0" w:color="auto" w:frame="1"/>
          </w:rPr>
          <w:t>Halic</w:t>
        </w:r>
      </w:hyperlink>
      <w:r w:rsidR="002E5573" w:rsidRPr="006128BA">
        <w:rPr>
          <w:rFonts w:ascii="Simplified Arabic" w:hAnsi="Simplified Arabic" w:cs="Simplified Arabic"/>
          <w:sz w:val="28"/>
          <w:szCs w:val="28"/>
        </w:rPr>
        <w:t>,O.&amp;</w:t>
      </w:r>
      <w:r w:rsidR="002E5573" w:rsidRPr="006128BA">
        <w:rPr>
          <w:rStyle w:val="apple-converted-space"/>
          <w:rFonts w:ascii="Simplified Arabic" w:hAnsi="Simplified Arabic" w:cs="Simplified Arabic"/>
          <w:sz w:val="28"/>
          <w:szCs w:val="28"/>
          <w:bdr w:val="none" w:sz="0" w:space="0" w:color="auto" w:frame="1"/>
          <w:vertAlign w:val="superscript"/>
        </w:rPr>
        <w:t> </w:t>
      </w:r>
      <w:hyperlink r:id="rId25" w:history="1">
        <w:r w:rsidR="002E5573" w:rsidRPr="006128BA">
          <w:rPr>
            <w:rStyle w:val="Hyperlink"/>
            <w:rFonts w:ascii="Simplified Arabic" w:hAnsi="Simplified Arabic" w:cs="Simplified Arabic"/>
            <w:color w:val="auto"/>
            <w:sz w:val="28"/>
            <w:szCs w:val="28"/>
            <w:bdr w:val="none" w:sz="0" w:space="0" w:color="auto" w:frame="1"/>
          </w:rPr>
          <w:t xml:space="preserve"> Lee</w:t>
        </w:r>
      </w:hyperlink>
      <w:r w:rsidR="002E5573" w:rsidRPr="006128BA">
        <w:rPr>
          <w:rFonts w:ascii="Simplified Arabic" w:hAnsi="Simplified Arabic" w:cs="Simplified Arabic"/>
          <w:sz w:val="28"/>
          <w:szCs w:val="28"/>
        </w:rPr>
        <w:t>,</w:t>
      </w:r>
      <w:r w:rsidR="002E5573" w:rsidRPr="006128BA">
        <w:rPr>
          <w:rStyle w:val="apple-converted-space"/>
          <w:rFonts w:ascii="Simplified Arabic" w:hAnsi="Simplified Arabic" w:cs="Simplified Arabic"/>
          <w:sz w:val="28"/>
          <w:szCs w:val="28"/>
        </w:rPr>
        <w:t>D.&amp;</w:t>
      </w:r>
      <w:r w:rsidR="002E5573" w:rsidRPr="006128BA">
        <w:rPr>
          <w:rFonts w:ascii="Simplified Arabic" w:hAnsi="Simplified Arabic" w:cs="Simplified Arabic"/>
          <w:sz w:val="28"/>
          <w:szCs w:val="28"/>
        </w:rPr>
        <w:t xml:space="preserve">  </w:t>
      </w:r>
      <w:hyperlink r:id="rId26" w:history="1">
        <w:r w:rsidR="002E5573" w:rsidRPr="006128BA">
          <w:rPr>
            <w:rStyle w:val="Hyperlink"/>
            <w:rFonts w:ascii="Simplified Arabic" w:hAnsi="Simplified Arabic" w:cs="Simplified Arabic"/>
            <w:color w:val="auto"/>
            <w:sz w:val="28"/>
            <w:szCs w:val="28"/>
            <w:bdr w:val="none" w:sz="0" w:space="0" w:color="auto" w:frame="1"/>
          </w:rPr>
          <w:t xml:space="preserve"> Paulus</w:t>
        </w:r>
      </w:hyperlink>
      <w:r w:rsidR="002E5573" w:rsidRPr="006128BA">
        <w:rPr>
          <w:rFonts w:ascii="Simplified Arabic" w:hAnsi="Simplified Arabic" w:cs="Simplified Arabic"/>
          <w:sz w:val="28"/>
          <w:szCs w:val="28"/>
        </w:rPr>
        <w:t>, T.&amp;</w:t>
      </w:r>
      <w:r w:rsidR="002E5573" w:rsidRPr="006128BA">
        <w:rPr>
          <w:rStyle w:val="apple-converted-space"/>
          <w:rFonts w:ascii="Simplified Arabic" w:hAnsi="Simplified Arabic" w:cs="Simplified Arabic"/>
          <w:sz w:val="28"/>
          <w:szCs w:val="28"/>
          <w:bdr w:val="none" w:sz="0" w:space="0" w:color="auto" w:frame="1"/>
          <w:vertAlign w:val="superscript"/>
        </w:rPr>
        <w:t> </w:t>
      </w:r>
      <w:r w:rsidR="002E5573" w:rsidRPr="006128BA">
        <w:rPr>
          <w:rFonts w:ascii="Simplified Arabic" w:hAnsi="Simplified Arabic" w:cs="Simplified Arabic"/>
          <w:sz w:val="28"/>
          <w:szCs w:val="28"/>
        </w:rPr>
        <w:t xml:space="preserve">  </w:t>
      </w:r>
      <w:hyperlink r:id="rId27" w:history="1">
        <w:r w:rsidR="002E5573" w:rsidRPr="006128BA">
          <w:rPr>
            <w:rStyle w:val="Hyperlink"/>
            <w:rFonts w:ascii="Simplified Arabic" w:hAnsi="Simplified Arabic" w:cs="Simplified Arabic"/>
            <w:color w:val="auto"/>
            <w:sz w:val="28"/>
            <w:szCs w:val="28"/>
            <w:bdr w:val="none" w:sz="0" w:space="0" w:color="auto" w:frame="1"/>
          </w:rPr>
          <w:t xml:space="preserve"> Spence</w:t>
        </w:r>
      </w:hyperlink>
      <w:r w:rsidR="002E5573" w:rsidRPr="006128BA">
        <w:rPr>
          <w:rFonts w:ascii="Simplified Arabic" w:hAnsi="Simplified Arabic" w:cs="Simplified Arabic"/>
          <w:sz w:val="28"/>
          <w:szCs w:val="28"/>
        </w:rPr>
        <w:t>, M.( 2010, Dec).</w:t>
      </w:r>
      <w:r w:rsidR="002E5573" w:rsidRPr="006128BA">
        <w:rPr>
          <w:rFonts w:ascii="Simplified Arabic" w:eastAsia="Arial Unicode MS" w:hAnsi="Simplified Arabic" w:cs="Simplified Arabic"/>
          <w:sz w:val="28"/>
          <w:szCs w:val="28"/>
        </w:rPr>
        <w:t xml:space="preserve"> To Blog or not to Blog: Student Perceptions of Blog Effectiveness for Learning in a College-level Course.</w:t>
      </w:r>
      <w:r w:rsidR="002E5573" w:rsidRPr="006128BA">
        <w:rPr>
          <w:rFonts w:ascii="Simplified Arabic" w:hAnsi="Simplified Arabic" w:cs="Simplified Arabic"/>
          <w:sz w:val="28"/>
          <w:szCs w:val="28"/>
        </w:rPr>
        <w:t xml:space="preserve"> </w:t>
      </w:r>
      <w:r w:rsidR="002E5573" w:rsidRPr="006128BA">
        <w:rPr>
          <w:rFonts w:ascii="Simplified Arabic" w:hAnsi="Simplified Arabic" w:cs="Simplified Arabic"/>
          <w:i/>
          <w:iCs/>
          <w:sz w:val="28"/>
          <w:szCs w:val="28"/>
        </w:rPr>
        <w:t>The Internet and Higher Education</w:t>
      </w:r>
      <w:r w:rsidR="002E5573" w:rsidRPr="006128BA">
        <w:rPr>
          <w:rFonts w:ascii="Simplified Arabic" w:hAnsi="Simplified Arabic" w:cs="Simplified Arabic"/>
          <w:sz w:val="28"/>
          <w:szCs w:val="28"/>
        </w:rPr>
        <w:t xml:space="preserve"> , 13(4),PP. 206-213.</w:t>
      </w:r>
      <w:r w:rsidR="002E5573" w:rsidRPr="006128BA">
        <w:rPr>
          <w:rStyle w:val="apple-converted-space"/>
          <w:rFonts w:ascii="Simplified Arabic" w:hAnsi="Simplified Arabic" w:cs="Simplified Arabic"/>
          <w:sz w:val="28"/>
          <w:szCs w:val="28"/>
          <w:shd w:val="clear" w:color="auto" w:fill="FFFFFF"/>
        </w:rPr>
        <w:t> </w:t>
      </w:r>
      <w:r w:rsidR="002E5573" w:rsidRPr="006128BA">
        <w:rPr>
          <w:rFonts w:ascii="Simplified Arabic" w:hAnsi="Simplified Arabic" w:cs="Simplified Arabic"/>
          <w:sz w:val="28"/>
          <w:szCs w:val="28"/>
          <w:shd w:val="clear" w:color="auto" w:fill="FFFFFF"/>
        </w:rPr>
        <w:t>ISSN-1096-7516</w:t>
      </w:r>
      <w:r w:rsidR="002E5573" w:rsidRPr="006128BA">
        <w:rPr>
          <w:rFonts w:ascii="Simplified Arabic" w:hAnsi="Simplified Arabic" w:cs="Simplified Arabic"/>
          <w:sz w:val="28"/>
          <w:szCs w:val="28"/>
        </w:rPr>
        <w:t xml:space="preserve">. </w:t>
      </w:r>
    </w:p>
    <w:p w:rsidR="002E5573" w:rsidRPr="006128BA" w:rsidRDefault="002E5573" w:rsidP="002E5573">
      <w:pPr>
        <w:pStyle w:val="ListParagraph"/>
        <w:widowControl w:val="0"/>
        <w:numPr>
          <w:ilvl w:val="0"/>
          <w:numId w:val="49"/>
        </w:numPr>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Hernon, P. , Hopper, R., Leach , M. R., Saunders , L.L., Zhang, J. (2005). E- Book Use By Students , Undergraduates in Economics, Literature and Nursing. </w:t>
      </w:r>
      <w:r w:rsidRPr="006128BA">
        <w:rPr>
          <w:rFonts w:ascii="Simplified Arabic" w:hAnsi="Simplified Arabic" w:cs="Simplified Arabic"/>
          <w:i/>
          <w:iCs/>
          <w:sz w:val="28"/>
          <w:szCs w:val="28"/>
        </w:rPr>
        <w:t>The Journal of Academic Librarianship,33(1). 3-13</w:t>
      </w:r>
      <w:r w:rsidRPr="006128BA">
        <w:rPr>
          <w:rFonts w:ascii="Simplified Arabic" w:hAnsi="Simplified Arabic" w:cs="Simplified Arabic"/>
          <w:sz w:val="28"/>
          <w:szCs w:val="28"/>
        </w:rPr>
        <w:t xml:space="preserve">. Retrieved from </w:t>
      </w:r>
      <w:hyperlink r:id="rId28" w:history="1">
        <w:r w:rsidRPr="006128BA">
          <w:rPr>
            <w:rStyle w:val="Hyperlink"/>
            <w:rFonts w:ascii="Simplified Arabic" w:hAnsi="Simplified Arabic" w:cs="Simplified Arabic"/>
            <w:color w:val="auto"/>
            <w:sz w:val="28"/>
            <w:szCs w:val="28"/>
          </w:rPr>
          <w:t>http://dx.doi.org/10.2016/J.acalib.2006.08.005</w:t>
        </w:r>
      </w:hyperlink>
      <w:r w:rsidRPr="006128BA">
        <w:rPr>
          <w:rFonts w:ascii="Simplified Arabic" w:hAnsi="Simplified Arabic" w:cs="Simplified Arabic"/>
          <w:sz w:val="28"/>
          <w:szCs w:val="28"/>
        </w:rPr>
        <w:t>.</w:t>
      </w:r>
    </w:p>
    <w:p w:rsidR="002E5573" w:rsidRPr="006128BA" w:rsidRDefault="002E5573" w:rsidP="002E5573">
      <w:pPr>
        <w:pStyle w:val="ListParagraph"/>
        <w:numPr>
          <w:ilvl w:val="0"/>
          <w:numId w:val="49"/>
        </w:numPr>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lastRenderedPageBreak/>
        <w:t>Huffaker, D.( 2004, Jun). The Educated Blogger: Using Weblogs to  Promote literacy in the Classroom, Peer Review Journal on the Internet, 9(6). Retrieved Feb 13,2013</w:t>
      </w:r>
      <w:r w:rsidRPr="006128BA">
        <w:rPr>
          <w:rFonts w:ascii="Simplified Arabic" w:hAnsi="Simplified Arabic" w:cs="Simplified Arabic"/>
          <w:sz w:val="28"/>
          <w:szCs w:val="28"/>
          <w:rtl/>
        </w:rPr>
        <w:t xml:space="preserve">  </w:t>
      </w:r>
      <w:r w:rsidRPr="006128BA">
        <w:rPr>
          <w:rFonts w:ascii="Simplified Arabic" w:hAnsi="Simplified Arabic" w:cs="Simplified Arabic"/>
          <w:sz w:val="28"/>
          <w:szCs w:val="28"/>
        </w:rPr>
        <w:t>from :</w:t>
      </w:r>
      <w:hyperlink w:history="1">
        <w:r w:rsidRPr="006128BA">
          <w:rPr>
            <w:rFonts w:ascii="Simplified Arabic" w:hAnsi="Simplified Arabic" w:cs="Simplified Arabic"/>
            <w:sz w:val="28"/>
            <w:szCs w:val="28"/>
          </w:rPr>
          <w:t>http://dx.doi. org/10 .5210%2Ffm .v9i6.1156</w:t>
        </w:r>
      </w:hyperlink>
      <w:r w:rsidRPr="006128BA">
        <w:rPr>
          <w:rFonts w:ascii="Simplified Arabic" w:hAnsi="Simplified Arabic" w:cs="Simplified Arabic"/>
          <w:sz w:val="28"/>
          <w:szCs w:val="28"/>
        </w:rPr>
        <w:t>.</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Hung, D., Keppell, M., Jong, M. (2014). Using project based learning to enhance meaningful learning through digital video production, Retrieved in 12.5.2012.</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Jung, H., Jun, W &amp; Gruenwald, L. (2011). A Design and implementation of web-based project-based learning support systems. UK, Springer-Verlag London, retrieved in 15.10.2011, from http:// www. </w:t>
      </w:r>
      <w:hyperlink r:id="rId29" w:history="1">
        <w:r w:rsidRPr="006128BA">
          <w:rPr>
            <w:rFonts w:ascii="Simplified Arabic" w:hAnsi="Simplified Arabic" w:cs="Simplified Arabic"/>
            <w:sz w:val="28"/>
            <w:szCs w:val="28"/>
          </w:rPr>
          <w:t>http://dl.acm.org/citation.cfm?id=646316.688691</w:t>
        </w:r>
      </w:hyperlink>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Karaman, S. &amp; Celik, S. (2012). An Exploratory Study on the Perspectives of Prospective Computer Teachers Following Project-Based Learning. </w:t>
      </w:r>
      <w:r w:rsidRPr="006128BA">
        <w:rPr>
          <w:rFonts w:ascii="Simplified Arabic" w:hAnsi="Simplified Arabic" w:cs="Simplified Arabic"/>
          <w:i/>
          <w:iCs/>
          <w:sz w:val="28"/>
          <w:szCs w:val="28"/>
        </w:rPr>
        <w:t>International Journal of Technology and Design Education</w:t>
      </w:r>
      <w:r w:rsidRPr="006128BA">
        <w:rPr>
          <w:rFonts w:ascii="Simplified Arabic" w:hAnsi="Simplified Arabic" w:cs="Simplified Arabic"/>
          <w:sz w:val="28"/>
          <w:szCs w:val="28"/>
        </w:rPr>
        <w:t>, V18, 203-215.</w:t>
      </w:r>
    </w:p>
    <w:p w:rsidR="002E5573" w:rsidRPr="006128BA" w:rsidRDefault="002E5573" w:rsidP="002E5573">
      <w:pPr>
        <w:pStyle w:val="ListParagraph"/>
        <w:numPr>
          <w:ilvl w:val="0"/>
          <w:numId w:val="49"/>
        </w:numPr>
        <w:autoSpaceDE w:val="0"/>
        <w:autoSpaceDN w:val="0"/>
        <w:adjustRightInd w:val="0"/>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Kim, H. (2008). The Phenomenon of Blogs and Theoretical Model of Blog Use in Educational Contexts. </w:t>
      </w:r>
      <w:r w:rsidRPr="006128BA">
        <w:rPr>
          <w:rFonts w:ascii="Simplified Arabic" w:hAnsi="Simplified Arabic" w:cs="Simplified Arabic"/>
          <w:i/>
          <w:iCs/>
          <w:sz w:val="28"/>
          <w:szCs w:val="28"/>
        </w:rPr>
        <w:t>Computers &amp; Education</w:t>
      </w:r>
      <w:r w:rsidRPr="006128BA">
        <w:rPr>
          <w:rFonts w:ascii="Simplified Arabic" w:hAnsi="Simplified Arabic" w:cs="Simplified Arabic"/>
          <w:sz w:val="28"/>
          <w:szCs w:val="28"/>
        </w:rPr>
        <w:t>, V(51). PP.1342–1352. Retrieved Jun 19,2013</w:t>
      </w:r>
      <w:r w:rsidRPr="006128BA">
        <w:rPr>
          <w:rFonts w:ascii="Simplified Arabic" w:hAnsi="Simplified Arabic" w:cs="Simplified Arabic"/>
          <w:sz w:val="28"/>
          <w:szCs w:val="28"/>
          <w:rtl/>
        </w:rPr>
        <w:t xml:space="preserve">  </w:t>
      </w:r>
      <w:r w:rsidRPr="006128BA">
        <w:rPr>
          <w:rFonts w:ascii="Simplified Arabic" w:hAnsi="Simplified Arabic" w:cs="Simplified Arabic"/>
          <w:sz w:val="28"/>
          <w:szCs w:val="28"/>
        </w:rPr>
        <w:t xml:space="preserve">from </w:t>
      </w:r>
      <w:hyperlink w:history="1">
        <w:r w:rsidRPr="006128BA">
          <w:rPr>
            <w:rStyle w:val="Hyperlink"/>
            <w:rFonts w:ascii="Simplified Arabic" w:hAnsi="Simplified Arabic" w:cs="Simplified Arabic"/>
            <w:color w:val="auto"/>
            <w:sz w:val="28"/>
            <w:szCs w:val="28"/>
          </w:rPr>
          <w:t>www.elsevi er.com</w:t>
        </w:r>
      </w:hyperlink>
      <w:r w:rsidRPr="006128BA">
        <w:rPr>
          <w:rFonts w:ascii="Simplified Arabic" w:hAnsi="Simplified Arabic" w:cs="Simplified Arabic"/>
          <w:sz w:val="28"/>
          <w:szCs w:val="28"/>
        </w:rPr>
        <w:t xml:space="preserve"> /locate/ compedu.</w:t>
      </w:r>
    </w:p>
    <w:p w:rsidR="002E5573" w:rsidRPr="006128BA" w:rsidRDefault="002E5573" w:rsidP="002E5573">
      <w:pPr>
        <w:pStyle w:val="ListParagraph"/>
        <w:numPr>
          <w:ilvl w:val="0"/>
          <w:numId w:val="49"/>
        </w:numPr>
        <w:autoSpaceDE w:val="0"/>
        <w:autoSpaceDN w:val="0"/>
        <w:adjustRightInd w:val="0"/>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Kim, H.(2012). Model of Blogging Structure for Intercultural Communication Environments in Higher Education. Interactive </w:t>
      </w:r>
      <w:r w:rsidRPr="006128BA">
        <w:rPr>
          <w:rFonts w:ascii="Simplified Arabic" w:hAnsi="Simplified Arabic" w:cs="Simplified Arabic"/>
          <w:sz w:val="28"/>
          <w:szCs w:val="28"/>
        </w:rPr>
        <w:lastRenderedPageBreak/>
        <w:t>Learning Environments,20(6),PP.533-546.DOI:10.1080/10494820.2010 .539 897.</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Kose. H &amp; Karahoca. D (2010) Designing a project management e-course by using project based learning, </w:t>
      </w:r>
      <w:hyperlink r:id="rId30" w:tooltip="Go to Procedia - Social and Behavioral Sciences on ScienceDirect" w:history="1">
        <w:r w:rsidRPr="006128BA">
          <w:rPr>
            <w:rFonts w:ascii="Simplified Arabic" w:hAnsi="Simplified Arabic" w:cs="Simplified Arabic"/>
            <w:i/>
            <w:iCs/>
            <w:sz w:val="28"/>
            <w:szCs w:val="28"/>
          </w:rPr>
          <w:t>Procedia - Social and Behavioral Sciences</w:t>
        </w:r>
      </w:hyperlink>
      <w:r w:rsidRPr="006128BA">
        <w:rPr>
          <w:rFonts w:ascii="Simplified Arabic" w:hAnsi="Simplified Arabic" w:cs="Simplified Arabic"/>
          <w:i/>
          <w:iCs/>
          <w:sz w:val="28"/>
          <w:szCs w:val="28"/>
        </w:rPr>
        <w:t xml:space="preserve">, </w:t>
      </w:r>
      <w:hyperlink r:id="rId31" w:tooltip="Go to table of contents for this volume/issue" w:history="1">
        <w:r w:rsidRPr="006128BA">
          <w:rPr>
            <w:rFonts w:ascii="Simplified Arabic" w:hAnsi="Simplified Arabic" w:cs="Simplified Arabic"/>
            <w:sz w:val="28"/>
            <w:szCs w:val="28"/>
          </w:rPr>
          <w:t>Vol 2, Issue 2</w:t>
        </w:r>
      </w:hyperlink>
      <w:r w:rsidRPr="006128BA">
        <w:rPr>
          <w:rFonts w:ascii="Simplified Arabic" w:hAnsi="Simplified Arabic" w:cs="Simplified Arabic"/>
          <w:sz w:val="28"/>
          <w:szCs w:val="28"/>
        </w:rPr>
        <w:t>, PP 5744–5754</w:t>
      </w:r>
    </w:p>
    <w:p w:rsidR="002E5573" w:rsidRPr="006128BA" w:rsidRDefault="002E5573" w:rsidP="002E5573">
      <w:pPr>
        <w:pStyle w:val="ListParagraph"/>
        <w:widowControl w:val="0"/>
        <w:numPr>
          <w:ilvl w:val="0"/>
          <w:numId w:val="49"/>
        </w:numPr>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Kper, K.A. (2001). </w:t>
      </w:r>
      <w:r w:rsidRPr="006128BA">
        <w:rPr>
          <w:rFonts w:ascii="Simplified Arabic" w:hAnsi="Simplified Arabic" w:cs="Simplified Arabic"/>
          <w:i/>
          <w:iCs/>
          <w:sz w:val="28"/>
          <w:szCs w:val="28"/>
        </w:rPr>
        <w:t>Supplementing floundering text with adjunct displays :instructional science</w:t>
      </w:r>
      <w:r w:rsidRPr="006128BA">
        <w:rPr>
          <w:rFonts w:ascii="Simplified Arabic" w:hAnsi="Simplified Arabic" w:cs="Simplified Arabic"/>
          <w:sz w:val="28"/>
          <w:szCs w:val="28"/>
        </w:rPr>
        <w:t xml:space="preserve"> , 27, pp. 373- 401.</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Liu. W, Wong. A, Divaharan. S, Peer. J, Quek. C &amp; Williams. M (2006). Student's Interinsic motivation in project-based learning using an asynchronous discution platform. </w:t>
      </w:r>
      <w:r w:rsidRPr="006128BA">
        <w:rPr>
          <w:rFonts w:ascii="Simplified Arabic" w:hAnsi="Simplified Arabic" w:cs="Simplified Arabic"/>
          <w:i/>
          <w:iCs/>
          <w:sz w:val="28"/>
          <w:szCs w:val="28"/>
        </w:rPr>
        <w:t>Educational research journal</w:t>
      </w:r>
      <w:r w:rsidRPr="006128BA">
        <w:rPr>
          <w:rFonts w:ascii="Simplified Arabic" w:hAnsi="Simplified Arabic" w:cs="Simplified Arabic"/>
          <w:sz w:val="28"/>
          <w:szCs w:val="28"/>
        </w:rPr>
        <w:t>, 21(2), 217-234.</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Lou. Y &amp; MacGregor. K (2004). Enhancing project-based learning through online between groub collaborative. </w:t>
      </w:r>
      <w:r w:rsidRPr="006128BA">
        <w:rPr>
          <w:rFonts w:ascii="Simplified Arabic" w:hAnsi="Simplified Arabic" w:cs="Simplified Arabic"/>
          <w:i/>
          <w:iCs/>
          <w:sz w:val="28"/>
          <w:szCs w:val="28"/>
        </w:rPr>
        <w:t>Educational research and evaluation</w:t>
      </w:r>
      <w:r w:rsidRPr="006128BA">
        <w:rPr>
          <w:rFonts w:ascii="Simplified Arabic" w:hAnsi="Simplified Arabic" w:cs="Simplified Arabic"/>
          <w:sz w:val="28"/>
          <w:szCs w:val="28"/>
        </w:rPr>
        <w:t>, 10(4-6), 419-440.</w:t>
      </w:r>
    </w:p>
    <w:p w:rsidR="002E5573" w:rsidRPr="006128BA" w:rsidRDefault="002E5573" w:rsidP="002E5573">
      <w:pPr>
        <w:pStyle w:val="ListParagraph"/>
        <w:numPr>
          <w:ilvl w:val="0"/>
          <w:numId w:val="49"/>
        </w:numPr>
        <w:tabs>
          <w:tab w:val="left" w:pos="90"/>
          <w:tab w:val="right" w:pos="8364"/>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MacCallum, K., &amp; Jeffrey, L. (2011). Identifying discriminating variables that determine mobile learning adoption by educators: An initial study. </w:t>
      </w:r>
      <w:r w:rsidRPr="006128BA">
        <w:rPr>
          <w:rFonts w:ascii="Simplified Arabic" w:hAnsi="Simplified Arabic" w:cs="Simplified Arabic"/>
          <w:i/>
          <w:iCs/>
          <w:sz w:val="28"/>
          <w:szCs w:val="28"/>
        </w:rPr>
        <w:t>Proceedings ascilite Auckland 2009.</w:t>
      </w:r>
      <w:r w:rsidRPr="006128BA">
        <w:rPr>
          <w:rFonts w:ascii="Simplified Arabic" w:hAnsi="Simplified Arabic" w:cs="Simplified Arabic"/>
          <w:sz w:val="28"/>
          <w:szCs w:val="28"/>
        </w:rPr>
        <w:t xml:space="preserve"> Retrieved from http://www.ascilite.org.au/conferences</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Mihardi. S, Harahap. M &amp; Sani. R (2013). The effect of project based learning model with KWL worksheet on student creative thinking process in physics problems. </w:t>
      </w:r>
      <w:r w:rsidRPr="006128BA">
        <w:rPr>
          <w:rFonts w:ascii="Simplified Arabic" w:hAnsi="Simplified Arabic" w:cs="Simplified Arabic"/>
          <w:i/>
          <w:iCs/>
          <w:sz w:val="28"/>
          <w:szCs w:val="28"/>
        </w:rPr>
        <w:t>Journal of education and practice</w:t>
      </w:r>
      <w:r w:rsidRPr="006128BA">
        <w:rPr>
          <w:rFonts w:ascii="Simplified Arabic" w:hAnsi="Simplified Arabic" w:cs="Simplified Arabic"/>
          <w:sz w:val="28"/>
          <w:szCs w:val="28"/>
        </w:rPr>
        <w:t>, 4(25), 188-200.</w:t>
      </w:r>
    </w:p>
    <w:p w:rsidR="002E5573" w:rsidRPr="006128BA" w:rsidRDefault="002E5573" w:rsidP="002E5573">
      <w:pPr>
        <w:pStyle w:val="ListParagraph"/>
        <w:numPr>
          <w:ilvl w:val="0"/>
          <w:numId w:val="49"/>
        </w:numPr>
        <w:tabs>
          <w:tab w:val="left" w:pos="90"/>
          <w:tab w:val="right" w:pos="8364"/>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lastRenderedPageBreak/>
        <w:t xml:space="preserve">Mishra, S. (2009). Instructional Design for Learning Objects, Retrieved from </w:t>
      </w:r>
      <w:hyperlink r:id="rId32" w:history="1">
        <w:r w:rsidRPr="006128BA">
          <w:rPr>
            <w:rFonts w:ascii="Simplified Arabic" w:hAnsi="Simplified Arabic" w:cs="Simplified Arabic"/>
            <w:sz w:val="28"/>
            <w:szCs w:val="28"/>
          </w:rPr>
          <w:t>http://www.slideshare.net/missan/instructional-design-for-learning-objects</w:t>
        </w:r>
      </w:hyperlink>
      <w:r w:rsidRPr="006128BA">
        <w:rPr>
          <w:rFonts w:ascii="Simplified Arabic" w:hAnsi="Simplified Arabic" w:cs="Simplified Arabic"/>
          <w:sz w:val="28"/>
          <w:szCs w:val="28"/>
        </w:rPr>
        <w:t xml:space="preserve">? </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Modritscher. F (2006). E-learning theories in practice: A Comparison of three methods, </w:t>
      </w:r>
      <w:r w:rsidRPr="006128BA">
        <w:rPr>
          <w:rFonts w:ascii="Simplified Arabic" w:hAnsi="Simplified Arabic" w:cs="Simplified Arabic"/>
          <w:i/>
          <w:iCs/>
          <w:sz w:val="28"/>
          <w:szCs w:val="28"/>
        </w:rPr>
        <w:t>Journal of universal science and technology of learning</w:t>
      </w:r>
      <w:r w:rsidRPr="006128BA">
        <w:rPr>
          <w:rFonts w:ascii="Simplified Arabic" w:hAnsi="Simplified Arabic" w:cs="Simplified Arabic"/>
          <w:sz w:val="28"/>
          <w:szCs w:val="28"/>
        </w:rPr>
        <w:t>, (0), 3-18.</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MORGIL. I., URAL. E., ALSAN, GUNGOR. H., TEMEL. S.</w:t>
      </w:r>
      <w:r w:rsidRPr="006128BA">
        <w:rPr>
          <w:rFonts w:ascii="Simplified Arabic" w:hAnsi="Simplified Arabic" w:cs="Simplified Arabic"/>
          <w:sz w:val="28"/>
          <w:szCs w:val="28"/>
          <w:rtl/>
        </w:rPr>
        <w:t>)</w:t>
      </w:r>
      <w:r w:rsidRPr="006128BA">
        <w:rPr>
          <w:rFonts w:ascii="Simplified Arabic" w:hAnsi="Simplified Arabic" w:cs="Simplified Arabic"/>
          <w:sz w:val="28"/>
          <w:szCs w:val="28"/>
        </w:rPr>
        <w:t xml:space="preserve"> 2008). The Effect of Web-Based Project Application on Students Attitudes towards Chemistry. </w:t>
      </w:r>
      <w:r w:rsidRPr="006128BA">
        <w:rPr>
          <w:rFonts w:ascii="Simplified Arabic" w:hAnsi="Simplified Arabic" w:cs="Simplified Arabic"/>
          <w:i/>
          <w:iCs/>
          <w:sz w:val="28"/>
          <w:szCs w:val="28"/>
        </w:rPr>
        <w:t>Turkish Online Journal of Distance Education-TOJDE</w:t>
      </w:r>
      <w:r w:rsidRPr="006128BA">
        <w:rPr>
          <w:rFonts w:ascii="Simplified Arabic" w:hAnsi="Simplified Arabic" w:cs="Simplified Arabic"/>
          <w:sz w:val="28"/>
          <w:szCs w:val="28"/>
        </w:rPr>
        <w:t>, 9(2), Article 13, 219-236.</w:t>
      </w:r>
    </w:p>
    <w:p w:rsidR="002E5573" w:rsidRPr="006128BA" w:rsidRDefault="002E5573" w:rsidP="002E5573">
      <w:pPr>
        <w:pStyle w:val="NoSpacing"/>
        <w:numPr>
          <w:ilvl w:val="0"/>
          <w:numId w:val="49"/>
        </w:numPr>
        <w:tabs>
          <w:tab w:val="left" w:pos="851"/>
        </w:tabs>
        <w:spacing w:line="276" w:lineRule="auto"/>
        <w:ind w:right="-7"/>
        <w:jc w:val="both"/>
        <w:rPr>
          <w:rFonts w:ascii="Simplified Arabic" w:hAnsi="Simplified Arabic" w:cs="Simplified Arabic"/>
          <w:sz w:val="28"/>
          <w:szCs w:val="28"/>
          <w:rtl/>
        </w:rPr>
      </w:pPr>
      <w:r w:rsidRPr="006128BA">
        <w:rPr>
          <w:rFonts w:ascii="Simplified Arabic" w:hAnsi="Simplified Arabic" w:cs="Simplified Arabic"/>
          <w:sz w:val="28"/>
          <w:szCs w:val="28"/>
        </w:rPr>
        <w:t>Natsis, A.(2010).Educational virtual environments : A Ten year review of empirical research ( 1999 – 2009 ) , The Educational Approaches to virtual reality technologies lab , Department of primary education , The University of Ionone , Greece.</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Omale, N., Hung, W., Luetkehans, L., Plagwitz J. (2017). Learning in 3-D multiuser virtual environments: Exploring the use of unique 3-D attributes for online problem-based learning. </w:t>
      </w:r>
      <w:r w:rsidRPr="006128BA">
        <w:rPr>
          <w:rFonts w:ascii="Simplified Arabic" w:hAnsi="Simplified Arabic" w:cs="Simplified Arabic"/>
          <w:i/>
          <w:iCs/>
          <w:sz w:val="28"/>
          <w:szCs w:val="28"/>
        </w:rPr>
        <w:t>British Journal of Educational Technology</w:t>
      </w:r>
      <w:r w:rsidRPr="006128BA">
        <w:rPr>
          <w:rFonts w:ascii="Simplified Arabic" w:hAnsi="Simplified Arabic" w:cs="Simplified Arabic"/>
          <w:sz w:val="28"/>
          <w:szCs w:val="28"/>
        </w:rPr>
        <w:t>, 40(3), 480-495</w:t>
      </w:r>
    </w:p>
    <w:p w:rsidR="002E5573" w:rsidRPr="006128BA" w:rsidRDefault="002E5573" w:rsidP="002E5573">
      <w:pPr>
        <w:pStyle w:val="NoSpacing"/>
        <w:numPr>
          <w:ilvl w:val="0"/>
          <w:numId w:val="49"/>
        </w:numPr>
        <w:tabs>
          <w:tab w:val="left" w:pos="851"/>
          <w:tab w:val="left" w:pos="1276"/>
        </w:tabs>
        <w:spacing w:line="276" w:lineRule="auto"/>
        <w:ind w:right="-7"/>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Palomaki, Eero(2010).Applying 3D Virtual Worlds to higher education , ( </w:t>
      </w:r>
      <w:hyperlink r:id="rId33" w:history="1">
        <w:r w:rsidRPr="006128BA">
          <w:rPr>
            <w:rStyle w:val="Hyperlink"/>
            <w:rFonts w:ascii="Simplified Arabic" w:hAnsi="Simplified Arabic" w:cs="Simplified Arabic"/>
            <w:color w:val="auto"/>
            <w:sz w:val="28"/>
            <w:szCs w:val="28"/>
          </w:rPr>
          <w:t>http://lib.tkk.fi/dipi/2010/urn100120.pdf</w:t>
        </w:r>
      </w:hyperlink>
      <w:r w:rsidRPr="006128BA">
        <w:rPr>
          <w:rFonts w:ascii="Simplified Arabic" w:hAnsi="Simplified Arabic" w:cs="Simplified Arabic"/>
          <w:sz w:val="28"/>
          <w:szCs w:val="28"/>
        </w:rPr>
        <w:t xml:space="preserve"> ) , ( 14/8/2016 ).</w:t>
      </w:r>
    </w:p>
    <w:p w:rsidR="002E5573" w:rsidRPr="006128BA" w:rsidRDefault="002E5573" w:rsidP="002E5573">
      <w:pPr>
        <w:pStyle w:val="NoSpacing"/>
        <w:numPr>
          <w:ilvl w:val="0"/>
          <w:numId w:val="49"/>
        </w:numPr>
        <w:tabs>
          <w:tab w:val="left" w:pos="851"/>
        </w:tabs>
        <w:spacing w:line="276" w:lineRule="auto"/>
        <w:ind w:right="135"/>
        <w:jc w:val="both"/>
        <w:rPr>
          <w:rFonts w:ascii="Simplified Arabic" w:hAnsi="Simplified Arabic" w:cs="Simplified Arabic"/>
          <w:sz w:val="28"/>
          <w:szCs w:val="28"/>
        </w:rPr>
      </w:pPr>
      <w:r w:rsidRPr="006128BA">
        <w:rPr>
          <w:rFonts w:ascii="Simplified Arabic" w:hAnsi="Simplified Arabic" w:cs="Simplified Arabic"/>
          <w:sz w:val="28"/>
          <w:szCs w:val="28"/>
        </w:rPr>
        <w:lastRenderedPageBreak/>
        <w:t xml:space="preserve">Puente, Cristina(2012).Virtual Agent oriented to E- Learning processes , ( </w:t>
      </w:r>
      <w:hyperlink r:id="rId34" w:history="1">
        <w:r w:rsidRPr="006128BA">
          <w:rPr>
            <w:rStyle w:val="Hyperlink"/>
            <w:rFonts w:ascii="Simplified Arabic" w:hAnsi="Simplified Arabic" w:cs="Simplified Arabic"/>
            <w:color w:val="auto"/>
            <w:sz w:val="28"/>
            <w:szCs w:val="28"/>
          </w:rPr>
          <w:t>http://www.eb3infotrac.galegroup.com</w:t>
        </w:r>
      </w:hyperlink>
      <w:r w:rsidRPr="006128BA">
        <w:rPr>
          <w:rFonts w:ascii="Simplified Arabic" w:hAnsi="Simplified Arabic" w:cs="Simplified Arabic"/>
          <w:sz w:val="28"/>
          <w:szCs w:val="28"/>
        </w:rPr>
        <w:t xml:space="preserve"> ), ( 3/6/2015 ) .</w:t>
      </w:r>
    </w:p>
    <w:p w:rsidR="002E5573" w:rsidRPr="006128BA" w:rsidRDefault="002E5573" w:rsidP="002E5573">
      <w:pPr>
        <w:pStyle w:val="ListParagraph"/>
        <w:numPr>
          <w:ilvl w:val="0"/>
          <w:numId w:val="49"/>
        </w:numPr>
        <w:autoSpaceDE w:val="0"/>
        <w:autoSpaceDN w:val="0"/>
        <w:adjustRightInd w:val="0"/>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Reeves, T.(2014). Blogging And Interculturality :Investigating The Appropriateness Of A Blog To Support a  Cohort of International Students.</w:t>
      </w:r>
      <w:r w:rsidRPr="006128BA">
        <w:rPr>
          <w:rFonts w:ascii="Simplified Arabic" w:hAnsi="Simplified Arabic" w:cs="Simplified Arabic"/>
          <w:i/>
          <w:iCs/>
          <w:sz w:val="28"/>
          <w:szCs w:val="28"/>
        </w:rPr>
        <w:t xml:space="preserve"> International Journal of Global Education</w:t>
      </w:r>
      <w:r w:rsidRPr="006128BA">
        <w:rPr>
          <w:rFonts w:ascii="Simplified Arabic" w:hAnsi="Simplified Arabic" w:cs="Simplified Arabic"/>
          <w:sz w:val="28"/>
          <w:szCs w:val="28"/>
        </w:rPr>
        <w:t>,3(1),PP.15-24. ISSN: 2146-9296</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Richards. C (2011) the design of effective ICT-supported learning activities: exemplary models, changing requirements, and new possibilities, </w:t>
      </w:r>
      <w:r w:rsidRPr="006128BA">
        <w:rPr>
          <w:rFonts w:ascii="Simplified Arabic" w:hAnsi="Simplified Arabic" w:cs="Simplified Arabic"/>
          <w:i/>
          <w:iCs/>
          <w:sz w:val="28"/>
          <w:szCs w:val="28"/>
        </w:rPr>
        <w:t>Language Learning &amp; Technology</w:t>
      </w:r>
      <w:r w:rsidRPr="006128BA">
        <w:rPr>
          <w:rFonts w:ascii="Simplified Arabic" w:hAnsi="Simplified Arabic" w:cs="Simplified Arabic"/>
          <w:sz w:val="28"/>
          <w:szCs w:val="28"/>
        </w:rPr>
        <w:t>, 9(1), 60-79.</w:t>
      </w:r>
    </w:p>
    <w:p w:rsidR="002E5573" w:rsidRPr="006128BA" w:rsidRDefault="002E5573" w:rsidP="002E5573">
      <w:pPr>
        <w:pStyle w:val="ListParagraph"/>
        <w:widowControl w:val="0"/>
        <w:numPr>
          <w:ilvl w:val="0"/>
          <w:numId w:val="49"/>
        </w:numPr>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Riecer, A L. (2000). </w:t>
      </w:r>
      <w:r w:rsidRPr="006128BA">
        <w:rPr>
          <w:rFonts w:ascii="Simplified Arabic" w:hAnsi="Simplified Arabic" w:cs="Simplified Arabic"/>
          <w:i/>
          <w:iCs/>
          <w:sz w:val="28"/>
          <w:szCs w:val="28"/>
        </w:rPr>
        <w:t>Computers, Graphics and  Learning</w:t>
      </w:r>
      <w:r w:rsidRPr="006128BA">
        <w:rPr>
          <w:rFonts w:ascii="Simplified Arabic" w:hAnsi="Simplified Arabic" w:cs="Simplified Arabic"/>
          <w:sz w:val="28"/>
          <w:szCs w:val="28"/>
        </w:rPr>
        <w:t xml:space="preserve"> , U.S., Dollars.</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Roessingh. H&amp; Chambers. W (2011) project based learning and pedagogy in teacher prepration: staking out the theoretical mid-ground. </w:t>
      </w:r>
      <w:r w:rsidRPr="006128BA">
        <w:rPr>
          <w:rFonts w:ascii="Simplified Arabic" w:hAnsi="Simplified Arabic" w:cs="Simplified Arabic"/>
          <w:i/>
          <w:iCs/>
          <w:sz w:val="28"/>
          <w:szCs w:val="28"/>
        </w:rPr>
        <w:t>International journal of teaching and learning in higher education</w:t>
      </w:r>
      <w:r w:rsidRPr="006128BA">
        <w:rPr>
          <w:rFonts w:ascii="Simplified Arabic" w:hAnsi="Simplified Arabic" w:cs="Simplified Arabic"/>
          <w:sz w:val="28"/>
          <w:szCs w:val="28"/>
        </w:rPr>
        <w:t>, 23(1), 60-71.</w:t>
      </w:r>
    </w:p>
    <w:p w:rsidR="002E5573" w:rsidRPr="006128BA" w:rsidRDefault="002E5573" w:rsidP="002E5573">
      <w:pPr>
        <w:pStyle w:val="ListParagraph"/>
        <w:numPr>
          <w:ilvl w:val="0"/>
          <w:numId w:val="49"/>
        </w:numPr>
        <w:spacing w:before="120" w:after="120"/>
        <w:jc w:val="both"/>
        <w:rPr>
          <w:rFonts w:ascii="Simplified Arabic" w:hAnsi="Simplified Arabic" w:cs="Simplified Arabic"/>
          <w:sz w:val="28"/>
          <w:szCs w:val="28"/>
          <w:u w:val="single"/>
          <w:rtl/>
          <w:lang w:bidi="ar-EG"/>
        </w:rPr>
      </w:pPr>
      <w:r w:rsidRPr="006128BA">
        <w:rPr>
          <w:rFonts w:ascii="Simplified Arabic" w:hAnsi="Simplified Arabic" w:cs="Simplified Arabic"/>
          <w:sz w:val="28"/>
          <w:szCs w:val="28"/>
          <w:lang w:bidi="ar-EG"/>
        </w:rPr>
        <w:t>Runyon, L.(2009,Mar).New Application Acts to Aide in Education. The University of Illinois at Spring Field Weekly Campus Newspaper.</w:t>
      </w:r>
      <w:r w:rsidRPr="006128BA">
        <w:rPr>
          <w:rFonts w:ascii="Simplified Arabic" w:hAnsi="Simplified Arabic" w:cs="Simplified Arabic"/>
          <w:sz w:val="28"/>
          <w:szCs w:val="28"/>
        </w:rPr>
        <w:t xml:space="preserve"> Retrieved Aug 10,2012 from </w:t>
      </w:r>
      <w:hyperlink r:id="rId35" w:history="1">
        <w:r w:rsidRPr="006128BA">
          <w:rPr>
            <w:rStyle w:val="Hyperlink"/>
            <w:rFonts w:ascii="Simplified Arabic" w:hAnsi="Simplified Arabic" w:cs="Simplified Arabic"/>
            <w:color w:val="auto"/>
            <w:sz w:val="28"/>
            <w:szCs w:val="28"/>
          </w:rPr>
          <w:t>http://wuis.org/people/luke-runyon</w:t>
        </w:r>
      </w:hyperlink>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lastRenderedPageBreak/>
        <w:t xml:space="preserve">Sabry. K&amp; Baldwin. L (2013). Web-Based Learning Interaction and Learning Styles. </w:t>
      </w:r>
      <w:r w:rsidRPr="006128BA">
        <w:rPr>
          <w:rFonts w:ascii="Simplified Arabic" w:hAnsi="Simplified Arabic" w:cs="Simplified Arabic"/>
          <w:i/>
          <w:iCs/>
          <w:sz w:val="28"/>
          <w:szCs w:val="28"/>
        </w:rPr>
        <w:t>British Journal of Educational Technology</w:t>
      </w:r>
      <w:r w:rsidRPr="006128BA">
        <w:rPr>
          <w:rFonts w:ascii="Simplified Arabic" w:hAnsi="Simplified Arabic" w:cs="Simplified Arabic"/>
          <w:sz w:val="28"/>
          <w:szCs w:val="28"/>
        </w:rPr>
        <w:t>, 34, 4, 443-454.</w:t>
      </w:r>
    </w:p>
    <w:p w:rsidR="002E5573" w:rsidRPr="006128BA" w:rsidRDefault="002E5573" w:rsidP="002E5573">
      <w:pPr>
        <w:pStyle w:val="ListParagraph"/>
        <w:numPr>
          <w:ilvl w:val="0"/>
          <w:numId w:val="49"/>
        </w:numPr>
        <w:autoSpaceDE w:val="0"/>
        <w:autoSpaceDN w:val="0"/>
        <w:adjustRightInd w:val="0"/>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lang w:bidi="ar-EG"/>
        </w:rPr>
        <w:t>Sadik,A.(2008).</w:t>
      </w:r>
      <w:r w:rsidRPr="006128BA">
        <w:rPr>
          <w:rFonts w:ascii="Simplified Arabic" w:hAnsi="Simplified Arabic" w:cs="Simplified Arabic"/>
          <w:sz w:val="28"/>
          <w:szCs w:val="28"/>
        </w:rPr>
        <w:t xml:space="preserve"> Digital storytelling: a meaningful technology integrated approach for engaged student learning</w:t>
      </w:r>
      <w:r w:rsidRPr="006128BA">
        <w:rPr>
          <w:rFonts w:ascii="Simplified Arabic" w:hAnsi="Simplified Arabic" w:cs="Simplified Arabic"/>
          <w:sz w:val="28"/>
          <w:szCs w:val="28"/>
          <w:lang w:bidi="ar-EG"/>
        </w:rPr>
        <w:t>.</w:t>
      </w:r>
      <w:r w:rsidRPr="006128BA">
        <w:rPr>
          <w:rFonts w:ascii="Simplified Arabic" w:hAnsi="Simplified Arabic" w:cs="Simplified Arabic"/>
          <w:sz w:val="28"/>
          <w:szCs w:val="28"/>
        </w:rPr>
        <w:t xml:space="preserve"> </w:t>
      </w:r>
      <w:r w:rsidRPr="006128BA">
        <w:rPr>
          <w:rFonts w:ascii="Simplified Arabic" w:hAnsi="Simplified Arabic" w:cs="Simplified Arabic"/>
          <w:i/>
          <w:iCs/>
          <w:sz w:val="28"/>
          <w:szCs w:val="28"/>
        </w:rPr>
        <w:t>Association for Educational Communications and Technology</w:t>
      </w:r>
      <w:r w:rsidRPr="006128BA">
        <w:rPr>
          <w:rFonts w:ascii="Simplified Arabic" w:hAnsi="Simplified Arabic" w:cs="Simplified Arabic"/>
          <w:i/>
          <w:iCs/>
          <w:sz w:val="28"/>
          <w:szCs w:val="28"/>
          <w:lang w:bidi="ar-EG"/>
        </w:rPr>
        <w:t>,</w:t>
      </w:r>
      <w:r w:rsidRPr="006128BA">
        <w:rPr>
          <w:rFonts w:ascii="Simplified Arabic" w:hAnsi="Simplified Arabic" w:cs="Simplified Arabic"/>
          <w:sz w:val="28"/>
          <w:szCs w:val="28"/>
        </w:rPr>
        <w:t>PP.487–506. DOI 10.1007/ s11423-008-9091-8</w:t>
      </w:r>
    </w:p>
    <w:p w:rsidR="002E5573" w:rsidRPr="006128BA" w:rsidRDefault="002E5573" w:rsidP="002E5573">
      <w:pPr>
        <w:pStyle w:val="ListParagraph"/>
        <w:numPr>
          <w:ilvl w:val="0"/>
          <w:numId w:val="49"/>
        </w:numPr>
        <w:jc w:val="both"/>
        <w:rPr>
          <w:rFonts w:ascii="Simplified Arabic" w:hAnsi="Simplified Arabic" w:cs="Simplified Arabic"/>
          <w:sz w:val="28"/>
          <w:szCs w:val="28"/>
          <w:rtl/>
          <w:lang w:bidi="ar-EG"/>
        </w:rPr>
      </w:pPr>
      <w:r w:rsidRPr="006128BA">
        <w:rPr>
          <w:rFonts w:ascii="Simplified Arabic" w:hAnsi="Simplified Arabic" w:cs="Simplified Arabic"/>
          <w:sz w:val="28"/>
          <w:szCs w:val="28"/>
          <w:lang w:bidi="ar-EG"/>
        </w:rPr>
        <w:t xml:space="preserve">Sahin, Isondo(2007).Predicting student satisfaction in distance education and learning environments , </w:t>
      </w:r>
      <w:r w:rsidRPr="006128BA">
        <w:rPr>
          <w:rFonts w:ascii="Simplified Arabic" w:hAnsi="Simplified Arabic" w:cs="Simplified Arabic"/>
          <w:i/>
          <w:iCs/>
          <w:sz w:val="28"/>
          <w:szCs w:val="28"/>
          <w:lang w:bidi="ar-EG"/>
        </w:rPr>
        <w:t>Turkish Online Journal of Distance education-TOJDE</w:t>
      </w:r>
      <w:r w:rsidRPr="006128BA">
        <w:rPr>
          <w:rFonts w:ascii="Simplified Arabic" w:hAnsi="Simplified Arabic" w:cs="Simplified Arabic"/>
          <w:sz w:val="28"/>
          <w:szCs w:val="28"/>
          <w:lang w:bidi="ar-EG"/>
        </w:rPr>
        <w:t>, v.s,n.z, pp119-113 .</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Sawyer. R (2005) </w:t>
      </w:r>
      <w:r w:rsidRPr="006128BA">
        <w:rPr>
          <w:rFonts w:ascii="Simplified Arabic" w:hAnsi="Simplified Arabic" w:cs="Simplified Arabic"/>
          <w:i/>
          <w:iCs/>
          <w:sz w:val="28"/>
          <w:szCs w:val="28"/>
        </w:rPr>
        <w:t>the Cambridge handbook of the learning sciences</w:t>
      </w:r>
      <w:r w:rsidRPr="006128BA">
        <w:rPr>
          <w:rFonts w:ascii="Simplified Arabic" w:hAnsi="Simplified Arabic" w:cs="Simplified Arabic"/>
          <w:sz w:val="28"/>
          <w:szCs w:val="28"/>
        </w:rPr>
        <w:t>, Camridge Unversity presses, 321-328.</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Sema. A. y, Umit. T &amp; Erdogan. B (2009). The effect of project based learning on Science Undergraduates Learning of Electricity Attitude towards physics and Scientific Process Skills. </w:t>
      </w:r>
      <w:r w:rsidRPr="006128BA">
        <w:rPr>
          <w:rFonts w:ascii="Simplified Arabic" w:hAnsi="Simplified Arabic" w:cs="Simplified Arabic"/>
          <w:i/>
          <w:iCs/>
          <w:sz w:val="28"/>
          <w:szCs w:val="28"/>
        </w:rPr>
        <w:t>International Online Journal of Educational Sciences</w:t>
      </w:r>
      <w:r w:rsidRPr="006128BA">
        <w:rPr>
          <w:rFonts w:ascii="Simplified Arabic" w:hAnsi="Simplified Arabic" w:cs="Simplified Arabic"/>
          <w:sz w:val="28"/>
          <w:szCs w:val="28"/>
        </w:rPr>
        <w:t>, 1(1), 81-105.</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Sendag. S &amp; Ferhan. O.H (2009). Effects of an online problem based learning course on content knowledge acquisition and critical thinking skills, </w:t>
      </w:r>
      <w:r w:rsidRPr="006128BA">
        <w:rPr>
          <w:rFonts w:ascii="Simplified Arabic" w:hAnsi="Simplified Arabic" w:cs="Simplified Arabic"/>
          <w:i/>
          <w:iCs/>
          <w:sz w:val="28"/>
          <w:szCs w:val="28"/>
        </w:rPr>
        <w:t>Computers &amp; Education,</w:t>
      </w:r>
      <w:r w:rsidRPr="006128BA">
        <w:rPr>
          <w:rFonts w:ascii="Simplified Arabic" w:hAnsi="Simplified Arabic" w:cs="Simplified Arabic"/>
          <w:sz w:val="28"/>
          <w:szCs w:val="28"/>
        </w:rPr>
        <w:t xml:space="preserve"> 53(1), 32-141.</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lastRenderedPageBreak/>
        <w:t xml:space="preserve">Sendag. S &amp; Ferhan. O.H (2009). Effects of an online problem based learning course on content knowledge acquisition and critical thinking skills, </w:t>
      </w:r>
      <w:r w:rsidRPr="006128BA">
        <w:rPr>
          <w:rFonts w:ascii="Simplified Arabic" w:hAnsi="Simplified Arabic" w:cs="Simplified Arabic"/>
          <w:i/>
          <w:iCs/>
          <w:sz w:val="28"/>
          <w:szCs w:val="28"/>
        </w:rPr>
        <w:t>Computers &amp; Education,</w:t>
      </w:r>
      <w:r w:rsidRPr="006128BA">
        <w:rPr>
          <w:rFonts w:ascii="Simplified Arabic" w:hAnsi="Simplified Arabic" w:cs="Simplified Arabic"/>
          <w:sz w:val="28"/>
          <w:szCs w:val="28"/>
        </w:rPr>
        <w:t xml:space="preserve"> 53(1), 32-141.</w:t>
      </w:r>
    </w:p>
    <w:p w:rsidR="002E5573" w:rsidRPr="006128BA" w:rsidRDefault="002E5573" w:rsidP="002E5573">
      <w:pPr>
        <w:pStyle w:val="ListParagraph"/>
        <w:widowControl w:val="0"/>
        <w:numPr>
          <w:ilvl w:val="0"/>
          <w:numId w:val="49"/>
        </w:numPr>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Silveria, Ricardo Azambuja, Gomes, Eduardo Rodrigues, &amp;Vicari, Rosa. (2006). </w:t>
      </w:r>
      <w:r w:rsidRPr="006128BA">
        <w:rPr>
          <w:rFonts w:ascii="Simplified Arabic" w:hAnsi="Simplified Arabic" w:cs="Simplified Arabic"/>
          <w:i/>
          <w:iCs/>
          <w:sz w:val="28"/>
          <w:szCs w:val="28"/>
        </w:rPr>
        <w:t>Intelligent learning objects :An agent approach to create Interoperable learning objects education for the 21st Century –</w:t>
      </w:r>
      <w:r w:rsidRPr="006128BA">
        <w:rPr>
          <w:rFonts w:ascii="Simplified Arabic" w:hAnsi="Simplified Arabic" w:cs="Simplified Arabic"/>
          <w:sz w:val="28"/>
          <w:szCs w:val="28"/>
        </w:rPr>
        <w:t xml:space="preserve"> Impact of ICT and Digital Resources (pp.411-415):Springer.</w:t>
      </w:r>
    </w:p>
    <w:p w:rsidR="002E5573" w:rsidRPr="006128BA" w:rsidRDefault="002E5573" w:rsidP="002E5573">
      <w:pPr>
        <w:pStyle w:val="ListParagraph"/>
        <w:numPr>
          <w:ilvl w:val="0"/>
          <w:numId w:val="49"/>
        </w:numPr>
        <w:tabs>
          <w:tab w:val="center" w:pos="4535"/>
          <w:tab w:val="right" w:pos="90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Storch, N.(2005). Collaborative Writing: Product, Process, and Student</w:t>
      </w:r>
      <w:r w:rsidRPr="006128BA">
        <w:rPr>
          <w:rFonts w:cs="Simplified Arabic"/>
          <w:sz w:val="28"/>
          <w:szCs w:val="28"/>
        </w:rPr>
        <w:t>′</w:t>
      </w:r>
      <w:r w:rsidRPr="006128BA">
        <w:rPr>
          <w:rFonts w:ascii="Simplified Arabic" w:hAnsi="Simplified Arabic" w:cs="Simplified Arabic"/>
          <w:sz w:val="28"/>
          <w:szCs w:val="28"/>
          <w:u w:val="single"/>
        </w:rPr>
        <w:t xml:space="preserve"> </w:t>
      </w:r>
      <w:r w:rsidRPr="006128BA">
        <w:rPr>
          <w:rFonts w:ascii="Simplified Arabic" w:hAnsi="Simplified Arabic" w:cs="Simplified Arabic"/>
          <w:sz w:val="28"/>
          <w:szCs w:val="28"/>
        </w:rPr>
        <w:t>Reflections.</w:t>
      </w:r>
      <w:r w:rsidRPr="006128BA">
        <w:rPr>
          <w:rFonts w:ascii="Simplified Arabic" w:hAnsi="Simplified Arabic" w:cs="Simplified Arabic"/>
          <w:i/>
          <w:iCs/>
          <w:sz w:val="28"/>
          <w:szCs w:val="28"/>
        </w:rPr>
        <w:t xml:space="preserve"> Journal of Second Language Writing</w:t>
      </w:r>
      <w:r w:rsidRPr="006128BA">
        <w:rPr>
          <w:rFonts w:ascii="Simplified Arabic" w:hAnsi="Simplified Arabic" w:cs="Simplified Arabic"/>
          <w:sz w:val="28"/>
          <w:szCs w:val="28"/>
        </w:rPr>
        <w:t>, N(14),PP. 153-173.</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Syarief, A &amp; Nurlaela, L. (2012). Development model of patisserie project-based learning. </w:t>
      </w:r>
      <w:r w:rsidRPr="006128BA">
        <w:rPr>
          <w:rFonts w:ascii="Simplified Arabic" w:hAnsi="Simplified Arabic" w:cs="Simplified Arabic"/>
          <w:i/>
          <w:iCs/>
          <w:sz w:val="28"/>
          <w:szCs w:val="28"/>
        </w:rPr>
        <w:t>Journal of technical education and training</w:t>
      </w:r>
      <w:r w:rsidRPr="006128BA">
        <w:rPr>
          <w:rFonts w:ascii="Simplified Arabic" w:hAnsi="Simplified Arabic" w:cs="Simplified Arabic"/>
          <w:sz w:val="28"/>
          <w:szCs w:val="28"/>
        </w:rPr>
        <w:t>, 4(2), 30-44</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Thanyawich. V &amp; Wiwat. R (2012). Attitude about Project-Based Learning and Lecture Based for Develop Communication Skill, </w:t>
      </w:r>
      <w:r w:rsidRPr="006128BA">
        <w:rPr>
          <w:rFonts w:ascii="Simplified Arabic" w:hAnsi="Simplified Arabic" w:cs="Simplified Arabic"/>
          <w:i/>
          <w:iCs/>
          <w:sz w:val="28"/>
          <w:szCs w:val="28"/>
        </w:rPr>
        <w:t>European Journal of Social Sciences</w:t>
      </w:r>
      <w:r w:rsidRPr="006128BA">
        <w:rPr>
          <w:rFonts w:ascii="Simplified Arabic" w:hAnsi="Simplified Arabic" w:cs="Simplified Arabic"/>
          <w:sz w:val="28"/>
          <w:szCs w:val="28"/>
        </w:rPr>
        <w:t>, 28(4), 465-472</w:t>
      </w:r>
    </w:p>
    <w:p w:rsidR="002E5573" w:rsidRPr="006128BA" w:rsidRDefault="002E5573" w:rsidP="002E5573">
      <w:pPr>
        <w:pStyle w:val="Heading1"/>
        <w:numPr>
          <w:ilvl w:val="0"/>
          <w:numId w:val="49"/>
        </w:numPr>
        <w:shd w:val="clear" w:color="auto" w:fill="FFFFFF"/>
        <w:bidi w:val="0"/>
        <w:spacing w:before="120" w:after="120" w:line="276" w:lineRule="auto"/>
        <w:contextualSpacing/>
        <w:jc w:val="both"/>
        <w:textAlignment w:val="baseline"/>
        <w:rPr>
          <w:rFonts w:ascii="Simplified Arabic" w:hAnsi="Simplified Arabic" w:cs="Simplified Arabic"/>
          <w:b w:val="0"/>
          <w:bCs w:val="0"/>
          <w:sz w:val="28"/>
          <w:szCs w:val="28"/>
          <w:u w:val="single"/>
          <w:rtl/>
        </w:rPr>
      </w:pPr>
      <w:r w:rsidRPr="006128BA">
        <w:rPr>
          <w:rFonts w:ascii="Simplified Arabic" w:hAnsi="Simplified Arabic" w:cs="Simplified Arabic"/>
          <w:b w:val="0"/>
          <w:bCs w:val="0"/>
          <w:sz w:val="28"/>
          <w:szCs w:val="28"/>
        </w:rPr>
        <w:t xml:space="preserve">Top,E.&amp; Yukselturk,E.&amp; Inan,F.(2010,Dec). </w:t>
      </w:r>
      <w:r w:rsidRPr="006128BA">
        <w:rPr>
          <w:rFonts w:ascii="Simplified Arabic" w:eastAsia="Arial Unicode MS" w:hAnsi="Simplified Arabic" w:cs="Simplified Arabic"/>
          <w:b w:val="0"/>
          <w:bCs w:val="0"/>
          <w:sz w:val="28"/>
          <w:szCs w:val="28"/>
        </w:rPr>
        <w:t>Reconsidering Usage of Blogging in Preservice Teacher Education Courses.</w:t>
      </w:r>
      <w:r w:rsidRPr="006128BA">
        <w:rPr>
          <w:rFonts w:ascii="Simplified Arabic" w:eastAsia="Arial Unicode MS" w:hAnsi="Simplified Arabic" w:cs="Simplified Arabic"/>
          <w:b w:val="0"/>
          <w:bCs w:val="0"/>
          <w:i/>
          <w:iCs/>
          <w:sz w:val="28"/>
          <w:szCs w:val="28"/>
        </w:rPr>
        <w:t xml:space="preserve"> The Internet and Higher Education</w:t>
      </w:r>
      <w:r w:rsidRPr="006128BA">
        <w:rPr>
          <w:rFonts w:ascii="Simplified Arabic" w:eastAsia="Arial Unicode MS" w:hAnsi="Simplified Arabic" w:cs="Simplified Arabic"/>
          <w:b w:val="0"/>
          <w:bCs w:val="0"/>
          <w:sz w:val="28"/>
          <w:szCs w:val="28"/>
        </w:rPr>
        <w:t>,13(4),PP. 214-217.</w:t>
      </w:r>
      <w:r w:rsidRPr="006128BA">
        <w:rPr>
          <w:rFonts w:ascii="Simplified Arabic" w:hAnsi="Simplified Arabic" w:cs="Simplified Arabic"/>
          <w:b w:val="0"/>
          <w:bCs w:val="0"/>
          <w:sz w:val="28"/>
          <w:szCs w:val="28"/>
        </w:rPr>
        <w:t xml:space="preserve"> Retrieved </w:t>
      </w:r>
      <w:r w:rsidRPr="006128BA">
        <w:rPr>
          <w:rFonts w:ascii="Simplified Arabic" w:hAnsi="Simplified Arabic" w:cs="Simplified Arabic"/>
          <w:b w:val="0"/>
          <w:bCs w:val="0"/>
          <w:sz w:val="28"/>
          <w:szCs w:val="28"/>
        </w:rPr>
        <w:lastRenderedPageBreak/>
        <w:t>May6,2013</w:t>
      </w:r>
      <w:r w:rsidRPr="006128BA">
        <w:rPr>
          <w:rFonts w:ascii="Simplified Arabic" w:hAnsi="Simplified Arabic" w:cs="Simplified Arabic"/>
          <w:b w:val="0"/>
          <w:bCs w:val="0"/>
          <w:sz w:val="28"/>
          <w:szCs w:val="28"/>
          <w:rtl/>
        </w:rPr>
        <w:t xml:space="preserve">  </w:t>
      </w:r>
      <w:r w:rsidRPr="006128BA">
        <w:rPr>
          <w:rFonts w:ascii="Simplified Arabic" w:hAnsi="Simplified Arabic" w:cs="Simplified Arabic"/>
          <w:b w:val="0"/>
          <w:bCs w:val="0"/>
          <w:sz w:val="28"/>
          <w:szCs w:val="28"/>
        </w:rPr>
        <w:t xml:space="preserve">from </w:t>
      </w:r>
      <w:r w:rsidRPr="006128BA">
        <w:rPr>
          <w:rFonts w:ascii="Simplified Arabic" w:hAnsi="Simplified Arabic" w:cs="Simplified Arabic"/>
          <w:b w:val="0"/>
          <w:bCs w:val="0"/>
          <w:sz w:val="28"/>
          <w:szCs w:val="28"/>
          <w:u w:val="single"/>
        </w:rPr>
        <w:t>http://www.sciencedirect.com/science/journal/10967516</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Utku. K (2010). Aweb based system for project based learning activities in web design and programing course. </w:t>
      </w:r>
      <w:r w:rsidRPr="006128BA">
        <w:rPr>
          <w:rFonts w:ascii="Simplified Arabic" w:hAnsi="Simplified Arabic" w:cs="Simplified Arabic"/>
          <w:i/>
          <w:iCs/>
          <w:sz w:val="28"/>
          <w:szCs w:val="28"/>
        </w:rPr>
        <w:t>Procedia social and behavioral sciences</w:t>
      </w:r>
      <w:r w:rsidRPr="006128BA">
        <w:rPr>
          <w:rFonts w:ascii="Simplified Arabic" w:hAnsi="Simplified Arabic" w:cs="Simplified Arabic"/>
          <w:sz w:val="28"/>
          <w:szCs w:val="28"/>
        </w:rPr>
        <w:t>, 1174-1184.</w:t>
      </w:r>
    </w:p>
    <w:p w:rsidR="002E5573" w:rsidRPr="006128BA" w:rsidRDefault="002E5573" w:rsidP="002E5573">
      <w:pPr>
        <w:pStyle w:val="NoSpacing"/>
        <w:numPr>
          <w:ilvl w:val="0"/>
          <w:numId w:val="49"/>
        </w:numPr>
        <w:tabs>
          <w:tab w:val="left" w:pos="851"/>
        </w:tabs>
        <w:spacing w:line="276" w:lineRule="auto"/>
        <w:ind w:right="-7"/>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Van, P. , Ling, J.(2008).Modeling user experience with web sites: Usability, hedonic value, beauty and goodness, </w:t>
      </w:r>
      <w:r w:rsidRPr="006128BA">
        <w:rPr>
          <w:rFonts w:ascii="Simplified Arabic" w:hAnsi="Simplified Arabic" w:cs="Simplified Arabic"/>
          <w:i/>
          <w:iCs/>
          <w:sz w:val="28"/>
          <w:szCs w:val="28"/>
        </w:rPr>
        <w:t>Science Direct</w:t>
      </w:r>
      <w:r w:rsidRPr="006128BA">
        <w:rPr>
          <w:rFonts w:ascii="Simplified Arabic" w:hAnsi="Simplified Arabic" w:cs="Simplified Arabic"/>
          <w:sz w:val="28"/>
          <w:szCs w:val="28"/>
        </w:rPr>
        <w:t>. Vol. 20 , no . 3, 2008 , pp . 419-432 .</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Vorawat. B, Pachoen. K &amp; Worawat. S (2011). A Learning and Teaching Model using Project-Based Learning (PBL) ON THE Web to Promote Cooperative Learning. </w:t>
      </w:r>
      <w:r w:rsidRPr="006128BA">
        <w:rPr>
          <w:rFonts w:ascii="Simplified Arabic" w:hAnsi="Simplified Arabic" w:cs="Simplified Arabic"/>
          <w:i/>
          <w:iCs/>
          <w:sz w:val="28"/>
          <w:szCs w:val="28"/>
        </w:rPr>
        <w:t>European Journal of Social Sciences</w:t>
      </w:r>
      <w:r w:rsidRPr="006128BA">
        <w:rPr>
          <w:rFonts w:ascii="Simplified Arabic" w:hAnsi="Simplified Arabic" w:cs="Simplified Arabic"/>
          <w:sz w:val="28"/>
          <w:szCs w:val="28"/>
        </w:rPr>
        <w:t>, 21(3), 498-506</w:t>
      </w:r>
      <w:r w:rsidRPr="006128BA">
        <w:rPr>
          <w:rFonts w:ascii="Simplified Arabic" w:hAnsi="Simplified Arabic" w:cs="Simplified Arabic"/>
          <w:sz w:val="28"/>
          <w:szCs w:val="28"/>
          <w:rtl/>
        </w:rPr>
        <w:t xml:space="preserve"> </w:t>
      </w:r>
    </w:p>
    <w:p w:rsidR="002E5573" w:rsidRPr="006128BA" w:rsidRDefault="002E5573" w:rsidP="002E5573">
      <w:pPr>
        <w:pStyle w:val="ListParagraph"/>
        <w:widowControl w:val="0"/>
        <w:numPr>
          <w:ilvl w:val="0"/>
          <w:numId w:val="49"/>
        </w:numPr>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t xml:space="preserve">Wang,S.R. &amp;Jonassen,D.H.(1993,April). Investigating the Effects of Individual Differences on performance in cognitive flexibility Hypertexts. </w:t>
      </w:r>
      <w:r w:rsidRPr="006128BA">
        <w:rPr>
          <w:rFonts w:ascii="Simplified Arabic" w:hAnsi="Simplified Arabic" w:cs="Simplified Arabic"/>
          <w:i/>
          <w:iCs/>
          <w:sz w:val="28"/>
          <w:szCs w:val="28"/>
        </w:rPr>
        <w:t>Paper presented at the Annual Meeting of the American Educational Research Association</w:t>
      </w:r>
      <w:r w:rsidRPr="006128BA">
        <w:rPr>
          <w:rFonts w:ascii="Simplified Arabic" w:hAnsi="Simplified Arabic" w:cs="Simplified Arabic"/>
          <w:sz w:val="28"/>
          <w:szCs w:val="28"/>
        </w:rPr>
        <w:t xml:space="preserve">,Atlanta,GA.  </w:t>
      </w:r>
    </w:p>
    <w:p w:rsidR="002E5573" w:rsidRPr="006128BA" w:rsidRDefault="002E5573" w:rsidP="002E5573">
      <w:pPr>
        <w:pStyle w:val="NoSpacing"/>
        <w:numPr>
          <w:ilvl w:val="0"/>
          <w:numId w:val="49"/>
        </w:numPr>
        <w:tabs>
          <w:tab w:val="left" w:pos="851"/>
        </w:tabs>
        <w:spacing w:line="276" w:lineRule="auto"/>
        <w:ind w:right="-7"/>
        <w:jc w:val="both"/>
        <w:rPr>
          <w:rFonts w:ascii="Simplified Arabic" w:hAnsi="Simplified Arabic" w:cs="Simplified Arabic"/>
          <w:sz w:val="28"/>
          <w:szCs w:val="28"/>
        </w:rPr>
      </w:pPr>
      <w:r w:rsidRPr="006128BA">
        <w:rPr>
          <w:rFonts w:ascii="Simplified Arabic" w:hAnsi="Simplified Arabic" w:cs="Simplified Arabic"/>
          <w:sz w:val="28"/>
          <w:szCs w:val="28"/>
        </w:rPr>
        <w:t>Wood, D. , Hopkins , L.(2008).3D Virtual Environment : Businesses aare ready but are our Digital Natives prepared for changing landscape ? , University of South Australia.</w:t>
      </w:r>
    </w:p>
    <w:p w:rsidR="002E5573" w:rsidRPr="006128BA" w:rsidRDefault="002E5573" w:rsidP="002E5573">
      <w:pPr>
        <w:pStyle w:val="ListParagraph"/>
        <w:numPr>
          <w:ilvl w:val="0"/>
          <w:numId w:val="49"/>
        </w:numPr>
        <w:autoSpaceDE w:val="0"/>
        <w:autoSpaceDN w:val="0"/>
        <w:adjustRightInd w:val="0"/>
        <w:spacing w:before="120" w:after="120"/>
        <w:jc w:val="both"/>
        <w:rPr>
          <w:rFonts w:ascii="Simplified Arabic" w:hAnsi="Simplified Arabic" w:cs="Simplified Arabic"/>
          <w:sz w:val="28"/>
          <w:szCs w:val="28"/>
        </w:rPr>
      </w:pPr>
      <w:r w:rsidRPr="006128BA">
        <w:rPr>
          <w:rFonts w:ascii="Simplified Arabic" w:hAnsi="Simplified Arabic" w:cs="Simplified Arabic"/>
          <w:sz w:val="28"/>
          <w:szCs w:val="28"/>
        </w:rPr>
        <w:lastRenderedPageBreak/>
        <w:t>Yang</w:t>
      </w:r>
      <w:r w:rsidRPr="006128BA">
        <w:rPr>
          <w:rFonts w:ascii="Simplified Arabic" w:hAnsi="Simplified Arabic" w:cs="Simplified Arabic"/>
          <w:sz w:val="28"/>
          <w:szCs w:val="28"/>
          <w:lang w:bidi="ar-EG"/>
        </w:rPr>
        <w:t>,S.(2009).</w:t>
      </w:r>
      <w:r w:rsidRPr="006128BA">
        <w:rPr>
          <w:rFonts w:ascii="Simplified Arabic" w:hAnsi="Simplified Arabic" w:cs="Simplified Arabic"/>
          <w:sz w:val="28"/>
          <w:szCs w:val="28"/>
        </w:rPr>
        <w:t xml:space="preserve"> Using Blogs to Enhance Critical Reflection and Community of Practice</w:t>
      </w:r>
      <w:r w:rsidRPr="006128BA">
        <w:rPr>
          <w:rFonts w:ascii="Simplified Arabic" w:hAnsi="Simplified Arabic" w:cs="Simplified Arabic"/>
          <w:sz w:val="28"/>
          <w:szCs w:val="28"/>
          <w:lang w:bidi="ar-EG"/>
        </w:rPr>
        <w:t>.</w:t>
      </w:r>
      <w:r w:rsidRPr="006128BA">
        <w:rPr>
          <w:rFonts w:ascii="Simplified Arabic" w:hAnsi="Simplified Arabic" w:cs="Simplified Arabic"/>
          <w:i/>
          <w:iCs/>
          <w:sz w:val="28"/>
          <w:szCs w:val="28"/>
        </w:rPr>
        <w:t xml:space="preserve"> Educational Technology &amp; Society</w:t>
      </w:r>
      <w:r w:rsidRPr="006128BA">
        <w:rPr>
          <w:rFonts w:ascii="Simplified Arabic" w:hAnsi="Simplified Arabic" w:cs="Simplified Arabic"/>
          <w:sz w:val="28"/>
          <w:szCs w:val="28"/>
        </w:rPr>
        <w:t>,</w:t>
      </w:r>
      <w:r w:rsidRPr="006128BA">
        <w:rPr>
          <w:rFonts w:ascii="Simplified Arabic" w:hAnsi="Simplified Arabic" w:cs="Simplified Arabic"/>
          <w:i/>
          <w:iCs/>
          <w:sz w:val="28"/>
          <w:szCs w:val="28"/>
        </w:rPr>
        <w:t xml:space="preserve"> 12 </w:t>
      </w:r>
      <w:r w:rsidRPr="006128BA">
        <w:rPr>
          <w:rFonts w:ascii="Simplified Arabic" w:hAnsi="Simplified Arabic" w:cs="Simplified Arabic"/>
          <w:sz w:val="28"/>
          <w:szCs w:val="28"/>
        </w:rPr>
        <w:t>(2),PP. 11–21.</w:t>
      </w:r>
    </w:p>
    <w:p w:rsidR="002E5573" w:rsidRPr="006128BA"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pPr>
      <w:r w:rsidRPr="006128BA">
        <w:rPr>
          <w:rFonts w:ascii="Simplified Arabic" w:hAnsi="Simplified Arabic" w:cs="Simplified Arabic"/>
          <w:sz w:val="28"/>
          <w:szCs w:val="28"/>
        </w:rPr>
        <w:t xml:space="preserve">Yang. Y.S (2002). A Case Study for Promoting Collaboration on Online Project-Based Learning. In P. Barker &amp; S. Rebelsky (Eds.). </w:t>
      </w:r>
      <w:r w:rsidRPr="006128BA">
        <w:rPr>
          <w:rFonts w:ascii="Simplified Arabic" w:hAnsi="Simplified Arabic" w:cs="Simplified Arabic"/>
          <w:i/>
          <w:iCs/>
          <w:sz w:val="28"/>
          <w:szCs w:val="28"/>
        </w:rPr>
        <w:t>Proceedings of World Conference on Educational Multimedia, Hypermedia and Telecommunications,</w:t>
      </w:r>
      <w:r w:rsidRPr="006128BA">
        <w:rPr>
          <w:rFonts w:ascii="Simplified Arabic" w:hAnsi="Simplified Arabic" w:cs="Simplified Arabic"/>
          <w:sz w:val="28"/>
          <w:szCs w:val="28"/>
        </w:rPr>
        <w:t xml:space="preserve"> 2107-2112. Chesapeake, VA: AACE.Retrieved from </w:t>
      </w:r>
      <w:hyperlink r:id="rId36" w:tooltip="Permalink" w:history="1">
        <w:r w:rsidRPr="006128BA">
          <w:rPr>
            <w:rFonts w:ascii="Simplified Arabic" w:hAnsi="Simplified Arabic" w:cs="Simplified Arabic"/>
            <w:sz w:val="28"/>
            <w:szCs w:val="28"/>
          </w:rPr>
          <w:t>http://www.editlib.org/p/9246</w:t>
        </w:r>
      </w:hyperlink>
      <w:r w:rsidRPr="006128BA">
        <w:rPr>
          <w:rFonts w:ascii="Simplified Arabic" w:hAnsi="Simplified Arabic" w:cs="Simplified Arabic"/>
          <w:sz w:val="28"/>
          <w:szCs w:val="28"/>
        </w:rPr>
        <w:t>.</w:t>
      </w:r>
    </w:p>
    <w:p w:rsidR="002E5573" w:rsidRPr="002E5573" w:rsidRDefault="002E5573" w:rsidP="002E5573">
      <w:pPr>
        <w:pStyle w:val="ListParagraph"/>
        <w:numPr>
          <w:ilvl w:val="0"/>
          <w:numId w:val="49"/>
        </w:numPr>
        <w:tabs>
          <w:tab w:val="right" w:pos="567"/>
          <w:tab w:val="right" w:pos="1170"/>
        </w:tabs>
        <w:spacing w:before="120" w:after="120"/>
        <w:jc w:val="both"/>
        <w:rPr>
          <w:rFonts w:ascii="Simplified Arabic" w:hAnsi="Simplified Arabic" w:cs="Simplified Arabic"/>
          <w:sz w:val="28"/>
          <w:szCs w:val="28"/>
          <w:rtl/>
        </w:rPr>
        <w:sectPr w:rsidR="002E5573" w:rsidRPr="002E5573" w:rsidSect="00B636AD">
          <w:type w:val="continuous"/>
          <w:pgSz w:w="11906" w:h="16838" w:code="9"/>
          <w:pgMar w:top="2552" w:right="1701" w:bottom="2552" w:left="1701" w:header="1985" w:footer="1985" w:gutter="0"/>
          <w:cols w:space="708"/>
          <w:bidi/>
          <w:rtlGutter/>
          <w:docGrid w:linePitch="360"/>
        </w:sectPr>
      </w:pPr>
      <w:r w:rsidRPr="006128BA">
        <w:rPr>
          <w:rFonts w:ascii="Simplified Arabic" w:hAnsi="Simplified Arabic" w:cs="Simplified Arabic"/>
          <w:sz w:val="28"/>
          <w:szCs w:val="28"/>
        </w:rPr>
        <w:t xml:space="preserve">Yiping. L &amp; Kim. M (2014). Enhancing Project-Based Learning Trough Online Between-Group Collaboration. </w:t>
      </w:r>
      <w:r w:rsidRPr="006128BA">
        <w:rPr>
          <w:rFonts w:ascii="Simplified Arabic" w:hAnsi="Simplified Arabic" w:cs="Simplified Arabic"/>
          <w:i/>
          <w:iCs/>
          <w:sz w:val="28"/>
          <w:szCs w:val="28"/>
        </w:rPr>
        <w:t>Educational Research and Evaluation</w:t>
      </w:r>
      <w:r w:rsidRPr="006128BA">
        <w:rPr>
          <w:rFonts w:ascii="Simplified Arabic" w:hAnsi="Simplified Arabic" w:cs="Simplified Arabic"/>
          <w:sz w:val="28"/>
          <w:szCs w:val="28"/>
        </w:rPr>
        <w:t>, 10, 419-440.</w:t>
      </w:r>
    </w:p>
    <w:p w:rsidR="00E9776C" w:rsidRPr="002E5573" w:rsidRDefault="00E9776C" w:rsidP="00626AD5">
      <w:pPr>
        <w:bidi/>
        <w:rPr>
          <w:rFonts w:ascii="Simplified Arabic" w:hAnsi="Simplified Arabic" w:cs="Simplified Arabic"/>
          <w:sz w:val="28"/>
          <w:szCs w:val="28"/>
        </w:rPr>
      </w:pPr>
    </w:p>
    <w:sectPr w:rsidR="00E9776C" w:rsidRPr="002E5573" w:rsidSect="00F2106A">
      <w:footerReference w:type="default" r:id="rId3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D37" w:rsidRDefault="001D0D37" w:rsidP="008C4CC3">
      <w:pPr>
        <w:spacing w:after="0" w:line="240" w:lineRule="auto"/>
      </w:pPr>
      <w:r>
        <w:separator/>
      </w:r>
    </w:p>
  </w:endnote>
  <w:endnote w:type="continuationSeparator" w:id="1">
    <w:p w:rsidR="001D0D37" w:rsidRDefault="001D0D37" w:rsidP="008C4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B2"/>
    <w:family w:val="auto"/>
    <w:pitch w:val="variable"/>
    <w:sig w:usb0="00002001" w:usb1="00000000" w:usb2="00000000" w:usb3="00000000" w:csb0="00000040" w:csb1="00000000"/>
  </w:font>
  <w:font w:name="Mudir MT">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T Bold Heading">
    <w:altName w:val="Courier New"/>
    <w:charset w:val="B2"/>
    <w:family w:val="auto"/>
    <w:pitch w:val="variable"/>
    <w:sig w:usb0="00002000" w:usb1="80000000" w:usb2="00000008" w:usb3="00000000" w:csb0="00000040" w:csb1="00000000"/>
  </w:font>
  <w:font w:name="Trebuchet MS">
    <w:panose1 w:val="020B0603020202020204"/>
    <w:charset w:val="00"/>
    <w:family w:val="swiss"/>
    <w:pitch w:val="variable"/>
    <w:sig w:usb0="00000287" w:usb1="00000000" w:usb2="00000000" w:usb3="00000000" w:csb0="0000009F" w:csb1="00000000"/>
  </w:font>
  <w:font w:name="MinionPro-Regular">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731"/>
      <w:docPartObj>
        <w:docPartGallery w:val="Page Numbers (Bottom of Page)"/>
        <w:docPartUnique/>
      </w:docPartObj>
    </w:sdtPr>
    <w:sdtContent>
      <w:p w:rsidR="000B0512" w:rsidRDefault="009D4475">
        <w:pPr>
          <w:pStyle w:val="Footer"/>
          <w:jc w:val="center"/>
        </w:pPr>
        <w:fldSimple w:instr=" PAGE   \* MERGEFORMAT ">
          <w:r w:rsidR="007C269B">
            <w:rPr>
              <w:noProof/>
            </w:rPr>
            <w:t>1</w:t>
          </w:r>
        </w:fldSimple>
      </w:p>
    </w:sdtContent>
  </w:sdt>
  <w:p w:rsidR="000B0512" w:rsidRDefault="000B05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8429"/>
      <w:docPartObj>
        <w:docPartGallery w:val="Page Numbers (Bottom of Page)"/>
        <w:docPartUnique/>
      </w:docPartObj>
    </w:sdtPr>
    <w:sdtContent>
      <w:p w:rsidR="000B0512" w:rsidRDefault="009D4475">
        <w:pPr>
          <w:pStyle w:val="Footer"/>
          <w:jc w:val="center"/>
        </w:pPr>
        <w:fldSimple w:instr=" PAGE   \* MERGEFORMAT ">
          <w:r w:rsidR="007C269B">
            <w:rPr>
              <w:noProof/>
            </w:rPr>
            <w:t>50</w:t>
          </w:r>
        </w:fldSimple>
      </w:p>
    </w:sdtContent>
  </w:sdt>
  <w:p w:rsidR="000B0512" w:rsidRDefault="000B05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709"/>
      <w:docPartObj>
        <w:docPartGallery w:val="Page Numbers (Bottom of Page)"/>
        <w:docPartUnique/>
      </w:docPartObj>
    </w:sdtPr>
    <w:sdtContent>
      <w:p w:rsidR="000B0512" w:rsidRDefault="009D4475">
        <w:pPr>
          <w:pStyle w:val="Footer"/>
          <w:jc w:val="center"/>
        </w:pPr>
        <w:fldSimple w:instr=" PAGE   \* MERGEFORMAT ">
          <w:r w:rsidR="007C269B">
            <w:rPr>
              <w:noProof/>
            </w:rPr>
            <w:t>107</w:t>
          </w:r>
        </w:fldSimple>
      </w:p>
    </w:sdtContent>
  </w:sdt>
  <w:p w:rsidR="000B0512" w:rsidRDefault="000B051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512" w:rsidRDefault="009D4475">
    <w:pPr>
      <w:pStyle w:val="Footer"/>
      <w:jc w:val="center"/>
    </w:pPr>
    <w:fldSimple w:instr=" PAGE   \* MERGEFORMAT ">
      <w:r w:rsidR="007C269B">
        <w:rPr>
          <w:noProof/>
        </w:rPr>
        <w:t>108</w:t>
      </w:r>
    </w:fldSimple>
  </w:p>
  <w:p w:rsidR="000B0512" w:rsidRDefault="000B05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D37" w:rsidRDefault="001D0D37" w:rsidP="008C4CC3">
      <w:pPr>
        <w:spacing w:after="0" w:line="240" w:lineRule="auto"/>
      </w:pPr>
      <w:r>
        <w:separator/>
      </w:r>
    </w:p>
  </w:footnote>
  <w:footnote w:type="continuationSeparator" w:id="1">
    <w:p w:rsidR="001D0D37" w:rsidRDefault="001D0D37" w:rsidP="008C4C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730"/>
    <w:multiLevelType w:val="hybridMultilevel"/>
    <w:tmpl w:val="EB384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4A0B5F"/>
    <w:multiLevelType w:val="hybridMultilevel"/>
    <w:tmpl w:val="33A48840"/>
    <w:lvl w:ilvl="0" w:tplc="2B5CC86C">
      <w:numFmt w:val="bullet"/>
      <w:lvlText w:val="-"/>
      <w:lvlJc w:val="left"/>
      <w:pPr>
        <w:ind w:left="36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F46E6"/>
    <w:multiLevelType w:val="hybridMultilevel"/>
    <w:tmpl w:val="59EAE4FA"/>
    <w:lvl w:ilvl="0" w:tplc="098E06F2">
      <w:numFmt w:val="bullet"/>
      <w:lvlText w:val="-"/>
      <w:lvlJc w:val="left"/>
      <w:pPr>
        <w:ind w:left="360" w:hanging="360"/>
      </w:pPr>
      <w:rPr>
        <w:rFonts w:ascii="Simplified Arabic" w:eastAsia="Calibri" w:hAnsi="Simplified Arabic" w:cs="Simplified Arabic" w:hint="default"/>
        <w:lang w:bidi="ar-SA"/>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C81B7F"/>
    <w:multiLevelType w:val="hybridMultilevel"/>
    <w:tmpl w:val="BB623D14"/>
    <w:lvl w:ilvl="0" w:tplc="098E06F2">
      <w:numFmt w:val="bullet"/>
      <w:lvlText w:val="-"/>
      <w:lvlJc w:val="left"/>
      <w:pPr>
        <w:ind w:left="944" w:hanging="360"/>
      </w:pPr>
      <w:rPr>
        <w:rFonts w:ascii="Simplified Arabic" w:eastAsia="Calibri" w:hAnsi="Simplified Arabic" w:cs="Simplified Arabic" w:hint="default"/>
        <w:color w:val="auto"/>
        <w:lang w:bidi="ar-SA"/>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4">
    <w:nsid w:val="05496A09"/>
    <w:multiLevelType w:val="hybridMultilevel"/>
    <w:tmpl w:val="F9249872"/>
    <w:lvl w:ilvl="0" w:tplc="E65CF170">
      <w:numFmt w:val="bullet"/>
      <w:lvlText w:val="-"/>
      <w:lvlJc w:val="left"/>
      <w:pPr>
        <w:tabs>
          <w:tab w:val="num" w:pos="360"/>
        </w:tabs>
        <w:ind w:left="360" w:hanging="360"/>
      </w:pPr>
      <w:rPr>
        <w:rFonts w:ascii="Times New Roman" w:eastAsia="Times New Roman" w:hAnsi="Times New Roman" w:cs="Arabic Transparent"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76C669C"/>
    <w:multiLevelType w:val="hybridMultilevel"/>
    <w:tmpl w:val="68F01D98"/>
    <w:lvl w:ilvl="0" w:tplc="098E06F2">
      <w:numFmt w:val="bullet"/>
      <w:lvlText w:val="-"/>
      <w:lvlJc w:val="left"/>
      <w:pPr>
        <w:ind w:left="720" w:hanging="360"/>
      </w:pPr>
      <w:rPr>
        <w:rFonts w:ascii="Simplified Arabic" w:eastAsia="Calibri"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A1125"/>
    <w:multiLevelType w:val="hybridMultilevel"/>
    <w:tmpl w:val="E7E6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17A9C"/>
    <w:multiLevelType w:val="hybridMultilevel"/>
    <w:tmpl w:val="BCFEDD78"/>
    <w:lvl w:ilvl="0" w:tplc="098E06F2">
      <w:numFmt w:val="bullet"/>
      <w:lvlText w:val="-"/>
      <w:lvlJc w:val="left"/>
      <w:pPr>
        <w:ind w:left="1800" w:hanging="360"/>
      </w:pPr>
      <w:rPr>
        <w:rFonts w:ascii="Simplified Arabic" w:eastAsia="Calibri"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42F0EE4"/>
    <w:multiLevelType w:val="hybridMultilevel"/>
    <w:tmpl w:val="F2D0BC28"/>
    <w:lvl w:ilvl="0" w:tplc="098E06F2">
      <w:numFmt w:val="bullet"/>
      <w:lvlText w:val="-"/>
      <w:lvlJc w:val="left"/>
      <w:pPr>
        <w:ind w:left="720" w:hanging="360"/>
      </w:pPr>
      <w:rPr>
        <w:rFonts w:ascii="Simplified Arabic" w:eastAsia="Calibri"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80442"/>
    <w:multiLevelType w:val="hybridMultilevel"/>
    <w:tmpl w:val="82AA4F56"/>
    <w:lvl w:ilvl="0" w:tplc="098E06F2">
      <w:numFmt w:val="bullet"/>
      <w:lvlText w:val="-"/>
      <w:lvlJc w:val="left"/>
      <w:pPr>
        <w:ind w:left="360" w:hanging="360"/>
      </w:pPr>
      <w:rPr>
        <w:rFonts w:ascii="Simplified Arabic" w:eastAsia="Calibri" w:hAnsi="Simplified Arabic" w:cs="Simplified Arabic" w:hint="default"/>
        <w:lang w:bidi="ar-SA"/>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4E69B6"/>
    <w:multiLevelType w:val="hybridMultilevel"/>
    <w:tmpl w:val="6768791C"/>
    <w:lvl w:ilvl="0" w:tplc="098E06F2">
      <w:numFmt w:val="bullet"/>
      <w:lvlText w:val="-"/>
      <w:lvlJc w:val="left"/>
      <w:pPr>
        <w:ind w:left="720" w:hanging="360"/>
      </w:pPr>
      <w:rPr>
        <w:rFonts w:ascii="Simplified Arabic" w:eastAsia="Calibri"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2E3792"/>
    <w:multiLevelType w:val="hybridMultilevel"/>
    <w:tmpl w:val="2568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7611A"/>
    <w:multiLevelType w:val="hybridMultilevel"/>
    <w:tmpl w:val="FCFACA42"/>
    <w:lvl w:ilvl="0" w:tplc="4D6CB958">
      <w:numFmt w:val="bullet"/>
      <w:lvlText w:val="-"/>
      <w:lvlJc w:val="left"/>
      <w:pPr>
        <w:ind w:left="720" w:hanging="360"/>
      </w:pPr>
      <w:rPr>
        <w:rFonts w:ascii="Calibri" w:eastAsia="Calibri" w:hAnsi="Calibri" w:cs="Mudir 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0252B"/>
    <w:multiLevelType w:val="hybridMultilevel"/>
    <w:tmpl w:val="2D929BC4"/>
    <w:lvl w:ilvl="0" w:tplc="E2743D0C">
      <w:numFmt w:val="bullet"/>
      <w:lvlText w:val="-"/>
      <w:lvlJc w:val="left"/>
      <w:pPr>
        <w:ind w:left="144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465A60"/>
    <w:multiLevelType w:val="hybridMultilevel"/>
    <w:tmpl w:val="DF9AD822"/>
    <w:lvl w:ilvl="0" w:tplc="B09CD2B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5F0CB0"/>
    <w:multiLevelType w:val="hybridMultilevel"/>
    <w:tmpl w:val="BFB4E106"/>
    <w:lvl w:ilvl="0" w:tplc="098E06F2">
      <w:numFmt w:val="bullet"/>
      <w:lvlText w:val="-"/>
      <w:lvlJc w:val="left"/>
      <w:pPr>
        <w:ind w:left="1800" w:hanging="360"/>
      </w:pPr>
      <w:rPr>
        <w:rFonts w:ascii="Simplified Arabic" w:eastAsia="Calibri"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67172E7"/>
    <w:multiLevelType w:val="hybridMultilevel"/>
    <w:tmpl w:val="DD7C739A"/>
    <w:lvl w:ilvl="0" w:tplc="0409000F">
      <w:start w:val="1"/>
      <w:numFmt w:val="decimal"/>
      <w:lvlText w:val="%1."/>
      <w:lvlJc w:val="left"/>
      <w:pPr>
        <w:tabs>
          <w:tab w:val="num" w:pos="420"/>
        </w:tabs>
        <w:ind w:left="420" w:hanging="420"/>
      </w:pPr>
      <w:rPr>
        <w:rFonts w:hint="default"/>
      </w:rPr>
    </w:lvl>
    <w:lvl w:ilvl="1" w:tplc="60028410">
      <w:start w:val="200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1F795E"/>
    <w:multiLevelType w:val="hybridMultilevel"/>
    <w:tmpl w:val="D92AA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050587"/>
    <w:multiLevelType w:val="hybridMultilevel"/>
    <w:tmpl w:val="8B62B1F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9">
    <w:nsid w:val="2F7D106C"/>
    <w:multiLevelType w:val="hybridMultilevel"/>
    <w:tmpl w:val="E936571C"/>
    <w:lvl w:ilvl="0" w:tplc="2B5CC86C">
      <w:numFmt w:val="bullet"/>
      <w:lvlText w:val="-"/>
      <w:lvlJc w:val="left"/>
      <w:pPr>
        <w:ind w:left="360" w:hanging="360"/>
      </w:pPr>
      <w:rPr>
        <w:rFonts w:ascii="Times New Roman" w:eastAsia="Calibri"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EE0931"/>
    <w:multiLevelType w:val="multilevel"/>
    <w:tmpl w:val="A5924BB6"/>
    <w:lvl w:ilvl="0">
      <w:start w:val="1"/>
      <w:numFmt w:val="decimal"/>
      <w:lvlText w:val="%1-"/>
      <w:lvlJc w:val="left"/>
      <w:pPr>
        <w:ind w:left="480" w:hanging="480"/>
      </w:pPr>
      <w:rPr>
        <w:rFonts w:hint="default"/>
        <w:b/>
        <w:bCs/>
      </w:rPr>
    </w:lvl>
    <w:lvl w:ilvl="1">
      <w:start w:val="1"/>
      <w:numFmt w:val="decimal"/>
      <w:lvlText w:val="%1-%2-"/>
      <w:lvlJc w:val="left"/>
      <w:pPr>
        <w:ind w:left="718" w:hanging="720"/>
      </w:pPr>
      <w:rPr>
        <w:rFonts w:hint="default"/>
        <w:u w:val="none"/>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432" w:hanging="144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788" w:hanging="180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2144" w:hanging="2160"/>
      </w:pPr>
      <w:rPr>
        <w:rFonts w:hint="default"/>
      </w:rPr>
    </w:lvl>
  </w:abstractNum>
  <w:abstractNum w:abstractNumId="21">
    <w:nsid w:val="36AC2E07"/>
    <w:multiLevelType w:val="hybridMultilevel"/>
    <w:tmpl w:val="F028F478"/>
    <w:lvl w:ilvl="0" w:tplc="098E06F2">
      <w:numFmt w:val="bullet"/>
      <w:lvlText w:val="-"/>
      <w:lvlJc w:val="left"/>
      <w:pPr>
        <w:ind w:left="1800" w:hanging="360"/>
      </w:pPr>
      <w:rPr>
        <w:rFonts w:ascii="Simplified Arabic" w:eastAsia="Calibri" w:hAnsi="Simplified Arabic" w:cs="Simplified Arabic" w:hint="default"/>
        <w:lang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6DD68C3"/>
    <w:multiLevelType w:val="hybridMultilevel"/>
    <w:tmpl w:val="A04C210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nsid w:val="38D331EE"/>
    <w:multiLevelType w:val="hybridMultilevel"/>
    <w:tmpl w:val="7108A17A"/>
    <w:lvl w:ilvl="0" w:tplc="4D6CB958">
      <w:numFmt w:val="bullet"/>
      <w:lvlText w:val="-"/>
      <w:lvlJc w:val="left"/>
      <w:pPr>
        <w:ind w:left="1149" w:hanging="360"/>
      </w:pPr>
      <w:rPr>
        <w:rFonts w:ascii="Calibri" w:eastAsia="Calibri" w:hAnsi="Calibri" w:cs="Mudir MT"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4">
    <w:nsid w:val="39163F30"/>
    <w:multiLevelType w:val="hybridMultilevel"/>
    <w:tmpl w:val="8AF8D610"/>
    <w:lvl w:ilvl="0" w:tplc="098E06F2">
      <w:numFmt w:val="bullet"/>
      <w:lvlText w:val="-"/>
      <w:lvlJc w:val="left"/>
      <w:pPr>
        <w:ind w:left="790" w:hanging="360"/>
      </w:pPr>
      <w:rPr>
        <w:rFonts w:ascii="Simplified Arabic" w:eastAsia="Calibri" w:hAnsi="Simplified Arabic" w:cs="Simplified Arabic"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5">
    <w:nsid w:val="39E70240"/>
    <w:multiLevelType w:val="hybridMultilevel"/>
    <w:tmpl w:val="61E297E2"/>
    <w:lvl w:ilvl="0" w:tplc="04090001">
      <w:start w:val="1"/>
      <w:numFmt w:val="bullet"/>
      <w:lvlText w:val=""/>
      <w:lvlJc w:val="left"/>
      <w:pPr>
        <w:tabs>
          <w:tab w:val="num" w:pos="360"/>
        </w:tabs>
        <w:ind w:left="360" w:hanging="360"/>
      </w:pPr>
      <w:rPr>
        <w:rFonts w:ascii="Symbol" w:hAnsi="Symbol" w:hint="default"/>
        <w:b/>
        <w:bCs w:val="0"/>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80110F"/>
    <w:multiLevelType w:val="hybridMultilevel"/>
    <w:tmpl w:val="FA3422FA"/>
    <w:lvl w:ilvl="0" w:tplc="53D0E060">
      <w:start w:val="1"/>
      <w:numFmt w:val="decimal"/>
      <w:lvlText w:val="%1-"/>
      <w:lvlJc w:val="left"/>
      <w:pPr>
        <w:ind w:left="1069"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952F05"/>
    <w:multiLevelType w:val="hybridMultilevel"/>
    <w:tmpl w:val="F9BE968E"/>
    <w:lvl w:ilvl="0" w:tplc="098E06F2">
      <w:numFmt w:val="bullet"/>
      <w:lvlText w:val="-"/>
      <w:lvlJc w:val="left"/>
      <w:pPr>
        <w:ind w:left="1440" w:hanging="360"/>
      </w:pPr>
      <w:rPr>
        <w:rFonts w:ascii="Simplified Arabic" w:eastAsia="Calibri" w:hAnsi="Simplified Arabic" w:cs="Simplified Arabic"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82117A"/>
    <w:multiLevelType w:val="hybridMultilevel"/>
    <w:tmpl w:val="62CC8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E63C20"/>
    <w:multiLevelType w:val="hybridMultilevel"/>
    <w:tmpl w:val="ACE0C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71C58"/>
    <w:multiLevelType w:val="hybridMultilevel"/>
    <w:tmpl w:val="1A905838"/>
    <w:lvl w:ilvl="0" w:tplc="098E06F2">
      <w:numFmt w:val="bullet"/>
      <w:lvlText w:val="-"/>
      <w:lvlJc w:val="left"/>
      <w:pPr>
        <w:ind w:left="790" w:hanging="360"/>
      </w:pPr>
      <w:rPr>
        <w:rFonts w:ascii="Simplified Arabic" w:eastAsia="Calibri" w:hAnsi="Simplified Arabic" w:cs="Simplified Arabic"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1">
    <w:nsid w:val="571F12B5"/>
    <w:multiLevelType w:val="hybridMultilevel"/>
    <w:tmpl w:val="A9A6DF52"/>
    <w:lvl w:ilvl="0" w:tplc="098E06F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F7E"/>
    <w:multiLevelType w:val="hybridMultilevel"/>
    <w:tmpl w:val="09A0BD9E"/>
    <w:lvl w:ilvl="0" w:tplc="098E06F2">
      <w:numFmt w:val="bullet"/>
      <w:lvlText w:val="-"/>
      <w:lvlJc w:val="left"/>
      <w:pPr>
        <w:ind w:left="720" w:hanging="360"/>
      </w:pPr>
      <w:rPr>
        <w:rFonts w:ascii="Simplified Arabic" w:eastAsia="Calibri"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B86631"/>
    <w:multiLevelType w:val="hybridMultilevel"/>
    <w:tmpl w:val="BAAE53C2"/>
    <w:lvl w:ilvl="0" w:tplc="8B76D27E">
      <w:start w:val="1"/>
      <w:numFmt w:val="decimal"/>
      <w:lvlText w:val="%1-"/>
      <w:lvlJc w:val="left"/>
      <w:pPr>
        <w:ind w:left="360" w:hanging="360"/>
      </w:pPr>
      <w:rPr>
        <w:rFonts w:hint="default"/>
        <w:b w:val="0"/>
        <w:bCs w:val="0"/>
        <w:u w:val="none"/>
        <w:lang w:bidi="ar-SA"/>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4">
    <w:nsid w:val="58E50923"/>
    <w:multiLevelType w:val="hybridMultilevel"/>
    <w:tmpl w:val="114E5F22"/>
    <w:lvl w:ilvl="0" w:tplc="634488EA">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374" w:hanging="360"/>
      </w:pPr>
      <w:rPr>
        <w:rFonts w:ascii="Courier New" w:hAnsi="Courier New" w:cs="Courier New" w:hint="default"/>
      </w:rPr>
    </w:lvl>
    <w:lvl w:ilvl="2" w:tplc="04090005" w:tentative="1">
      <w:start w:val="1"/>
      <w:numFmt w:val="bullet"/>
      <w:lvlText w:val=""/>
      <w:lvlJc w:val="left"/>
      <w:pPr>
        <w:ind w:left="1094" w:hanging="360"/>
      </w:pPr>
      <w:rPr>
        <w:rFonts w:ascii="Wingdings" w:hAnsi="Wingdings" w:hint="default"/>
      </w:rPr>
    </w:lvl>
    <w:lvl w:ilvl="3" w:tplc="04090001" w:tentative="1">
      <w:start w:val="1"/>
      <w:numFmt w:val="bullet"/>
      <w:lvlText w:val=""/>
      <w:lvlJc w:val="left"/>
      <w:pPr>
        <w:ind w:left="1814" w:hanging="360"/>
      </w:pPr>
      <w:rPr>
        <w:rFonts w:ascii="Symbol" w:hAnsi="Symbol" w:hint="default"/>
      </w:rPr>
    </w:lvl>
    <w:lvl w:ilvl="4" w:tplc="04090003" w:tentative="1">
      <w:start w:val="1"/>
      <w:numFmt w:val="bullet"/>
      <w:lvlText w:val="o"/>
      <w:lvlJc w:val="left"/>
      <w:pPr>
        <w:ind w:left="2534" w:hanging="360"/>
      </w:pPr>
      <w:rPr>
        <w:rFonts w:ascii="Courier New" w:hAnsi="Courier New" w:cs="Courier New" w:hint="default"/>
      </w:rPr>
    </w:lvl>
    <w:lvl w:ilvl="5" w:tplc="04090005" w:tentative="1">
      <w:start w:val="1"/>
      <w:numFmt w:val="bullet"/>
      <w:lvlText w:val=""/>
      <w:lvlJc w:val="left"/>
      <w:pPr>
        <w:ind w:left="3254" w:hanging="360"/>
      </w:pPr>
      <w:rPr>
        <w:rFonts w:ascii="Wingdings" w:hAnsi="Wingdings" w:hint="default"/>
      </w:rPr>
    </w:lvl>
    <w:lvl w:ilvl="6" w:tplc="04090001" w:tentative="1">
      <w:start w:val="1"/>
      <w:numFmt w:val="bullet"/>
      <w:lvlText w:val=""/>
      <w:lvlJc w:val="left"/>
      <w:pPr>
        <w:ind w:left="3974" w:hanging="360"/>
      </w:pPr>
      <w:rPr>
        <w:rFonts w:ascii="Symbol" w:hAnsi="Symbol" w:hint="default"/>
      </w:rPr>
    </w:lvl>
    <w:lvl w:ilvl="7" w:tplc="04090003" w:tentative="1">
      <w:start w:val="1"/>
      <w:numFmt w:val="bullet"/>
      <w:lvlText w:val="o"/>
      <w:lvlJc w:val="left"/>
      <w:pPr>
        <w:ind w:left="4694" w:hanging="360"/>
      </w:pPr>
      <w:rPr>
        <w:rFonts w:ascii="Courier New" w:hAnsi="Courier New" w:cs="Courier New" w:hint="default"/>
      </w:rPr>
    </w:lvl>
    <w:lvl w:ilvl="8" w:tplc="04090005" w:tentative="1">
      <w:start w:val="1"/>
      <w:numFmt w:val="bullet"/>
      <w:lvlText w:val=""/>
      <w:lvlJc w:val="left"/>
      <w:pPr>
        <w:ind w:left="5414" w:hanging="360"/>
      </w:pPr>
      <w:rPr>
        <w:rFonts w:ascii="Wingdings" w:hAnsi="Wingdings" w:hint="default"/>
      </w:rPr>
    </w:lvl>
  </w:abstractNum>
  <w:abstractNum w:abstractNumId="35">
    <w:nsid w:val="5D9D080D"/>
    <w:multiLevelType w:val="hybridMultilevel"/>
    <w:tmpl w:val="39D4E778"/>
    <w:lvl w:ilvl="0" w:tplc="2B5CC86C">
      <w:numFmt w:val="bullet"/>
      <w:lvlText w:val="-"/>
      <w:lvlJc w:val="left"/>
      <w:pPr>
        <w:ind w:left="36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3B579A"/>
    <w:multiLevelType w:val="hybridMultilevel"/>
    <w:tmpl w:val="F51CFC9E"/>
    <w:lvl w:ilvl="0" w:tplc="E2743D0C">
      <w:numFmt w:val="bullet"/>
      <w:lvlText w:val="-"/>
      <w:lvlJc w:val="left"/>
      <w:pPr>
        <w:ind w:left="1440" w:hanging="360"/>
      </w:pPr>
      <w:rPr>
        <w:rFonts w:ascii="Times New Roman" w:eastAsia="Times New Roman" w:hAnsi="Times New Roman"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47354A7"/>
    <w:multiLevelType w:val="hybridMultilevel"/>
    <w:tmpl w:val="802A2CA8"/>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65344A45"/>
    <w:multiLevelType w:val="hybridMultilevel"/>
    <w:tmpl w:val="1304DD7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9">
    <w:nsid w:val="68AF3C2C"/>
    <w:multiLevelType w:val="hybridMultilevel"/>
    <w:tmpl w:val="728AB552"/>
    <w:lvl w:ilvl="0" w:tplc="604EF0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085692"/>
    <w:multiLevelType w:val="hybridMultilevel"/>
    <w:tmpl w:val="E0EEBE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E434E67"/>
    <w:multiLevelType w:val="multilevel"/>
    <w:tmpl w:val="8B84B73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785" w:hanging="360"/>
      </w:pPr>
      <w:rPr>
        <w:rFonts w:hint="default"/>
      </w:rPr>
    </w:lvl>
    <w:lvl w:ilvl="2">
      <w:start w:val="4"/>
      <w:numFmt w:val="decimal"/>
      <w:lvlText w:val="%3."/>
      <w:lvlJc w:val="left"/>
      <w:pPr>
        <w:ind w:left="2160" w:hanging="360"/>
      </w:pPr>
      <w:rPr>
        <w:rFonts w:hint="default"/>
      </w:rPr>
    </w:lvl>
    <w:lvl w:ilvl="3">
      <w:start w:val="5"/>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EBD0EC7"/>
    <w:multiLevelType w:val="hybridMultilevel"/>
    <w:tmpl w:val="415CC838"/>
    <w:lvl w:ilvl="0" w:tplc="098E06F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3E71B1"/>
    <w:multiLevelType w:val="hybridMultilevel"/>
    <w:tmpl w:val="A76A3AD8"/>
    <w:lvl w:ilvl="0" w:tplc="BB72BC1A">
      <w:start w:val="1"/>
      <w:numFmt w:val="arabicAbjad"/>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5784EF0"/>
    <w:multiLevelType w:val="hybridMultilevel"/>
    <w:tmpl w:val="09265340"/>
    <w:lvl w:ilvl="0" w:tplc="B09CD2B0">
      <w:numFmt w:val="bullet"/>
      <w:lvlText w:val="-"/>
      <w:lvlJc w:val="left"/>
      <w:pPr>
        <w:ind w:left="762" w:hanging="360"/>
      </w:pPr>
      <w:rPr>
        <w:rFonts w:ascii="Simplified Arabic" w:eastAsiaTheme="minorHAnsi" w:hAnsi="Simplified Arabic" w:cs="Simplified Arabic"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5">
    <w:nsid w:val="773B72F1"/>
    <w:multiLevelType w:val="hybridMultilevel"/>
    <w:tmpl w:val="6BF4F09E"/>
    <w:lvl w:ilvl="0" w:tplc="098E06F2">
      <w:numFmt w:val="bullet"/>
      <w:lvlText w:val="-"/>
      <w:lvlJc w:val="left"/>
      <w:pPr>
        <w:ind w:left="1008" w:hanging="360"/>
      </w:pPr>
      <w:rPr>
        <w:rFonts w:ascii="Simplified Arabic" w:eastAsia="Calibri" w:hAnsi="Simplified Arabic" w:cs="Simplified Arabic" w:hint="default"/>
        <w:lang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6">
    <w:nsid w:val="780C3380"/>
    <w:multiLevelType w:val="multilevel"/>
    <w:tmpl w:val="9998FB8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Simplified Arabic" w:eastAsia="Calibri" w:hAnsi="Simplified Arabic" w:cs="Simplified Arab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F465C7"/>
    <w:multiLevelType w:val="hybridMultilevel"/>
    <w:tmpl w:val="A2344492"/>
    <w:lvl w:ilvl="0" w:tplc="2B5CC86C">
      <w:numFmt w:val="bullet"/>
      <w:lvlText w:val="-"/>
      <w:lvlJc w:val="left"/>
      <w:pPr>
        <w:ind w:left="36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C80A45"/>
    <w:multiLevelType w:val="hybridMultilevel"/>
    <w:tmpl w:val="48D2118E"/>
    <w:lvl w:ilvl="0" w:tplc="4D6CB958">
      <w:numFmt w:val="bullet"/>
      <w:lvlText w:val="-"/>
      <w:lvlJc w:val="left"/>
      <w:pPr>
        <w:ind w:left="1149" w:hanging="360"/>
      </w:pPr>
      <w:rPr>
        <w:rFonts w:ascii="Calibri" w:eastAsia="Calibri" w:hAnsi="Calibri" w:cs="Mudi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4A3DD6"/>
    <w:multiLevelType w:val="hybridMultilevel"/>
    <w:tmpl w:val="0974E4BE"/>
    <w:lvl w:ilvl="0" w:tplc="E202122A">
      <w:start w:val="1"/>
      <w:numFmt w:val="bullet"/>
      <w:lvlText w:val=""/>
      <w:lvlJc w:val="left"/>
      <w:pPr>
        <w:ind w:left="360" w:hanging="360"/>
      </w:pPr>
      <w:rPr>
        <w:rFonts w:ascii="Symbol" w:hAnsi="Symbol" w:hint="default"/>
        <w:b/>
        <w:bCs w:val="0"/>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29"/>
  </w:num>
  <w:num w:numId="4">
    <w:abstractNumId w:val="17"/>
  </w:num>
  <w:num w:numId="5">
    <w:abstractNumId w:val="28"/>
  </w:num>
  <w:num w:numId="6">
    <w:abstractNumId w:val="19"/>
  </w:num>
  <w:num w:numId="7">
    <w:abstractNumId w:val="26"/>
  </w:num>
  <w:num w:numId="8">
    <w:abstractNumId w:val="7"/>
  </w:num>
  <w:num w:numId="9">
    <w:abstractNumId w:val="15"/>
  </w:num>
  <w:num w:numId="10">
    <w:abstractNumId w:val="34"/>
  </w:num>
  <w:num w:numId="11">
    <w:abstractNumId w:val="13"/>
  </w:num>
  <w:num w:numId="12">
    <w:abstractNumId w:val="36"/>
  </w:num>
  <w:num w:numId="13">
    <w:abstractNumId w:val="23"/>
  </w:num>
  <w:num w:numId="14">
    <w:abstractNumId w:val="43"/>
  </w:num>
  <w:num w:numId="15">
    <w:abstractNumId w:val="49"/>
  </w:num>
  <w:num w:numId="16">
    <w:abstractNumId w:val="20"/>
  </w:num>
  <w:num w:numId="17">
    <w:abstractNumId w:val="25"/>
  </w:num>
  <w:num w:numId="18">
    <w:abstractNumId w:val="33"/>
  </w:num>
  <w:num w:numId="19">
    <w:abstractNumId w:val="6"/>
  </w:num>
  <w:num w:numId="20">
    <w:abstractNumId w:val="22"/>
  </w:num>
  <w:num w:numId="21">
    <w:abstractNumId w:val="4"/>
  </w:num>
  <w:num w:numId="22">
    <w:abstractNumId w:val="41"/>
  </w:num>
  <w:num w:numId="23">
    <w:abstractNumId w:val="39"/>
  </w:num>
  <w:num w:numId="24">
    <w:abstractNumId w:val="37"/>
  </w:num>
  <w:num w:numId="25">
    <w:abstractNumId w:val="44"/>
  </w:num>
  <w:num w:numId="26">
    <w:abstractNumId w:val="16"/>
  </w:num>
  <w:num w:numId="27">
    <w:abstractNumId w:val="42"/>
  </w:num>
  <w:num w:numId="28">
    <w:abstractNumId w:val="12"/>
  </w:num>
  <w:num w:numId="29">
    <w:abstractNumId w:val="38"/>
  </w:num>
  <w:num w:numId="30">
    <w:abstractNumId w:val="30"/>
  </w:num>
  <w:num w:numId="31">
    <w:abstractNumId w:val="24"/>
  </w:num>
  <w:num w:numId="32">
    <w:abstractNumId w:val="27"/>
  </w:num>
  <w:num w:numId="33">
    <w:abstractNumId w:val="2"/>
  </w:num>
  <w:num w:numId="34">
    <w:abstractNumId w:val="48"/>
  </w:num>
  <w:num w:numId="35">
    <w:abstractNumId w:val="35"/>
  </w:num>
  <w:num w:numId="36">
    <w:abstractNumId w:val="1"/>
  </w:num>
  <w:num w:numId="37">
    <w:abstractNumId w:val="3"/>
  </w:num>
  <w:num w:numId="38">
    <w:abstractNumId w:val="40"/>
  </w:num>
  <w:num w:numId="39">
    <w:abstractNumId w:val="21"/>
  </w:num>
  <w:num w:numId="40">
    <w:abstractNumId w:val="47"/>
  </w:num>
  <w:num w:numId="41">
    <w:abstractNumId w:val="8"/>
  </w:num>
  <w:num w:numId="42">
    <w:abstractNumId w:val="32"/>
  </w:num>
  <w:num w:numId="43">
    <w:abstractNumId w:val="5"/>
  </w:num>
  <w:num w:numId="44">
    <w:abstractNumId w:val="18"/>
  </w:num>
  <w:num w:numId="45">
    <w:abstractNumId w:val="10"/>
  </w:num>
  <w:num w:numId="46">
    <w:abstractNumId w:val="46"/>
  </w:num>
  <w:num w:numId="47">
    <w:abstractNumId w:val="0"/>
  </w:num>
  <w:num w:numId="48">
    <w:abstractNumId w:val="11"/>
  </w:num>
  <w:num w:numId="49">
    <w:abstractNumId w:val="45"/>
  </w:num>
  <w:num w:numId="50">
    <w:abstractNumId w:val="1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E34234"/>
    <w:rsid w:val="00025865"/>
    <w:rsid w:val="00074325"/>
    <w:rsid w:val="00080691"/>
    <w:rsid w:val="00090E6B"/>
    <w:rsid w:val="000B0512"/>
    <w:rsid w:val="00100490"/>
    <w:rsid w:val="00125928"/>
    <w:rsid w:val="00126B0E"/>
    <w:rsid w:val="001347E5"/>
    <w:rsid w:val="001806F9"/>
    <w:rsid w:val="001D0D37"/>
    <w:rsid w:val="002011A8"/>
    <w:rsid w:val="00206603"/>
    <w:rsid w:val="00207D3D"/>
    <w:rsid w:val="0021094C"/>
    <w:rsid w:val="00240A1A"/>
    <w:rsid w:val="00246D5D"/>
    <w:rsid w:val="00257E85"/>
    <w:rsid w:val="002B70F0"/>
    <w:rsid w:val="002E04F1"/>
    <w:rsid w:val="002E5573"/>
    <w:rsid w:val="002F30EF"/>
    <w:rsid w:val="003113F3"/>
    <w:rsid w:val="00312415"/>
    <w:rsid w:val="00320FD8"/>
    <w:rsid w:val="0032241B"/>
    <w:rsid w:val="00337055"/>
    <w:rsid w:val="00382F3C"/>
    <w:rsid w:val="003A18A4"/>
    <w:rsid w:val="003A7EA5"/>
    <w:rsid w:val="003C01C4"/>
    <w:rsid w:val="003E510E"/>
    <w:rsid w:val="003F26E3"/>
    <w:rsid w:val="00402651"/>
    <w:rsid w:val="0045696C"/>
    <w:rsid w:val="004578F7"/>
    <w:rsid w:val="004A3F34"/>
    <w:rsid w:val="004B2924"/>
    <w:rsid w:val="004B655E"/>
    <w:rsid w:val="004C32FA"/>
    <w:rsid w:val="004F7010"/>
    <w:rsid w:val="00512C1F"/>
    <w:rsid w:val="00546C4D"/>
    <w:rsid w:val="00560206"/>
    <w:rsid w:val="00573BAC"/>
    <w:rsid w:val="005A73EA"/>
    <w:rsid w:val="005E31F5"/>
    <w:rsid w:val="00615C3F"/>
    <w:rsid w:val="0061725F"/>
    <w:rsid w:val="00625484"/>
    <w:rsid w:val="00626966"/>
    <w:rsid w:val="00626AD5"/>
    <w:rsid w:val="00634989"/>
    <w:rsid w:val="00653A34"/>
    <w:rsid w:val="00666926"/>
    <w:rsid w:val="006D7AC3"/>
    <w:rsid w:val="006E23DC"/>
    <w:rsid w:val="006F0DA1"/>
    <w:rsid w:val="007049C9"/>
    <w:rsid w:val="00706F3D"/>
    <w:rsid w:val="00737348"/>
    <w:rsid w:val="00762CAD"/>
    <w:rsid w:val="007633A5"/>
    <w:rsid w:val="007A290C"/>
    <w:rsid w:val="007C269B"/>
    <w:rsid w:val="007C55B4"/>
    <w:rsid w:val="007E3456"/>
    <w:rsid w:val="007E4945"/>
    <w:rsid w:val="007E69F3"/>
    <w:rsid w:val="008202C3"/>
    <w:rsid w:val="00831637"/>
    <w:rsid w:val="00844BC4"/>
    <w:rsid w:val="00885DA5"/>
    <w:rsid w:val="00896A87"/>
    <w:rsid w:val="008B14CA"/>
    <w:rsid w:val="008C4CC3"/>
    <w:rsid w:val="008D011E"/>
    <w:rsid w:val="00905F0C"/>
    <w:rsid w:val="0096241E"/>
    <w:rsid w:val="00982B03"/>
    <w:rsid w:val="009B4A9F"/>
    <w:rsid w:val="009C4492"/>
    <w:rsid w:val="009D4475"/>
    <w:rsid w:val="009E5B77"/>
    <w:rsid w:val="009F2DEE"/>
    <w:rsid w:val="00A01A9F"/>
    <w:rsid w:val="00A029D6"/>
    <w:rsid w:val="00A15D70"/>
    <w:rsid w:val="00A31B44"/>
    <w:rsid w:val="00A37663"/>
    <w:rsid w:val="00A47FB9"/>
    <w:rsid w:val="00A60CE4"/>
    <w:rsid w:val="00A6581B"/>
    <w:rsid w:val="00AA2C27"/>
    <w:rsid w:val="00AF389E"/>
    <w:rsid w:val="00B079C2"/>
    <w:rsid w:val="00B10B26"/>
    <w:rsid w:val="00B20C40"/>
    <w:rsid w:val="00B23038"/>
    <w:rsid w:val="00B4018E"/>
    <w:rsid w:val="00B42FBA"/>
    <w:rsid w:val="00B636AD"/>
    <w:rsid w:val="00BD4E96"/>
    <w:rsid w:val="00BD5E77"/>
    <w:rsid w:val="00C21471"/>
    <w:rsid w:val="00C4610C"/>
    <w:rsid w:val="00C617E2"/>
    <w:rsid w:val="00C93AF5"/>
    <w:rsid w:val="00C96BCF"/>
    <w:rsid w:val="00CC4CFF"/>
    <w:rsid w:val="00CD0E2F"/>
    <w:rsid w:val="00CE45D4"/>
    <w:rsid w:val="00D106A0"/>
    <w:rsid w:val="00D1185C"/>
    <w:rsid w:val="00D84536"/>
    <w:rsid w:val="00D909B9"/>
    <w:rsid w:val="00D956FF"/>
    <w:rsid w:val="00DD15FE"/>
    <w:rsid w:val="00DE0A78"/>
    <w:rsid w:val="00DF5DC1"/>
    <w:rsid w:val="00E34234"/>
    <w:rsid w:val="00E37B43"/>
    <w:rsid w:val="00E56952"/>
    <w:rsid w:val="00E64868"/>
    <w:rsid w:val="00E84A59"/>
    <w:rsid w:val="00E9776C"/>
    <w:rsid w:val="00EA37CA"/>
    <w:rsid w:val="00EB2C8D"/>
    <w:rsid w:val="00EC61A1"/>
    <w:rsid w:val="00F17DB7"/>
    <w:rsid w:val="00F2106A"/>
    <w:rsid w:val="00F317DF"/>
    <w:rsid w:val="00F32CE9"/>
    <w:rsid w:val="00F3378E"/>
    <w:rsid w:val="00F50A3C"/>
    <w:rsid w:val="00F52540"/>
    <w:rsid w:val="00F64639"/>
    <w:rsid w:val="00F70EBE"/>
    <w:rsid w:val="00F72E62"/>
    <w:rsid w:val="00F758EC"/>
    <w:rsid w:val="00F9141B"/>
    <w:rsid w:val="00FD29FF"/>
    <w:rsid w:val="00FD6F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6A"/>
  </w:style>
  <w:style w:type="paragraph" w:styleId="Heading1">
    <w:name w:val="heading 1"/>
    <w:basedOn w:val="Normal"/>
    <w:next w:val="Normal"/>
    <w:link w:val="Heading1Char"/>
    <w:uiPriority w:val="9"/>
    <w:qFormat/>
    <w:rsid w:val="002E5573"/>
    <w:pPr>
      <w:keepNext/>
      <w:bidi/>
      <w:spacing w:before="240" w:after="0" w:line="360" w:lineRule="auto"/>
      <w:jc w:val="center"/>
      <w:outlineLvl w:val="0"/>
    </w:pPr>
    <w:rPr>
      <w:rFonts w:ascii="Times New Roman" w:eastAsia="Times New Roman" w:hAnsi="Times New Roman" w:cs="Times New Roman"/>
      <w:b/>
      <w:bCs/>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B03"/>
    <w:pPr>
      <w:ind w:left="720"/>
      <w:contextualSpacing/>
    </w:pPr>
    <w:rPr>
      <w:rFonts w:ascii="Calibri" w:eastAsia="Calibri" w:hAnsi="Calibri" w:cs="Arial"/>
    </w:rPr>
  </w:style>
  <w:style w:type="paragraph" w:styleId="Header">
    <w:name w:val="header"/>
    <w:basedOn w:val="Normal"/>
    <w:link w:val="HeaderChar"/>
    <w:uiPriority w:val="99"/>
    <w:semiHidden/>
    <w:unhideWhenUsed/>
    <w:rsid w:val="008C4CC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C4CC3"/>
  </w:style>
  <w:style w:type="paragraph" w:styleId="Footer">
    <w:name w:val="footer"/>
    <w:basedOn w:val="Normal"/>
    <w:link w:val="FooterChar"/>
    <w:uiPriority w:val="99"/>
    <w:unhideWhenUsed/>
    <w:rsid w:val="008C4C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C4CC3"/>
  </w:style>
  <w:style w:type="paragraph" w:customStyle="1" w:styleId="msonormalcxspmiddle">
    <w:name w:val="msonormalcxspmiddle"/>
    <w:basedOn w:val="Normal"/>
    <w:rsid w:val="008C4C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سرد الفقرات1"/>
    <w:basedOn w:val="Normal"/>
    <w:uiPriority w:val="34"/>
    <w:qFormat/>
    <w:rsid w:val="00402651"/>
    <w:pPr>
      <w:bidi/>
      <w:ind w:left="720"/>
      <w:contextualSpacing/>
    </w:pPr>
    <w:rPr>
      <w:rFonts w:ascii="Calibri" w:eastAsia="Calibri" w:hAnsi="Calibri" w:cs="Arial"/>
    </w:rPr>
  </w:style>
  <w:style w:type="character" w:styleId="Hyperlink">
    <w:name w:val="Hyperlink"/>
    <w:basedOn w:val="DefaultParagraphFont"/>
    <w:rsid w:val="00EA37CA"/>
    <w:rPr>
      <w:color w:val="0000FF"/>
      <w:u w:val="single"/>
    </w:rPr>
  </w:style>
  <w:style w:type="table" w:styleId="TableGrid">
    <w:name w:val="Table Grid"/>
    <w:basedOn w:val="TableNormal"/>
    <w:uiPriority w:val="59"/>
    <w:rsid w:val="006F0D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6F0DA1"/>
  </w:style>
  <w:style w:type="paragraph" w:customStyle="1" w:styleId="10">
    <w:name w:val="سرد الفقرات1"/>
    <w:basedOn w:val="Normal"/>
    <w:uiPriority w:val="34"/>
    <w:qFormat/>
    <w:rsid w:val="006F0DA1"/>
    <w:pPr>
      <w:bidi/>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B63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AD"/>
    <w:rPr>
      <w:rFonts w:ascii="Tahoma" w:hAnsi="Tahoma" w:cs="Tahoma"/>
      <w:sz w:val="16"/>
      <w:szCs w:val="16"/>
    </w:rPr>
  </w:style>
  <w:style w:type="table" w:styleId="LightShading-Accent1">
    <w:name w:val="Light Shading Accent 1"/>
    <w:basedOn w:val="TableNormal"/>
    <w:uiPriority w:val="60"/>
    <w:rsid w:val="00844B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06F3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C617E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odyTextIndent2">
    <w:name w:val="Body Text Indent 2"/>
    <w:basedOn w:val="Normal"/>
    <w:link w:val="BodyTextIndent2Char"/>
    <w:rsid w:val="00666926"/>
    <w:pPr>
      <w:bidi/>
      <w:spacing w:before="120" w:after="0" w:line="360" w:lineRule="auto"/>
      <w:ind w:left="297" w:hanging="297"/>
      <w:jc w:val="both"/>
    </w:pPr>
    <w:rPr>
      <w:rFonts w:ascii="Times New Roman" w:eastAsia="Times New Roman" w:hAnsi="Times New Roman" w:cs="Times New Roman"/>
      <w:b/>
      <w:sz w:val="20"/>
      <w:szCs w:val="24"/>
      <w:lang w:eastAsia="ar-SA"/>
    </w:rPr>
  </w:style>
  <w:style w:type="character" w:customStyle="1" w:styleId="BodyTextIndent2Char">
    <w:name w:val="Body Text Indent 2 Char"/>
    <w:basedOn w:val="DefaultParagraphFont"/>
    <w:link w:val="BodyTextIndent2"/>
    <w:rsid w:val="00666926"/>
    <w:rPr>
      <w:rFonts w:ascii="Times New Roman" w:eastAsia="Times New Roman" w:hAnsi="Times New Roman" w:cs="Times New Roman"/>
      <w:b/>
      <w:sz w:val="20"/>
      <w:szCs w:val="24"/>
      <w:lang w:eastAsia="ar-SA"/>
    </w:rPr>
  </w:style>
  <w:style w:type="character" w:customStyle="1" w:styleId="Heading1Char">
    <w:name w:val="Heading 1 Char"/>
    <w:basedOn w:val="DefaultParagraphFont"/>
    <w:link w:val="Heading1"/>
    <w:uiPriority w:val="9"/>
    <w:rsid w:val="002E5573"/>
    <w:rPr>
      <w:rFonts w:ascii="Times New Roman" w:eastAsia="Times New Roman" w:hAnsi="Times New Roman" w:cs="Times New Roman"/>
      <w:b/>
      <w:bCs/>
      <w:sz w:val="20"/>
      <w:szCs w:val="24"/>
      <w:lang w:eastAsia="ar-SA"/>
    </w:rPr>
  </w:style>
  <w:style w:type="paragraph" w:customStyle="1" w:styleId="Default">
    <w:name w:val="Default"/>
    <w:rsid w:val="002E5573"/>
    <w:pPr>
      <w:autoSpaceDE w:val="0"/>
      <w:autoSpaceDN w:val="0"/>
      <w:adjustRightInd w:val="0"/>
      <w:spacing w:after="0" w:line="240" w:lineRule="auto"/>
    </w:pPr>
    <w:rPr>
      <w:rFonts w:ascii="Verdana" w:eastAsia="Calibri" w:hAnsi="Verdana" w:cs="Verdana"/>
      <w:color w:val="000000"/>
      <w:sz w:val="24"/>
      <w:szCs w:val="24"/>
    </w:rPr>
  </w:style>
  <w:style w:type="character" w:customStyle="1" w:styleId="A3">
    <w:name w:val="A3"/>
    <w:uiPriority w:val="99"/>
    <w:rsid w:val="002E5573"/>
    <w:rPr>
      <w:rFonts w:cs="Verdana"/>
      <w:color w:val="000000"/>
      <w:sz w:val="36"/>
      <w:szCs w:val="36"/>
    </w:rPr>
  </w:style>
  <w:style w:type="paragraph" w:styleId="FootnoteText">
    <w:name w:val="footnote text"/>
    <w:basedOn w:val="Normal"/>
    <w:link w:val="FootnoteTextChar"/>
    <w:semiHidden/>
    <w:rsid w:val="002E5573"/>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2E5573"/>
    <w:rPr>
      <w:rFonts w:ascii="Times New Roman" w:eastAsia="Times New Roman" w:hAnsi="Times New Roman" w:cs="Times New Roman"/>
      <w:sz w:val="20"/>
      <w:szCs w:val="20"/>
      <w:lang w:eastAsia="ar-SA"/>
    </w:rPr>
  </w:style>
  <w:style w:type="paragraph" w:styleId="NoSpacing">
    <w:name w:val="No Spacing"/>
    <w:uiPriority w:val="1"/>
    <w:qFormat/>
    <w:rsid w:val="002E5573"/>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hyperlink" Target="http://www.informatics.gov.sa/details.php?id=141" TargetMode="External"/><Relationship Id="rId26" Type="http://schemas.openxmlformats.org/officeDocument/2006/relationships/hyperlink" Target="http://www.sciencedirect.com/science/article/pii/S109675161000032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lideshare.net" TargetMode="External"/><Relationship Id="rId34" Type="http://schemas.openxmlformats.org/officeDocument/2006/relationships/hyperlink" Target="http://www.eb3infotrac.galegroup.com"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www.informatics.gov.sa/details.php?id=141" TargetMode="External"/><Relationship Id="rId25" Type="http://schemas.openxmlformats.org/officeDocument/2006/relationships/hyperlink" Target="http://www.sciencedirect.com/science/article/pii/S1096751610000321" TargetMode="External"/><Relationship Id="rId33" Type="http://schemas.openxmlformats.org/officeDocument/2006/relationships/hyperlink" Target="http://lib.tkk.fi/dipi/2010/urn100120.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__doPostBack('ctl00$main$lnkBtnJournal','')" TargetMode="External"/><Relationship Id="rId20" Type="http://schemas.openxmlformats.org/officeDocument/2006/relationships/hyperlink" Target="http://www.slideshare.net/msquareg?utm_campaign=profiletracking&amp;utm_medium=sssite&amp;utm_source=ssslideview" TargetMode="External"/><Relationship Id="rId29" Type="http://schemas.openxmlformats.org/officeDocument/2006/relationships/hyperlink" Target="http://dl.acm.org/citation.cfm?id=646316.6886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www.sciencedirect.com/science/article/pii/S1096751610000321" TargetMode="External"/><Relationship Id="rId32" Type="http://schemas.openxmlformats.org/officeDocument/2006/relationships/hyperlink" Target="http://www.slideshare.net/missan/instructional-design-for-learning-objects"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platform.almanhal.com/Article/ArticleDetails.aspx?ID=34513" TargetMode="External"/><Relationship Id="rId23" Type="http://schemas.openxmlformats.org/officeDocument/2006/relationships/hyperlink" Target="http://WWW.Sciencedirect.com" TargetMode="External"/><Relationship Id="rId28" Type="http://schemas.openxmlformats.org/officeDocument/2006/relationships/hyperlink" Target="http://dx.doi.org/10.2016/J.acalib.2006.08.005" TargetMode="External"/><Relationship Id="rId36" Type="http://schemas.openxmlformats.org/officeDocument/2006/relationships/hyperlink" Target="http://www.editlib.org/p/9246" TargetMode="External"/><Relationship Id="rId10" Type="http://schemas.openxmlformats.org/officeDocument/2006/relationships/diagramData" Target="diagrams/data1.xml"/><Relationship Id="rId19" Type="http://schemas.openxmlformats.org/officeDocument/2006/relationships/hyperlink" Target="http://www.elsevier.com/%20locate/com%20pedu" TargetMode="External"/><Relationship Id="rId31" Type="http://schemas.openxmlformats.org/officeDocument/2006/relationships/hyperlink" Target="http://www.sciencedirect.com/science/journal/18770428/2/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yperlink" Target="http://www.eurodl.org/materials/" TargetMode="External"/><Relationship Id="rId27" Type="http://schemas.openxmlformats.org/officeDocument/2006/relationships/hyperlink" Target="http://www.sciencedirect.com/science/article/pii/S1096751610000321" TargetMode="External"/><Relationship Id="rId30" Type="http://schemas.openxmlformats.org/officeDocument/2006/relationships/hyperlink" Target="http://www.sciencedirect.com/science/journal/18770428" TargetMode="External"/><Relationship Id="rId35" Type="http://schemas.openxmlformats.org/officeDocument/2006/relationships/hyperlink" Target="http://wuis.org/people/luke-runy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1F573D-BE2E-4BBD-8242-7D3C5941374D}"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76B76F45-40CA-4329-90E2-814CFE5F3632}">
      <dgm:prSet phldrT="[نص]"/>
      <dgm:spPr/>
      <dgm:t>
        <a:bodyPr/>
        <a:lstStyle/>
        <a:p>
          <a:pPr algn="ctr" rtl="1"/>
          <a:r>
            <a:rPr lang="ar-EG" b="1" u="sng"/>
            <a:t>ال</a:t>
          </a:r>
          <a:r>
            <a:rPr lang="ar-SA" b="1" u="sng"/>
            <a:t>مرحلة</a:t>
          </a:r>
          <a:r>
            <a:rPr lang="ar-EG" b="1" u="sng"/>
            <a:t> الاولى:</a:t>
          </a:r>
          <a:r>
            <a:rPr lang="ar-SA" b="1" u="sng"/>
            <a:t> التهيئة والتوجيه</a:t>
          </a:r>
          <a:endParaRPr lang="en-US"/>
        </a:p>
      </dgm:t>
    </dgm:pt>
    <dgm:pt modelId="{0CD221F3-734F-4462-A180-CFE9D784B17B}" type="parTrans" cxnId="{8BAF4CE3-7282-45EE-8295-41A07DF8AE13}">
      <dgm:prSet/>
      <dgm:spPr/>
      <dgm:t>
        <a:bodyPr/>
        <a:lstStyle/>
        <a:p>
          <a:endParaRPr lang="en-US"/>
        </a:p>
      </dgm:t>
    </dgm:pt>
    <dgm:pt modelId="{A28FA8A4-C75F-4D99-B13C-ACF5C20CE688}" type="sibTrans" cxnId="{8BAF4CE3-7282-45EE-8295-41A07DF8AE13}">
      <dgm:prSet/>
      <dgm:spPr/>
      <dgm:t>
        <a:bodyPr/>
        <a:lstStyle/>
        <a:p>
          <a:endParaRPr lang="en-US"/>
        </a:p>
      </dgm:t>
    </dgm:pt>
    <dgm:pt modelId="{6753F127-833D-4332-88F0-A345A3E08AD3}">
      <dgm:prSet phldrT="[نص]" custT="1"/>
      <dgm:spPr/>
      <dgm:t>
        <a:bodyPr/>
        <a:lstStyle/>
        <a:p>
          <a:pPr rtl="1"/>
          <a:r>
            <a:rPr lang="ar-SA" sz="900" b="1"/>
            <a:t>إجراء مقابلات مع المتعلمين وجهاً لوجه.</a:t>
          </a:r>
          <a:endParaRPr lang="en-US" sz="900"/>
        </a:p>
      </dgm:t>
    </dgm:pt>
    <dgm:pt modelId="{3FF48BED-07E7-4C5A-A8B3-C6E5FEB4FD34}" type="parTrans" cxnId="{36171B20-168C-4E60-9F74-0A360F09ACB9}">
      <dgm:prSet/>
      <dgm:spPr/>
      <dgm:t>
        <a:bodyPr/>
        <a:lstStyle/>
        <a:p>
          <a:endParaRPr lang="en-US"/>
        </a:p>
      </dgm:t>
    </dgm:pt>
    <dgm:pt modelId="{B136672E-3AAB-4F01-A899-5034A84EC88D}" type="sibTrans" cxnId="{36171B20-168C-4E60-9F74-0A360F09ACB9}">
      <dgm:prSet/>
      <dgm:spPr/>
      <dgm:t>
        <a:bodyPr/>
        <a:lstStyle/>
        <a:p>
          <a:endParaRPr lang="en-US"/>
        </a:p>
      </dgm:t>
    </dgm:pt>
    <dgm:pt modelId="{70E3B4A1-E211-4D0A-AB55-F5794561EF18}">
      <dgm:prSet custT="1"/>
      <dgm:spPr/>
      <dgm:t>
        <a:bodyPr/>
        <a:lstStyle/>
        <a:p>
          <a:pPr rtl="1"/>
          <a:r>
            <a:rPr lang="ar-SA" sz="900" b="1"/>
            <a:t>التعريف بالتعلم القائم على المشروعات</a:t>
          </a:r>
          <a:endParaRPr lang="en-US" sz="900"/>
        </a:p>
      </dgm:t>
    </dgm:pt>
    <dgm:pt modelId="{117C1D7F-3E82-41F1-A8E5-476B3FD91C5D}" type="parTrans" cxnId="{0D782BA9-0E8E-432B-A048-94A6949C75EB}">
      <dgm:prSet/>
      <dgm:spPr/>
      <dgm:t>
        <a:bodyPr/>
        <a:lstStyle/>
        <a:p>
          <a:endParaRPr lang="en-US"/>
        </a:p>
      </dgm:t>
    </dgm:pt>
    <dgm:pt modelId="{A78B9C03-5CE3-4935-965E-4E411E04ED0D}" type="sibTrans" cxnId="{0D782BA9-0E8E-432B-A048-94A6949C75EB}">
      <dgm:prSet/>
      <dgm:spPr/>
      <dgm:t>
        <a:bodyPr/>
        <a:lstStyle/>
        <a:p>
          <a:endParaRPr lang="en-US"/>
        </a:p>
      </dgm:t>
    </dgm:pt>
    <dgm:pt modelId="{6A3E00C9-6AEC-46D9-B45C-39F3E0041133}">
      <dgm:prSet custT="1"/>
      <dgm:spPr/>
      <dgm:t>
        <a:bodyPr/>
        <a:lstStyle/>
        <a:p>
          <a:pPr rtl="1"/>
          <a:r>
            <a:rPr lang="ar-SA" sz="900" b="1"/>
            <a:t>التعريف بأدوات التواصل ومحركات البحث</a:t>
          </a:r>
          <a:endParaRPr lang="en-US" sz="900"/>
        </a:p>
      </dgm:t>
    </dgm:pt>
    <dgm:pt modelId="{7BF17414-7504-4F1E-976C-EB891B2C73F1}" type="parTrans" cxnId="{66928E44-2771-46C5-9490-3C734CBEC693}">
      <dgm:prSet/>
      <dgm:spPr/>
      <dgm:t>
        <a:bodyPr/>
        <a:lstStyle/>
        <a:p>
          <a:endParaRPr lang="en-US"/>
        </a:p>
      </dgm:t>
    </dgm:pt>
    <dgm:pt modelId="{569095C6-8B32-4E52-9440-669523432B20}" type="sibTrans" cxnId="{66928E44-2771-46C5-9490-3C734CBEC693}">
      <dgm:prSet/>
      <dgm:spPr/>
      <dgm:t>
        <a:bodyPr/>
        <a:lstStyle/>
        <a:p>
          <a:endParaRPr lang="en-US"/>
        </a:p>
      </dgm:t>
    </dgm:pt>
    <dgm:pt modelId="{3BAD3CFD-BE3B-4217-8384-E7F8AE3282D6}">
      <dgm:prSet custT="1"/>
      <dgm:spPr/>
      <dgm:t>
        <a:bodyPr/>
        <a:lstStyle/>
        <a:p>
          <a:pPr rtl="1"/>
          <a:r>
            <a:rPr lang="ar-SA" sz="900" b="1"/>
            <a:t>التعريف بآليات وأدوات التقييم</a:t>
          </a:r>
          <a:endParaRPr lang="en-US" sz="900"/>
        </a:p>
      </dgm:t>
    </dgm:pt>
    <dgm:pt modelId="{54B13E75-183F-4C55-8C16-EA4C2B1CE639}" type="parTrans" cxnId="{9A8B7811-B226-44C2-8B32-C9B3EB9105C8}">
      <dgm:prSet/>
      <dgm:spPr/>
      <dgm:t>
        <a:bodyPr/>
        <a:lstStyle/>
        <a:p>
          <a:endParaRPr lang="en-US"/>
        </a:p>
      </dgm:t>
    </dgm:pt>
    <dgm:pt modelId="{FB79C98C-1FAC-4338-AFBE-178BE4409AA0}" type="sibTrans" cxnId="{9A8B7811-B226-44C2-8B32-C9B3EB9105C8}">
      <dgm:prSet/>
      <dgm:spPr/>
      <dgm:t>
        <a:bodyPr/>
        <a:lstStyle/>
        <a:p>
          <a:endParaRPr lang="en-US"/>
        </a:p>
      </dgm:t>
    </dgm:pt>
    <dgm:pt modelId="{6287EFF3-2A02-4D36-9305-1A5BB62B2627}">
      <dgm:prSet custT="1"/>
      <dgm:spPr/>
      <dgm:t>
        <a:bodyPr/>
        <a:lstStyle/>
        <a:p>
          <a:pPr rtl="1"/>
          <a:r>
            <a:rPr lang="ar-SA" sz="900" b="1"/>
            <a:t>التحقق من توفر المتطلبات القبلية</a:t>
          </a:r>
          <a:endParaRPr lang="en-US" sz="900"/>
        </a:p>
      </dgm:t>
    </dgm:pt>
    <dgm:pt modelId="{BF4A907C-1D2C-44AB-8219-9CB6050C055E}" type="parTrans" cxnId="{9161C64C-BF4E-4C54-85D6-F90D5951B534}">
      <dgm:prSet/>
      <dgm:spPr/>
      <dgm:t>
        <a:bodyPr/>
        <a:lstStyle/>
        <a:p>
          <a:endParaRPr lang="en-US"/>
        </a:p>
      </dgm:t>
    </dgm:pt>
    <dgm:pt modelId="{C1813988-7B2D-4899-B0CC-C71F9C88C296}" type="sibTrans" cxnId="{9161C64C-BF4E-4C54-85D6-F90D5951B534}">
      <dgm:prSet/>
      <dgm:spPr/>
      <dgm:t>
        <a:bodyPr/>
        <a:lstStyle/>
        <a:p>
          <a:endParaRPr lang="en-US"/>
        </a:p>
      </dgm:t>
    </dgm:pt>
    <dgm:pt modelId="{720CB7EE-99E4-4125-B62C-7696681D86A5}">
      <dgm:prSet/>
      <dgm:spPr/>
      <dgm:t>
        <a:bodyPr/>
        <a:lstStyle/>
        <a:p>
          <a:r>
            <a:rPr lang="ar-EG" b="1" u="sng"/>
            <a:t>ال</a:t>
          </a:r>
          <a:r>
            <a:rPr lang="ar-SA" b="1" u="sng"/>
            <a:t>مرحلة</a:t>
          </a:r>
          <a:r>
            <a:rPr lang="ar-EG" b="1" u="sng"/>
            <a:t> الثانية:</a:t>
          </a:r>
          <a:r>
            <a:rPr lang="ar-SA" b="1" u="sng"/>
            <a:t> التخطيط للمشروع</a:t>
          </a:r>
          <a:endParaRPr lang="en-US"/>
        </a:p>
      </dgm:t>
    </dgm:pt>
    <dgm:pt modelId="{2100E481-13EA-4062-82D9-D64497B97F81}" type="parTrans" cxnId="{0D0555F8-DD69-4C86-B08E-8D32197734B3}">
      <dgm:prSet/>
      <dgm:spPr/>
      <dgm:t>
        <a:bodyPr/>
        <a:lstStyle/>
        <a:p>
          <a:endParaRPr lang="en-US"/>
        </a:p>
      </dgm:t>
    </dgm:pt>
    <dgm:pt modelId="{59BEF26A-D1B6-482E-B076-46538765FCB0}" type="sibTrans" cxnId="{0D0555F8-DD69-4C86-B08E-8D32197734B3}">
      <dgm:prSet/>
      <dgm:spPr/>
      <dgm:t>
        <a:bodyPr/>
        <a:lstStyle/>
        <a:p>
          <a:endParaRPr lang="en-US"/>
        </a:p>
      </dgm:t>
    </dgm:pt>
    <dgm:pt modelId="{DD50B3E5-CB14-477C-992C-ABCC9FC6EB7A}">
      <dgm:prSet custT="1"/>
      <dgm:spPr/>
      <dgm:t>
        <a:bodyPr/>
        <a:lstStyle/>
        <a:p>
          <a:pPr rtl="1"/>
          <a:r>
            <a:rPr lang="ar-SA" sz="1000" b="1"/>
            <a:t>وصف المشروع ، وضع التساؤلات ، صياغة الأهداف </a:t>
          </a:r>
          <a:endParaRPr lang="en-US" sz="1000"/>
        </a:p>
      </dgm:t>
    </dgm:pt>
    <dgm:pt modelId="{16375D37-5062-4F71-AA07-83B735758A11}" type="parTrans" cxnId="{ADEFCBFC-48B8-40E4-89FF-7E739EDEF22F}">
      <dgm:prSet/>
      <dgm:spPr/>
      <dgm:t>
        <a:bodyPr/>
        <a:lstStyle/>
        <a:p>
          <a:endParaRPr lang="en-US"/>
        </a:p>
      </dgm:t>
    </dgm:pt>
    <dgm:pt modelId="{D3C7AF6B-72CF-46BA-9E34-D10C6786BA74}" type="sibTrans" cxnId="{ADEFCBFC-48B8-40E4-89FF-7E739EDEF22F}">
      <dgm:prSet/>
      <dgm:spPr/>
      <dgm:t>
        <a:bodyPr/>
        <a:lstStyle/>
        <a:p>
          <a:endParaRPr lang="en-US"/>
        </a:p>
      </dgm:t>
    </dgm:pt>
    <dgm:pt modelId="{F6EDBC91-1BA8-4926-940B-6095834D279E}">
      <dgm:prSet custT="1"/>
      <dgm:spPr/>
      <dgm:t>
        <a:bodyPr/>
        <a:lstStyle/>
        <a:p>
          <a:pPr rtl="1"/>
          <a:r>
            <a:rPr lang="ar-SA" sz="1000" b="1"/>
            <a:t>اختيار الموضوعات في ضوء التساؤلات.</a:t>
          </a:r>
          <a:endParaRPr lang="en-US" sz="1000"/>
        </a:p>
      </dgm:t>
    </dgm:pt>
    <dgm:pt modelId="{72204CFF-5DEC-4D6C-BA40-C08365708F71}" type="parTrans" cxnId="{5889789A-FC92-4E7B-92A7-42BFF197A8A5}">
      <dgm:prSet/>
      <dgm:spPr/>
      <dgm:t>
        <a:bodyPr/>
        <a:lstStyle/>
        <a:p>
          <a:endParaRPr lang="en-US"/>
        </a:p>
      </dgm:t>
    </dgm:pt>
    <dgm:pt modelId="{02ED4F5E-34D9-4D58-8AEF-B155F70A2A5F}" type="sibTrans" cxnId="{5889789A-FC92-4E7B-92A7-42BFF197A8A5}">
      <dgm:prSet/>
      <dgm:spPr/>
      <dgm:t>
        <a:bodyPr/>
        <a:lstStyle/>
        <a:p>
          <a:endParaRPr lang="en-US"/>
        </a:p>
      </dgm:t>
    </dgm:pt>
    <dgm:pt modelId="{4C4905BC-4C71-4AFC-BD29-9F4478EE1DEC}">
      <dgm:prSet custT="1"/>
      <dgm:spPr/>
      <dgm:t>
        <a:bodyPr/>
        <a:lstStyle/>
        <a:p>
          <a:pPr rtl="1"/>
          <a:r>
            <a:rPr lang="ar-SA" sz="1000" b="1"/>
            <a:t>تحديد المهام الرئيسية</a:t>
          </a:r>
          <a:endParaRPr lang="en-US" sz="1000"/>
        </a:p>
      </dgm:t>
    </dgm:pt>
    <dgm:pt modelId="{F3E8AF95-9A71-4FBD-A19F-8D560FD7EE13}" type="parTrans" cxnId="{DDC2B900-D743-4E3B-80C9-269246247FA9}">
      <dgm:prSet/>
      <dgm:spPr/>
      <dgm:t>
        <a:bodyPr/>
        <a:lstStyle/>
        <a:p>
          <a:endParaRPr lang="en-US"/>
        </a:p>
      </dgm:t>
    </dgm:pt>
    <dgm:pt modelId="{ADB3519F-F107-4CDE-8348-BBB1F789F1B0}" type="sibTrans" cxnId="{DDC2B900-D743-4E3B-80C9-269246247FA9}">
      <dgm:prSet/>
      <dgm:spPr/>
      <dgm:t>
        <a:bodyPr/>
        <a:lstStyle/>
        <a:p>
          <a:endParaRPr lang="en-US"/>
        </a:p>
      </dgm:t>
    </dgm:pt>
    <dgm:pt modelId="{25E0B673-7F11-45B0-8F3F-5D2AD1092A0B}">
      <dgm:prSet custT="1"/>
      <dgm:spPr/>
      <dgm:t>
        <a:bodyPr/>
        <a:lstStyle/>
        <a:p>
          <a:pPr rtl="1"/>
          <a:r>
            <a:rPr lang="ar-SA" sz="1000" b="1"/>
            <a:t>تشكيل المجموعات وتحديد الأدوار</a:t>
          </a:r>
          <a:endParaRPr lang="en-US" sz="1000"/>
        </a:p>
      </dgm:t>
    </dgm:pt>
    <dgm:pt modelId="{815EDFE7-4318-486F-90B9-A70D52CB544C}" type="parTrans" cxnId="{49A69FFD-D104-4D72-8CE5-1444CA765EC1}">
      <dgm:prSet/>
      <dgm:spPr/>
      <dgm:t>
        <a:bodyPr/>
        <a:lstStyle/>
        <a:p>
          <a:endParaRPr lang="en-US"/>
        </a:p>
      </dgm:t>
    </dgm:pt>
    <dgm:pt modelId="{6C109EF2-A801-4C28-86AB-7E6F34357DA2}" type="sibTrans" cxnId="{49A69FFD-D104-4D72-8CE5-1444CA765EC1}">
      <dgm:prSet/>
      <dgm:spPr/>
      <dgm:t>
        <a:bodyPr/>
        <a:lstStyle/>
        <a:p>
          <a:endParaRPr lang="en-US"/>
        </a:p>
      </dgm:t>
    </dgm:pt>
    <dgm:pt modelId="{B51B4A30-4B4C-4FE7-96EC-BEE0FF764A91}">
      <dgm:prSet/>
      <dgm:spPr/>
      <dgm:t>
        <a:bodyPr/>
        <a:lstStyle/>
        <a:p>
          <a:pPr rtl="1"/>
          <a:endParaRPr lang="en-US" sz="800"/>
        </a:p>
      </dgm:t>
    </dgm:pt>
    <dgm:pt modelId="{100E28B5-EA34-43F5-9E43-B7F815A2D29C}" type="sibTrans" cxnId="{0C102CA6-3E0E-4311-AFF5-2953F6EB8AAD}">
      <dgm:prSet/>
      <dgm:spPr/>
      <dgm:t>
        <a:bodyPr/>
        <a:lstStyle/>
        <a:p>
          <a:endParaRPr lang="en-US"/>
        </a:p>
      </dgm:t>
    </dgm:pt>
    <dgm:pt modelId="{0159CDEB-A1BD-4903-8346-9570F7CD97E3}" type="parTrans" cxnId="{0C102CA6-3E0E-4311-AFF5-2953F6EB8AAD}">
      <dgm:prSet/>
      <dgm:spPr/>
      <dgm:t>
        <a:bodyPr/>
        <a:lstStyle/>
        <a:p>
          <a:endParaRPr lang="en-US"/>
        </a:p>
      </dgm:t>
    </dgm:pt>
    <dgm:pt modelId="{0EE834B7-06EE-4EE1-941F-FB309D22D288}">
      <dgm:prSet/>
      <dgm:spPr/>
      <dgm:t>
        <a:bodyPr/>
        <a:lstStyle/>
        <a:p>
          <a:pPr rtl="1"/>
          <a:r>
            <a:rPr lang="ar-EG" b="1" u="sng"/>
            <a:t>ال</a:t>
          </a:r>
          <a:r>
            <a:rPr lang="ar-SA" b="1" u="sng"/>
            <a:t>مرحلة</a:t>
          </a:r>
          <a:r>
            <a:rPr lang="ar-EG" b="1" u="sng"/>
            <a:t> الثالثة:</a:t>
          </a:r>
          <a:r>
            <a:rPr lang="ar-SA" b="1" u="sng"/>
            <a:t> تنفيذ المشروع</a:t>
          </a:r>
          <a:endParaRPr lang="en-US"/>
        </a:p>
      </dgm:t>
    </dgm:pt>
    <dgm:pt modelId="{01BB22A0-6D53-4279-A69C-854BFDC60899}" type="sibTrans" cxnId="{EEB7B529-DF26-42E8-B58C-01EBA3FC2472}">
      <dgm:prSet/>
      <dgm:spPr/>
      <dgm:t>
        <a:bodyPr/>
        <a:lstStyle/>
        <a:p>
          <a:endParaRPr lang="en-US"/>
        </a:p>
      </dgm:t>
    </dgm:pt>
    <dgm:pt modelId="{C58CA0BE-6E37-4C77-BA91-6F46BD32F699}" type="parTrans" cxnId="{EEB7B529-DF26-42E8-B58C-01EBA3FC2472}">
      <dgm:prSet/>
      <dgm:spPr/>
      <dgm:t>
        <a:bodyPr/>
        <a:lstStyle/>
        <a:p>
          <a:endParaRPr lang="en-US"/>
        </a:p>
      </dgm:t>
    </dgm:pt>
    <dgm:pt modelId="{4599FFE4-BD48-4A2D-B92B-682D87483B7A}">
      <dgm:prSet custT="1"/>
      <dgm:spPr/>
      <dgm:t>
        <a:bodyPr/>
        <a:lstStyle/>
        <a:p>
          <a:pPr rtl="1"/>
          <a:r>
            <a:rPr lang="ar-SA" sz="1000" b="1"/>
            <a:t>تجميع الموضوعات من خلال البحث والتقصى.</a:t>
          </a:r>
          <a:endParaRPr lang="en-US" sz="1000"/>
        </a:p>
      </dgm:t>
    </dgm:pt>
    <dgm:pt modelId="{2439090F-76F6-4D6A-903E-E47BB9A5E713}" type="parTrans" cxnId="{A0852F06-4C55-4BEB-9651-C3F9B21248E5}">
      <dgm:prSet/>
      <dgm:spPr/>
      <dgm:t>
        <a:bodyPr/>
        <a:lstStyle/>
        <a:p>
          <a:endParaRPr lang="en-US"/>
        </a:p>
      </dgm:t>
    </dgm:pt>
    <dgm:pt modelId="{32AE73F8-6116-4DB1-B264-9C4FA9006A73}" type="sibTrans" cxnId="{A0852F06-4C55-4BEB-9651-C3F9B21248E5}">
      <dgm:prSet/>
      <dgm:spPr/>
      <dgm:t>
        <a:bodyPr/>
        <a:lstStyle/>
        <a:p>
          <a:endParaRPr lang="en-US"/>
        </a:p>
      </dgm:t>
    </dgm:pt>
    <dgm:pt modelId="{CD285DB3-A32F-41AE-8BC8-DDF1204CA7C0}">
      <dgm:prSet custT="1"/>
      <dgm:spPr/>
      <dgm:t>
        <a:bodyPr/>
        <a:lstStyle/>
        <a:p>
          <a:pPr rtl="1"/>
          <a:r>
            <a:rPr lang="ar-SA" sz="1000" b="1"/>
            <a:t>التفاعل والتشارك بين أفراد المجموعة.</a:t>
          </a:r>
          <a:endParaRPr lang="en-US" sz="1000"/>
        </a:p>
      </dgm:t>
    </dgm:pt>
    <dgm:pt modelId="{C55631A2-A178-4D6A-94D7-47B5092A7B75}" type="parTrans" cxnId="{727C8739-A59C-48B8-A8B4-3E7E9956ACA7}">
      <dgm:prSet/>
      <dgm:spPr/>
      <dgm:t>
        <a:bodyPr/>
        <a:lstStyle/>
        <a:p>
          <a:endParaRPr lang="en-US"/>
        </a:p>
      </dgm:t>
    </dgm:pt>
    <dgm:pt modelId="{B82520D4-D10B-4D0D-AD1D-96F5438376A8}" type="sibTrans" cxnId="{727C8739-A59C-48B8-A8B4-3E7E9956ACA7}">
      <dgm:prSet/>
      <dgm:spPr/>
      <dgm:t>
        <a:bodyPr/>
        <a:lstStyle/>
        <a:p>
          <a:endParaRPr lang="en-US"/>
        </a:p>
      </dgm:t>
    </dgm:pt>
    <dgm:pt modelId="{BB742C29-9841-4623-BFEA-20FFF4107A11}">
      <dgm:prSet custT="1"/>
      <dgm:spPr/>
      <dgm:t>
        <a:bodyPr/>
        <a:lstStyle/>
        <a:p>
          <a:pPr rtl="1"/>
          <a:r>
            <a:rPr lang="ar-SA" sz="1000" b="1"/>
            <a:t>اتخاذ القررات اللازمة بشأن مصادر المعلومات والمواد التعليمية.</a:t>
          </a:r>
          <a:endParaRPr lang="en-US" sz="1000"/>
        </a:p>
      </dgm:t>
    </dgm:pt>
    <dgm:pt modelId="{CD5BEE0A-717D-4DEB-82A3-EAE3CDCAC9AC}" type="parTrans" cxnId="{38EDB1DB-EAA5-4CF9-9A2D-0DD9EE98FB65}">
      <dgm:prSet/>
      <dgm:spPr/>
      <dgm:t>
        <a:bodyPr/>
        <a:lstStyle/>
        <a:p>
          <a:endParaRPr lang="en-US"/>
        </a:p>
      </dgm:t>
    </dgm:pt>
    <dgm:pt modelId="{6CFB8CE5-8375-4E45-8AF2-9B0E077C3262}" type="sibTrans" cxnId="{38EDB1DB-EAA5-4CF9-9A2D-0DD9EE98FB65}">
      <dgm:prSet/>
      <dgm:spPr/>
      <dgm:t>
        <a:bodyPr/>
        <a:lstStyle/>
        <a:p>
          <a:endParaRPr lang="en-US"/>
        </a:p>
      </dgm:t>
    </dgm:pt>
    <dgm:pt modelId="{7FAE342A-8905-4980-90B6-CDA753A9731D}">
      <dgm:prSet/>
      <dgm:spPr/>
      <dgm:t>
        <a:bodyPr/>
        <a:lstStyle/>
        <a:p>
          <a:pPr rtl="1"/>
          <a:r>
            <a:rPr lang="ar-EG" b="1" u="sng"/>
            <a:t>ال</a:t>
          </a:r>
          <a:r>
            <a:rPr lang="ar-SA" b="1" u="sng"/>
            <a:t>مرحلة</a:t>
          </a:r>
          <a:r>
            <a:rPr lang="ar-EG" b="1" u="sng"/>
            <a:t> الرابعة:</a:t>
          </a:r>
          <a:r>
            <a:rPr lang="ar-SA" b="1" u="sng"/>
            <a:t> إنهاء المشروع</a:t>
          </a:r>
          <a:endParaRPr lang="en-US"/>
        </a:p>
      </dgm:t>
    </dgm:pt>
    <dgm:pt modelId="{F53986B2-E775-48BD-9A23-79D2B0B2267C}" type="parTrans" cxnId="{88AAFDE7-CCF1-474B-BEFC-2C48DD65313B}">
      <dgm:prSet/>
      <dgm:spPr/>
      <dgm:t>
        <a:bodyPr/>
        <a:lstStyle/>
        <a:p>
          <a:endParaRPr lang="en-US"/>
        </a:p>
      </dgm:t>
    </dgm:pt>
    <dgm:pt modelId="{9F50D0F1-B8D8-4AB4-ACF9-B8978B171988}" type="sibTrans" cxnId="{88AAFDE7-CCF1-474B-BEFC-2C48DD65313B}">
      <dgm:prSet/>
      <dgm:spPr/>
      <dgm:t>
        <a:bodyPr/>
        <a:lstStyle/>
        <a:p>
          <a:endParaRPr lang="en-US"/>
        </a:p>
      </dgm:t>
    </dgm:pt>
    <dgm:pt modelId="{E7A69669-7A29-471A-9EDD-DEBC0C29FE39}">
      <dgm:prSet custT="1"/>
      <dgm:spPr/>
      <dgm:t>
        <a:bodyPr/>
        <a:lstStyle/>
        <a:p>
          <a:pPr rtl="1"/>
          <a:r>
            <a:rPr lang="ar-SA" sz="1000" b="1"/>
            <a:t>تقديم التقارير </a:t>
          </a:r>
          <a:r>
            <a:rPr lang="ar-EG" sz="1000" b="1"/>
            <a:t/>
          </a:r>
          <a:br>
            <a:rPr lang="ar-EG" sz="1000" b="1"/>
          </a:br>
          <a:r>
            <a:rPr lang="ar-SA" sz="1000" b="1"/>
            <a:t>( أفرادومجموعات) والعروض</a:t>
          </a:r>
          <a:endParaRPr lang="en-US" sz="1000"/>
        </a:p>
      </dgm:t>
    </dgm:pt>
    <dgm:pt modelId="{AE27F454-A138-4348-A5C7-9401859E626D}" type="parTrans" cxnId="{130D9834-B609-4C76-BAC4-C2C263210757}">
      <dgm:prSet/>
      <dgm:spPr/>
      <dgm:t>
        <a:bodyPr/>
        <a:lstStyle/>
        <a:p>
          <a:endParaRPr lang="en-US"/>
        </a:p>
      </dgm:t>
    </dgm:pt>
    <dgm:pt modelId="{49B75F3A-AA65-4416-8FE5-F9F2CD21D74C}" type="sibTrans" cxnId="{130D9834-B609-4C76-BAC4-C2C263210757}">
      <dgm:prSet/>
      <dgm:spPr/>
      <dgm:t>
        <a:bodyPr/>
        <a:lstStyle/>
        <a:p>
          <a:endParaRPr lang="en-US"/>
        </a:p>
      </dgm:t>
    </dgm:pt>
    <dgm:pt modelId="{3E546901-A39A-4AE9-95F7-5F70CF79764F}">
      <dgm:prSet custT="1"/>
      <dgm:spPr/>
      <dgm:t>
        <a:bodyPr/>
        <a:lstStyle/>
        <a:p>
          <a:pPr rtl="1"/>
          <a:r>
            <a:rPr lang="ar-SA" sz="1000" b="1"/>
            <a:t>تقديم التغذية الراجعة.</a:t>
          </a:r>
          <a:endParaRPr lang="en-US" sz="1000"/>
        </a:p>
      </dgm:t>
    </dgm:pt>
    <dgm:pt modelId="{C39B8066-3FA7-4D31-B0A0-25DD56AC483A}" type="parTrans" cxnId="{65101F89-9FC4-4966-9CB1-B1F23D6E2964}">
      <dgm:prSet/>
      <dgm:spPr/>
      <dgm:t>
        <a:bodyPr/>
        <a:lstStyle/>
        <a:p>
          <a:endParaRPr lang="en-US"/>
        </a:p>
      </dgm:t>
    </dgm:pt>
    <dgm:pt modelId="{D9A0AD99-7975-46ED-A3E4-3B07024A5790}" type="sibTrans" cxnId="{65101F89-9FC4-4966-9CB1-B1F23D6E2964}">
      <dgm:prSet/>
      <dgm:spPr/>
      <dgm:t>
        <a:bodyPr/>
        <a:lstStyle/>
        <a:p>
          <a:endParaRPr lang="en-US"/>
        </a:p>
      </dgm:t>
    </dgm:pt>
    <dgm:pt modelId="{86D98987-74D2-4FA5-A137-4CEA9C454FD0}">
      <dgm:prSet/>
      <dgm:spPr/>
      <dgm:t>
        <a:bodyPr/>
        <a:lstStyle/>
        <a:p>
          <a:pPr rtl="1"/>
          <a:r>
            <a:rPr lang="ar-EG" b="1"/>
            <a:t>المرحلة الخامسة :</a:t>
          </a:r>
          <a:r>
            <a:rPr lang="ar-SA" b="1"/>
            <a:t>تقييم الإجراءات خلال مراحل المشروع.</a:t>
          </a:r>
          <a:endParaRPr lang="en-US"/>
        </a:p>
      </dgm:t>
    </dgm:pt>
    <dgm:pt modelId="{B413D8F7-A4BD-4BE3-89C7-8DB5F0063B92}" type="parTrans" cxnId="{CE91EF84-E260-4BC9-B957-650070D0573A}">
      <dgm:prSet/>
      <dgm:spPr/>
      <dgm:t>
        <a:bodyPr/>
        <a:lstStyle/>
        <a:p>
          <a:endParaRPr lang="en-US"/>
        </a:p>
      </dgm:t>
    </dgm:pt>
    <dgm:pt modelId="{2C8D8145-344D-4089-B140-1E39E9FF329A}" type="sibTrans" cxnId="{CE91EF84-E260-4BC9-B957-650070D0573A}">
      <dgm:prSet/>
      <dgm:spPr/>
      <dgm:t>
        <a:bodyPr/>
        <a:lstStyle/>
        <a:p>
          <a:endParaRPr lang="en-US"/>
        </a:p>
      </dgm:t>
    </dgm:pt>
    <dgm:pt modelId="{97F1D557-32A4-4704-8B68-4603CCF374BE}">
      <dgm:prSet custT="1"/>
      <dgm:spPr/>
      <dgm:t>
        <a:bodyPr/>
        <a:lstStyle/>
        <a:p>
          <a:pPr rtl="1"/>
          <a:r>
            <a:rPr lang="ar-SA" sz="1000" b="1"/>
            <a:t>تطبيق أدوات التقييم </a:t>
          </a:r>
          <a:r>
            <a:rPr lang="ar-EG" sz="1000" b="1"/>
            <a:t>.</a:t>
          </a:r>
          <a:endParaRPr lang="en-US" sz="1000"/>
        </a:p>
      </dgm:t>
    </dgm:pt>
    <dgm:pt modelId="{C00A1536-01F3-40A2-9EB9-A5C2110AB372}" type="parTrans" cxnId="{686DCFEC-4F93-4457-B248-CB3B8AB57433}">
      <dgm:prSet/>
      <dgm:spPr/>
      <dgm:t>
        <a:bodyPr/>
        <a:lstStyle/>
        <a:p>
          <a:endParaRPr lang="en-US"/>
        </a:p>
      </dgm:t>
    </dgm:pt>
    <dgm:pt modelId="{4FA11044-6768-413C-B5E7-66E9C1948BB8}" type="sibTrans" cxnId="{686DCFEC-4F93-4457-B248-CB3B8AB57433}">
      <dgm:prSet/>
      <dgm:spPr/>
      <dgm:t>
        <a:bodyPr/>
        <a:lstStyle/>
        <a:p>
          <a:endParaRPr lang="en-US"/>
        </a:p>
      </dgm:t>
    </dgm:pt>
    <dgm:pt modelId="{AAAAF0F5-45A1-4472-8883-2AD418701C82}">
      <dgm:prSet custT="1"/>
      <dgm:spPr/>
      <dgm:t>
        <a:bodyPr/>
        <a:lstStyle/>
        <a:p>
          <a:pPr rtl="1"/>
          <a:r>
            <a:rPr lang="ar-SA" sz="1000" b="1"/>
            <a:t>تقديم التوصيات والمقترحات.</a:t>
          </a:r>
          <a:endParaRPr lang="en-US" sz="1000"/>
        </a:p>
      </dgm:t>
    </dgm:pt>
    <dgm:pt modelId="{D6EC48B7-82D3-4984-B72F-75DF926CE6A8}" type="parTrans" cxnId="{84E96C59-2720-4C92-B428-3137562D1225}">
      <dgm:prSet/>
      <dgm:spPr/>
      <dgm:t>
        <a:bodyPr/>
        <a:lstStyle/>
        <a:p>
          <a:endParaRPr lang="en-US"/>
        </a:p>
      </dgm:t>
    </dgm:pt>
    <dgm:pt modelId="{AF87B908-7DC0-4BDB-A425-B60BCDD1CC8B}" type="sibTrans" cxnId="{84E96C59-2720-4C92-B428-3137562D1225}">
      <dgm:prSet/>
      <dgm:spPr/>
      <dgm:t>
        <a:bodyPr/>
        <a:lstStyle/>
        <a:p>
          <a:endParaRPr lang="en-US"/>
        </a:p>
      </dgm:t>
    </dgm:pt>
    <dgm:pt modelId="{D3FE890A-8433-4026-BE4B-5B55F8B8F1F8}">
      <dgm:prSet/>
      <dgm:spPr/>
      <dgm:t>
        <a:bodyPr/>
        <a:lstStyle/>
        <a:p>
          <a:pPr rtl="1"/>
          <a:endParaRPr lang="en-US" sz="800"/>
        </a:p>
      </dgm:t>
    </dgm:pt>
    <dgm:pt modelId="{2FDF4DFE-B1C9-44F5-9486-0B7825497CEE}" type="parTrans" cxnId="{E118EC56-56F8-4124-964D-E8A9B5BD2D41}">
      <dgm:prSet/>
      <dgm:spPr/>
      <dgm:t>
        <a:bodyPr/>
        <a:lstStyle/>
        <a:p>
          <a:endParaRPr lang="en-US"/>
        </a:p>
      </dgm:t>
    </dgm:pt>
    <dgm:pt modelId="{16A10AF0-5472-40F1-A34B-22A3DE30CC27}" type="sibTrans" cxnId="{E118EC56-56F8-4124-964D-E8A9B5BD2D41}">
      <dgm:prSet/>
      <dgm:spPr/>
      <dgm:t>
        <a:bodyPr/>
        <a:lstStyle/>
        <a:p>
          <a:endParaRPr lang="en-US"/>
        </a:p>
      </dgm:t>
    </dgm:pt>
    <dgm:pt modelId="{7CCAC00E-14AE-4C92-A39F-07E302E16C16}" type="pres">
      <dgm:prSet presAssocID="{241F573D-BE2E-4BBD-8242-7D3C5941374D}" presName="Name0" presStyleCnt="0">
        <dgm:presLayoutVars>
          <dgm:dir/>
          <dgm:animLvl val="lvl"/>
          <dgm:resizeHandles val="exact"/>
        </dgm:presLayoutVars>
      </dgm:prSet>
      <dgm:spPr/>
      <dgm:t>
        <a:bodyPr/>
        <a:lstStyle/>
        <a:p>
          <a:endParaRPr lang="en-US"/>
        </a:p>
      </dgm:t>
    </dgm:pt>
    <dgm:pt modelId="{558D204A-D773-4453-A3A6-C6410A28624A}" type="pres">
      <dgm:prSet presAssocID="{86D98987-74D2-4FA5-A137-4CEA9C454FD0}" presName="composite" presStyleCnt="0"/>
      <dgm:spPr/>
    </dgm:pt>
    <dgm:pt modelId="{5BD346EA-0EF7-4ED7-AA3D-289A6FBE73D0}" type="pres">
      <dgm:prSet presAssocID="{86D98987-74D2-4FA5-A137-4CEA9C454FD0}" presName="parTx" presStyleLbl="alignNode1" presStyleIdx="0" presStyleCnt="5">
        <dgm:presLayoutVars>
          <dgm:chMax val="0"/>
          <dgm:chPref val="0"/>
          <dgm:bulletEnabled val="1"/>
        </dgm:presLayoutVars>
      </dgm:prSet>
      <dgm:spPr/>
      <dgm:t>
        <a:bodyPr/>
        <a:lstStyle/>
        <a:p>
          <a:endParaRPr lang="en-US"/>
        </a:p>
      </dgm:t>
    </dgm:pt>
    <dgm:pt modelId="{F9F9209B-E17C-4679-B9BB-A801E3C8463F}" type="pres">
      <dgm:prSet presAssocID="{86D98987-74D2-4FA5-A137-4CEA9C454FD0}" presName="desTx" presStyleLbl="alignAccFollowNode1" presStyleIdx="0" presStyleCnt="5">
        <dgm:presLayoutVars>
          <dgm:bulletEnabled val="1"/>
        </dgm:presLayoutVars>
      </dgm:prSet>
      <dgm:spPr/>
      <dgm:t>
        <a:bodyPr/>
        <a:lstStyle/>
        <a:p>
          <a:endParaRPr lang="en-US"/>
        </a:p>
      </dgm:t>
    </dgm:pt>
    <dgm:pt modelId="{2B6381D0-29B5-4C2E-8E67-7DCE986BAD33}" type="pres">
      <dgm:prSet presAssocID="{2C8D8145-344D-4089-B140-1E39E9FF329A}" presName="space" presStyleCnt="0"/>
      <dgm:spPr/>
    </dgm:pt>
    <dgm:pt modelId="{53F00585-8796-4310-879D-A97DE3871C3E}" type="pres">
      <dgm:prSet presAssocID="{7FAE342A-8905-4980-90B6-CDA753A9731D}" presName="composite" presStyleCnt="0"/>
      <dgm:spPr/>
    </dgm:pt>
    <dgm:pt modelId="{BA9E8906-74D9-4192-897A-0003C35F7930}" type="pres">
      <dgm:prSet presAssocID="{7FAE342A-8905-4980-90B6-CDA753A9731D}" presName="parTx" presStyleLbl="alignNode1" presStyleIdx="1" presStyleCnt="5">
        <dgm:presLayoutVars>
          <dgm:chMax val="0"/>
          <dgm:chPref val="0"/>
          <dgm:bulletEnabled val="1"/>
        </dgm:presLayoutVars>
      </dgm:prSet>
      <dgm:spPr/>
      <dgm:t>
        <a:bodyPr/>
        <a:lstStyle/>
        <a:p>
          <a:endParaRPr lang="en-US"/>
        </a:p>
      </dgm:t>
    </dgm:pt>
    <dgm:pt modelId="{0BD6BFA1-C6AA-46CD-B878-C056428B4C37}" type="pres">
      <dgm:prSet presAssocID="{7FAE342A-8905-4980-90B6-CDA753A9731D}" presName="desTx" presStyleLbl="alignAccFollowNode1" presStyleIdx="1" presStyleCnt="5">
        <dgm:presLayoutVars>
          <dgm:bulletEnabled val="1"/>
        </dgm:presLayoutVars>
      </dgm:prSet>
      <dgm:spPr/>
      <dgm:t>
        <a:bodyPr/>
        <a:lstStyle/>
        <a:p>
          <a:endParaRPr lang="en-US"/>
        </a:p>
      </dgm:t>
    </dgm:pt>
    <dgm:pt modelId="{43BE771E-DDF8-4DE0-B720-461E74D05F8E}" type="pres">
      <dgm:prSet presAssocID="{9F50D0F1-B8D8-4AB4-ACF9-B8978B171988}" presName="space" presStyleCnt="0"/>
      <dgm:spPr/>
    </dgm:pt>
    <dgm:pt modelId="{587D42A3-E478-4E4A-BE0A-B66CA796BA42}" type="pres">
      <dgm:prSet presAssocID="{0EE834B7-06EE-4EE1-941F-FB309D22D288}" presName="composite" presStyleCnt="0"/>
      <dgm:spPr/>
    </dgm:pt>
    <dgm:pt modelId="{2A357605-0193-44DC-9553-6CF66F673FCF}" type="pres">
      <dgm:prSet presAssocID="{0EE834B7-06EE-4EE1-941F-FB309D22D288}" presName="parTx" presStyleLbl="alignNode1" presStyleIdx="2" presStyleCnt="5">
        <dgm:presLayoutVars>
          <dgm:chMax val="0"/>
          <dgm:chPref val="0"/>
          <dgm:bulletEnabled val="1"/>
        </dgm:presLayoutVars>
      </dgm:prSet>
      <dgm:spPr/>
      <dgm:t>
        <a:bodyPr/>
        <a:lstStyle/>
        <a:p>
          <a:endParaRPr lang="en-US"/>
        </a:p>
      </dgm:t>
    </dgm:pt>
    <dgm:pt modelId="{9E09B910-C179-4D16-B224-846EF84616D2}" type="pres">
      <dgm:prSet presAssocID="{0EE834B7-06EE-4EE1-941F-FB309D22D288}" presName="desTx" presStyleLbl="alignAccFollowNode1" presStyleIdx="2" presStyleCnt="5">
        <dgm:presLayoutVars>
          <dgm:bulletEnabled val="1"/>
        </dgm:presLayoutVars>
      </dgm:prSet>
      <dgm:spPr/>
      <dgm:t>
        <a:bodyPr/>
        <a:lstStyle/>
        <a:p>
          <a:endParaRPr lang="en-US"/>
        </a:p>
      </dgm:t>
    </dgm:pt>
    <dgm:pt modelId="{F99EE1D3-2B44-4172-A5CE-B3D0D9C43B42}" type="pres">
      <dgm:prSet presAssocID="{01BB22A0-6D53-4279-A69C-854BFDC60899}" presName="space" presStyleCnt="0"/>
      <dgm:spPr/>
    </dgm:pt>
    <dgm:pt modelId="{0BA185C0-0606-4409-B051-2C65E6074512}" type="pres">
      <dgm:prSet presAssocID="{720CB7EE-99E4-4125-B62C-7696681D86A5}" presName="composite" presStyleCnt="0"/>
      <dgm:spPr/>
    </dgm:pt>
    <dgm:pt modelId="{982F93AB-8FA9-4306-BC11-6B7FDF33555C}" type="pres">
      <dgm:prSet presAssocID="{720CB7EE-99E4-4125-B62C-7696681D86A5}" presName="parTx" presStyleLbl="alignNode1" presStyleIdx="3" presStyleCnt="5">
        <dgm:presLayoutVars>
          <dgm:chMax val="0"/>
          <dgm:chPref val="0"/>
          <dgm:bulletEnabled val="1"/>
        </dgm:presLayoutVars>
      </dgm:prSet>
      <dgm:spPr/>
      <dgm:t>
        <a:bodyPr/>
        <a:lstStyle/>
        <a:p>
          <a:endParaRPr lang="en-US"/>
        </a:p>
      </dgm:t>
    </dgm:pt>
    <dgm:pt modelId="{5CF8CE15-9F67-4476-8FD3-A6F7426FF88C}" type="pres">
      <dgm:prSet presAssocID="{720CB7EE-99E4-4125-B62C-7696681D86A5}" presName="desTx" presStyleLbl="alignAccFollowNode1" presStyleIdx="3" presStyleCnt="5">
        <dgm:presLayoutVars>
          <dgm:bulletEnabled val="1"/>
        </dgm:presLayoutVars>
      </dgm:prSet>
      <dgm:spPr/>
      <dgm:t>
        <a:bodyPr/>
        <a:lstStyle/>
        <a:p>
          <a:endParaRPr lang="en-US"/>
        </a:p>
      </dgm:t>
    </dgm:pt>
    <dgm:pt modelId="{864E35CC-2E88-4963-98B8-09FFAC75257D}" type="pres">
      <dgm:prSet presAssocID="{59BEF26A-D1B6-482E-B076-46538765FCB0}" presName="space" presStyleCnt="0"/>
      <dgm:spPr/>
    </dgm:pt>
    <dgm:pt modelId="{53F90241-8B27-4ABE-A68C-E66DBE878D20}" type="pres">
      <dgm:prSet presAssocID="{76B76F45-40CA-4329-90E2-814CFE5F3632}" presName="composite" presStyleCnt="0"/>
      <dgm:spPr/>
    </dgm:pt>
    <dgm:pt modelId="{0804E6A8-0005-419D-BAF8-9620C3CDF8CC}" type="pres">
      <dgm:prSet presAssocID="{76B76F45-40CA-4329-90E2-814CFE5F3632}" presName="parTx" presStyleLbl="alignNode1" presStyleIdx="4" presStyleCnt="5">
        <dgm:presLayoutVars>
          <dgm:chMax val="0"/>
          <dgm:chPref val="0"/>
          <dgm:bulletEnabled val="1"/>
        </dgm:presLayoutVars>
      </dgm:prSet>
      <dgm:spPr/>
      <dgm:t>
        <a:bodyPr/>
        <a:lstStyle/>
        <a:p>
          <a:endParaRPr lang="en-US"/>
        </a:p>
      </dgm:t>
    </dgm:pt>
    <dgm:pt modelId="{3226A0B3-48EA-4C68-A33D-CD4FA5D0BFAE}" type="pres">
      <dgm:prSet presAssocID="{76B76F45-40CA-4329-90E2-814CFE5F3632}" presName="desTx" presStyleLbl="alignAccFollowNode1" presStyleIdx="4" presStyleCnt="5">
        <dgm:presLayoutVars>
          <dgm:bulletEnabled val="1"/>
        </dgm:presLayoutVars>
      </dgm:prSet>
      <dgm:spPr/>
      <dgm:t>
        <a:bodyPr/>
        <a:lstStyle/>
        <a:p>
          <a:endParaRPr lang="en-US"/>
        </a:p>
      </dgm:t>
    </dgm:pt>
  </dgm:ptLst>
  <dgm:cxnLst>
    <dgm:cxn modelId="{49A69FFD-D104-4D72-8CE5-1444CA765EC1}" srcId="{720CB7EE-99E4-4125-B62C-7696681D86A5}" destId="{25E0B673-7F11-45B0-8F3F-5D2AD1092A0B}" srcOrd="3" destOrd="0" parTransId="{815EDFE7-4318-486F-90B9-A70D52CB544C}" sibTransId="{6C109EF2-A801-4C28-86AB-7E6F34357DA2}"/>
    <dgm:cxn modelId="{35DD9225-1851-4FF8-8B12-36857CF35D03}" type="presOf" srcId="{86D98987-74D2-4FA5-A137-4CEA9C454FD0}" destId="{5BD346EA-0EF7-4ED7-AA3D-289A6FBE73D0}" srcOrd="0" destOrd="0" presId="urn:microsoft.com/office/officeart/2005/8/layout/hList1"/>
    <dgm:cxn modelId="{E4AB3390-AF32-496D-86F1-04ADE8AEA5C2}" type="presOf" srcId="{70E3B4A1-E211-4D0A-AB55-F5794561EF18}" destId="{3226A0B3-48EA-4C68-A33D-CD4FA5D0BFAE}" srcOrd="0" destOrd="1" presId="urn:microsoft.com/office/officeart/2005/8/layout/hList1"/>
    <dgm:cxn modelId="{66928E44-2771-46C5-9490-3C734CBEC693}" srcId="{76B76F45-40CA-4329-90E2-814CFE5F3632}" destId="{6A3E00C9-6AEC-46D9-B45C-39F3E0041133}" srcOrd="2" destOrd="0" parTransId="{7BF17414-7504-4F1E-976C-EB891B2C73F1}" sibTransId="{569095C6-8B32-4E52-9440-669523432B20}"/>
    <dgm:cxn modelId="{EEB7B529-DF26-42E8-B58C-01EBA3FC2472}" srcId="{241F573D-BE2E-4BBD-8242-7D3C5941374D}" destId="{0EE834B7-06EE-4EE1-941F-FB309D22D288}" srcOrd="2" destOrd="0" parTransId="{C58CA0BE-6E37-4C77-BA91-6F46BD32F699}" sibTransId="{01BB22A0-6D53-4279-A69C-854BFDC60899}"/>
    <dgm:cxn modelId="{0D0555F8-DD69-4C86-B08E-8D32197734B3}" srcId="{241F573D-BE2E-4BBD-8242-7D3C5941374D}" destId="{720CB7EE-99E4-4125-B62C-7696681D86A5}" srcOrd="3" destOrd="0" parTransId="{2100E481-13EA-4062-82D9-D64497B97F81}" sibTransId="{59BEF26A-D1B6-482E-B076-46538765FCB0}"/>
    <dgm:cxn modelId="{9161C64C-BF4E-4C54-85D6-F90D5951B534}" srcId="{76B76F45-40CA-4329-90E2-814CFE5F3632}" destId="{6287EFF3-2A02-4D36-9305-1A5BB62B2627}" srcOrd="4" destOrd="0" parTransId="{BF4A907C-1D2C-44AB-8219-9CB6050C055E}" sibTransId="{C1813988-7B2D-4899-B0CC-C71F9C88C296}"/>
    <dgm:cxn modelId="{F2569474-A27C-4680-A657-65B0CAB7C0C6}" type="presOf" srcId="{3BAD3CFD-BE3B-4217-8384-E7F8AE3282D6}" destId="{3226A0B3-48EA-4C68-A33D-CD4FA5D0BFAE}" srcOrd="0" destOrd="3" presId="urn:microsoft.com/office/officeart/2005/8/layout/hList1"/>
    <dgm:cxn modelId="{84CAC90D-4708-4465-A834-20107D4406B2}" type="presOf" srcId="{4C4905BC-4C71-4AFC-BD29-9F4478EE1DEC}" destId="{5CF8CE15-9F67-4476-8FD3-A6F7426FF88C}" srcOrd="0" destOrd="2" presId="urn:microsoft.com/office/officeart/2005/8/layout/hList1"/>
    <dgm:cxn modelId="{8BAF4CE3-7282-45EE-8295-41A07DF8AE13}" srcId="{241F573D-BE2E-4BBD-8242-7D3C5941374D}" destId="{76B76F45-40CA-4329-90E2-814CFE5F3632}" srcOrd="4" destOrd="0" parTransId="{0CD221F3-734F-4462-A180-CFE9D784B17B}" sibTransId="{A28FA8A4-C75F-4D99-B13C-ACF5C20CE688}"/>
    <dgm:cxn modelId="{73E2429C-15C6-429E-BD83-4B72150F6963}" type="presOf" srcId="{241F573D-BE2E-4BBD-8242-7D3C5941374D}" destId="{7CCAC00E-14AE-4C92-A39F-07E302E16C16}" srcOrd="0" destOrd="0" presId="urn:microsoft.com/office/officeart/2005/8/layout/hList1"/>
    <dgm:cxn modelId="{9A161EDC-DC1C-4D7B-9880-8FE3C10749A1}" type="presOf" srcId="{25E0B673-7F11-45B0-8F3F-5D2AD1092A0B}" destId="{5CF8CE15-9F67-4476-8FD3-A6F7426FF88C}" srcOrd="0" destOrd="3" presId="urn:microsoft.com/office/officeart/2005/8/layout/hList1"/>
    <dgm:cxn modelId="{CE91EF84-E260-4BC9-B957-650070D0573A}" srcId="{241F573D-BE2E-4BBD-8242-7D3C5941374D}" destId="{86D98987-74D2-4FA5-A137-4CEA9C454FD0}" srcOrd="0" destOrd="0" parTransId="{B413D8F7-A4BD-4BE3-89C7-8DB5F0063B92}" sibTransId="{2C8D8145-344D-4089-B140-1E39E9FF329A}"/>
    <dgm:cxn modelId="{5889789A-FC92-4E7B-92A7-42BFF197A8A5}" srcId="{720CB7EE-99E4-4125-B62C-7696681D86A5}" destId="{F6EDBC91-1BA8-4926-940B-6095834D279E}" srcOrd="1" destOrd="0" parTransId="{72204CFF-5DEC-4D6C-BA40-C08365708F71}" sibTransId="{02ED4F5E-34D9-4D58-8AEF-B155F70A2A5F}"/>
    <dgm:cxn modelId="{9EC627F4-5F3A-4304-B23B-3CD0CFEB1EBC}" type="presOf" srcId="{6287EFF3-2A02-4D36-9305-1A5BB62B2627}" destId="{3226A0B3-48EA-4C68-A33D-CD4FA5D0BFAE}" srcOrd="0" destOrd="4" presId="urn:microsoft.com/office/officeart/2005/8/layout/hList1"/>
    <dgm:cxn modelId="{130D9834-B609-4C76-BAC4-C2C263210757}" srcId="{7FAE342A-8905-4980-90B6-CDA753A9731D}" destId="{E7A69669-7A29-471A-9EDD-DEBC0C29FE39}" srcOrd="0" destOrd="0" parTransId="{AE27F454-A138-4348-A5C7-9401859E626D}" sibTransId="{49B75F3A-AA65-4416-8FE5-F9F2CD21D74C}"/>
    <dgm:cxn modelId="{C8FEEEE0-BCD9-4B8C-9231-5FADFCE54DCB}" type="presOf" srcId="{BB742C29-9841-4623-BFEA-20FFF4107A11}" destId="{9E09B910-C179-4D16-B224-846EF84616D2}" srcOrd="0" destOrd="3" presId="urn:microsoft.com/office/officeart/2005/8/layout/hList1"/>
    <dgm:cxn modelId="{0BD4B54D-EF16-4BDD-8D3C-24F1BC786DED}" type="presOf" srcId="{F6EDBC91-1BA8-4926-940B-6095834D279E}" destId="{5CF8CE15-9F67-4476-8FD3-A6F7426FF88C}" srcOrd="0" destOrd="1" presId="urn:microsoft.com/office/officeart/2005/8/layout/hList1"/>
    <dgm:cxn modelId="{FCDE577E-D10D-4A7B-83B5-77187102413E}" type="presOf" srcId="{4599FFE4-BD48-4A2D-B92B-682D87483B7A}" destId="{9E09B910-C179-4D16-B224-846EF84616D2}" srcOrd="0" destOrd="1" presId="urn:microsoft.com/office/officeart/2005/8/layout/hList1"/>
    <dgm:cxn modelId="{60491C51-3AE5-4233-91E5-0D018A7E8D83}" type="presOf" srcId="{97F1D557-32A4-4704-8B68-4603CCF374BE}" destId="{F9F9209B-E17C-4679-B9BB-A801E3C8463F}" srcOrd="0" destOrd="0" presId="urn:microsoft.com/office/officeart/2005/8/layout/hList1"/>
    <dgm:cxn modelId="{43F1C842-AC11-4B4A-A728-115CFC942EBE}" type="presOf" srcId="{3E546901-A39A-4AE9-95F7-5F70CF79764F}" destId="{0BD6BFA1-C6AA-46CD-B878-C056428B4C37}" srcOrd="0" destOrd="1" presId="urn:microsoft.com/office/officeart/2005/8/layout/hList1"/>
    <dgm:cxn modelId="{83C6A693-B3DF-43A5-B4F3-5C16553B90E2}" type="presOf" srcId="{0EE834B7-06EE-4EE1-941F-FB309D22D288}" destId="{2A357605-0193-44DC-9553-6CF66F673FCF}" srcOrd="0" destOrd="0" presId="urn:microsoft.com/office/officeart/2005/8/layout/hList1"/>
    <dgm:cxn modelId="{A8ABE4E6-86BB-426F-97C9-AEA4D1C8238D}" type="presOf" srcId="{6753F127-833D-4332-88F0-A345A3E08AD3}" destId="{3226A0B3-48EA-4C68-A33D-CD4FA5D0BFAE}" srcOrd="0" destOrd="0" presId="urn:microsoft.com/office/officeart/2005/8/layout/hList1"/>
    <dgm:cxn modelId="{E70E56D3-A6EC-4119-BA6F-CA6263AF5904}" type="presOf" srcId="{CD285DB3-A32F-41AE-8BC8-DDF1204CA7C0}" destId="{9E09B910-C179-4D16-B224-846EF84616D2}" srcOrd="0" destOrd="2" presId="urn:microsoft.com/office/officeart/2005/8/layout/hList1"/>
    <dgm:cxn modelId="{65101F89-9FC4-4966-9CB1-B1F23D6E2964}" srcId="{7FAE342A-8905-4980-90B6-CDA753A9731D}" destId="{3E546901-A39A-4AE9-95F7-5F70CF79764F}" srcOrd="1" destOrd="0" parTransId="{C39B8066-3FA7-4D31-B0A0-25DD56AC483A}" sibTransId="{D9A0AD99-7975-46ED-A3E4-3B07024A5790}"/>
    <dgm:cxn modelId="{6AA5B89A-36AA-42B0-9E30-8F41D95D5087}" type="presOf" srcId="{AAAAF0F5-45A1-4472-8883-2AD418701C82}" destId="{F9F9209B-E17C-4679-B9BB-A801E3C8463F}" srcOrd="0" destOrd="1" presId="urn:microsoft.com/office/officeart/2005/8/layout/hList1"/>
    <dgm:cxn modelId="{38EDB1DB-EAA5-4CF9-9A2D-0DD9EE98FB65}" srcId="{0EE834B7-06EE-4EE1-941F-FB309D22D288}" destId="{BB742C29-9841-4623-BFEA-20FFF4107A11}" srcOrd="3" destOrd="0" parTransId="{CD5BEE0A-717D-4DEB-82A3-EAE3CDCAC9AC}" sibTransId="{6CFB8CE5-8375-4E45-8AF2-9B0E077C3262}"/>
    <dgm:cxn modelId="{84E96C59-2720-4C92-B428-3137562D1225}" srcId="{86D98987-74D2-4FA5-A137-4CEA9C454FD0}" destId="{AAAAF0F5-45A1-4472-8883-2AD418701C82}" srcOrd="1" destOrd="0" parTransId="{D6EC48B7-82D3-4984-B72F-75DF926CE6A8}" sibTransId="{AF87B908-7DC0-4BDB-A425-B60BCDD1CC8B}"/>
    <dgm:cxn modelId="{686DCFEC-4F93-4457-B248-CB3B8AB57433}" srcId="{86D98987-74D2-4FA5-A137-4CEA9C454FD0}" destId="{97F1D557-32A4-4704-8B68-4603CCF374BE}" srcOrd="0" destOrd="0" parTransId="{C00A1536-01F3-40A2-9EB9-A5C2110AB372}" sibTransId="{4FA11044-6768-413C-B5E7-66E9C1948BB8}"/>
    <dgm:cxn modelId="{36171B20-168C-4E60-9F74-0A360F09ACB9}" srcId="{76B76F45-40CA-4329-90E2-814CFE5F3632}" destId="{6753F127-833D-4332-88F0-A345A3E08AD3}" srcOrd="0" destOrd="0" parTransId="{3FF48BED-07E7-4C5A-A8B3-C6E5FEB4FD34}" sibTransId="{B136672E-3AAB-4F01-A899-5034A84EC88D}"/>
    <dgm:cxn modelId="{ADEFCBFC-48B8-40E4-89FF-7E739EDEF22F}" srcId="{720CB7EE-99E4-4125-B62C-7696681D86A5}" destId="{DD50B3E5-CB14-477C-992C-ABCC9FC6EB7A}" srcOrd="0" destOrd="0" parTransId="{16375D37-5062-4F71-AA07-83B735758A11}" sibTransId="{D3C7AF6B-72CF-46BA-9E34-D10C6786BA74}"/>
    <dgm:cxn modelId="{88AAFDE7-CCF1-474B-BEFC-2C48DD65313B}" srcId="{241F573D-BE2E-4BBD-8242-7D3C5941374D}" destId="{7FAE342A-8905-4980-90B6-CDA753A9731D}" srcOrd="1" destOrd="0" parTransId="{F53986B2-E775-48BD-9A23-79D2B0B2267C}" sibTransId="{9F50D0F1-B8D8-4AB4-ACF9-B8978B171988}"/>
    <dgm:cxn modelId="{0D782BA9-0E8E-432B-A048-94A6949C75EB}" srcId="{76B76F45-40CA-4329-90E2-814CFE5F3632}" destId="{70E3B4A1-E211-4D0A-AB55-F5794561EF18}" srcOrd="1" destOrd="0" parTransId="{117C1D7F-3E82-41F1-A8E5-476B3FD91C5D}" sibTransId="{A78B9C03-5CE3-4935-965E-4E411E04ED0D}"/>
    <dgm:cxn modelId="{727C8739-A59C-48B8-A8B4-3E7E9956ACA7}" srcId="{0EE834B7-06EE-4EE1-941F-FB309D22D288}" destId="{CD285DB3-A32F-41AE-8BC8-DDF1204CA7C0}" srcOrd="2" destOrd="0" parTransId="{C55631A2-A178-4D6A-94D7-47B5092A7B75}" sibTransId="{B82520D4-D10B-4D0D-AD1D-96F5438376A8}"/>
    <dgm:cxn modelId="{E118EC56-56F8-4124-964D-E8A9B5BD2D41}" srcId="{86D98987-74D2-4FA5-A137-4CEA9C454FD0}" destId="{D3FE890A-8433-4026-BE4B-5B55F8B8F1F8}" srcOrd="2" destOrd="0" parTransId="{2FDF4DFE-B1C9-44F5-9486-0B7825497CEE}" sibTransId="{16A10AF0-5472-40F1-A34B-22A3DE30CC27}"/>
    <dgm:cxn modelId="{30CDEE0D-5F45-4398-A22C-2C54026F2626}" type="presOf" srcId="{6A3E00C9-6AEC-46D9-B45C-39F3E0041133}" destId="{3226A0B3-48EA-4C68-A33D-CD4FA5D0BFAE}" srcOrd="0" destOrd="2" presId="urn:microsoft.com/office/officeart/2005/8/layout/hList1"/>
    <dgm:cxn modelId="{0ED4782A-A88C-4599-BB73-EE2BC8F42DEC}" type="presOf" srcId="{B51B4A30-4B4C-4FE7-96EC-BEE0FF764A91}" destId="{9E09B910-C179-4D16-B224-846EF84616D2}" srcOrd="0" destOrd="0" presId="urn:microsoft.com/office/officeart/2005/8/layout/hList1"/>
    <dgm:cxn modelId="{0C102CA6-3E0E-4311-AFF5-2953F6EB8AAD}" srcId="{0EE834B7-06EE-4EE1-941F-FB309D22D288}" destId="{B51B4A30-4B4C-4FE7-96EC-BEE0FF764A91}" srcOrd="0" destOrd="0" parTransId="{0159CDEB-A1BD-4903-8346-9570F7CD97E3}" sibTransId="{100E28B5-EA34-43F5-9E43-B7F815A2D29C}"/>
    <dgm:cxn modelId="{4FEA85C4-F56B-412D-8257-623CFB9E7C1B}" type="presOf" srcId="{DD50B3E5-CB14-477C-992C-ABCC9FC6EB7A}" destId="{5CF8CE15-9F67-4476-8FD3-A6F7426FF88C}" srcOrd="0" destOrd="0" presId="urn:microsoft.com/office/officeart/2005/8/layout/hList1"/>
    <dgm:cxn modelId="{A0852F06-4C55-4BEB-9651-C3F9B21248E5}" srcId="{0EE834B7-06EE-4EE1-941F-FB309D22D288}" destId="{4599FFE4-BD48-4A2D-B92B-682D87483B7A}" srcOrd="1" destOrd="0" parTransId="{2439090F-76F6-4D6A-903E-E47BB9A5E713}" sibTransId="{32AE73F8-6116-4DB1-B264-9C4FA9006A73}"/>
    <dgm:cxn modelId="{DDC2B900-D743-4E3B-80C9-269246247FA9}" srcId="{720CB7EE-99E4-4125-B62C-7696681D86A5}" destId="{4C4905BC-4C71-4AFC-BD29-9F4478EE1DEC}" srcOrd="2" destOrd="0" parTransId="{F3E8AF95-9A71-4FBD-A19F-8D560FD7EE13}" sibTransId="{ADB3519F-F107-4CDE-8348-BBB1F789F1B0}"/>
    <dgm:cxn modelId="{6839B4C7-14CA-406E-997D-6157A4196224}" type="presOf" srcId="{E7A69669-7A29-471A-9EDD-DEBC0C29FE39}" destId="{0BD6BFA1-C6AA-46CD-B878-C056428B4C37}" srcOrd="0" destOrd="0" presId="urn:microsoft.com/office/officeart/2005/8/layout/hList1"/>
    <dgm:cxn modelId="{1DA88B93-450C-4A58-B3AB-BD385514489D}" type="presOf" srcId="{7FAE342A-8905-4980-90B6-CDA753A9731D}" destId="{BA9E8906-74D9-4192-897A-0003C35F7930}" srcOrd="0" destOrd="0" presId="urn:microsoft.com/office/officeart/2005/8/layout/hList1"/>
    <dgm:cxn modelId="{8F204F50-AE5E-4677-BF98-911D963C54E4}" type="presOf" srcId="{D3FE890A-8433-4026-BE4B-5B55F8B8F1F8}" destId="{F9F9209B-E17C-4679-B9BB-A801E3C8463F}" srcOrd="0" destOrd="2" presId="urn:microsoft.com/office/officeart/2005/8/layout/hList1"/>
    <dgm:cxn modelId="{17A3132E-802C-4AEF-BB2C-47C9D9612995}" type="presOf" srcId="{720CB7EE-99E4-4125-B62C-7696681D86A5}" destId="{982F93AB-8FA9-4306-BC11-6B7FDF33555C}" srcOrd="0" destOrd="0" presId="urn:microsoft.com/office/officeart/2005/8/layout/hList1"/>
    <dgm:cxn modelId="{A11158CF-DF0B-4D8C-BEC7-A27ACECD4FCE}" type="presOf" srcId="{76B76F45-40CA-4329-90E2-814CFE5F3632}" destId="{0804E6A8-0005-419D-BAF8-9620C3CDF8CC}" srcOrd="0" destOrd="0" presId="urn:microsoft.com/office/officeart/2005/8/layout/hList1"/>
    <dgm:cxn modelId="{9A8B7811-B226-44C2-8B32-C9B3EB9105C8}" srcId="{76B76F45-40CA-4329-90E2-814CFE5F3632}" destId="{3BAD3CFD-BE3B-4217-8384-E7F8AE3282D6}" srcOrd="3" destOrd="0" parTransId="{54B13E75-183F-4C55-8C16-EA4C2B1CE639}" sibTransId="{FB79C98C-1FAC-4338-AFBE-178BE4409AA0}"/>
    <dgm:cxn modelId="{53355FC5-9BAC-4EB9-8D18-638A3C6CCDED}" type="presParOf" srcId="{7CCAC00E-14AE-4C92-A39F-07E302E16C16}" destId="{558D204A-D773-4453-A3A6-C6410A28624A}" srcOrd="0" destOrd="0" presId="urn:microsoft.com/office/officeart/2005/8/layout/hList1"/>
    <dgm:cxn modelId="{8737A8AE-86A1-400E-A5D2-B605056FC3C3}" type="presParOf" srcId="{558D204A-D773-4453-A3A6-C6410A28624A}" destId="{5BD346EA-0EF7-4ED7-AA3D-289A6FBE73D0}" srcOrd="0" destOrd="0" presId="urn:microsoft.com/office/officeart/2005/8/layout/hList1"/>
    <dgm:cxn modelId="{85A0BB9C-2EB4-4291-B681-21A80A1300CE}" type="presParOf" srcId="{558D204A-D773-4453-A3A6-C6410A28624A}" destId="{F9F9209B-E17C-4679-B9BB-A801E3C8463F}" srcOrd="1" destOrd="0" presId="urn:microsoft.com/office/officeart/2005/8/layout/hList1"/>
    <dgm:cxn modelId="{4DB4ACBE-D45D-4288-B38B-7FE47931D091}" type="presParOf" srcId="{7CCAC00E-14AE-4C92-A39F-07E302E16C16}" destId="{2B6381D0-29B5-4C2E-8E67-7DCE986BAD33}" srcOrd="1" destOrd="0" presId="urn:microsoft.com/office/officeart/2005/8/layout/hList1"/>
    <dgm:cxn modelId="{7EABCD05-B88B-425B-989F-1E3D89575A03}" type="presParOf" srcId="{7CCAC00E-14AE-4C92-A39F-07E302E16C16}" destId="{53F00585-8796-4310-879D-A97DE3871C3E}" srcOrd="2" destOrd="0" presId="urn:microsoft.com/office/officeart/2005/8/layout/hList1"/>
    <dgm:cxn modelId="{E35F076F-AF97-47CA-BECA-B05E46E976DB}" type="presParOf" srcId="{53F00585-8796-4310-879D-A97DE3871C3E}" destId="{BA9E8906-74D9-4192-897A-0003C35F7930}" srcOrd="0" destOrd="0" presId="urn:microsoft.com/office/officeart/2005/8/layout/hList1"/>
    <dgm:cxn modelId="{155B8DC9-F343-4513-84AE-DAC49633E274}" type="presParOf" srcId="{53F00585-8796-4310-879D-A97DE3871C3E}" destId="{0BD6BFA1-C6AA-46CD-B878-C056428B4C37}" srcOrd="1" destOrd="0" presId="urn:microsoft.com/office/officeart/2005/8/layout/hList1"/>
    <dgm:cxn modelId="{2BF8E229-6527-4C01-BF80-C6FD6127DECC}" type="presParOf" srcId="{7CCAC00E-14AE-4C92-A39F-07E302E16C16}" destId="{43BE771E-DDF8-4DE0-B720-461E74D05F8E}" srcOrd="3" destOrd="0" presId="urn:microsoft.com/office/officeart/2005/8/layout/hList1"/>
    <dgm:cxn modelId="{DB5D52D9-6678-4307-AFDA-25C4075DFE49}" type="presParOf" srcId="{7CCAC00E-14AE-4C92-A39F-07E302E16C16}" destId="{587D42A3-E478-4E4A-BE0A-B66CA796BA42}" srcOrd="4" destOrd="0" presId="urn:microsoft.com/office/officeart/2005/8/layout/hList1"/>
    <dgm:cxn modelId="{202EEBAF-1EA3-4A5C-ACDC-4C0B2417E784}" type="presParOf" srcId="{587D42A3-E478-4E4A-BE0A-B66CA796BA42}" destId="{2A357605-0193-44DC-9553-6CF66F673FCF}" srcOrd="0" destOrd="0" presId="urn:microsoft.com/office/officeart/2005/8/layout/hList1"/>
    <dgm:cxn modelId="{A8BD0C08-4982-43F8-B7BE-C880A1F102BC}" type="presParOf" srcId="{587D42A3-E478-4E4A-BE0A-B66CA796BA42}" destId="{9E09B910-C179-4D16-B224-846EF84616D2}" srcOrd="1" destOrd="0" presId="urn:microsoft.com/office/officeart/2005/8/layout/hList1"/>
    <dgm:cxn modelId="{35851237-142D-4889-90DE-DA5B8584EEB3}" type="presParOf" srcId="{7CCAC00E-14AE-4C92-A39F-07E302E16C16}" destId="{F99EE1D3-2B44-4172-A5CE-B3D0D9C43B42}" srcOrd="5" destOrd="0" presId="urn:microsoft.com/office/officeart/2005/8/layout/hList1"/>
    <dgm:cxn modelId="{37F0CB9B-B78F-498A-9F33-C35161BC6DCB}" type="presParOf" srcId="{7CCAC00E-14AE-4C92-A39F-07E302E16C16}" destId="{0BA185C0-0606-4409-B051-2C65E6074512}" srcOrd="6" destOrd="0" presId="urn:microsoft.com/office/officeart/2005/8/layout/hList1"/>
    <dgm:cxn modelId="{0C8B805D-C331-44CD-B5C6-D69C2CDBD719}" type="presParOf" srcId="{0BA185C0-0606-4409-B051-2C65E6074512}" destId="{982F93AB-8FA9-4306-BC11-6B7FDF33555C}" srcOrd="0" destOrd="0" presId="urn:microsoft.com/office/officeart/2005/8/layout/hList1"/>
    <dgm:cxn modelId="{4ECEB98C-569C-4335-8F0A-E2B8C14F24D8}" type="presParOf" srcId="{0BA185C0-0606-4409-B051-2C65E6074512}" destId="{5CF8CE15-9F67-4476-8FD3-A6F7426FF88C}" srcOrd="1" destOrd="0" presId="urn:microsoft.com/office/officeart/2005/8/layout/hList1"/>
    <dgm:cxn modelId="{E1B2F728-3637-4F5B-B4D2-845FCEE1DF37}" type="presParOf" srcId="{7CCAC00E-14AE-4C92-A39F-07E302E16C16}" destId="{864E35CC-2E88-4963-98B8-09FFAC75257D}" srcOrd="7" destOrd="0" presId="urn:microsoft.com/office/officeart/2005/8/layout/hList1"/>
    <dgm:cxn modelId="{4F62BE2A-8F8E-485E-8EEF-44F2C1414CAB}" type="presParOf" srcId="{7CCAC00E-14AE-4C92-A39F-07E302E16C16}" destId="{53F90241-8B27-4ABE-A68C-E66DBE878D20}" srcOrd="8" destOrd="0" presId="urn:microsoft.com/office/officeart/2005/8/layout/hList1"/>
    <dgm:cxn modelId="{D204B6F7-2DE3-4420-9B12-DE372F12243A}" type="presParOf" srcId="{53F90241-8B27-4ABE-A68C-E66DBE878D20}" destId="{0804E6A8-0005-419D-BAF8-9620C3CDF8CC}" srcOrd="0" destOrd="0" presId="urn:microsoft.com/office/officeart/2005/8/layout/hList1"/>
    <dgm:cxn modelId="{0A06D3B0-B7CF-40CE-B4F0-4F3942D0BD05}" type="presParOf" srcId="{53F90241-8B27-4ABE-A68C-E66DBE878D20}" destId="{3226A0B3-48EA-4C68-A33D-CD4FA5D0BFAE}" srcOrd="1" destOrd="0" presId="urn:microsoft.com/office/officeart/2005/8/layout/hList1"/>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92ED-56E9-435D-8CB2-AF6759AF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108</Pages>
  <Words>21719</Words>
  <Characters>123800</Characters>
  <Application>Microsoft Office Word</Application>
  <DocSecurity>0</DocSecurity>
  <Lines>1031</Lines>
  <Paragraphs>290</Paragraphs>
  <ScaleCrop>false</ScaleCrop>
  <HeadingPairs>
    <vt:vector size="4" baseType="variant">
      <vt:variant>
        <vt:lpstr>العنوان</vt:lpstr>
      </vt:variant>
      <vt:variant>
        <vt:i4>1</vt:i4>
      </vt:variant>
      <vt:variant>
        <vt:lpstr>عناوين</vt:lpstr>
      </vt:variant>
      <vt:variant>
        <vt:i4>10</vt:i4>
      </vt:variant>
    </vt:vector>
  </HeadingPairs>
  <TitlesOfParts>
    <vt:vector size="11" baseType="lpstr">
      <vt:lpstr/>
      <vt:lpstr>الإحساس بمشكلة البحث:</vt:lpstr>
      <vt:lpstr>فروض البحــــث:</vt:lpstr>
      <vt:lpstr>أهداف البحــث:</vt:lpstr>
      <vt:lpstr>أهمية البحث:</vt:lpstr>
      <vt:lpstr>حــدود البحــث:</vt:lpstr>
      <vt:lpstr>متغــيرات البحــث:</vt:lpstr>
      <vt:lpstr>أدوات البحـــث:</vt:lpstr>
      <vt:lpstr>ويتشابه هذا النموذج مع النموذج الأول والثاني في الخطوتين الأولى والثانية ويختلف </vt:lpstr>
      <vt:lpstr>إجــــراءات البحــث  :</vt:lpstr>
      <vt:lpstr>رابعاً: إعداد أدوات البحث:</vt:lpstr>
    </vt:vector>
  </TitlesOfParts>
  <Company/>
  <LinksUpToDate>false</LinksUpToDate>
  <CharactersWithSpaces>145229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waley</dc:creator>
  <cp:lastModifiedBy>Dr.Amal</cp:lastModifiedBy>
  <cp:revision>5</cp:revision>
  <dcterms:created xsi:type="dcterms:W3CDTF">2019-08-31T01:02:00Z</dcterms:created>
  <dcterms:modified xsi:type="dcterms:W3CDTF">2019-10-02T05:09:00Z</dcterms:modified>
</cp:coreProperties>
</file>