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7A7659" w:rsidP="002C2C63">
      <w:pPr>
        <w:jc w:val="center"/>
        <w:rPr>
          <w:rFonts w:ascii="Calibri" w:eastAsia="Calibri" w:hAnsi="Calibri" w:cs="Simplified Arabic"/>
          <w:b/>
          <w:bCs/>
          <w:sz w:val="2"/>
          <w:szCs w:val="2"/>
          <w:lang w:bidi="ar-EG"/>
        </w:rPr>
      </w:pPr>
      <w:r w:rsidRPr="00541CE6">
        <w:rPr>
          <w:rFonts w:ascii="Calibri" w:eastAsia="Calibri" w:hAnsi="Calibri" w:cs="Arial"/>
          <w:noProof/>
          <w:sz w:val="22"/>
          <w:szCs w:val="22"/>
        </w:rPr>
        <w:drawing>
          <wp:anchor distT="0" distB="0" distL="114300" distR="114300" simplePos="0" relativeHeight="251658240" behindDoc="0" locked="0" layoutInCell="1" allowOverlap="1">
            <wp:simplePos x="0" y="0"/>
            <wp:positionH relativeFrom="page">
              <wp:posOffset>5430520</wp:posOffset>
            </wp:positionH>
            <wp:positionV relativeFrom="paragraph">
              <wp:posOffset>19050</wp:posOffset>
            </wp:positionV>
            <wp:extent cx="561975" cy="6661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791"/>
                    <a:stretch>
                      <a:fillRect/>
                    </a:stretch>
                  </pic:blipFill>
                  <pic:spPr bwMode="auto">
                    <a:xfrm>
                      <a:off x="0" y="0"/>
                      <a:ext cx="561975"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320FE0" w:rsidRDefault="00320FE0" w:rsidP="002C2C63">
      <w:pPr>
        <w:jc w:val="center"/>
        <w:rPr>
          <w:rFonts w:ascii="Calibri" w:eastAsia="Calibri" w:hAnsi="Calibri" w:cs="Simplified Arabic"/>
          <w:b/>
          <w:bCs/>
          <w:sz w:val="2"/>
          <w:szCs w:val="2"/>
          <w:lang w:bidi="ar-EG"/>
        </w:rPr>
      </w:pPr>
    </w:p>
    <w:p w:rsidR="002C2C63" w:rsidRPr="00541CE6" w:rsidRDefault="002C2C63" w:rsidP="002C2C63">
      <w:pPr>
        <w:jc w:val="center"/>
        <w:rPr>
          <w:rFonts w:ascii="Calibri" w:eastAsia="Calibri" w:hAnsi="Calibri" w:cs="Simplified Arabic"/>
          <w:b/>
          <w:bCs/>
          <w:sz w:val="2"/>
          <w:szCs w:val="2"/>
          <w:rtl/>
          <w:lang w:bidi="ar-EG"/>
        </w:rPr>
      </w:pPr>
    </w:p>
    <w:p w:rsidR="002C2C63" w:rsidRPr="00541CE6" w:rsidRDefault="002C2C63" w:rsidP="002C2C63">
      <w:pPr>
        <w:spacing w:line="320" w:lineRule="exact"/>
        <w:rPr>
          <w:rFonts w:ascii="Calibri" w:eastAsia="Calibri" w:hAnsi="Calibri" w:cs="Simplified Arabic"/>
          <w:b/>
          <w:bCs/>
          <w:sz w:val="2"/>
          <w:szCs w:val="2"/>
          <w:rtl/>
          <w:lang w:bidi="ar-EG"/>
        </w:rPr>
      </w:pPr>
    </w:p>
    <w:p w:rsidR="002C2C63" w:rsidRDefault="002C2C63" w:rsidP="002C2C63">
      <w:pPr>
        <w:rPr>
          <w:rFonts w:ascii="Calibri" w:eastAsia="Calibri" w:hAnsi="Calibri" w:cs="Simplified Arabic"/>
          <w:b/>
          <w:bCs/>
          <w:sz w:val="28"/>
          <w:szCs w:val="28"/>
          <w:rtl/>
        </w:rPr>
      </w:pPr>
      <w:r>
        <w:rPr>
          <w:rFonts w:ascii="Calibri" w:eastAsia="Calibri" w:hAnsi="Calibri" w:cs="Simplified Arabic" w:hint="cs"/>
          <w:b/>
          <w:bCs/>
          <w:sz w:val="28"/>
          <w:szCs w:val="28"/>
          <w:rtl/>
        </w:rPr>
        <w:t xml:space="preserve">       كلـيــة التربيـــة</w:t>
      </w:r>
    </w:p>
    <w:p w:rsidR="002C2C63" w:rsidRDefault="002C2C63" w:rsidP="002C2C63">
      <w:pPr>
        <w:rPr>
          <w:rFonts w:ascii="Calibri" w:eastAsia="Calibri" w:hAnsi="Calibri" w:cs="Simplified Arabic"/>
          <w:b/>
          <w:bCs/>
          <w:sz w:val="28"/>
          <w:szCs w:val="28"/>
          <w:rtl/>
          <w:lang w:bidi="ar-EG"/>
        </w:rPr>
      </w:pPr>
      <w:r w:rsidRPr="00541CE6">
        <w:rPr>
          <w:rFonts w:ascii="Calibri" w:eastAsia="Calibri" w:hAnsi="Calibri" w:cs="Simplified Arabic" w:hint="cs"/>
          <w:b/>
          <w:bCs/>
          <w:sz w:val="28"/>
          <w:szCs w:val="28"/>
          <w:rtl/>
        </w:rPr>
        <w:t xml:space="preserve">قسم المناهج وطرق التدريس  </w:t>
      </w:r>
    </w:p>
    <w:p w:rsidR="002C2C63" w:rsidRPr="00541CE6" w:rsidRDefault="002C2C63" w:rsidP="002C2C63">
      <w:pPr>
        <w:rPr>
          <w:rFonts w:ascii="Calibri" w:eastAsia="Calibri" w:hAnsi="Calibri" w:cs="Simplified Arabic"/>
          <w:b/>
          <w:bCs/>
          <w:sz w:val="28"/>
          <w:szCs w:val="28"/>
          <w:rtl/>
          <w:lang w:bidi="ar-EG"/>
        </w:rPr>
      </w:pPr>
    </w:p>
    <w:p w:rsidR="002C2C63" w:rsidRDefault="002C2C63" w:rsidP="002C2C63">
      <w:pPr>
        <w:jc w:val="center"/>
        <w:rPr>
          <w:rFonts w:ascii="Simplified Arabic" w:hAnsi="Simplified Arabic" w:cs="Simplified Arabic"/>
          <w:b/>
          <w:bCs/>
          <w:sz w:val="28"/>
          <w:szCs w:val="28"/>
          <w:rtl/>
        </w:rPr>
      </w:pPr>
    </w:p>
    <w:p w:rsidR="002C2C63" w:rsidRDefault="002C2C63" w:rsidP="002C2C63">
      <w:pPr>
        <w:jc w:val="center"/>
        <w:rPr>
          <w:rFonts w:ascii="Simplified Arabic" w:hAnsi="Simplified Arabic" w:cs="Simplified Arabic"/>
          <w:b/>
          <w:bCs/>
          <w:sz w:val="28"/>
          <w:szCs w:val="28"/>
          <w:rtl/>
        </w:rPr>
      </w:pPr>
    </w:p>
    <w:p w:rsidR="002C2C63" w:rsidRDefault="002C2C63" w:rsidP="002C2C63">
      <w:pPr>
        <w:jc w:val="center"/>
        <w:rPr>
          <w:rFonts w:ascii="Simplified Arabic" w:hAnsi="Simplified Arabic" w:cs="Simplified Arabic"/>
          <w:b/>
          <w:bCs/>
          <w:sz w:val="28"/>
          <w:szCs w:val="28"/>
        </w:rPr>
      </w:pPr>
    </w:p>
    <w:p w:rsidR="00320FE0" w:rsidRDefault="00320FE0" w:rsidP="002C2C63">
      <w:pPr>
        <w:jc w:val="center"/>
        <w:rPr>
          <w:rFonts w:ascii="Simplified Arabic" w:hAnsi="Simplified Arabic" w:cs="Simplified Arabic"/>
          <w:b/>
          <w:bCs/>
          <w:sz w:val="28"/>
          <w:szCs w:val="28"/>
          <w:rtl/>
        </w:rPr>
      </w:pPr>
    </w:p>
    <w:p w:rsidR="002C2C63" w:rsidRDefault="002C2C63" w:rsidP="002C2C63">
      <w:pPr>
        <w:jc w:val="center"/>
        <w:rPr>
          <w:rFonts w:ascii="Simplified Arabic" w:hAnsi="Simplified Arabic" w:cs="Simplified Arabic"/>
          <w:b/>
          <w:bCs/>
          <w:sz w:val="28"/>
          <w:szCs w:val="28"/>
          <w:rtl/>
        </w:rPr>
      </w:pPr>
    </w:p>
    <w:p w:rsidR="002C2C63" w:rsidRPr="00320FE0" w:rsidRDefault="00CD76A6" w:rsidP="00AC3782">
      <w:pPr>
        <w:jc w:val="center"/>
        <w:rPr>
          <w:rFonts w:asciiTheme="majorBidi" w:hAnsiTheme="majorBidi" w:cstheme="majorBidi"/>
          <w:b/>
          <w:bCs/>
          <w:sz w:val="32"/>
          <w:szCs w:val="32"/>
          <w:rtl/>
        </w:rPr>
      </w:pPr>
      <w:r w:rsidRPr="00320FE0">
        <w:rPr>
          <w:rFonts w:asciiTheme="majorBidi" w:hAnsiTheme="majorBidi" w:cstheme="majorBidi"/>
          <w:b/>
          <w:bCs/>
          <w:sz w:val="32"/>
          <w:szCs w:val="32"/>
          <w:rtl/>
        </w:rPr>
        <w:t xml:space="preserve">تطوير منهج الفيزياء في ضوء مدخل العلوم والتكنولوجيا والهندسة والرياضيات </w:t>
      </w:r>
      <w:r w:rsidRPr="00320FE0">
        <w:rPr>
          <w:rFonts w:asciiTheme="majorBidi" w:hAnsiTheme="majorBidi" w:cstheme="majorBidi"/>
          <w:b/>
          <w:bCs/>
          <w:sz w:val="32"/>
          <w:szCs w:val="32"/>
        </w:rPr>
        <w:t>STEM</w:t>
      </w:r>
      <w:r w:rsidRPr="00320FE0">
        <w:rPr>
          <w:rFonts w:asciiTheme="majorBidi" w:hAnsiTheme="majorBidi" w:cstheme="majorBidi"/>
          <w:b/>
          <w:bCs/>
          <w:sz w:val="32"/>
          <w:szCs w:val="32"/>
          <w:rtl/>
        </w:rPr>
        <w:t xml:space="preserve"> و</w:t>
      </w:r>
      <w:r w:rsidR="00DF4EE3">
        <w:rPr>
          <w:rFonts w:asciiTheme="majorBidi" w:hAnsiTheme="majorBidi" w:cstheme="majorBidi"/>
          <w:b/>
          <w:bCs/>
          <w:sz w:val="32"/>
          <w:szCs w:val="32"/>
          <w:rtl/>
        </w:rPr>
        <w:t>ف</w:t>
      </w:r>
      <w:r w:rsidR="00DF6216" w:rsidRPr="00320FE0">
        <w:rPr>
          <w:rFonts w:asciiTheme="majorBidi" w:hAnsiTheme="majorBidi" w:cstheme="majorBidi"/>
          <w:b/>
          <w:bCs/>
          <w:sz w:val="32"/>
          <w:szCs w:val="32"/>
          <w:rtl/>
        </w:rPr>
        <w:t>ع</w:t>
      </w:r>
      <w:r w:rsidR="00DF4EE3">
        <w:rPr>
          <w:rFonts w:asciiTheme="majorBidi" w:hAnsiTheme="majorBidi" w:cstheme="majorBidi" w:hint="cs"/>
          <w:b/>
          <w:bCs/>
          <w:sz w:val="32"/>
          <w:szCs w:val="32"/>
          <w:rtl/>
          <w:lang w:bidi="ar-OM"/>
        </w:rPr>
        <w:t>ا</w:t>
      </w:r>
      <w:r w:rsidR="00DF6216" w:rsidRPr="00320FE0">
        <w:rPr>
          <w:rFonts w:asciiTheme="majorBidi" w:hAnsiTheme="majorBidi" w:cstheme="majorBidi"/>
          <w:b/>
          <w:bCs/>
          <w:sz w:val="32"/>
          <w:szCs w:val="32"/>
          <w:rtl/>
        </w:rPr>
        <w:t>لي</w:t>
      </w:r>
      <w:r w:rsidRPr="00320FE0">
        <w:rPr>
          <w:rFonts w:asciiTheme="majorBidi" w:hAnsiTheme="majorBidi" w:cstheme="majorBidi"/>
          <w:b/>
          <w:bCs/>
          <w:sz w:val="32"/>
          <w:szCs w:val="32"/>
          <w:rtl/>
        </w:rPr>
        <w:t xml:space="preserve">ته </w:t>
      </w:r>
      <w:r w:rsidR="00D10E16" w:rsidRPr="00320FE0">
        <w:rPr>
          <w:rFonts w:asciiTheme="majorBidi" w:hAnsiTheme="majorBidi" w:cstheme="majorBidi"/>
          <w:b/>
          <w:bCs/>
          <w:sz w:val="32"/>
          <w:szCs w:val="32"/>
          <w:rtl/>
        </w:rPr>
        <w:t>في</w:t>
      </w:r>
      <w:r w:rsidR="002C2C63" w:rsidRPr="00320FE0">
        <w:rPr>
          <w:rFonts w:asciiTheme="majorBidi" w:hAnsiTheme="majorBidi" w:cstheme="majorBidi"/>
          <w:b/>
          <w:bCs/>
          <w:sz w:val="32"/>
          <w:szCs w:val="32"/>
          <w:rtl/>
        </w:rPr>
        <w:t xml:space="preserve"> </w:t>
      </w:r>
      <w:r w:rsidR="00AC3782" w:rsidRPr="00320FE0">
        <w:rPr>
          <w:rFonts w:asciiTheme="majorBidi" w:hAnsiTheme="majorBidi" w:cstheme="majorBidi"/>
          <w:b/>
          <w:bCs/>
          <w:sz w:val="32"/>
          <w:szCs w:val="32"/>
          <w:rtl/>
          <w:lang w:bidi="ar-OM"/>
        </w:rPr>
        <w:t>اكتساب</w:t>
      </w:r>
      <w:r w:rsidR="00D10E16" w:rsidRPr="00320FE0">
        <w:rPr>
          <w:rFonts w:asciiTheme="majorBidi" w:hAnsiTheme="majorBidi" w:cstheme="majorBidi"/>
          <w:b/>
          <w:bCs/>
          <w:sz w:val="32"/>
          <w:szCs w:val="32"/>
          <w:rtl/>
          <w:lang w:bidi="ar-OM"/>
        </w:rPr>
        <w:t xml:space="preserve"> المفاهيم الفيزيائية</w:t>
      </w:r>
      <w:r w:rsidR="00017BFB" w:rsidRPr="00320FE0">
        <w:rPr>
          <w:rFonts w:asciiTheme="majorBidi" w:hAnsiTheme="majorBidi" w:cstheme="majorBidi"/>
          <w:b/>
          <w:bCs/>
          <w:sz w:val="32"/>
          <w:szCs w:val="32"/>
          <w:rtl/>
          <w:lang w:bidi="ar-OM"/>
        </w:rPr>
        <w:t xml:space="preserve"> و</w:t>
      </w:r>
      <w:r w:rsidR="00AC3782" w:rsidRPr="00320FE0">
        <w:rPr>
          <w:rFonts w:asciiTheme="majorBidi" w:hAnsiTheme="majorBidi" w:cstheme="majorBidi"/>
          <w:b/>
          <w:bCs/>
          <w:sz w:val="32"/>
          <w:szCs w:val="32"/>
          <w:rtl/>
          <w:lang w:bidi="ar-OM"/>
        </w:rPr>
        <w:t xml:space="preserve">تنمية </w:t>
      </w:r>
      <w:r w:rsidR="005D6E4B" w:rsidRPr="00320FE0">
        <w:rPr>
          <w:rFonts w:asciiTheme="majorBidi" w:hAnsiTheme="majorBidi" w:cstheme="majorBidi"/>
          <w:b/>
          <w:bCs/>
          <w:sz w:val="32"/>
          <w:szCs w:val="32"/>
          <w:rtl/>
        </w:rPr>
        <w:t xml:space="preserve">مهارات </w:t>
      </w:r>
      <w:r w:rsidR="001D7921" w:rsidRPr="00320FE0">
        <w:rPr>
          <w:rFonts w:asciiTheme="majorBidi" w:hAnsiTheme="majorBidi" w:cstheme="majorBidi"/>
          <w:b/>
          <w:bCs/>
          <w:sz w:val="32"/>
          <w:szCs w:val="32"/>
          <w:rtl/>
        </w:rPr>
        <w:t>التفكير</w:t>
      </w:r>
      <w:r w:rsidRPr="00320FE0">
        <w:rPr>
          <w:rFonts w:asciiTheme="majorBidi" w:hAnsiTheme="majorBidi" w:cstheme="majorBidi"/>
          <w:b/>
          <w:bCs/>
          <w:sz w:val="32"/>
          <w:szCs w:val="32"/>
          <w:rtl/>
        </w:rPr>
        <w:t xml:space="preserve"> العلمي و</w:t>
      </w:r>
      <w:r w:rsidR="005D6E4B" w:rsidRPr="00320FE0">
        <w:rPr>
          <w:rFonts w:asciiTheme="majorBidi" w:hAnsiTheme="majorBidi" w:cstheme="majorBidi"/>
          <w:b/>
          <w:bCs/>
          <w:sz w:val="32"/>
          <w:szCs w:val="32"/>
          <w:rtl/>
        </w:rPr>
        <w:t>الاتجاهات العلمي</w:t>
      </w:r>
      <w:r w:rsidR="00D10E16" w:rsidRPr="00320FE0">
        <w:rPr>
          <w:rFonts w:asciiTheme="majorBidi" w:hAnsiTheme="majorBidi" w:cstheme="majorBidi"/>
          <w:b/>
          <w:bCs/>
          <w:sz w:val="32"/>
          <w:szCs w:val="32"/>
          <w:rtl/>
        </w:rPr>
        <w:t>ة</w:t>
      </w:r>
      <w:r w:rsidRPr="00320FE0">
        <w:rPr>
          <w:rFonts w:asciiTheme="majorBidi" w:hAnsiTheme="majorBidi" w:cstheme="majorBidi"/>
          <w:b/>
          <w:bCs/>
          <w:sz w:val="32"/>
          <w:szCs w:val="32"/>
        </w:rPr>
        <w:t xml:space="preserve"> </w:t>
      </w:r>
      <w:r w:rsidR="002C2C63" w:rsidRPr="00320FE0">
        <w:rPr>
          <w:rFonts w:asciiTheme="majorBidi" w:hAnsiTheme="majorBidi" w:cstheme="majorBidi"/>
          <w:b/>
          <w:bCs/>
          <w:sz w:val="32"/>
          <w:szCs w:val="32"/>
          <w:rtl/>
        </w:rPr>
        <w:t xml:space="preserve">لدى طلاب المرحلة </w:t>
      </w:r>
      <w:r w:rsidR="00D10E16" w:rsidRPr="00320FE0">
        <w:rPr>
          <w:rFonts w:asciiTheme="majorBidi" w:hAnsiTheme="majorBidi" w:cstheme="majorBidi"/>
          <w:b/>
          <w:bCs/>
          <w:sz w:val="32"/>
          <w:szCs w:val="32"/>
          <w:rtl/>
        </w:rPr>
        <w:t>الثانوية</w:t>
      </w:r>
    </w:p>
    <w:p w:rsidR="002C2C63" w:rsidRDefault="002C2C63" w:rsidP="002C2C63">
      <w:pPr>
        <w:jc w:val="center"/>
        <w:rPr>
          <w:rFonts w:ascii="Sakkal Majalla" w:hAnsi="Sakkal Majalla" w:cs="Sakkal Majalla"/>
          <w:b/>
          <w:bCs/>
          <w:sz w:val="40"/>
          <w:szCs w:val="40"/>
          <w:rtl/>
        </w:rPr>
      </w:pPr>
    </w:p>
    <w:p w:rsidR="002C2C63" w:rsidRDefault="002C2C63" w:rsidP="002C2C63">
      <w:pPr>
        <w:jc w:val="center"/>
        <w:rPr>
          <w:rFonts w:ascii="Simplified Arabic" w:hAnsi="Simplified Arabic" w:cs="Simplified Arabic"/>
          <w:b/>
          <w:bCs/>
          <w:sz w:val="40"/>
          <w:szCs w:val="40"/>
          <w:rtl/>
        </w:rPr>
      </w:pPr>
    </w:p>
    <w:p w:rsidR="002C2C63" w:rsidRPr="002C2C63" w:rsidRDefault="002C2C63" w:rsidP="002C2C63">
      <w:pPr>
        <w:jc w:val="center"/>
        <w:rPr>
          <w:rFonts w:ascii="Simplified Arabic" w:hAnsi="Simplified Arabic" w:cs="Simplified Arabic"/>
          <w:b/>
          <w:bCs/>
          <w:sz w:val="40"/>
          <w:szCs w:val="40"/>
          <w:rtl/>
        </w:rPr>
      </w:pPr>
    </w:p>
    <w:p w:rsidR="002C2C63" w:rsidRDefault="002C2C63" w:rsidP="002C2C63">
      <w:pPr>
        <w:jc w:val="center"/>
        <w:rPr>
          <w:rFonts w:ascii="Simplified Arabic" w:hAnsi="Simplified Arabic" w:cs="Simplified Arabic"/>
          <w:b/>
          <w:bCs/>
          <w:sz w:val="28"/>
          <w:szCs w:val="28"/>
          <w:rtl/>
        </w:rPr>
      </w:pPr>
    </w:p>
    <w:p w:rsidR="002C2C63" w:rsidRDefault="002C2C63" w:rsidP="002C2C63">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إعداد</w:t>
      </w:r>
    </w:p>
    <w:p w:rsidR="002C2C63" w:rsidRDefault="002C2C63" w:rsidP="002C2C63">
      <w:pPr>
        <w:jc w:val="center"/>
        <w:rPr>
          <w:rFonts w:ascii="Simplified Arabic" w:hAnsi="Simplified Arabic" w:cs="Simplified Arabic"/>
          <w:b/>
          <w:bCs/>
          <w:sz w:val="28"/>
          <w:szCs w:val="28"/>
          <w:rtl/>
          <w:lang w:bidi="ar-EG"/>
        </w:rPr>
      </w:pPr>
    </w:p>
    <w:p w:rsidR="002C2C63" w:rsidRPr="009B5776" w:rsidRDefault="002C2C63" w:rsidP="002C2C63">
      <w:pPr>
        <w:jc w:val="center"/>
        <w:rPr>
          <w:rFonts w:ascii="Sakkal Majalla" w:hAnsi="Sakkal Majalla" w:cs="Sakkal Majalla"/>
          <w:b/>
          <w:bCs/>
          <w:sz w:val="40"/>
          <w:szCs w:val="40"/>
          <w:rtl/>
        </w:rPr>
      </w:pPr>
      <w:r w:rsidRPr="009B5776">
        <w:rPr>
          <w:rFonts w:ascii="Sakkal Majalla" w:hAnsi="Sakkal Majalla" w:cs="Sakkal Majalla"/>
          <w:b/>
          <w:bCs/>
          <w:sz w:val="40"/>
          <w:szCs w:val="40"/>
          <w:rtl/>
        </w:rPr>
        <w:t>د. إيهاب أحمد محمد مختار</w:t>
      </w:r>
    </w:p>
    <w:p w:rsidR="002C2C63" w:rsidRPr="009E66BA" w:rsidRDefault="002C2C63" w:rsidP="002C2C63">
      <w:pPr>
        <w:jc w:val="center"/>
        <w:rPr>
          <w:rFonts w:ascii="Sakkal Majalla" w:hAnsi="Sakkal Majalla" w:cs="Sakkal Majalla"/>
          <w:b/>
          <w:bCs/>
          <w:sz w:val="10"/>
          <w:szCs w:val="10"/>
          <w:rtl/>
        </w:rPr>
      </w:pPr>
    </w:p>
    <w:p w:rsidR="002C2C63" w:rsidRDefault="002C2C63" w:rsidP="002C2C6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أستاذ المناهج وطرق تدريس العلوم المساعد</w:t>
      </w:r>
    </w:p>
    <w:p w:rsidR="002C2C63" w:rsidRDefault="002C2C63" w:rsidP="002C2C63">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كلية التربية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جامعة المنصورة</w:t>
      </w:r>
    </w:p>
    <w:p w:rsidR="002C2C63" w:rsidRDefault="002C2C63" w:rsidP="002C2C63">
      <w:pPr>
        <w:jc w:val="center"/>
        <w:rPr>
          <w:rFonts w:ascii="Simplified Arabic" w:hAnsi="Simplified Arabic" w:cs="Simplified Arabic"/>
          <w:b/>
          <w:bCs/>
          <w:sz w:val="28"/>
          <w:szCs w:val="28"/>
        </w:rPr>
      </w:pPr>
      <w:r>
        <w:rPr>
          <w:rFonts w:ascii="Simplified Arabic" w:hAnsi="Simplified Arabic" w:cs="Simplified Arabic"/>
          <w:b/>
          <w:bCs/>
          <w:sz w:val="28"/>
          <w:szCs w:val="28"/>
        </w:rPr>
        <w:t>01003868085</w:t>
      </w:r>
    </w:p>
    <w:p w:rsidR="002C2C63" w:rsidRPr="002C2C63" w:rsidRDefault="002E3429" w:rsidP="002C2C63">
      <w:pPr>
        <w:jc w:val="center"/>
        <w:rPr>
          <w:b/>
          <w:bCs/>
          <w:sz w:val="28"/>
          <w:szCs w:val="28"/>
        </w:rPr>
      </w:pPr>
      <w:hyperlink r:id="rId9" w:history="1">
        <w:r w:rsidR="002C2C63" w:rsidRPr="002C2C63">
          <w:rPr>
            <w:rStyle w:val="Hyperlink"/>
            <w:rFonts w:eastAsiaTheme="majorEastAsia"/>
            <w:b/>
            <w:bCs/>
            <w:color w:val="auto"/>
            <w:sz w:val="28"/>
            <w:szCs w:val="28"/>
            <w:u w:val="none"/>
          </w:rPr>
          <w:t>phd_mr_hoba1980@mans.edu.eg</w:t>
        </w:r>
      </w:hyperlink>
    </w:p>
    <w:p w:rsidR="002C2C63" w:rsidRDefault="002C2C63" w:rsidP="002C2C63">
      <w:pPr>
        <w:jc w:val="center"/>
        <w:rPr>
          <w:rFonts w:ascii="Traditional Arabic" w:hAnsi="Traditional Arabic" w:cs="Traditional Arabic"/>
          <w:sz w:val="32"/>
          <w:szCs w:val="32"/>
          <w:rtl/>
        </w:rPr>
      </w:pPr>
    </w:p>
    <w:p w:rsidR="002C2C63" w:rsidRDefault="002C2C63" w:rsidP="002C2C63">
      <w:pPr>
        <w:rPr>
          <w:rFonts w:ascii="Traditional Arabic" w:hAnsi="Traditional Arabic" w:cs="Traditional Arabic"/>
          <w:sz w:val="32"/>
          <w:szCs w:val="32"/>
          <w:rtl/>
        </w:rPr>
      </w:pPr>
    </w:p>
    <w:p w:rsidR="002C2C63" w:rsidRDefault="002C2C63" w:rsidP="002C2C63">
      <w:pPr>
        <w:rPr>
          <w:rFonts w:ascii="Traditional Arabic" w:hAnsi="Traditional Arabic" w:cs="Traditional Arabic"/>
          <w:sz w:val="26"/>
          <w:szCs w:val="26"/>
        </w:rPr>
      </w:pPr>
    </w:p>
    <w:p w:rsidR="00320FE0" w:rsidRDefault="00320FE0" w:rsidP="002C2C63">
      <w:pPr>
        <w:rPr>
          <w:rFonts w:ascii="Traditional Arabic" w:hAnsi="Traditional Arabic" w:cs="Traditional Arabic"/>
          <w:sz w:val="26"/>
          <w:szCs w:val="26"/>
        </w:rPr>
      </w:pPr>
    </w:p>
    <w:p w:rsidR="00320FE0" w:rsidRPr="002C2C63" w:rsidRDefault="00320FE0" w:rsidP="002C2C63">
      <w:pPr>
        <w:rPr>
          <w:rFonts w:ascii="Traditional Arabic" w:hAnsi="Traditional Arabic" w:cs="Traditional Arabic"/>
          <w:sz w:val="26"/>
          <w:szCs w:val="26"/>
          <w:rtl/>
        </w:rPr>
      </w:pPr>
    </w:p>
    <w:p w:rsidR="002C2C63" w:rsidRPr="002C2C63" w:rsidRDefault="002C2C63" w:rsidP="002C2C63">
      <w:pPr>
        <w:jc w:val="center"/>
        <w:rPr>
          <w:rFonts w:ascii="Traditional Arabic" w:hAnsi="Traditional Arabic" w:cs="Traditional Arabic"/>
          <w:b/>
          <w:bCs/>
          <w:sz w:val="32"/>
          <w:szCs w:val="32"/>
          <w:rtl/>
        </w:rPr>
      </w:pPr>
      <w:r w:rsidRPr="002C2C63">
        <w:rPr>
          <w:rFonts w:ascii="Traditional Arabic" w:hAnsi="Traditional Arabic" w:cs="Traditional Arabic" w:hint="cs"/>
          <w:b/>
          <w:bCs/>
          <w:sz w:val="32"/>
          <w:szCs w:val="32"/>
          <w:rtl/>
        </w:rPr>
        <w:t>1440 هــــ - 2019 م</w:t>
      </w:r>
    </w:p>
    <w:p w:rsidR="00C32339" w:rsidRDefault="00C32339" w:rsidP="00831B0F">
      <w:pPr>
        <w:jc w:val="center"/>
        <w:rPr>
          <w:rFonts w:asciiTheme="majorBidi" w:hAnsiTheme="majorBidi" w:cstheme="majorBidi"/>
          <w:b/>
          <w:bCs/>
          <w:sz w:val="28"/>
          <w:szCs w:val="28"/>
        </w:rPr>
      </w:pPr>
    </w:p>
    <w:p w:rsidR="002B4BA9" w:rsidRPr="00C32339" w:rsidRDefault="002B4BA9" w:rsidP="00831B0F">
      <w:pPr>
        <w:jc w:val="center"/>
        <w:rPr>
          <w:rFonts w:asciiTheme="majorBidi" w:hAnsiTheme="majorBidi" w:cstheme="majorBidi"/>
          <w:b/>
          <w:bCs/>
          <w:sz w:val="32"/>
          <w:szCs w:val="32"/>
        </w:rPr>
      </w:pPr>
      <w:r w:rsidRPr="00C32339">
        <w:rPr>
          <w:rFonts w:asciiTheme="majorBidi" w:hAnsiTheme="majorBidi" w:cstheme="majorBidi"/>
          <w:b/>
          <w:bCs/>
          <w:sz w:val="32"/>
          <w:szCs w:val="32"/>
          <w:rtl/>
        </w:rPr>
        <w:t>م</w:t>
      </w:r>
      <w:r w:rsidR="002649DF" w:rsidRPr="00C32339">
        <w:rPr>
          <w:rFonts w:asciiTheme="majorBidi" w:hAnsiTheme="majorBidi" w:cstheme="majorBidi"/>
          <w:b/>
          <w:bCs/>
          <w:sz w:val="32"/>
          <w:szCs w:val="32"/>
          <w:rtl/>
        </w:rPr>
        <w:t>لخ</w:t>
      </w:r>
      <w:r w:rsidRPr="00C32339">
        <w:rPr>
          <w:rFonts w:asciiTheme="majorBidi" w:hAnsiTheme="majorBidi" w:cstheme="majorBidi"/>
          <w:b/>
          <w:bCs/>
          <w:sz w:val="32"/>
          <w:szCs w:val="32"/>
          <w:rtl/>
        </w:rPr>
        <w:t>ص البحث</w:t>
      </w:r>
    </w:p>
    <w:p w:rsidR="00C32339" w:rsidRPr="00C32339" w:rsidRDefault="00C32339" w:rsidP="00831B0F">
      <w:pPr>
        <w:jc w:val="center"/>
        <w:rPr>
          <w:rFonts w:asciiTheme="majorBidi" w:hAnsiTheme="majorBidi" w:cstheme="majorBidi"/>
          <w:b/>
          <w:bCs/>
          <w:sz w:val="28"/>
          <w:szCs w:val="28"/>
          <w:rtl/>
          <w:lang w:bidi="ar-OM"/>
        </w:rPr>
      </w:pPr>
    </w:p>
    <w:p w:rsidR="002B4BA9" w:rsidRPr="00C32339" w:rsidRDefault="00831B0F" w:rsidP="00B27C13">
      <w:pPr>
        <w:jc w:val="both"/>
        <w:rPr>
          <w:rFonts w:asciiTheme="majorBidi" w:hAnsiTheme="majorBidi" w:cstheme="majorBidi"/>
          <w:sz w:val="28"/>
          <w:szCs w:val="28"/>
          <w:rtl/>
        </w:rPr>
      </w:pPr>
      <w:r w:rsidRPr="00C32339">
        <w:rPr>
          <w:rFonts w:asciiTheme="majorBidi" w:hAnsiTheme="majorBidi" w:cstheme="majorBidi"/>
          <w:sz w:val="28"/>
          <w:szCs w:val="28"/>
          <w:rtl/>
        </w:rPr>
        <w:t xml:space="preserve">     </w:t>
      </w:r>
      <w:r w:rsidR="002B4BA9" w:rsidRPr="00C32339">
        <w:rPr>
          <w:rFonts w:asciiTheme="majorBidi" w:hAnsiTheme="majorBidi" w:cstheme="majorBidi"/>
          <w:sz w:val="28"/>
          <w:szCs w:val="28"/>
          <w:rtl/>
        </w:rPr>
        <w:t xml:space="preserve">استهدف البحث الحالي </w:t>
      </w:r>
      <w:r w:rsidR="00B27C13" w:rsidRPr="00C32339">
        <w:rPr>
          <w:rFonts w:asciiTheme="majorBidi" w:hAnsiTheme="majorBidi" w:cstheme="majorBidi"/>
          <w:sz w:val="28"/>
          <w:szCs w:val="28"/>
          <w:rtl/>
        </w:rPr>
        <w:t xml:space="preserve">تطوير منهج الفيزياء في ضوء مدخل العلوم والتكنولوجيا والهندسة والرياضيات </w:t>
      </w:r>
      <w:r w:rsidR="00B27C13" w:rsidRPr="00C32339">
        <w:rPr>
          <w:rFonts w:asciiTheme="majorBidi" w:hAnsiTheme="majorBidi" w:cstheme="majorBidi"/>
          <w:sz w:val="28"/>
          <w:szCs w:val="28"/>
        </w:rPr>
        <w:t>STEM</w:t>
      </w:r>
      <w:r w:rsidR="00B27C13" w:rsidRPr="00C32339">
        <w:rPr>
          <w:rFonts w:asciiTheme="majorBidi" w:hAnsiTheme="majorBidi" w:cstheme="majorBidi"/>
          <w:sz w:val="28"/>
          <w:szCs w:val="28"/>
          <w:rtl/>
        </w:rPr>
        <w:t xml:space="preserve"> و</w:t>
      </w:r>
      <w:r w:rsidR="00B27C13" w:rsidRPr="00C32339">
        <w:rPr>
          <w:rFonts w:asciiTheme="majorBidi" w:hAnsiTheme="majorBidi" w:cstheme="majorBidi" w:hint="cs"/>
          <w:sz w:val="28"/>
          <w:szCs w:val="28"/>
          <w:rtl/>
        </w:rPr>
        <w:t xml:space="preserve">تعرّف </w:t>
      </w:r>
      <w:r w:rsidR="00DF4EE3">
        <w:rPr>
          <w:rFonts w:asciiTheme="majorBidi" w:hAnsiTheme="majorBidi" w:cstheme="majorBidi"/>
          <w:sz w:val="28"/>
          <w:szCs w:val="28"/>
          <w:rtl/>
        </w:rPr>
        <w:t>ف</w:t>
      </w:r>
      <w:r w:rsidR="00B27C13" w:rsidRPr="00C32339">
        <w:rPr>
          <w:rFonts w:asciiTheme="majorBidi" w:hAnsiTheme="majorBidi" w:cstheme="majorBidi"/>
          <w:sz w:val="28"/>
          <w:szCs w:val="28"/>
          <w:rtl/>
        </w:rPr>
        <w:t>ع</w:t>
      </w:r>
      <w:r w:rsidR="00DF4EE3">
        <w:rPr>
          <w:rFonts w:asciiTheme="majorBidi" w:hAnsiTheme="majorBidi" w:cstheme="majorBidi" w:hint="cs"/>
          <w:sz w:val="28"/>
          <w:szCs w:val="28"/>
          <w:rtl/>
        </w:rPr>
        <w:t>ا</w:t>
      </w:r>
      <w:r w:rsidR="00B27C13" w:rsidRPr="00C32339">
        <w:rPr>
          <w:rFonts w:asciiTheme="majorBidi" w:hAnsiTheme="majorBidi" w:cstheme="majorBidi"/>
          <w:sz w:val="28"/>
          <w:szCs w:val="28"/>
          <w:rtl/>
        </w:rPr>
        <w:t>ليته في اكتساب المفاهيم الفيزيائية وتنمية مهارات التفكير العلمي والاتجاهات العلمية</w:t>
      </w:r>
      <w:r w:rsidR="00B27C13" w:rsidRPr="00C32339">
        <w:rPr>
          <w:rFonts w:asciiTheme="majorBidi" w:hAnsiTheme="majorBidi" w:cstheme="majorBidi"/>
          <w:sz w:val="28"/>
          <w:szCs w:val="28"/>
        </w:rPr>
        <w:t xml:space="preserve"> </w:t>
      </w:r>
      <w:r w:rsidR="00B27C13" w:rsidRPr="00C32339">
        <w:rPr>
          <w:rFonts w:asciiTheme="majorBidi" w:hAnsiTheme="majorBidi" w:cstheme="majorBidi"/>
          <w:sz w:val="28"/>
          <w:szCs w:val="28"/>
          <w:rtl/>
        </w:rPr>
        <w:t xml:space="preserve">لدى طلاب </w:t>
      </w:r>
      <w:r w:rsidR="00B27C13" w:rsidRPr="00C32339">
        <w:rPr>
          <w:rFonts w:asciiTheme="majorBidi" w:hAnsiTheme="majorBidi" w:cstheme="majorBidi" w:hint="cs"/>
          <w:sz w:val="28"/>
          <w:szCs w:val="28"/>
          <w:rtl/>
        </w:rPr>
        <w:t>ا</w:t>
      </w:r>
      <w:r w:rsidR="002B4BA9" w:rsidRPr="00C32339">
        <w:rPr>
          <w:rFonts w:asciiTheme="majorBidi" w:hAnsiTheme="majorBidi" w:cstheme="majorBidi"/>
          <w:sz w:val="28"/>
          <w:szCs w:val="28"/>
          <w:rtl/>
        </w:rPr>
        <w:t xml:space="preserve">لصف </w:t>
      </w:r>
      <w:r w:rsidR="00B27C13" w:rsidRPr="00C32339">
        <w:rPr>
          <w:rFonts w:asciiTheme="majorBidi" w:hAnsiTheme="majorBidi" w:cstheme="majorBidi" w:hint="cs"/>
          <w:sz w:val="28"/>
          <w:szCs w:val="28"/>
          <w:rtl/>
        </w:rPr>
        <w:t>الأول</w:t>
      </w:r>
      <w:r w:rsidR="002B4BA9" w:rsidRPr="00C32339">
        <w:rPr>
          <w:rFonts w:asciiTheme="majorBidi" w:hAnsiTheme="majorBidi" w:cstheme="majorBidi"/>
          <w:sz w:val="28"/>
          <w:szCs w:val="28"/>
          <w:rtl/>
        </w:rPr>
        <w:t xml:space="preserve"> الثانوي. وأسفرت نتائج البحث عن</w:t>
      </w:r>
      <w:r w:rsidRPr="00C32339">
        <w:rPr>
          <w:rFonts w:asciiTheme="majorBidi" w:hAnsiTheme="majorBidi" w:cstheme="majorBidi"/>
          <w:sz w:val="28"/>
          <w:szCs w:val="28"/>
          <w:rtl/>
        </w:rPr>
        <w:t>:</w:t>
      </w:r>
    </w:p>
    <w:p w:rsidR="00B27C13" w:rsidRPr="00C32339" w:rsidRDefault="00B27C13" w:rsidP="00DF4EE3">
      <w:pPr>
        <w:pStyle w:val="ListParagraph"/>
        <w:numPr>
          <w:ilvl w:val="0"/>
          <w:numId w:val="16"/>
        </w:numPr>
        <w:spacing w:line="240" w:lineRule="auto"/>
        <w:jc w:val="both"/>
        <w:rPr>
          <w:rFonts w:asciiTheme="majorBidi" w:hAnsiTheme="majorBidi" w:cstheme="majorBidi"/>
          <w:sz w:val="28"/>
          <w:szCs w:val="28"/>
        </w:rPr>
      </w:pPr>
      <w:r w:rsidRPr="00C32339">
        <w:rPr>
          <w:rFonts w:asciiTheme="majorBidi" w:hAnsiTheme="majorBidi" w:cstheme="majorBidi" w:hint="cs"/>
          <w:sz w:val="28"/>
          <w:szCs w:val="28"/>
          <w:rtl/>
        </w:rPr>
        <w:t xml:space="preserve">منهج الفيزياء الحالي بالمرحلة الثانوية </w:t>
      </w:r>
      <w:r w:rsidR="00DF4EE3">
        <w:rPr>
          <w:rFonts w:asciiTheme="majorBidi" w:hAnsiTheme="majorBidi" w:cstheme="majorBidi" w:hint="cs"/>
          <w:sz w:val="28"/>
          <w:szCs w:val="28"/>
          <w:rtl/>
        </w:rPr>
        <w:t>به</w:t>
      </w:r>
      <w:r w:rsidRPr="00C32339">
        <w:rPr>
          <w:rFonts w:asciiTheme="majorBidi" w:hAnsiTheme="majorBidi" w:cstheme="majorBidi" w:hint="cs"/>
          <w:sz w:val="28"/>
          <w:szCs w:val="28"/>
          <w:rtl/>
        </w:rPr>
        <w:t xml:space="preserve"> بعض نواحي القصور في (الأهداف، المحتوى، أنشطة التعليم والتعلم وأساليب التقويم) في ضوء أبعاد ومعايير ومؤشرات </w:t>
      </w:r>
      <w:r w:rsidRPr="00C32339">
        <w:rPr>
          <w:rFonts w:asciiTheme="majorBidi" w:hAnsiTheme="majorBidi" w:cstheme="majorBidi"/>
          <w:sz w:val="28"/>
          <w:szCs w:val="28"/>
          <w:rtl/>
        </w:rPr>
        <w:t xml:space="preserve">مدخل العلوم والتكنولوجيا والهندسة والرياضيات </w:t>
      </w:r>
      <w:r w:rsidRPr="00C32339">
        <w:rPr>
          <w:rFonts w:asciiTheme="majorBidi" w:hAnsiTheme="majorBidi" w:cstheme="majorBidi"/>
          <w:sz w:val="28"/>
          <w:szCs w:val="28"/>
        </w:rPr>
        <w:t>STEM</w:t>
      </w:r>
      <w:r w:rsidRPr="00C32339">
        <w:rPr>
          <w:rFonts w:asciiTheme="majorBidi" w:hAnsiTheme="majorBidi" w:cstheme="majorBidi" w:hint="cs"/>
          <w:sz w:val="28"/>
          <w:szCs w:val="28"/>
          <w:rtl/>
        </w:rPr>
        <w:t>.</w:t>
      </w:r>
    </w:p>
    <w:p w:rsidR="00831B0F" w:rsidRPr="00C32339" w:rsidRDefault="00DF4EE3" w:rsidP="00DF4EE3">
      <w:pPr>
        <w:pStyle w:val="ListParagraph"/>
        <w:numPr>
          <w:ilvl w:val="0"/>
          <w:numId w:val="16"/>
        </w:numPr>
        <w:spacing w:line="240" w:lineRule="auto"/>
        <w:jc w:val="both"/>
        <w:rPr>
          <w:rFonts w:asciiTheme="majorBidi" w:hAnsiTheme="majorBidi" w:cstheme="majorBidi"/>
          <w:sz w:val="28"/>
          <w:szCs w:val="28"/>
        </w:rPr>
      </w:pPr>
      <w:r>
        <w:rPr>
          <w:rFonts w:asciiTheme="majorBidi" w:hAnsiTheme="majorBidi" w:cstheme="majorBidi"/>
          <w:sz w:val="28"/>
          <w:szCs w:val="28"/>
          <w:rtl/>
        </w:rPr>
        <w:t>وجود فرق ذ</w:t>
      </w:r>
      <w:r>
        <w:rPr>
          <w:rFonts w:asciiTheme="majorBidi" w:hAnsiTheme="majorBidi" w:cstheme="majorBidi" w:hint="cs"/>
          <w:sz w:val="28"/>
          <w:szCs w:val="28"/>
          <w:rtl/>
        </w:rPr>
        <w:t>و</w:t>
      </w:r>
      <w:r w:rsidR="00831B0F" w:rsidRPr="00C32339">
        <w:rPr>
          <w:rFonts w:asciiTheme="majorBidi" w:hAnsiTheme="majorBidi" w:cstheme="majorBidi"/>
          <w:sz w:val="28"/>
          <w:szCs w:val="28"/>
          <w:rtl/>
        </w:rPr>
        <w:t xml:space="preserve"> دلالة إحصائية عند مستوى دلالة 0.01 بين متوسطى درجات طلاب المجموعة التجريبية وطلاب المجموعة الضابطة في التطبيق البعدي ل</w:t>
      </w:r>
      <w:r w:rsidR="00B27C13" w:rsidRPr="00C32339">
        <w:rPr>
          <w:rFonts w:asciiTheme="majorBidi" w:hAnsiTheme="majorBidi" w:cstheme="majorBidi" w:hint="cs"/>
          <w:sz w:val="28"/>
          <w:szCs w:val="28"/>
          <w:rtl/>
        </w:rPr>
        <w:t>اختبار المفاهيم الفيزيائية</w:t>
      </w:r>
      <w:r>
        <w:rPr>
          <w:rFonts w:asciiTheme="majorBidi" w:hAnsiTheme="majorBidi" w:cstheme="majorBidi" w:hint="cs"/>
          <w:sz w:val="28"/>
          <w:szCs w:val="28"/>
          <w:rtl/>
        </w:rPr>
        <w:t xml:space="preserve"> ككل</w:t>
      </w:r>
      <w:r w:rsidR="00831B0F" w:rsidRPr="00C32339">
        <w:rPr>
          <w:rFonts w:asciiTheme="majorBidi" w:hAnsiTheme="majorBidi" w:cstheme="majorBidi"/>
          <w:sz w:val="28"/>
          <w:szCs w:val="28"/>
          <w:rtl/>
        </w:rPr>
        <w:t xml:space="preserve"> لصالح المجموعة التجريبية.</w:t>
      </w:r>
    </w:p>
    <w:p w:rsidR="00831B0F" w:rsidRPr="00C32339" w:rsidRDefault="003E7CD3" w:rsidP="00DF4EE3">
      <w:pPr>
        <w:pStyle w:val="ListParagraph"/>
        <w:numPr>
          <w:ilvl w:val="0"/>
          <w:numId w:val="16"/>
        </w:numPr>
        <w:spacing w:line="240" w:lineRule="auto"/>
        <w:jc w:val="both"/>
        <w:rPr>
          <w:rFonts w:asciiTheme="majorBidi" w:hAnsiTheme="majorBidi" w:cstheme="majorBidi"/>
          <w:sz w:val="28"/>
          <w:szCs w:val="28"/>
          <w:rtl/>
        </w:rPr>
      </w:pPr>
      <w:r>
        <w:rPr>
          <w:rFonts w:asciiTheme="majorBidi" w:hAnsiTheme="majorBidi" w:cstheme="majorBidi"/>
          <w:sz w:val="28"/>
          <w:szCs w:val="28"/>
          <w:rtl/>
        </w:rPr>
        <w:t>وجود فرق ذ</w:t>
      </w:r>
      <w:r>
        <w:rPr>
          <w:rFonts w:asciiTheme="majorBidi" w:hAnsiTheme="majorBidi" w:cstheme="majorBidi" w:hint="cs"/>
          <w:sz w:val="28"/>
          <w:szCs w:val="28"/>
          <w:rtl/>
        </w:rPr>
        <w:t>و</w:t>
      </w:r>
      <w:r w:rsidR="00831B0F" w:rsidRPr="00C32339">
        <w:rPr>
          <w:rFonts w:asciiTheme="majorBidi" w:hAnsiTheme="majorBidi" w:cstheme="majorBidi"/>
          <w:sz w:val="28"/>
          <w:szCs w:val="28"/>
          <w:rtl/>
        </w:rPr>
        <w:t xml:space="preserve"> دلالة إحصائية عند مستوى دلالة 0.01 بين متوسطى درجات طلاب المجموعة التجريبية في التطبيقين القبلي والبعدي </w:t>
      </w:r>
      <w:r w:rsidR="00B27C13" w:rsidRPr="00C32339">
        <w:rPr>
          <w:rFonts w:asciiTheme="majorBidi" w:hAnsiTheme="majorBidi" w:cstheme="majorBidi"/>
          <w:sz w:val="28"/>
          <w:szCs w:val="28"/>
          <w:rtl/>
        </w:rPr>
        <w:t>ل</w:t>
      </w:r>
      <w:r w:rsidR="00B27C13" w:rsidRPr="00C32339">
        <w:rPr>
          <w:rFonts w:asciiTheme="majorBidi" w:hAnsiTheme="majorBidi" w:cstheme="majorBidi" w:hint="cs"/>
          <w:sz w:val="28"/>
          <w:szCs w:val="28"/>
          <w:rtl/>
        </w:rPr>
        <w:t>اختبار المفاهيم الفيزيائية</w:t>
      </w:r>
      <w:r w:rsidR="00020400">
        <w:rPr>
          <w:rFonts w:asciiTheme="majorBidi" w:hAnsiTheme="majorBidi" w:cstheme="majorBidi" w:hint="cs"/>
          <w:sz w:val="28"/>
          <w:szCs w:val="28"/>
          <w:rtl/>
        </w:rPr>
        <w:t xml:space="preserve"> ككل</w:t>
      </w:r>
      <w:r w:rsidR="00B27C13" w:rsidRPr="00C32339">
        <w:rPr>
          <w:rFonts w:asciiTheme="majorBidi" w:hAnsiTheme="majorBidi" w:cstheme="majorBidi"/>
          <w:sz w:val="28"/>
          <w:szCs w:val="28"/>
          <w:rtl/>
        </w:rPr>
        <w:t xml:space="preserve"> </w:t>
      </w:r>
      <w:r w:rsidR="00831B0F" w:rsidRPr="00C32339">
        <w:rPr>
          <w:rFonts w:asciiTheme="majorBidi" w:hAnsiTheme="majorBidi" w:cstheme="majorBidi"/>
          <w:sz w:val="28"/>
          <w:szCs w:val="28"/>
          <w:rtl/>
        </w:rPr>
        <w:t>لصالح التطبيق البعدي.</w:t>
      </w:r>
    </w:p>
    <w:p w:rsidR="00831B0F" w:rsidRPr="00C32339" w:rsidRDefault="003E7CD3" w:rsidP="00B27C13">
      <w:pPr>
        <w:pStyle w:val="ListParagraph"/>
        <w:numPr>
          <w:ilvl w:val="0"/>
          <w:numId w:val="16"/>
        </w:numPr>
        <w:spacing w:line="240" w:lineRule="auto"/>
        <w:jc w:val="both"/>
        <w:rPr>
          <w:rFonts w:asciiTheme="majorBidi" w:hAnsiTheme="majorBidi" w:cstheme="majorBidi"/>
          <w:sz w:val="28"/>
          <w:szCs w:val="28"/>
          <w:rtl/>
        </w:rPr>
      </w:pPr>
      <w:r>
        <w:rPr>
          <w:rFonts w:asciiTheme="majorBidi" w:hAnsiTheme="majorBidi" w:cstheme="majorBidi"/>
          <w:sz w:val="28"/>
          <w:szCs w:val="28"/>
          <w:rtl/>
        </w:rPr>
        <w:t>وجود فرق ذ</w:t>
      </w:r>
      <w:r>
        <w:rPr>
          <w:rFonts w:asciiTheme="majorBidi" w:hAnsiTheme="majorBidi" w:cstheme="majorBidi" w:hint="cs"/>
          <w:sz w:val="28"/>
          <w:szCs w:val="28"/>
          <w:rtl/>
        </w:rPr>
        <w:t>و</w:t>
      </w:r>
      <w:r w:rsidR="00831B0F" w:rsidRPr="00C32339">
        <w:rPr>
          <w:rFonts w:asciiTheme="majorBidi" w:hAnsiTheme="majorBidi" w:cstheme="majorBidi"/>
          <w:sz w:val="28"/>
          <w:szCs w:val="28"/>
          <w:rtl/>
        </w:rPr>
        <w:t xml:space="preserve"> دلالة إحصائية عند مستوى دلالة 0.01 بين متوسطى درجات طلاب المجموعة التجريبية وطلاب المجموعة الضابطة في التطبيق البعدي لاختبار مهارات التفكير </w:t>
      </w:r>
      <w:r w:rsidR="00B27C13" w:rsidRPr="00C32339">
        <w:rPr>
          <w:rFonts w:asciiTheme="majorBidi" w:hAnsiTheme="majorBidi" w:cstheme="majorBidi" w:hint="cs"/>
          <w:sz w:val="28"/>
          <w:szCs w:val="28"/>
          <w:rtl/>
        </w:rPr>
        <w:t>العلمي</w:t>
      </w:r>
      <w:r w:rsidR="00020400">
        <w:rPr>
          <w:rFonts w:asciiTheme="majorBidi" w:hAnsiTheme="majorBidi" w:cstheme="majorBidi" w:hint="cs"/>
          <w:sz w:val="28"/>
          <w:szCs w:val="28"/>
          <w:rtl/>
        </w:rPr>
        <w:t xml:space="preserve"> ككل</w:t>
      </w:r>
      <w:r w:rsidR="00831B0F" w:rsidRPr="00C32339">
        <w:rPr>
          <w:rFonts w:asciiTheme="majorBidi" w:hAnsiTheme="majorBidi" w:cstheme="majorBidi"/>
          <w:sz w:val="28"/>
          <w:szCs w:val="28"/>
          <w:rtl/>
        </w:rPr>
        <w:t xml:space="preserve"> لصالح المجموعة التجريبية.</w:t>
      </w:r>
    </w:p>
    <w:p w:rsidR="00357D16" w:rsidRPr="00C32339" w:rsidRDefault="003E7CD3" w:rsidP="00B27C13">
      <w:pPr>
        <w:pStyle w:val="ListParagraph"/>
        <w:numPr>
          <w:ilvl w:val="0"/>
          <w:numId w:val="16"/>
        </w:numPr>
        <w:spacing w:after="0" w:line="240" w:lineRule="auto"/>
        <w:jc w:val="both"/>
        <w:rPr>
          <w:rFonts w:asciiTheme="majorBidi" w:hAnsiTheme="majorBidi" w:cstheme="majorBidi"/>
          <w:sz w:val="28"/>
          <w:szCs w:val="28"/>
        </w:rPr>
      </w:pPr>
      <w:r>
        <w:rPr>
          <w:rFonts w:asciiTheme="majorBidi" w:hAnsiTheme="majorBidi" w:cstheme="majorBidi"/>
          <w:sz w:val="28"/>
          <w:szCs w:val="28"/>
          <w:rtl/>
        </w:rPr>
        <w:t>وجود فرق ذ</w:t>
      </w:r>
      <w:r>
        <w:rPr>
          <w:rFonts w:asciiTheme="majorBidi" w:hAnsiTheme="majorBidi" w:cstheme="majorBidi" w:hint="cs"/>
          <w:sz w:val="28"/>
          <w:szCs w:val="28"/>
          <w:rtl/>
        </w:rPr>
        <w:t>و</w:t>
      </w:r>
      <w:r w:rsidR="00831B0F" w:rsidRPr="00C32339">
        <w:rPr>
          <w:rFonts w:asciiTheme="majorBidi" w:hAnsiTheme="majorBidi" w:cstheme="majorBidi"/>
          <w:sz w:val="28"/>
          <w:szCs w:val="28"/>
          <w:rtl/>
        </w:rPr>
        <w:t xml:space="preserve"> دلالة إحصائية عند مستوى دلالة 0.01 بين متوسطى درجات طلاب المجموعة التجريبية في التطبيقين القبلي والبعدي لاختبار مهارات التفكير </w:t>
      </w:r>
      <w:r w:rsidR="00B27C13" w:rsidRPr="00C32339">
        <w:rPr>
          <w:rFonts w:asciiTheme="majorBidi" w:hAnsiTheme="majorBidi" w:cstheme="majorBidi" w:hint="cs"/>
          <w:sz w:val="28"/>
          <w:szCs w:val="28"/>
          <w:rtl/>
        </w:rPr>
        <w:t>العلمي</w:t>
      </w:r>
      <w:r w:rsidR="00020400">
        <w:rPr>
          <w:rFonts w:asciiTheme="majorBidi" w:hAnsiTheme="majorBidi" w:cstheme="majorBidi" w:hint="cs"/>
          <w:sz w:val="28"/>
          <w:szCs w:val="28"/>
          <w:rtl/>
        </w:rPr>
        <w:t xml:space="preserve"> ككل</w:t>
      </w:r>
      <w:r w:rsidR="00831B0F" w:rsidRPr="00C32339">
        <w:rPr>
          <w:rFonts w:asciiTheme="majorBidi" w:hAnsiTheme="majorBidi" w:cstheme="majorBidi"/>
          <w:sz w:val="28"/>
          <w:szCs w:val="28"/>
          <w:rtl/>
        </w:rPr>
        <w:t xml:space="preserve"> لصالح التطبيق البعدي.</w:t>
      </w:r>
      <w:r w:rsidR="00020400">
        <w:rPr>
          <w:rFonts w:asciiTheme="majorBidi" w:hAnsiTheme="majorBidi" w:cstheme="majorBidi" w:hint="cs"/>
          <w:sz w:val="28"/>
          <w:szCs w:val="28"/>
          <w:rtl/>
        </w:rPr>
        <w:t xml:space="preserve"> </w:t>
      </w:r>
    </w:p>
    <w:p w:rsidR="00B27C13" w:rsidRPr="00C32339" w:rsidRDefault="003E7CD3" w:rsidP="00B27C13">
      <w:pPr>
        <w:pStyle w:val="ListParagraph"/>
        <w:numPr>
          <w:ilvl w:val="0"/>
          <w:numId w:val="16"/>
        </w:numPr>
        <w:spacing w:line="240" w:lineRule="auto"/>
        <w:jc w:val="both"/>
        <w:rPr>
          <w:rFonts w:asciiTheme="majorBidi" w:hAnsiTheme="majorBidi" w:cstheme="majorBidi"/>
          <w:sz w:val="28"/>
          <w:szCs w:val="28"/>
          <w:rtl/>
        </w:rPr>
      </w:pPr>
      <w:r>
        <w:rPr>
          <w:rFonts w:asciiTheme="majorBidi" w:hAnsiTheme="majorBidi" w:cstheme="majorBidi"/>
          <w:sz w:val="28"/>
          <w:szCs w:val="28"/>
          <w:rtl/>
        </w:rPr>
        <w:t>وجود فرق ذ</w:t>
      </w:r>
      <w:r>
        <w:rPr>
          <w:rFonts w:asciiTheme="majorBidi" w:hAnsiTheme="majorBidi" w:cstheme="majorBidi" w:hint="cs"/>
          <w:sz w:val="28"/>
          <w:szCs w:val="28"/>
          <w:rtl/>
        </w:rPr>
        <w:t>و</w:t>
      </w:r>
      <w:r w:rsidR="00B27C13" w:rsidRPr="00C32339">
        <w:rPr>
          <w:rFonts w:asciiTheme="majorBidi" w:hAnsiTheme="majorBidi" w:cstheme="majorBidi"/>
          <w:sz w:val="28"/>
          <w:szCs w:val="28"/>
          <w:rtl/>
        </w:rPr>
        <w:t xml:space="preserve"> دلالة إحصائية عند مستوى دلالة 0.01 بين متوسطى درجات طلاب المجموعة التجريبية وطلاب المجموعة الضابطة في التطبيق البعدي ل</w:t>
      </w:r>
      <w:r w:rsidR="00B27C13" w:rsidRPr="00C32339">
        <w:rPr>
          <w:rFonts w:asciiTheme="majorBidi" w:hAnsiTheme="majorBidi" w:cstheme="majorBidi" w:hint="cs"/>
          <w:sz w:val="28"/>
          <w:szCs w:val="28"/>
          <w:rtl/>
        </w:rPr>
        <w:t xml:space="preserve">مقياس الاتجاهات العلمية </w:t>
      </w:r>
      <w:r w:rsidR="00020400">
        <w:rPr>
          <w:rFonts w:asciiTheme="majorBidi" w:hAnsiTheme="majorBidi" w:cstheme="majorBidi" w:hint="cs"/>
          <w:sz w:val="28"/>
          <w:szCs w:val="28"/>
          <w:rtl/>
        </w:rPr>
        <w:t xml:space="preserve">ككل </w:t>
      </w:r>
      <w:r w:rsidR="00B27C13" w:rsidRPr="00C32339">
        <w:rPr>
          <w:rFonts w:asciiTheme="majorBidi" w:hAnsiTheme="majorBidi" w:cstheme="majorBidi"/>
          <w:sz w:val="28"/>
          <w:szCs w:val="28"/>
          <w:rtl/>
        </w:rPr>
        <w:t>لصالح المجموعة التجريبية.</w:t>
      </w:r>
    </w:p>
    <w:p w:rsidR="00B27C13" w:rsidRDefault="003E7CD3" w:rsidP="00B27C13">
      <w:pPr>
        <w:pStyle w:val="ListParagraph"/>
        <w:numPr>
          <w:ilvl w:val="0"/>
          <w:numId w:val="16"/>
        </w:numPr>
        <w:spacing w:after="0" w:line="240" w:lineRule="auto"/>
        <w:jc w:val="both"/>
        <w:rPr>
          <w:rFonts w:asciiTheme="majorBidi" w:hAnsiTheme="majorBidi" w:cstheme="majorBidi"/>
          <w:sz w:val="28"/>
          <w:szCs w:val="28"/>
        </w:rPr>
      </w:pPr>
      <w:r>
        <w:rPr>
          <w:rFonts w:asciiTheme="majorBidi" w:hAnsiTheme="majorBidi" w:cstheme="majorBidi"/>
          <w:sz w:val="28"/>
          <w:szCs w:val="28"/>
          <w:rtl/>
        </w:rPr>
        <w:t>وجود فرق ذ</w:t>
      </w:r>
      <w:r>
        <w:rPr>
          <w:rFonts w:asciiTheme="majorBidi" w:hAnsiTheme="majorBidi" w:cstheme="majorBidi" w:hint="cs"/>
          <w:sz w:val="28"/>
          <w:szCs w:val="28"/>
          <w:rtl/>
        </w:rPr>
        <w:t>و</w:t>
      </w:r>
      <w:r w:rsidR="00B27C13" w:rsidRPr="00C32339">
        <w:rPr>
          <w:rFonts w:asciiTheme="majorBidi" w:hAnsiTheme="majorBidi" w:cstheme="majorBidi"/>
          <w:sz w:val="28"/>
          <w:szCs w:val="28"/>
          <w:rtl/>
        </w:rPr>
        <w:t xml:space="preserve"> دلالة إحصائية عند مستوى دلالة 0.01 بين متوسطى درجات طلاب المجموعة التجريبية في التطبيقين القبلي والبعدي ل</w:t>
      </w:r>
      <w:r w:rsidR="00B27C13" w:rsidRPr="00C32339">
        <w:rPr>
          <w:rFonts w:asciiTheme="majorBidi" w:hAnsiTheme="majorBidi" w:cstheme="majorBidi" w:hint="cs"/>
          <w:sz w:val="28"/>
          <w:szCs w:val="28"/>
          <w:rtl/>
        </w:rPr>
        <w:t>مقياس الاتجاهات العلمية</w:t>
      </w:r>
      <w:r w:rsidR="00020400">
        <w:rPr>
          <w:rFonts w:asciiTheme="majorBidi" w:hAnsiTheme="majorBidi" w:cstheme="majorBidi" w:hint="cs"/>
          <w:sz w:val="28"/>
          <w:szCs w:val="28"/>
          <w:rtl/>
        </w:rPr>
        <w:t xml:space="preserve"> ككل</w:t>
      </w:r>
      <w:r w:rsidR="00B27C13" w:rsidRPr="00C32339">
        <w:rPr>
          <w:rFonts w:asciiTheme="majorBidi" w:hAnsiTheme="majorBidi" w:cstheme="majorBidi"/>
          <w:sz w:val="28"/>
          <w:szCs w:val="28"/>
          <w:rtl/>
        </w:rPr>
        <w:t xml:space="preserve"> لصالح التطبيق البعدي.</w:t>
      </w: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Default="00C32339" w:rsidP="00C32339">
      <w:pPr>
        <w:jc w:val="both"/>
        <w:rPr>
          <w:rFonts w:asciiTheme="majorBidi" w:hAnsiTheme="majorBidi" w:cstheme="majorBidi"/>
          <w:sz w:val="28"/>
          <w:szCs w:val="28"/>
        </w:rPr>
      </w:pPr>
    </w:p>
    <w:p w:rsidR="00C32339" w:rsidRPr="00C32339" w:rsidRDefault="00C32339" w:rsidP="00C32339">
      <w:pPr>
        <w:jc w:val="both"/>
        <w:rPr>
          <w:rFonts w:asciiTheme="majorBidi" w:hAnsiTheme="majorBidi" w:cstheme="majorBidi"/>
          <w:sz w:val="28"/>
          <w:szCs w:val="28"/>
          <w:rtl/>
        </w:rPr>
      </w:pPr>
    </w:p>
    <w:p w:rsidR="00831B0F" w:rsidRPr="00C32339" w:rsidRDefault="00831B0F" w:rsidP="00C32339">
      <w:pPr>
        <w:jc w:val="center"/>
        <w:rPr>
          <w:rFonts w:asciiTheme="majorBidi" w:hAnsiTheme="majorBidi" w:cstheme="majorBidi"/>
          <w:b/>
          <w:bCs/>
          <w:sz w:val="32"/>
          <w:szCs w:val="32"/>
        </w:rPr>
      </w:pPr>
      <w:r w:rsidRPr="00C32339">
        <w:rPr>
          <w:rFonts w:asciiTheme="majorBidi" w:hAnsiTheme="majorBidi" w:cstheme="majorBidi"/>
          <w:b/>
          <w:bCs/>
          <w:sz w:val="32"/>
          <w:szCs w:val="32"/>
        </w:rPr>
        <w:t>Abstract</w:t>
      </w:r>
    </w:p>
    <w:p w:rsidR="00C32339" w:rsidRPr="00C32339" w:rsidRDefault="00C32339" w:rsidP="00C32339">
      <w:pPr>
        <w:jc w:val="center"/>
        <w:rPr>
          <w:rFonts w:asciiTheme="majorBidi" w:hAnsiTheme="majorBidi" w:cstheme="majorBidi"/>
          <w:b/>
          <w:bCs/>
          <w:sz w:val="28"/>
          <w:szCs w:val="28"/>
        </w:rPr>
      </w:pPr>
    </w:p>
    <w:p w:rsidR="00042F78" w:rsidRPr="00C32339" w:rsidRDefault="00042F78" w:rsidP="00C32339">
      <w:pPr>
        <w:pStyle w:val="HTMLPreformatted"/>
        <w:rPr>
          <w:rFonts w:asciiTheme="majorBidi" w:hAnsiTheme="majorBidi" w:cstheme="majorBidi"/>
          <w:color w:val="222222"/>
          <w:sz w:val="28"/>
          <w:szCs w:val="28"/>
          <w:rtl/>
        </w:rPr>
      </w:pPr>
      <w:r w:rsidRPr="00C32339">
        <w:rPr>
          <w:rFonts w:asciiTheme="majorBidi" w:hAnsiTheme="majorBidi" w:cstheme="majorBidi"/>
          <w:color w:val="222222"/>
          <w:sz w:val="28"/>
          <w:szCs w:val="28"/>
        </w:rPr>
        <w:t xml:space="preserve">     The current research aimed to </w:t>
      </w:r>
      <w:r w:rsidR="00C32339" w:rsidRPr="00C32339">
        <w:rPr>
          <w:rFonts w:asciiTheme="majorBidi" w:hAnsiTheme="majorBidi" w:cstheme="majorBidi"/>
          <w:color w:val="222222"/>
          <w:sz w:val="28"/>
          <w:szCs w:val="28"/>
        </w:rPr>
        <w:t>develop the physics curriculum in the light of the STEM approach</w:t>
      </w:r>
      <w:r w:rsidR="00C32339" w:rsidRPr="00C32339">
        <w:rPr>
          <w:rFonts w:asciiTheme="majorBidi" w:hAnsiTheme="majorBidi" w:cstheme="majorBidi" w:hint="cs"/>
          <w:color w:val="222222"/>
          <w:sz w:val="28"/>
          <w:szCs w:val="28"/>
          <w:rtl/>
        </w:rPr>
        <w:t xml:space="preserve"> </w:t>
      </w:r>
      <w:r w:rsidR="00C32339" w:rsidRPr="00C32339">
        <w:rPr>
          <w:rFonts w:asciiTheme="majorBidi" w:hAnsiTheme="majorBidi" w:cstheme="majorBidi"/>
          <w:color w:val="222222"/>
          <w:sz w:val="28"/>
          <w:szCs w:val="28"/>
        </w:rPr>
        <w:t xml:space="preserve">and </w:t>
      </w:r>
      <w:r w:rsidRPr="00C32339">
        <w:rPr>
          <w:rFonts w:asciiTheme="majorBidi" w:hAnsiTheme="majorBidi" w:cstheme="majorBidi"/>
          <w:color w:val="222222"/>
          <w:sz w:val="28"/>
          <w:szCs w:val="28"/>
        </w:rPr>
        <w:t xml:space="preserve">define </w:t>
      </w:r>
      <w:r w:rsidR="00C32339" w:rsidRPr="00C32339">
        <w:rPr>
          <w:rFonts w:asciiTheme="majorBidi" w:hAnsiTheme="majorBidi" w:cstheme="majorBidi"/>
          <w:color w:val="222222"/>
          <w:sz w:val="28"/>
          <w:szCs w:val="28"/>
        </w:rPr>
        <w:t>Its effectiveness in the acquisition of physical concepts and the development of scientific thinking skills and scientific attitudes among students of the first year of secondary school</w:t>
      </w:r>
      <w:r w:rsidRPr="00C32339">
        <w:rPr>
          <w:rFonts w:asciiTheme="majorBidi" w:hAnsiTheme="majorBidi" w:cstheme="majorBidi"/>
          <w:color w:val="222222"/>
          <w:sz w:val="28"/>
          <w:szCs w:val="28"/>
        </w:rPr>
        <w:t>. The search results resulted in:</w:t>
      </w:r>
    </w:p>
    <w:p w:rsidR="00C32339" w:rsidRPr="00C32339" w:rsidRDefault="00C32339" w:rsidP="00C32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720"/>
        <w:jc w:val="both"/>
        <w:rPr>
          <w:rFonts w:asciiTheme="majorBidi" w:hAnsiTheme="majorBidi" w:cstheme="majorBidi"/>
          <w:color w:val="222222"/>
          <w:sz w:val="28"/>
          <w:szCs w:val="28"/>
        </w:rPr>
      </w:pPr>
      <w:r w:rsidRPr="00C32339">
        <w:rPr>
          <w:rFonts w:asciiTheme="majorBidi" w:hAnsiTheme="majorBidi" w:cstheme="majorBidi"/>
          <w:color w:val="222222"/>
          <w:sz w:val="28"/>
          <w:szCs w:val="28"/>
        </w:rPr>
        <w:t>1</w:t>
      </w:r>
      <w:r w:rsidR="00BD0989" w:rsidRPr="00C32339">
        <w:rPr>
          <w:rFonts w:asciiTheme="majorBidi" w:hAnsiTheme="majorBidi" w:cstheme="majorBidi"/>
          <w:color w:val="222222"/>
          <w:sz w:val="28"/>
          <w:szCs w:val="28"/>
        </w:rPr>
        <w:t>-</w:t>
      </w:r>
      <w:r w:rsidR="00042F78" w:rsidRPr="00C32339">
        <w:rPr>
          <w:rFonts w:asciiTheme="majorBidi" w:hAnsiTheme="majorBidi" w:cstheme="majorBidi"/>
          <w:color w:val="222222"/>
          <w:sz w:val="28"/>
          <w:szCs w:val="28"/>
        </w:rPr>
        <w:t xml:space="preserve"> </w:t>
      </w:r>
      <w:r w:rsidRPr="00C32339">
        <w:rPr>
          <w:rFonts w:asciiTheme="majorBidi" w:hAnsiTheme="majorBidi" w:cstheme="majorBidi"/>
          <w:color w:val="222222"/>
          <w:sz w:val="28"/>
          <w:szCs w:val="28"/>
        </w:rPr>
        <w:t>The current physics curriculum at the secondary level suffers from some deficiencies in (objectives, content, teaching and learning activities and methods of assessment) in the light of the dimensions, standards and indicators of the STEM approach.</w:t>
      </w:r>
    </w:p>
    <w:p w:rsidR="00042F78" w:rsidRPr="00C32339" w:rsidRDefault="00C32339" w:rsidP="00D1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left="720"/>
        <w:jc w:val="both"/>
        <w:rPr>
          <w:rFonts w:asciiTheme="majorBidi" w:hAnsiTheme="majorBidi" w:cstheme="majorBidi"/>
          <w:color w:val="222222"/>
          <w:sz w:val="28"/>
          <w:szCs w:val="28"/>
          <w:rtl/>
        </w:rPr>
      </w:pPr>
      <w:r w:rsidRPr="00C32339">
        <w:rPr>
          <w:rFonts w:asciiTheme="majorBidi" w:hAnsiTheme="majorBidi" w:cstheme="majorBidi"/>
          <w:color w:val="222222"/>
          <w:sz w:val="28"/>
          <w:szCs w:val="28"/>
        </w:rPr>
        <w:t xml:space="preserve">2- </w:t>
      </w:r>
      <w:r w:rsidR="00042F78" w:rsidRPr="00C32339">
        <w:rPr>
          <w:rFonts w:asciiTheme="majorBidi" w:hAnsiTheme="majorBidi" w:cstheme="majorBidi"/>
          <w:color w:val="222222"/>
          <w:sz w:val="28"/>
          <w:szCs w:val="28"/>
        </w:rPr>
        <w:t>There were stati</w:t>
      </w:r>
      <w:r w:rsidR="00D154AD">
        <w:rPr>
          <w:rFonts w:asciiTheme="majorBidi" w:hAnsiTheme="majorBidi" w:cstheme="majorBidi"/>
          <w:color w:val="222222"/>
          <w:sz w:val="28"/>
          <w:szCs w:val="28"/>
        </w:rPr>
        <w:t>stically significant difference</w:t>
      </w:r>
      <w:r w:rsidR="00042F78" w:rsidRPr="00C32339">
        <w:rPr>
          <w:rFonts w:asciiTheme="majorBidi" w:hAnsiTheme="majorBidi" w:cstheme="majorBidi"/>
          <w:color w:val="222222"/>
          <w:sz w:val="28"/>
          <w:szCs w:val="28"/>
        </w:rPr>
        <w:t xml:space="preserve"> at the mean level of 0.01 between the average scores of the experimental group and the control group students in the post-application of the </w:t>
      </w:r>
      <w:r w:rsidR="00B27C13" w:rsidRPr="00C32339">
        <w:rPr>
          <w:rFonts w:asciiTheme="majorBidi" w:hAnsiTheme="majorBidi" w:cstheme="majorBidi"/>
          <w:color w:val="222222"/>
          <w:sz w:val="28"/>
          <w:szCs w:val="28"/>
        </w:rPr>
        <w:t>Test</w:t>
      </w:r>
      <w:r w:rsidR="00042F78" w:rsidRPr="00C32339">
        <w:rPr>
          <w:rFonts w:asciiTheme="majorBidi" w:hAnsiTheme="majorBidi" w:cstheme="majorBidi"/>
          <w:color w:val="222222"/>
          <w:sz w:val="28"/>
          <w:szCs w:val="28"/>
        </w:rPr>
        <w:t xml:space="preserve"> of </w:t>
      </w:r>
      <w:r w:rsidR="00BD0989" w:rsidRPr="00C32339">
        <w:rPr>
          <w:rFonts w:asciiTheme="majorBidi" w:hAnsiTheme="majorBidi" w:cstheme="majorBidi"/>
          <w:color w:val="222222"/>
          <w:sz w:val="28"/>
          <w:szCs w:val="28"/>
        </w:rPr>
        <w:t>Physics concepts acqui</w:t>
      </w:r>
      <w:r w:rsidR="00B27C13" w:rsidRPr="00C32339">
        <w:rPr>
          <w:rFonts w:asciiTheme="majorBidi" w:hAnsiTheme="majorBidi" w:cstheme="majorBidi"/>
          <w:color w:val="222222"/>
          <w:sz w:val="28"/>
          <w:szCs w:val="28"/>
        </w:rPr>
        <w:t>ring</w:t>
      </w:r>
      <w:r w:rsidR="00357D16" w:rsidRPr="00C32339">
        <w:rPr>
          <w:rFonts w:asciiTheme="majorBidi" w:hAnsiTheme="majorBidi" w:cstheme="majorBidi"/>
          <w:color w:val="222222"/>
          <w:sz w:val="28"/>
          <w:szCs w:val="28"/>
        </w:rPr>
        <w:t xml:space="preserve"> </w:t>
      </w:r>
      <w:r w:rsidR="00D154AD">
        <w:rPr>
          <w:rFonts w:asciiTheme="majorBidi" w:hAnsiTheme="majorBidi" w:cstheme="majorBidi"/>
          <w:color w:val="222222"/>
          <w:sz w:val="28"/>
          <w:szCs w:val="28"/>
        </w:rPr>
        <w:t>as a</w:t>
      </w:r>
      <w:r w:rsidR="00D154AD">
        <w:rPr>
          <w:rFonts w:asciiTheme="majorBidi" w:hAnsiTheme="majorBidi" w:cstheme="majorBidi" w:hint="cs"/>
          <w:color w:val="222222"/>
          <w:sz w:val="28"/>
          <w:szCs w:val="28"/>
          <w:rtl/>
        </w:rPr>
        <w:t xml:space="preserve"> </w:t>
      </w:r>
      <w:r w:rsidR="00D154AD">
        <w:rPr>
          <w:rFonts w:asciiTheme="majorBidi" w:hAnsiTheme="majorBidi" w:cstheme="majorBidi"/>
          <w:color w:val="222222"/>
          <w:sz w:val="28"/>
          <w:szCs w:val="28"/>
        </w:rPr>
        <w:t xml:space="preserve">whole </w:t>
      </w:r>
      <w:r w:rsidR="00042F78" w:rsidRPr="00C32339">
        <w:rPr>
          <w:rFonts w:asciiTheme="majorBidi" w:hAnsiTheme="majorBidi" w:cstheme="majorBidi"/>
          <w:color w:val="222222"/>
          <w:sz w:val="28"/>
          <w:szCs w:val="28"/>
        </w:rPr>
        <w:t>in favor of the experimental group.</w:t>
      </w:r>
    </w:p>
    <w:p w:rsidR="00042F78" w:rsidRPr="00C32339" w:rsidRDefault="00BD0989" w:rsidP="00492892">
      <w:pPr>
        <w:pStyle w:val="HTMLPreformatted"/>
        <w:ind w:left="720"/>
        <w:jc w:val="both"/>
        <w:rPr>
          <w:rFonts w:asciiTheme="majorBidi" w:hAnsiTheme="majorBidi" w:cstheme="majorBidi"/>
          <w:color w:val="222222"/>
          <w:sz w:val="28"/>
          <w:szCs w:val="28"/>
        </w:rPr>
      </w:pPr>
      <w:r w:rsidRPr="00C32339">
        <w:rPr>
          <w:rFonts w:asciiTheme="majorBidi" w:hAnsiTheme="majorBidi" w:cstheme="majorBidi"/>
          <w:color w:val="222222"/>
          <w:sz w:val="28"/>
          <w:szCs w:val="28"/>
        </w:rPr>
        <w:t>3</w:t>
      </w:r>
      <w:r w:rsidR="00042F78" w:rsidRPr="00C32339">
        <w:rPr>
          <w:rFonts w:asciiTheme="majorBidi" w:hAnsiTheme="majorBidi" w:cstheme="majorBidi"/>
          <w:color w:val="222222"/>
          <w:sz w:val="28"/>
          <w:szCs w:val="28"/>
        </w:rPr>
        <w:t>- There are stati</w:t>
      </w:r>
      <w:r w:rsidR="00D154AD">
        <w:rPr>
          <w:rFonts w:asciiTheme="majorBidi" w:hAnsiTheme="majorBidi" w:cstheme="majorBidi"/>
          <w:color w:val="222222"/>
          <w:sz w:val="28"/>
          <w:szCs w:val="28"/>
        </w:rPr>
        <w:t>stically significant difference</w:t>
      </w:r>
      <w:r w:rsidR="00042F78" w:rsidRPr="00C32339">
        <w:rPr>
          <w:rFonts w:asciiTheme="majorBidi" w:hAnsiTheme="majorBidi" w:cstheme="majorBidi"/>
          <w:color w:val="222222"/>
          <w:sz w:val="28"/>
          <w:szCs w:val="28"/>
        </w:rPr>
        <w:t xml:space="preserve"> at the level of significance of 0.01 among the average scores of the experimental group in the tribal and remote applications of </w:t>
      </w:r>
      <w:r w:rsidRPr="00C32339">
        <w:rPr>
          <w:rFonts w:asciiTheme="majorBidi" w:hAnsiTheme="majorBidi" w:cstheme="majorBidi"/>
          <w:color w:val="222222"/>
          <w:sz w:val="28"/>
          <w:szCs w:val="28"/>
        </w:rPr>
        <w:t>the Test of Physics concepts acquiring</w:t>
      </w:r>
      <w:r w:rsidR="00357D16" w:rsidRPr="00C32339">
        <w:rPr>
          <w:rFonts w:asciiTheme="majorBidi" w:hAnsiTheme="majorBidi" w:cstheme="majorBidi"/>
          <w:color w:val="222222"/>
          <w:sz w:val="28"/>
          <w:szCs w:val="28"/>
        </w:rPr>
        <w:t xml:space="preserve"> </w:t>
      </w:r>
      <w:r w:rsidR="00D154AD">
        <w:rPr>
          <w:rFonts w:asciiTheme="majorBidi" w:hAnsiTheme="majorBidi" w:cstheme="majorBidi"/>
          <w:color w:val="222222"/>
          <w:sz w:val="28"/>
          <w:szCs w:val="28"/>
        </w:rPr>
        <w:t>as a</w:t>
      </w:r>
      <w:r w:rsidR="00D154AD">
        <w:rPr>
          <w:rFonts w:asciiTheme="majorBidi" w:hAnsiTheme="majorBidi" w:cstheme="majorBidi" w:hint="cs"/>
          <w:color w:val="222222"/>
          <w:sz w:val="28"/>
          <w:szCs w:val="28"/>
          <w:rtl/>
        </w:rPr>
        <w:t xml:space="preserve"> </w:t>
      </w:r>
      <w:r w:rsidR="00D154AD">
        <w:rPr>
          <w:rFonts w:asciiTheme="majorBidi" w:hAnsiTheme="majorBidi" w:cstheme="majorBidi"/>
          <w:color w:val="222222"/>
          <w:sz w:val="28"/>
          <w:szCs w:val="28"/>
        </w:rPr>
        <w:t xml:space="preserve">whole </w:t>
      </w:r>
      <w:r w:rsidR="00042F78" w:rsidRPr="00C32339">
        <w:rPr>
          <w:rFonts w:asciiTheme="majorBidi" w:hAnsiTheme="majorBidi" w:cstheme="majorBidi"/>
          <w:color w:val="222222"/>
          <w:sz w:val="28"/>
          <w:szCs w:val="28"/>
        </w:rPr>
        <w:t>in favor of the post application.</w:t>
      </w:r>
    </w:p>
    <w:p w:rsidR="00042F78" w:rsidRPr="00C32339" w:rsidRDefault="00BD0989" w:rsidP="00492892">
      <w:pPr>
        <w:pStyle w:val="HTMLPreformatted"/>
        <w:ind w:left="720"/>
        <w:jc w:val="both"/>
        <w:rPr>
          <w:rFonts w:asciiTheme="majorBidi" w:hAnsiTheme="majorBidi" w:cstheme="majorBidi"/>
          <w:color w:val="222222"/>
          <w:sz w:val="28"/>
          <w:szCs w:val="28"/>
        </w:rPr>
      </w:pPr>
      <w:r w:rsidRPr="00C32339">
        <w:rPr>
          <w:rFonts w:asciiTheme="majorBidi" w:hAnsiTheme="majorBidi" w:cstheme="majorBidi"/>
          <w:color w:val="222222"/>
          <w:sz w:val="28"/>
          <w:szCs w:val="28"/>
        </w:rPr>
        <w:t>4</w:t>
      </w:r>
      <w:r w:rsidR="00042F78" w:rsidRPr="00C32339">
        <w:rPr>
          <w:rFonts w:asciiTheme="majorBidi" w:hAnsiTheme="majorBidi" w:cstheme="majorBidi"/>
          <w:color w:val="222222"/>
          <w:sz w:val="28"/>
          <w:szCs w:val="28"/>
        </w:rPr>
        <w:t>- There were stati</w:t>
      </w:r>
      <w:r w:rsidR="00D154AD">
        <w:rPr>
          <w:rFonts w:asciiTheme="majorBidi" w:hAnsiTheme="majorBidi" w:cstheme="majorBidi"/>
          <w:color w:val="222222"/>
          <w:sz w:val="28"/>
          <w:szCs w:val="28"/>
        </w:rPr>
        <w:t>stically significant difference</w:t>
      </w:r>
      <w:r w:rsidR="00042F78" w:rsidRPr="00C32339">
        <w:rPr>
          <w:rFonts w:asciiTheme="majorBidi" w:hAnsiTheme="majorBidi" w:cstheme="majorBidi"/>
          <w:color w:val="222222"/>
          <w:sz w:val="28"/>
          <w:szCs w:val="28"/>
        </w:rPr>
        <w:t xml:space="preserve"> at the mean level of 0.01 between the average scores of the experimental group and the students of the control group in the post-application to </w:t>
      </w:r>
      <w:r w:rsidR="00357D16" w:rsidRPr="00C32339">
        <w:rPr>
          <w:rFonts w:asciiTheme="majorBidi" w:hAnsiTheme="majorBidi" w:cstheme="majorBidi"/>
          <w:color w:val="222222"/>
          <w:sz w:val="28"/>
          <w:szCs w:val="28"/>
        </w:rPr>
        <w:t xml:space="preserve">the test of </w:t>
      </w:r>
      <w:r w:rsidRPr="00C32339">
        <w:rPr>
          <w:rFonts w:asciiTheme="majorBidi" w:hAnsiTheme="majorBidi" w:cstheme="majorBidi"/>
          <w:sz w:val="28"/>
          <w:szCs w:val="28"/>
        </w:rPr>
        <w:t>Scientific</w:t>
      </w:r>
      <w:r w:rsidR="00357D16" w:rsidRPr="00C32339">
        <w:rPr>
          <w:rFonts w:asciiTheme="majorBidi" w:hAnsiTheme="majorBidi" w:cstheme="majorBidi"/>
          <w:sz w:val="28"/>
          <w:szCs w:val="28"/>
        </w:rPr>
        <w:t xml:space="preserve"> Thinking</w:t>
      </w:r>
      <w:r w:rsidR="00357D16" w:rsidRPr="00C32339">
        <w:rPr>
          <w:rFonts w:asciiTheme="majorBidi" w:hAnsiTheme="majorBidi" w:cstheme="majorBidi"/>
          <w:color w:val="222222"/>
          <w:sz w:val="28"/>
          <w:szCs w:val="28"/>
        </w:rPr>
        <w:t xml:space="preserve"> Skills </w:t>
      </w:r>
      <w:r w:rsidR="00D154AD">
        <w:rPr>
          <w:rFonts w:asciiTheme="majorBidi" w:hAnsiTheme="majorBidi" w:cstheme="majorBidi"/>
          <w:color w:val="222222"/>
          <w:sz w:val="28"/>
          <w:szCs w:val="28"/>
        </w:rPr>
        <w:t>as a</w:t>
      </w:r>
      <w:r w:rsidR="00D154AD">
        <w:rPr>
          <w:rFonts w:asciiTheme="majorBidi" w:hAnsiTheme="majorBidi" w:cstheme="majorBidi" w:hint="cs"/>
          <w:color w:val="222222"/>
          <w:sz w:val="28"/>
          <w:szCs w:val="28"/>
          <w:rtl/>
        </w:rPr>
        <w:t xml:space="preserve"> </w:t>
      </w:r>
      <w:r w:rsidR="00D154AD">
        <w:rPr>
          <w:rFonts w:asciiTheme="majorBidi" w:hAnsiTheme="majorBidi" w:cstheme="majorBidi"/>
          <w:color w:val="222222"/>
          <w:sz w:val="28"/>
          <w:szCs w:val="28"/>
        </w:rPr>
        <w:t xml:space="preserve">whole </w:t>
      </w:r>
      <w:r w:rsidR="00042F78" w:rsidRPr="00C32339">
        <w:rPr>
          <w:rFonts w:asciiTheme="majorBidi" w:hAnsiTheme="majorBidi" w:cstheme="majorBidi"/>
          <w:color w:val="222222"/>
          <w:sz w:val="28"/>
          <w:szCs w:val="28"/>
        </w:rPr>
        <w:t>in favor of the experimental group.</w:t>
      </w:r>
    </w:p>
    <w:p w:rsidR="00042F78" w:rsidRPr="00C32339" w:rsidRDefault="00BD0989" w:rsidP="00492892">
      <w:pPr>
        <w:pStyle w:val="HTMLPreformatted"/>
        <w:ind w:left="720"/>
        <w:jc w:val="both"/>
        <w:rPr>
          <w:rFonts w:asciiTheme="majorBidi" w:hAnsiTheme="majorBidi" w:cstheme="majorBidi"/>
          <w:color w:val="222222"/>
          <w:sz w:val="28"/>
          <w:szCs w:val="28"/>
        </w:rPr>
      </w:pPr>
      <w:r w:rsidRPr="00C32339">
        <w:rPr>
          <w:rFonts w:asciiTheme="majorBidi" w:hAnsiTheme="majorBidi" w:cstheme="majorBidi"/>
          <w:color w:val="222222"/>
          <w:sz w:val="28"/>
          <w:szCs w:val="28"/>
        </w:rPr>
        <w:t>5</w:t>
      </w:r>
      <w:r w:rsidR="00042F78" w:rsidRPr="00C32339">
        <w:rPr>
          <w:rFonts w:asciiTheme="majorBidi" w:hAnsiTheme="majorBidi" w:cstheme="majorBidi"/>
          <w:color w:val="222222"/>
          <w:sz w:val="28"/>
          <w:szCs w:val="28"/>
        </w:rPr>
        <w:t>- There are stati</w:t>
      </w:r>
      <w:r w:rsidR="00D154AD">
        <w:rPr>
          <w:rFonts w:asciiTheme="majorBidi" w:hAnsiTheme="majorBidi" w:cstheme="majorBidi"/>
          <w:color w:val="222222"/>
          <w:sz w:val="28"/>
          <w:szCs w:val="28"/>
        </w:rPr>
        <w:t>stically significant difference</w:t>
      </w:r>
      <w:r w:rsidR="00042F78" w:rsidRPr="00C32339">
        <w:rPr>
          <w:rFonts w:asciiTheme="majorBidi" w:hAnsiTheme="majorBidi" w:cstheme="majorBidi"/>
          <w:color w:val="222222"/>
          <w:sz w:val="28"/>
          <w:szCs w:val="28"/>
        </w:rPr>
        <w:t xml:space="preserve"> at the level of significance of 0.01 among the average scores of the experimental group in the tribal and remote applications to </w:t>
      </w:r>
      <w:r w:rsidR="00357D16" w:rsidRPr="00C32339">
        <w:rPr>
          <w:rFonts w:asciiTheme="majorBidi" w:hAnsiTheme="majorBidi" w:cstheme="majorBidi"/>
          <w:color w:val="222222"/>
          <w:sz w:val="28"/>
          <w:szCs w:val="28"/>
        </w:rPr>
        <w:t xml:space="preserve">the </w:t>
      </w:r>
      <w:r w:rsidR="00042F78" w:rsidRPr="00C32339">
        <w:rPr>
          <w:rFonts w:asciiTheme="majorBidi" w:hAnsiTheme="majorBidi" w:cstheme="majorBidi"/>
          <w:color w:val="222222"/>
          <w:sz w:val="28"/>
          <w:szCs w:val="28"/>
        </w:rPr>
        <w:t xml:space="preserve">test </w:t>
      </w:r>
      <w:r w:rsidR="00357D16" w:rsidRPr="00C32339">
        <w:rPr>
          <w:rFonts w:asciiTheme="majorBidi" w:hAnsiTheme="majorBidi" w:cstheme="majorBidi"/>
          <w:color w:val="222222"/>
          <w:sz w:val="28"/>
          <w:szCs w:val="28"/>
        </w:rPr>
        <w:t xml:space="preserve">of </w:t>
      </w:r>
      <w:r w:rsidRPr="00C32339">
        <w:rPr>
          <w:rFonts w:asciiTheme="majorBidi" w:hAnsiTheme="majorBidi" w:cstheme="majorBidi"/>
          <w:sz w:val="28"/>
          <w:szCs w:val="28"/>
        </w:rPr>
        <w:t>Scientific</w:t>
      </w:r>
      <w:r w:rsidR="00357D16" w:rsidRPr="00C32339">
        <w:rPr>
          <w:rFonts w:asciiTheme="majorBidi" w:hAnsiTheme="majorBidi" w:cstheme="majorBidi"/>
          <w:sz w:val="28"/>
          <w:szCs w:val="28"/>
        </w:rPr>
        <w:t xml:space="preserve"> Thinking</w:t>
      </w:r>
      <w:r w:rsidR="00357D16" w:rsidRPr="00C32339">
        <w:rPr>
          <w:rFonts w:asciiTheme="majorBidi" w:hAnsiTheme="majorBidi" w:cstheme="majorBidi"/>
          <w:color w:val="222222"/>
          <w:sz w:val="28"/>
          <w:szCs w:val="28"/>
        </w:rPr>
        <w:t xml:space="preserve"> Skills </w:t>
      </w:r>
      <w:r w:rsidR="00D154AD">
        <w:rPr>
          <w:rFonts w:asciiTheme="majorBidi" w:hAnsiTheme="majorBidi" w:cstheme="majorBidi"/>
          <w:color w:val="222222"/>
          <w:sz w:val="28"/>
          <w:szCs w:val="28"/>
        </w:rPr>
        <w:t>as a</w:t>
      </w:r>
      <w:r w:rsidR="00D154AD">
        <w:rPr>
          <w:rFonts w:asciiTheme="majorBidi" w:hAnsiTheme="majorBidi" w:cstheme="majorBidi" w:hint="cs"/>
          <w:color w:val="222222"/>
          <w:sz w:val="28"/>
          <w:szCs w:val="28"/>
          <w:rtl/>
        </w:rPr>
        <w:t xml:space="preserve"> </w:t>
      </w:r>
      <w:r w:rsidR="00D154AD">
        <w:rPr>
          <w:rFonts w:asciiTheme="majorBidi" w:hAnsiTheme="majorBidi" w:cstheme="majorBidi"/>
          <w:color w:val="222222"/>
          <w:sz w:val="28"/>
          <w:szCs w:val="28"/>
        </w:rPr>
        <w:t xml:space="preserve">whole </w:t>
      </w:r>
      <w:r w:rsidR="00042F78" w:rsidRPr="00C32339">
        <w:rPr>
          <w:rFonts w:asciiTheme="majorBidi" w:hAnsiTheme="majorBidi" w:cstheme="majorBidi"/>
          <w:color w:val="222222"/>
          <w:sz w:val="28"/>
          <w:szCs w:val="28"/>
        </w:rPr>
        <w:t>in favor of the post-application.</w:t>
      </w:r>
    </w:p>
    <w:p w:rsidR="00BD0989" w:rsidRPr="00C32339" w:rsidRDefault="00BD0989" w:rsidP="00492892">
      <w:pPr>
        <w:pStyle w:val="HTMLPreformatted"/>
        <w:ind w:left="720"/>
        <w:jc w:val="both"/>
        <w:rPr>
          <w:rFonts w:asciiTheme="majorBidi" w:hAnsiTheme="majorBidi" w:cstheme="majorBidi"/>
          <w:color w:val="222222"/>
          <w:sz w:val="28"/>
          <w:szCs w:val="28"/>
        </w:rPr>
      </w:pPr>
      <w:r w:rsidRPr="00C32339">
        <w:rPr>
          <w:rFonts w:asciiTheme="majorBidi" w:hAnsiTheme="majorBidi" w:cstheme="majorBidi"/>
          <w:color w:val="222222"/>
          <w:sz w:val="28"/>
          <w:szCs w:val="28"/>
        </w:rPr>
        <w:t>6- There were stati</w:t>
      </w:r>
      <w:r w:rsidR="007A7659">
        <w:rPr>
          <w:rFonts w:asciiTheme="majorBidi" w:hAnsiTheme="majorBidi" w:cstheme="majorBidi"/>
          <w:color w:val="222222"/>
          <w:sz w:val="28"/>
          <w:szCs w:val="28"/>
        </w:rPr>
        <w:t>stically significant difference</w:t>
      </w:r>
      <w:r w:rsidRPr="00C32339">
        <w:rPr>
          <w:rFonts w:asciiTheme="majorBidi" w:hAnsiTheme="majorBidi" w:cstheme="majorBidi"/>
          <w:color w:val="222222"/>
          <w:sz w:val="28"/>
          <w:szCs w:val="28"/>
        </w:rPr>
        <w:t xml:space="preserve"> at the mean level of 0.01 between the average scores of the experimental group and the students of the control group in the post-application to the Scale of </w:t>
      </w:r>
      <w:r w:rsidRPr="00C32339">
        <w:rPr>
          <w:rFonts w:asciiTheme="majorBidi" w:hAnsiTheme="majorBidi" w:cstheme="majorBidi"/>
          <w:sz w:val="28"/>
          <w:szCs w:val="28"/>
        </w:rPr>
        <w:t>Scientific Attitude</w:t>
      </w:r>
      <w:r w:rsidRPr="00C32339">
        <w:rPr>
          <w:rFonts w:asciiTheme="majorBidi" w:hAnsiTheme="majorBidi" w:cstheme="majorBidi"/>
          <w:color w:val="222222"/>
          <w:sz w:val="28"/>
          <w:szCs w:val="28"/>
        </w:rPr>
        <w:t xml:space="preserve">s </w:t>
      </w:r>
      <w:r w:rsidR="00D154AD">
        <w:rPr>
          <w:rFonts w:asciiTheme="majorBidi" w:hAnsiTheme="majorBidi" w:cstheme="majorBidi"/>
          <w:color w:val="222222"/>
          <w:sz w:val="28"/>
          <w:szCs w:val="28"/>
        </w:rPr>
        <w:t>as a</w:t>
      </w:r>
      <w:r w:rsidR="00D154AD">
        <w:rPr>
          <w:rFonts w:asciiTheme="majorBidi" w:hAnsiTheme="majorBidi" w:cstheme="majorBidi" w:hint="cs"/>
          <w:color w:val="222222"/>
          <w:sz w:val="28"/>
          <w:szCs w:val="28"/>
          <w:rtl/>
        </w:rPr>
        <w:t xml:space="preserve"> </w:t>
      </w:r>
      <w:r w:rsidR="00D154AD">
        <w:rPr>
          <w:rFonts w:asciiTheme="majorBidi" w:hAnsiTheme="majorBidi" w:cstheme="majorBidi"/>
          <w:color w:val="222222"/>
          <w:sz w:val="28"/>
          <w:szCs w:val="28"/>
        </w:rPr>
        <w:t xml:space="preserve">whole </w:t>
      </w:r>
      <w:r w:rsidRPr="00C32339">
        <w:rPr>
          <w:rFonts w:asciiTheme="majorBidi" w:hAnsiTheme="majorBidi" w:cstheme="majorBidi"/>
          <w:color w:val="222222"/>
          <w:sz w:val="28"/>
          <w:szCs w:val="28"/>
        </w:rPr>
        <w:t>in favor of the experimental group.</w:t>
      </w:r>
    </w:p>
    <w:p w:rsidR="00BD0989" w:rsidRPr="00C32339" w:rsidRDefault="00BD0989" w:rsidP="00492892">
      <w:pPr>
        <w:pStyle w:val="HTMLPreformatted"/>
        <w:ind w:left="720"/>
        <w:jc w:val="both"/>
        <w:rPr>
          <w:rFonts w:asciiTheme="majorBidi" w:hAnsiTheme="majorBidi" w:cstheme="majorBidi"/>
          <w:color w:val="222222"/>
          <w:sz w:val="28"/>
          <w:szCs w:val="28"/>
        </w:rPr>
      </w:pPr>
      <w:r w:rsidRPr="00C32339">
        <w:rPr>
          <w:rFonts w:asciiTheme="majorBidi" w:hAnsiTheme="majorBidi" w:cstheme="majorBidi"/>
          <w:color w:val="222222"/>
          <w:sz w:val="28"/>
          <w:szCs w:val="28"/>
        </w:rPr>
        <w:t>7- There are stati</w:t>
      </w:r>
      <w:r w:rsidR="007A7659">
        <w:rPr>
          <w:rFonts w:asciiTheme="majorBidi" w:hAnsiTheme="majorBidi" w:cstheme="majorBidi"/>
          <w:color w:val="222222"/>
          <w:sz w:val="28"/>
          <w:szCs w:val="28"/>
        </w:rPr>
        <w:t>stically significant difference</w:t>
      </w:r>
      <w:r w:rsidRPr="00C32339">
        <w:rPr>
          <w:rFonts w:asciiTheme="majorBidi" w:hAnsiTheme="majorBidi" w:cstheme="majorBidi"/>
          <w:color w:val="222222"/>
          <w:sz w:val="28"/>
          <w:szCs w:val="28"/>
        </w:rPr>
        <w:t xml:space="preserve"> at the level of significance of 0.01 among the average scores of the experimental group in the tribal and remote applications to the Scale of </w:t>
      </w:r>
      <w:r w:rsidRPr="00C32339">
        <w:rPr>
          <w:rFonts w:asciiTheme="majorBidi" w:hAnsiTheme="majorBidi" w:cstheme="majorBidi"/>
          <w:sz w:val="28"/>
          <w:szCs w:val="28"/>
        </w:rPr>
        <w:t>Scientific Attitude</w:t>
      </w:r>
      <w:r w:rsidRPr="00C32339">
        <w:rPr>
          <w:rFonts w:asciiTheme="majorBidi" w:hAnsiTheme="majorBidi" w:cstheme="majorBidi"/>
          <w:color w:val="222222"/>
          <w:sz w:val="28"/>
          <w:szCs w:val="28"/>
        </w:rPr>
        <w:t xml:space="preserve">s </w:t>
      </w:r>
      <w:r w:rsidR="00D154AD">
        <w:rPr>
          <w:rFonts w:asciiTheme="majorBidi" w:hAnsiTheme="majorBidi" w:cstheme="majorBidi"/>
          <w:color w:val="222222"/>
          <w:sz w:val="28"/>
          <w:szCs w:val="28"/>
        </w:rPr>
        <w:t>as a</w:t>
      </w:r>
      <w:r w:rsidR="00D154AD">
        <w:rPr>
          <w:rFonts w:asciiTheme="majorBidi" w:hAnsiTheme="majorBidi" w:cstheme="majorBidi" w:hint="cs"/>
          <w:color w:val="222222"/>
          <w:sz w:val="28"/>
          <w:szCs w:val="28"/>
          <w:rtl/>
        </w:rPr>
        <w:t xml:space="preserve"> </w:t>
      </w:r>
      <w:r w:rsidR="00D154AD">
        <w:rPr>
          <w:rFonts w:asciiTheme="majorBidi" w:hAnsiTheme="majorBidi" w:cstheme="majorBidi"/>
          <w:color w:val="222222"/>
          <w:sz w:val="28"/>
          <w:szCs w:val="28"/>
        </w:rPr>
        <w:t xml:space="preserve">whole </w:t>
      </w:r>
      <w:r w:rsidRPr="00C32339">
        <w:rPr>
          <w:rFonts w:asciiTheme="majorBidi" w:hAnsiTheme="majorBidi" w:cstheme="majorBidi"/>
          <w:color w:val="222222"/>
          <w:sz w:val="28"/>
          <w:szCs w:val="28"/>
        </w:rPr>
        <w:t>in favor of the post-application.</w:t>
      </w:r>
    </w:p>
    <w:p w:rsidR="00C32339" w:rsidRDefault="00C32339" w:rsidP="002B2338">
      <w:pPr>
        <w:jc w:val="center"/>
        <w:rPr>
          <w:rFonts w:asciiTheme="majorBidi" w:hAnsiTheme="majorBidi" w:cstheme="majorBidi"/>
          <w:b/>
          <w:bCs/>
          <w:sz w:val="32"/>
          <w:szCs w:val="32"/>
        </w:rPr>
      </w:pPr>
    </w:p>
    <w:p w:rsidR="00C32339" w:rsidRDefault="00C32339" w:rsidP="002B2338">
      <w:pPr>
        <w:jc w:val="center"/>
        <w:rPr>
          <w:rFonts w:asciiTheme="majorBidi" w:hAnsiTheme="majorBidi" w:cstheme="majorBidi"/>
          <w:b/>
          <w:bCs/>
          <w:sz w:val="32"/>
          <w:szCs w:val="32"/>
        </w:rPr>
      </w:pPr>
    </w:p>
    <w:p w:rsidR="00C32339" w:rsidRDefault="00C32339" w:rsidP="002B2338">
      <w:pPr>
        <w:jc w:val="center"/>
        <w:rPr>
          <w:rFonts w:asciiTheme="majorBidi" w:hAnsiTheme="majorBidi" w:cstheme="majorBidi"/>
          <w:b/>
          <w:bCs/>
          <w:sz w:val="32"/>
          <w:szCs w:val="32"/>
        </w:rPr>
      </w:pPr>
    </w:p>
    <w:p w:rsidR="0019596E" w:rsidRPr="00CE0929" w:rsidRDefault="00320FE0" w:rsidP="002B2338">
      <w:pPr>
        <w:jc w:val="center"/>
        <w:rPr>
          <w:rFonts w:asciiTheme="majorBidi" w:hAnsiTheme="majorBidi" w:cstheme="majorBidi"/>
          <w:b/>
          <w:bCs/>
          <w:sz w:val="34"/>
          <w:szCs w:val="34"/>
          <w:rtl/>
        </w:rPr>
      </w:pPr>
      <w:r w:rsidRPr="00320FE0">
        <w:rPr>
          <w:rFonts w:asciiTheme="majorBidi" w:hAnsiTheme="majorBidi" w:cstheme="majorBidi"/>
          <w:b/>
          <w:bCs/>
          <w:sz w:val="32"/>
          <w:szCs w:val="32"/>
          <w:rtl/>
        </w:rPr>
        <w:lastRenderedPageBreak/>
        <w:t xml:space="preserve">تطوير منهج الفيزياء في ضوء مدخل العلوم والتكنولوجيا والهندسة والرياضيات </w:t>
      </w:r>
      <w:r w:rsidRPr="00320FE0">
        <w:rPr>
          <w:rFonts w:asciiTheme="majorBidi" w:hAnsiTheme="majorBidi" w:cstheme="majorBidi"/>
          <w:b/>
          <w:bCs/>
          <w:sz w:val="32"/>
          <w:szCs w:val="32"/>
        </w:rPr>
        <w:t>STEM</w:t>
      </w:r>
      <w:r w:rsidR="00020400">
        <w:rPr>
          <w:rFonts w:asciiTheme="majorBidi" w:hAnsiTheme="majorBidi" w:cstheme="majorBidi"/>
          <w:b/>
          <w:bCs/>
          <w:sz w:val="32"/>
          <w:szCs w:val="32"/>
          <w:rtl/>
        </w:rPr>
        <w:t xml:space="preserve"> وف</w:t>
      </w:r>
      <w:r w:rsidRPr="00320FE0">
        <w:rPr>
          <w:rFonts w:asciiTheme="majorBidi" w:hAnsiTheme="majorBidi" w:cstheme="majorBidi"/>
          <w:b/>
          <w:bCs/>
          <w:sz w:val="32"/>
          <w:szCs w:val="32"/>
          <w:rtl/>
        </w:rPr>
        <w:t>ع</w:t>
      </w:r>
      <w:r w:rsidR="00020400">
        <w:rPr>
          <w:rFonts w:asciiTheme="majorBidi" w:hAnsiTheme="majorBidi" w:cstheme="majorBidi" w:hint="cs"/>
          <w:b/>
          <w:bCs/>
          <w:sz w:val="32"/>
          <w:szCs w:val="32"/>
          <w:rtl/>
        </w:rPr>
        <w:t>ا</w:t>
      </w:r>
      <w:r w:rsidRPr="00320FE0">
        <w:rPr>
          <w:rFonts w:asciiTheme="majorBidi" w:hAnsiTheme="majorBidi" w:cstheme="majorBidi"/>
          <w:b/>
          <w:bCs/>
          <w:sz w:val="32"/>
          <w:szCs w:val="32"/>
          <w:rtl/>
        </w:rPr>
        <w:t xml:space="preserve">ليته في </w:t>
      </w:r>
      <w:r w:rsidRPr="00320FE0">
        <w:rPr>
          <w:rFonts w:asciiTheme="majorBidi" w:hAnsiTheme="majorBidi" w:cstheme="majorBidi"/>
          <w:b/>
          <w:bCs/>
          <w:sz w:val="32"/>
          <w:szCs w:val="32"/>
          <w:rtl/>
          <w:lang w:bidi="ar-OM"/>
        </w:rPr>
        <w:t xml:space="preserve">اكتساب المفاهيم الفيزيائية وتنمية </w:t>
      </w:r>
      <w:r w:rsidRPr="00320FE0">
        <w:rPr>
          <w:rFonts w:asciiTheme="majorBidi" w:hAnsiTheme="majorBidi" w:cstheme="majorBidi"/>
          <w:b/>
          <w:bCs/>
          <w:sz w:val="32"/>
          <w:szCs w:val="32"/>
          <w:rtl/>
        </w:rPr>
        <w:t>مهارات التفكير العلمي والاتجاهات العلمية</w:t>
      </w:r>
      <w:r w:rsidRPr="00320FE0">
        <w:rPr>
          <w:rFonts w:asciiTheme="majorBidi" w:hAnsiTheme="majorBidi" w:cstheme="majorBidi"/>
          <w:b/>
          <w:bCs/>
          <w:sz w:val="32"/>
          <w:szCs w:val="32"/>
        </w:rPr>
        <w:t xml:space="preserve"> </w:t>
      </w:r>
      <w:r w:rsidRPr="00320FE0">
        <w:rPr>
          <w:rFonts w:asciiTheme="majorBidi" w:hAnsiTheme="majorBidi" w:cstheme="majorBidi"/>
          <w:b/>
          <w:bCs/>
          <w:sz w:val="32"/>
          <w:szCs w:val="32"/>
          <w:rtl/>
        </w:rPr>
        <w:t>لدى طلاب المرحلة الثانوية</w:t>
      </w:r>
      <w:r w:rsidRPr="00CE0929">
        <w:rPr>
          <w:rFonts w:asciiTheme="majorBidi" w:hAnsiTheme="majorBidi" w:cstheme="majorBidi"/>
          <w:b/>
          <w:bCs/>
          <w:sz w:val="32"/>
          <w:szCs w:val="32"/>
          <w:vertAlign w:val="superscript"/>
          <w:rtl/>
        </w:rPr>
        <w:t xml:space="preserve"> </w:t>
      </w:r>
      <w:r w:rsidR="002C2C63" w:rsidRPr="00CE0929">
        <w:rPr>
          <w:rFonts w:asciiTheme="majorBidi" w:hAnsiTheme="majorBidi" w:cstheme="majorBidi"/>
          <w:b/>
          <w:bCs/>
          <w:sz w:val="32"/>
          <w:szCs w:val="32"/>
          <w:vertAlign w:val="superscript"/>
          <w:rtl/>
        </w:rPr>
        <w:footnoteReference w:customMarkFollows="1" w:id="1"/>
        <w:t>(*)</w:t>
      </w:r>
    </w:p>
    <w:p w:rsidR="002C5349" w:rsidRPr="00CE0929" w:rsidRDefault="00BC7DEA" w:rsidP="00DA3841">
      <w:pPr>
        <w:jc w:val="both"/>
        <w:rPr>
          <w:rFonts w:asciiTheme="majorBidi" w:hAnsiTheme="majorBidi" w:cstheme="majorBidi"/>
          <w:b/>
          <w:bCs/>
          <w:sz w:val="32"/>
          <w:szCs w:val="32"/>
          <w:rtl/>
        </w:rPr>
      </w:pPr>
      <w:r w:rsidRPr="00CE0929">
        <w:rPr>
          <w:rFonts w:asciiTheme="majorBidi" w:hAnsiTheme="majorBidi" w:cstheme="majorBidi"/>
          <w:b/>
          <w:bCs/>
          <w:sz w:val="32"/>
          <w:szCs w:val="32"/>
          <w:rtl/>
        </w:rPr>
        <w:t>مقدمة:</w:t>
      </w:r>
    </w:p>
    <w:p w:rsidR="00877744" w:rsidRPr="0092424C" w:rsidRDefault="002B2338" w:rsidP="00E7123C">
      <w:pPr>
        <w:jc w:val="both"/>
        <w:rPr>
          <w:rFonts w:asciiTheme="majorBidi" w:hAnsiTheme="majorBidi" w:cstheme="majorBidi"/>
          <w:sz w:val="28"/>
          <w:szCs w:val="28"/>
          <w:rtl/>
        </w:rPr>
      </w:pPr>
      <w:r w:rsidRPr="0092424C">
        <w:rPr>
          <w:rFonts w:asciiTheme="majorBidi" w:hAnsiTheme="majorBidi" w:cstheme="majorBidi"/>
          <w:sz w:val="28"/>
          <w:szCs w:val="28"/>
          <w:rtl/>
          <w:lang w:bidi="ar-OM"/>
        </w:rPr>
        <w:t xml:space="preserve">     </w:t>
      </w:r>
      <w:r w:rsidRPr="0092424C">
        <w:rPr>
          <w:rFonts w:asciiTheme="majorBidi" w:hAnsiTheme="majorBidi" w:cstheme="majorBidi"/>
          <w:sz w:val="28"/>
          <w:szCs w:val="28"/>
          <w:rtl/>
        </w:rPr>
        <w:t xml:space="preserve">تسعى العديد من الدول المتقدمة </w:t>
      </w:r>
      <w:r w:rsidR="00877744" w:rsidRPr="0092424C">
        <w:rPr>
          <w:rFonts w:asciiTheme="majorBidi" w:hAnsiTheme="majorBidi" w:cstheme="majorBidi"/>
          <w:sz w:val="28"/>
          <w:szCs w:val="28"/>
          <w:rtl/>
        </w:rPr>
        <w:t>والآ</w:t>
      </w:r>
      <w:r w:rsidRPr="0092424C">
        <w:rPr>
          <w:rFonts w:asciiTheme="majorBidi" w:hAnsiTheme="majorBidi" w:cstheme="majorBidi"/>
          <w:sz w:val="28"/>
          <w:szCs w:val="28"/>
          <w:rtl/>
        </w:rPr>
        <w:t xml:space="preserve">خذة في التقدم إلى تحسين الممارسات والسياسات المتعلقة بالعلوم والتكنولوجيا من خلال وضع خطط استراتيجية </w:t>
      </w:r>
      <w:r w:rsidR="00877744" w:rsidRPr="0092424C">
        <w:rPr>
          <w:rFonts w:asciiTheme="majorBidi" w:hAnsiTheme="majorBidi" w:cstheme="majorBidi"/>
          <w:sz w:val="28"/>
          <w:szCs w:val="28"/>
          <w:rtl/>
        </w:rPr>
        <w:t xml:space="preserve">تهدف إلى </w:t>
      </w:r>
      <w:r w:rsidRPr="0092424C">
        <w:rPr>
          <w:rFonts w:asciiTheme="majorBidi" w:hAnsiTheme="majorBidi" w:cstheme="majorBidi"/>
          <w:sz w:val="28"/>
          <w:szCs w:val="28"/>
          <w:rtl/>
        </w:rPr>
        <w:t xml:space="preserve">التجديد والابتكار </w:t>
      </w:r>
      <w:r w:rsidR="00877744" w:rsidRPr="0092424C">
        <w:rPr>
          <w:rFonts w:asciiTheme="majorBidi" w:hAnsiTheme="majorBidi" w:cstheme="majorBidi"/>
          <w:sz w:val="28"/>
          <w:szCs w:val="28"/>
          <w:rtl/>
        </w:rPr>
        <w:t>وتتلاءم</w:t>
      </w:r>
      <w:r w:rsidRPr="0092424C">
        <w:rPr>
          <w:rFonts w:asciiTheme="majorBidi" w:hAnsiTheme="majorBidi" w:cstheme="majorBidi"/>
          <w:sz w:val="28"/>
          <w:szCs w:val="28"/>
          <w:rtl/>
        </w:rPr>
        <w:t xml:space="preserve"> مع الظروف الاقتصادية الم</w:t>
      </w:r>
      <w:r w:rsidR="00877744" w:rsidRPr="0092424C">
        <w:rPr>
          <w:rFonts w:asciiTheme="majorBidi" w:hAnsiTheme="majorBidi" w:cstheme="majorBidi"/>
          <w:sz w:val="28"/>
          <w:szCs w:val="28"/>
          <w:rtl/>
        </w:rPr>
        <w:t xml:space="preserve">ميزة لعصر المعرفة الذى نعيش فيه، وكذا </w:t>
      </w:r>
      <w:r w:rsidRPr="0092424C">
        <w:rPr>
          <w:rFonts w:asciiTheme="majorBidi" w:hAnsiTheme="majorBidi" w:cstheme="majorBidi"/>
          <w:sz w:val="28"/>
          <w:szCs w:val="28"/>
          <w:rtl/>
        </w:rPr>
        <w:t>ربطها بتنمية الإنسان، وذلك من خلال وضع مناهج تعليمية متميزة تر</w:t>
      </w:r>
      <w:r w:rsidR="00877744" w:rsidRPr="0092424C">
        <w:rPr>
          <w:rFonts w:asciiTheme="majorBidi" w:hAnsiTheme="majorBidi" w:cstheme="majorBidi"/>
          <w:sz w:val="28"/>
          <w:szCs w:val="28"/>
          <w:rtl/>
        </w:rPr>
        <w:t>ت</w:t>
      </w:r>
      <w:r w:rsidRPr="0092424C">
        <w:rPr>
          <w:rFonts w:asciiTheme="majorBidi" w:hAnsiTheme="majorBidi" w:cstheme="majorBidi"/>
          <w:sz w:val="28"/>
          <w:szCs w:val="28"/>
          <w:rtl/>
        </w:rPr>
        <w:t xml:space="preserve">بط </w:t>
      </w:r>
      <w:r w:rsidR="00877744" w:rsidRPr="0092424C">
        <w:rPr>
          <w:rFonts w:asciiTheme="majorBidi" w:hAnsiTheme="majorBidi" w:cstheme="majorBidi"/>
          <w:sz w:val="28"/>
          <w:szCs w:val="28"/>
          <w:rtl/>
        </w:rPr>
        <w:t>ب</w:t>
      </w:r>
      <w:r w:rsidRPr="0092424C">
        <w:rPr>
          <w:rFonts w:asciiTheme="majorBidi" w:hAnsiTheme="majorBidi" w:cstheme="majorBidi"/>
          <w:sz w:val="28"/>
          <w:szCs w:val="28"/>
          <w:rtl/>
        </w:rPr>
        <w:t xml:space="preserve">واقع الطالب وحياته </w:t>
      </w:r>
      <w:r w:rsidR="00877744" w:rsidRPr="0092424C">
        <w:rPr>
          <w:rFonts w:asciiTheme="majorBidi" w:hAnsiTheme="majorBidi" w:cstheme="majorBidi"/>
          <w:sz w:val="28"/>
          <w:szCs w:val="28"/>
          <w:rtl/>
        </w:rPr>
        <w:t>اليومية.</w:t>
      </w:r>
    </w:p>
    <w:p w:rsidR="002C4434" w:rsidRDefault="00877744" w:rsidP="002C4434">
      <w:pPr>
        <w:jc w:val="both"/>
        <w:rPr>
          <w:rFonts w:asciiTheme="majorBidi" w:hAnsiTheme="majorBidi" w:cstheme="majorBidi"/>
          <w:sz w:val="28"/>
          <w:szCs w:val="28"/>
          <w:lang w:bidi="ar-OM"/>
        </w:rPr>
      </w:pPr>
      <w:r w:rsidRPr="0092424C">
        <w:rPr>
          <w:rFonts w:asciiTheme="majorBidi" w:hAnsiTheme="majorBidi" w:cstheme="majorBidi"/>
          <w:sz w:val="28"/>
          <w:szCs w:val="28"/>
          <w:rtl/>
        </w:rPr>
        <w:t xml:space="preserve">     ويُعد مدخل العلوم والتكنولوجيا والهندسة والرياضيات </w:t>
      </w:r>
      <w:r w:rsidRPr="0092424C">
        <w:rPr>
          <w:rFonts w:asciiTheme="majorBidi" w:hAnsiTheme="majorBidi" w:cstheme="majorBidi"/>
          <w:sz w:val="28"/>
          <w:szCs w:val="28"/>
        </w:rPr>
        <w:t>Science, Technology, Engenering and mathematics</w:t>
      </w:r>
      <w:r w:rsidRPr="0092424C">
        <w:rPr>
          <w:rFonts w:asciiTheme="majorBidi" w:hAnsiTheme="majorBidi" w:cstheme="majorBidi"/>
          <w:sz w:val="28"/>
          <w:szCs w:val="28"/>
          <w:rtl/>
        </w:rPr>
        <w:t xml:space="preserve"> أو ما يُطلق عليه مدخل </w:t>
      </w:r>
      <w:r w:rsidRPr="0092424C">
        <w:rPr>
          <w:rFonts w:asciiTheme="majorBidi" w:hAnsiTheme="majorBidi" w:cstheme="majorBidi"/>
          <w:sz w:val="28"/>
          <w:szCs w:val="28"/>
        </w:rPr>
        <w:t>“STEM”</w:t>
      </w:r>
      <w:r w:rsidRPr="0092424C">
        <w:rPr>
          <w:rFonts w:asciiTheme="majorBidi" w:hAnsiTheme="majorBidi" w:cstheme="majorBidi"/>
          <w:sz w:val="28"/>
          <w:szCs w:val="28"/>
          <w:rtl/>
        </w:rPr>
        <w:t> من أهم الاتجاهات، والمداخل العالمية في تصميم المناهج بعد أن أُثبتت فعاليته علي  مدار ثلاثة عقود من تطبيقه في عدة دول كالولايات المتحدة الأمريكية، والمملكة المتحدة، وجنوب إفريقيا، ... ، ويتكامل في بناء هذا المدخل فروع العلوم، والتكنولوجيا، والهندسة، والرياضيات، ويعتمد علي  التعلم من خلال تطبيق الأنشطة العملية التطبيقية، وأنشطة التكنولوجيا الرقمية، والكمبيوترية، والأنشطة المتمركزة حول الخبرة عن طريق الاكتشاف، والتحري</w:t>
      </w:r>
      <w:r w:rsidR="00020400">
        <w:rPr>
          <w:rFonts w:asciiTheme="majorBidi" w:hAnsiTheme="majorBidi" w:cstheme="majorBidi" w:hint="cs"/>
          <w:sz w:val="28"/>
          <w:szCs w:val="28"/>
          <w:rtl/>
        </w:rPr>
        <w:t xml:space="preserve"> أو التقصي</w:t>
      </w:r>
      <w:r w:rsidRPr="0092424C">
        <w:rPr>
          <w:rFonts w:asciiTheme="majorBidi" w:hAnsiTheme="majorBidi" w:cstheme="majorBidi"/>
          <w:sz w:val="28"/>
          <w:szCs w:val="28"/>
          <w:rtl/>
        </w:rPr>
        <w:t xml:space="preserve">، </w:t>
      </w:r>
      <w:r w:rsidR="00020400">
        <w:rPr>
          <w:rFonts w:asciiTheme="majorBidi" w:hAnsiTheme="majorBidi" w:cstheme="majorBidi" w:hint="cs"/>
          <w:sz w:val="28"/>
          <w:szCs w:val="28"/>
          <w:rtl/>
        </w:rPr>
        <w:t>و</w:t>
      </w:r>
      <w:r w:rsidRPr="0092424C">
        <w:rPr>
          <w:rFonts w:asciiTheme="majorBidi" w:hAnsiTheme="majorBidi" w:cstheme="majorBidi"/>
          <w:sz w:val="28"/>
          <w:szCs w:val="28"/>
          <w:rtl/>
        </w:rPr>
        <w:t xml:space="preserve">الخبرة اليدوية، </w:t>
      </w:r>
      <w:r w:rsidR="00020400">
        <w:rPr>
          <w:rFonts w:asciiTheme="majorBidi" w:hAnsiTheme="majorBidi" w:cstheme="majorBidi" w:hint="cs"/>
          <w:sz w:val="28"/>
          <w:szCs w:val="28"/>
          <w:rtl/>
        </w:rPr>
        <w:t>و</w:t>
      </w:r>
      <w:r w:rsidRPr="0092424C">
        <w:rPr>
          <w:rFonts w:asciiTheme="majorBidi" w:hAnsiTheme="majorBidi" w:cstheme="majorBidi"/>
          <w:sz w:val="28"/>
          <w:szCs w:val="28"/>
          <w:rtl/>
        </w:rPr>
        <w:t>التفكير العلمي، والمنطقي، واتخاذ القرار</w:t>
      </w:r>
      <w:r w:rsidR="002C4434">
        <w:rPr>
          <w:rFonts w:asciiTheme="majorBidi" w:hAnsiTheme="majorBidi" w:cstheme="majorBidi"/>
          <w:sz w:val="28"/>
          <w:szCs w:val="28"/>
        </w:rPr>
        <w:t xml:space="preserve"> </w:t>
      </w:r>
      <w:r w:rsidR="002C4434">
        <w:rPr>
          <w:rFonts w:asciiTheme="majorBidi" w:hAnsiTheme="majorBidi" w:cstheme="majorBidi" w:hint="cs"/>
          <w:sz w:val="28"/>
          <w:szCs w:val="28"/>
          <w:rtl/>
          <w:lang w:bidi="ar-OM"/>
        </w:rPr>
        <w:t xml:space="preserve"> </w:t>
      </w:r>
      <w:r w:rsidR="002C4434" w:rsidRPr="002C4434">
        <w:rPr>
          <w:rFonts w:asciiTheme="majorBidi" w:hAnsiTheme="majorBidi" w:cstheme="majorBidi" w:hint="cs"/>
          <w:b/>
          <w:bCs/>
          <w:sz w:val="28"/>
          <w:szCs w:val="28"/>
          <w:rtl/>
          <w:lang w:bidi="ar-OM"/>
        </w:rPr>
        <w:t>(</w:t>
      </w:r>
      <w:r w:rsidR="002C4434" w:rsidRPr="002C4434">
        <w:rPr>
          <w:rFonts w:asciiTheme="majorBidi" w:hAnsiTheme="majorBidi" w:cstheme="majorBidi"/>
          <w:b/>
          <w:bCs/>
          <w:color w:val="000000" w:themeColor="text1"/>
          <w:sz w:val="28"/>
          <w:szCs w:val="28"/>
          <w:lang w:bidi="ar-EG"/>
        </w:rPr>
        <w:t>Ntemngwa, C. &amp; Oliver, J.S., 2018, 33</w:t>
      </w:r>
      <w:r w:rsidR="002C4434" w:rsidRPr="002C4434">
        <w:rPr>
          <w:rFonts w:asciiTheme="majorBidi" w:hAnsiTheme="majorBidi" w:cstheme="majorBidi" w:hint="cs"/>
          <w:b/>
          <w:bCs/>
          <w:sz w:val="28"/>
          <w:szCs w:val="28"/>
          <w:rtl/>
          <w:lang w:bidi="ar-OM"/>
        </w:rPr>
        <w:t>)</w:t>
      </w:r>
      <w:r w:rsidR="002C4434">
        <w:rPr>
          <w:rFonts w:asciiTheme="majorBidi" w:hAnsiTheme="majorBidi" w:cstheme="majorBidi" w:hint="cs"/>
          <w:sz w:val="28"/>
          <w:szCs w:val="28"/>
          <w:rtl/>
          <w:lang w:bidi="ar-OM"/>
        </w:rPr>
        <w:t>.</w:t>
      </w:r>
    </w:p>
    <w:p w:rsidR="00877744" w:rsidRPr="0092424C" w:rsidRDefault="00877744" w:rsidP="00E7123C">
      <w:pPr>
        <w:jc w:val="both"/>
        <w:rPr>
          <w:rFonts w:asciiTheme="majorBidi" w:hAnsiTheme="majorBidi" w:cstheme="majorBidi"/>
          <w:b/>
          <w:bCs/>
          <w:sz w:val="28"/>
          <w:szCs w:val="28"/>
          <w:rtl/>
        </w:rPr>
      </w:pPr>
      <w:r w:rsidRPr="0092424C">
        <w:rPr>
          <w:rFonts w:asciiTheme="majorBidi" w:hAnsiTheme="majorBidi" w:cstheme="majorBidi"/>
          <w:sz w:val="28"/>
          <w:szCs w:val="28"/>
          <w:rtl/>
        </w:rPr>
        <w:t xml:space="preserve">     ويعتمد تصميم مناهج </w:t>
      </w:r>
      <w:r w:rsidRPr="0092424C">
        <w:rPr>
          <w:rFonts w:asciiTheme="majorBidi" w:hAnsiTheme="majorBidi" w:cstheme="majorBidi"/>
          <w:sz w:val="28"/>
          <w:szCs w:val="28"/>
        </w:rPr>
        <w:t>STEM</w:t>
      </w:r>
      <w:r w:rsidRPr="0092424C">
        <w:rPr>
          <w:rFonts w:asciiTheme="majorBidi" w:hAnsiTheme="majorBidi" w:cstheme="majorBidi"/>
          <w:sz w:val="28"/>
          <w:szCs w:val="28"/>
          <w:rtl/>
        </w:rPr>
        <w:t> علي  التمركز حول الخبرة المفاهيمية المتكاملة؛ والتمركز حول حل المشكلات، والتحري، والتطبيق المكثف للأنشطة العملية؛ والتمركز حول الخبرة المحددة، والموجهة عن طريق الذات، والبحث التجريبي المعملي</w:t>
      </w:r>
      <w:r w:rsidR="002822A6" w:rsidRPr="0092424C">
        <w:rPr>
          <w:rFonts w:asciiTheme="majorBidi" w:hAnsiTheme="majorBidi" w:cstheme="majorBidi"/>
          <w:sz w:val="28"/>
          <w:szCs w:val="28"/>
          <w:rtl/>
        </w:rPr>
        <w:t xml:space="preserve">، </w:t>
      </w:r>
      <w:r w:rsidRPr="0092424C">
        <w:rPr>
          <w:rFonts w:asciiTheme="majorBidi" w:hAnsiTheme="majorBidi" w:cstheme="majorBidi"/>
          <w:sz w:val="28"/>
          <w:szCs w:val="28"/>
          <w:rtl/>
        </w:rPr>
        <w:t xml:space="preserve">والتقويم الواقعي  متعدد الأبعاد والمستند علي </w:t>
      </w:r>
      <w:r w:rsidR="002822A6" w:rsidRPr="0092424C">
        <w:rPr>
          <w:rFonts w:asciiTheme="majorBidi" w:hAnsiTheme="majorBidi" w:cstheme="majorBidi"/>
          <w:sz w:val="28"/>
          <w:szCs w:val="28"/>
          <w:rtl/>
        </w:rPr>
        <w:t>الأداء،</w:t>
      </w:r>
      <w:r w:rsidRPr="0092424C">
        <w:rPr>
          <w:rFonts w:asciiTheme="majorBidi" w:hAnsiTheme="majorBidi" w:cstheme="majorBidi"/>
          <w:sz w:val="28"/>
          <w:szCs w:val="28"/>
          <w:rtl/>
        </w:rPr>
        <w:t xml:space="preserve"> والتركيز على قدرات التفكير العلم</w:t>
      </w:r>
      <w:r w:rsidR="002822A6" w:rsidRPr="0092424C">
        <w:rPr>
          <w:rFonts w:asciiTheme="majorBidi" w:hAnsiTheme="majorBidi" w:cstheme="majorBidi"/>
          <w:sz w:val="28"/>
          <w:szCs w:val="28"/>
          <w:rtl/>
        </w:rPr>
        <w:t>ي</w:t>
      </w:r>
      <w:r w:rsidRPr="0092424C">
        <w:rPr>
          <w:rFonts w:asciiTheme="majorBidi" w:hAnsiTheme="majorBidi" w:cstheme="majorBidi"/>
          <w:sz w:val="28"/>
          <w:szCs w:val="28"/>
          <w:rtl/>
        </w:rPr>
        <w:t>، والإبداع</w:t>
      </w:r>
      <w:r w:rsidR="002822A6" w:rsidRPr="0092424C">
        <w:rPr>
          <w:rFonts w:asciiTheme="majorBidi" w:hAnsiTheme="majorBidi" w:cstheme="majorBidi"/>
          <w:sz w:val="28"/>
          <w:szCs w:val="28"/>
          <w:rtl/>
        </w:rPr>
        <w:t xml:space="preserve">ي، والناقد </w:t>
      </w:r>
      <w:r w:rsidR="002822A6" w:rsidRPr="0092424C">
        <w:rPr>
          <w:rFonts w:asciiTheme="majorBidi" w:hAnsiTheme="majorBidi" w:cstheme="majorBidi"/>
          <w:b/>
          <w:bCs/>
          <w:sz w:val="28"/>
          <w:szCs w:val="28"/>
          <w:rtl/>
        </w:rPr>
        <w:t>(عبد السلام مصطفى وإيهاب مختار، 2016، 156)</w:t>
      </w:r>
      <w:r w:rsidR="002822A6" w:rsidRPr="0092424C">
        <w:rPr>
          <w:rFonts w:asciiTheme="majorBidi" w:hAnsiTheme="majorBidi" w:cstheme="majorBidi"/>
          <w:sz w:val="28"/>
          <w:szCs w:val="28"/>
          <w:rtl/>
        </w:rPr>
        <w:t>.</w:t>
      </w:r>
    </w:p>
    <w:p w:rsidR="002822A6" w:rsidRPr="0092424C" w:rsidRDefault="00877744" w:rsidP="004E7B42">
      <w:pPr>
        <w:jc w:val="both"/>
        <w:rPr>
          <w:rFonts w:asciiTheme="majorBidi" w:hAnsiTheme="majorBidi" w:cstheme="majorBidi"/>
          <w:sz w:val="28"/>
          <w:szCs w:val="28"/>
          <w:rtl/>
        </w:rPr>
      </w:pPr>
      <w:r w:rsidRPr="0092424C">
        <w:rPr>
          <w:rFonts w:asciiTheme="majorBidi" w:hAnsiTheme="majorBidi" w:cstheme="majorBidi"/>
          <w:sz w:val="28"/>
          <w:szCs w:val="28"/>
          <w:rtl/>
        </w:rPr>
        <w:t xml:space="preserve">      ويتمثل منهج </w:t>
      </w:r>
      <w:r w:rsidRPr="0092424C">
        <w:rPr>
          <w:rFonts w:asciiTheme="majorBidi" w:hAnsiTheme="majorBidi" w:cstheme="majorBidi"/>
          <w:sz w:val="28"/>
          <w:szCs w:val="28"/>
        </w:rPr>
        <w:t>STEM</w:t>
      </w:r>
      <w:r w:rsidRPr="0092424C">
        <w:rPr>
          <w:rFonts w:asciiTheme="majorBidi" w:hAnsiTheme="majorBidi" w:cstheme="majorBidi"/>
          <w:sz w:val="28"/>
          <w:szCs w:val="28"/>
          <w:rtl/>
        </w:rPr>
        <w:t> في المواد الدراسية التالية</w:t>
      </w:r>
      <w:r w:rsidR="00020400" w:rsidRPr="00020400">
        <w:rPr>
          <w:rFonts w:asciiTheme="majorBidi" w:hAnsiTheme="majorBidi" w:cstheme="majorBidi" w:hint="cs"/>
          <w:color w:val="FF0000"/>
          <w:sz w:val="28"/>
          <w:szCs w:val="28"/>
          <w:rtl/>
        </w:rPr>
        <w:t xml:space="preserve"> </w:t>
      </w:r>
      <w:r w:rsidR="004E7B42">
        <w:rPr>
          <w:rFonts w:asciiTheme="majorBidi" w:hAnsiTheme="majorBidi" w:cstheme="majorBidi"/>
          <w:color w:val="FF0000"/>
          <w:sz w:val="28"/>
          <w:szCs w:val="28"/>
        </w:rPr>
        <w:t xml:space="preserve"> </w:t>
      </w:r>
      <w:r w:rsidR="004E7B42" w:rsidRPr="004E7B42">
        <w:rPr>
          <w:rFonts w:asciiTheme="majorBidi" w:hAnsiTheme="majorBidi" w:cstheme="majorBidi" w:hint="cs"/>
          <w:b/>
          <w:bCs/>
          <w:sz w:val="28"/>
          <w:szCs w:val="28"/>
          <w:rtl/>
          <w:lang w:bidi="ar-OM"/>
        </w:rPr>
        <w:t>(</w:t>
      </w:r>
      <w:r w:rsidR="004E7B42" w:rsidRPr="004E7B42">
        <w:rPr>
          <w:rStyle w:val="Hyperlink"/>
          <w:rFonts w:asciiTheme="majorBidi" w:hAnsiTheme="majorBidi" w:cstheme="majorBidi"/>
          <w:b/>
          <w:bCs/>
          <w:color w:val="auto"/>
          <w:sz w:val="28"/>
          <w:szCs w:val="28"/>
          <w:u w:val="none"/>
        </w:rPr>
        <w:t>Marginson, S. &amp; et. al., 2013</w:t>
      </w:r>
      <w:r w:rsidR="004E7B42" w:rsidRPr="004E7B42">
        <w:rPr>
          <w:rFonts w:asciiTheme="majorBidi" w:hAnsiTheme="majorBidi" w:cstheme="majorBidi" w:hint="cs"/>
          <w:b/>
          <w:bCs/>
          <w:sz w:val="28"/>
          <w:szCs w:val="28"/>
          <w:rtl/>
          <w:lang w:bidi="ar-OM"/>
        </w:rPr>
        <w:t>)</w:t>
      </w:r>
      <w:r w:rsidRPr="0092424C">
        <w:rPr>
          <w:rFonts w:asciiTheme="majorBidi" w:hAnsiTheme="majorBidi" w:cstheme="majorBidi"/>
          <w:sz w:val="28"/>
          <w:szCs w:val="28"/>
          <w:rtl/>
        </w:rPr>
        <w:t>:</w:t>
      </w:r>
    </w:p>
    <w:p w:rsidR="002822A6" w:rsidRPr="0092424C" w:rsidRDefault="00877744" w:rsidP="00B860C7">
      <w:pPr>
        <w:pStyle w:val="ListParagraph"/>
        <w:numPr>
          <w:ilvl w:val="0"/>
          <w:numId w:val="17"/>
        </w:numPr>
        <w:spacing w:line="240" w:lineRule="auto"/>
        <w:jc w:val="both"/>
        <w:rPr>
          <w:rFonts w:asciiTheme="majorBidi" w:hAnsiTheme="majorBidi" w:cstheme="majorBidi"/>
          <w:sz w:val="28"/>
          <w:szCs w:val="28"/>
          <w:rtl/>
        </w:rPr>
      </w:pPr>
      <w:r w:rsidRPr="0092424C">
        <w:rPr>
          <w:rFonts w:asciiTheme="majorBidi" w:hAnsiTheme="majorBidi" w:cstheme="majorBidi"/>
          <w:sz w:val="28"/>
          <w:szCs w:val="28"/>
          <w:rtl/>
        </w:rPr>
        <w:t>العلوم: تتضمن المعارف، والمهارات؛ وطرق التفكير العلمي ، والإبداعي ، واتخاذ القرار.</w:t>
      </w:r>
    </w:p>
    <w:p w:rsidR="002822A6" w:rsidRPr="0092424C" w:rsidRDefault="00877744" w:rsidP="00B860C7">
      <w:pPr>
        <w:pStyle w:val="ListParagraph"/>
        <w:numPr>
          <w:ilvl w:val="0"/>
          <w:numId w:val="17"/>
        </w:numPr>
        <w:spacing w:line="240" w:lineRule="auto"/>
        <w:jc w:val="both"/>
        <w:rPr>
          <w:rFonts w:asciiTheme="majorBidi" w:hAnsiTheme="majorBidi" w:cstheme="majorBidi"/>
          <w:sz w:val="28"/>
          <w:szCs w:val="28"/>
        </w:rPr>
      </w:pPr>
      <w:r w:rsidRPr="0092424C">
        <w:rPr>
          <w:rFonts w:asciiTheme="majorBidi" w:hAnsiTheme="majorBidi" w:cstheme="majorBidi"/>
          <w:sz w:val="28"/>
          <w:szCs w:val="28"/>
          <w:rtl/>
        </w:rPr>
        <w:t>التكنول</w:t>
      </w:r>
      <w:r w:rsidR="002822A6" w:rsidRPr="0092424C">
        <w:rPr>
          <w:rFonts w:asciiTheme="majorBidi" w:hAnsiTheme="majorBidi" w:cstheme="majorBidi"/>
          <w:sz w:val="28"/>
          <w:szCs w:val="28"/>
          <w:rtl/>
        </w:rPr>
        <w:t>وجيا: تتضمن التطبيقات العلمية، وعلوم الكمبيوتر.</w:t>
      </w:r>
    </w:p>
    <w:p w:rsidR="002822A6" w:rsidRPr="0092424C" w:rsidRDefault="002822A6" w:rsidP="00B860C7">
      <w:pPr>
        <w:pStyle w:val="ListParagraph"/>
        <w:numPr>
          <w:ilvl w:val="0"/>
          <w:numId w:val="17"/>
        </w:numPr>
        <w:spacing w:line="240" w:lineRule="auto"/>
        <w:jc w:val="both"/>
        <w:rPr>
          <w:rFonts w:asciiTheme="majorBidi" w:hAnsiTheme="majorBidi" w:cstheme="majorBidi"/>
          <w:sz w:val="28"/>
          <w:szCs w:val="28"/>
        </w:rPr>
      </w:pPr>
      <w:r w:rsidRPr="0092424C">
        <w:rPr>
          <w:rFonts w:asciiTheme="majorBidi" w:hAnsiTheme="majorBidi" w:cstheme="majorBidi"/>
          <w:sz w:val="28"/>
          <w:szCs w:val="28"/>
          <w:rtl/>
        </w:rPr>
        <w:t>الهندسة</w:t>
      </w:r>
      <w:r w:rsidR="00877744" w:rsidRPr="0092424C">
        <w:rPr>
          <w:rFonts w:asciiTheme="majorBidi" w:hAnsiTheme="majorBidi" w:cstheme="majorBidi"/>
          <w:sz w:val="28"/>
          <w:szCs w:val="28"/>
          <w:rtl/>
        </w:rPr>
        <w:t xml:space="preserve">: تتضمن عنصرين يحققا التعلم المتمركز حول الهندسة وهما: تقديم قاعدة أساسية من الثقافة التكنولوجية في مرحلة المدرسة الثانوية، وإعداد الطلاب لدراسة </w:t>
      </w:r>
      <w:r w:rsidR="00FA6667" w:rsidRPr="0092424C">
        <w:rPr>
          <w:rFonts w:asciiTheme="majorBidi" w:hAnsiTheme="majorBidi" w:cstheme="majorBidi"/>
          <w:sz w:val="28"/>
          <w:szCs w:val="28"/>
          <w:rtl/>
        </w:rPr>
        <w:t>الهندسة</w:t>
      </w:r>
      <w:r w:rsidR="00877744" w:rsidRPr="0092424C">
        <w:rPr>
          <w:rFonts w:asciiTheme="majorBidi" w:hAnsiTheme="majorBidi" w:cstheme="majorBidi"/>
          <w:sz w:val="28"/>
          <w:szCs w:val="28"/>
          <w:rtl/>
        </w:rPr>
        <w:t xml:space="preserve"> فيما بعد مرحلة المدرسة الثانوية.</w:t>
      </w:r>
    </w:p>
    <w:p w:rsidR="00FA6667" w:rsidRPr="0092424C" w:rsidRDefault="00877744" w:rsidP="00B860C7">
      <w:pPr>
        <w:pStyle w:val="ListParagraph"/>
        <w:numPr>
          <w:ilvl w:val="0"/>
          <w:numId w:val="17"/>
        </w:numPr>
        <w:spacing w:after="0" w:line="240" w:lineRule="auto"/>
        <w:jc w:val="both"/>
        <w:rPr>
          <w:rFonts w:asciiTheme="majorBidi" w:hAnsiTheme="majorBidi" w:cstheme="majorBidi"/>
          <w:sz w:val="28"/>
          <w:szCs w:val="28"/>
        </w:rPr>
      </w:pPr>
      <w:r w:rsidRPr="0092424C">
        <w:rPr>
          <w:rFonts w:asciiTheme="majorBidi" w:hAnsiTheme="majorBidi" w:cstheme="majorBidi"/>
          <w:sz w:val="28"/>
          <w:szCs w:val="28"/>
          <w:rtl/>
        </w:rPr>
        <w:t>الرياضيات: تتضمن تدريس قاعدة عريضة من أساسيات الرياضيات، وحل المشكلات الرياضية.</w:t>
      </w:r>
    </w:p>
    <w:p w:rsidR="00FA6667" w:rsidRPr="0092424C" w:rsidRDefault="00455938" w:rsidP="00E7123C">
      <w:pPr>
        <w:jc w:val="both"/>
        <w:rPr>
          <w:rFonts w:asciiTheme="majorBidi" w:hAnsiTheme="majorBidi" w:cstheme="majorBidi"/>
          <w:b/>
          <w:bCs/>
          <w:sz w:val="28"/>
          <w:szCs w:val="28"/>
          <w:rtl/>
        </w:rPr>
      </w:pPr>
      <w:r w:rsidRPr="0092424C">
        <w:rPr>
          <w:rFonts w:asciiTheme="majorBidi" w:hAnsiTheme="majorBidi" w:cstheme="majorBidi"/>
          <w:b/>
          <w:bCs/>
          <w:sz w:val="28"/>
          <w:szCs w:val="28"/>
          <w:rtl/>
        </w:rPr>
        <w:t>الإحساس بالمشكلة:</w:t>
      </w:r>
      <w:bookmarkStart w:id="0" w:name="_Toc484092500"/>
    </w:p>
    <w:p w:rsidR="00FA6667" w:rsidRPr="0092424C" w:rsidRDefault="00FA6667" w:rsidP="00020400">
      <w:pPr>
        <w:jc w:val="both"/>
        <w:rPr>
          <w:rFonts w:asciiTheme="majorBidi" w:hAnsiTheme="majorBidi" w:cstheme="majorBidi"/>
          <w:sz w:val="28"/>
          <w:szCs w:val="28"/>
          <w:rtl/>
        </w:rPr>
      </w:pPr>
      <w:r w:rsidRPr="0092424C">
        <w:rPr>
          <w:rFonts w:asciiTheme="majorBidi" w:hAnsiTheme="majorBidi" w:cstheme="majorBidi"/>
          <w:b/>
          <w:bCs/>
          <w:sz w:val="28"/>
          <w:szCs w:val="28"/>
          <w:rtl/>
        </w:rPr>
        <w:t xml:space="preserve">     </w:t>
      </w:r>
      <w:r w:rsidRPr="0092424C">
        <w:rPr>
          <w:rFonts w:asciiTheme="majorBidi" w:hAnsiTheme="majorBidi" w:cstheme="majorBidi"/>
          <w:sz w:val="28"/>
          <w:szCs w:val="28"/>
          <w:rtl/>
        </w:rPr>
        <w:t xml:space="preserve">نشأ مدخل </w:t>
      </w:r>
      <w:r w:rsidRPr="0092424C">
        <w:rPr>
          <w:rFonts w:asciiTheme="majorBidi" w:hAnsiTheme="majorBidi" w:cstheme="majorBidi"/>
          <w:sz w:val="28"/>
          <w:szCs w:val="28"/>
        </w:rPr>
        <w:t>STEM</w:t>
      </w:r>
      <w:r w:rsidRPr="0092424C">
        <w:rPr>
          <w:rFonts w:asciiTheme="majorBidi" w:hAnsiTheme="majorBidi" w:cstheme="majorBidi"/>
          <w:sz w:val="28"/>
          <w:szCs w:val="28"/>
          <w:rtl/>
        </w:rPr>
        <w:t xml:space="preserve"> من حاجة اقتصادية نتيجة واقع الأزمة الاقتصادية العالمية في الدول الصناعية الكبرى في الفترة الأخيرة</w:t>
      </w:r>
      <w:r w:rsidRPr="0092424C">
        <w:rPr>
          <w:rFonts w:asciiTheme="majorBidi" w:hAnsiTheme="majorBidi" w:cstheme="majorBidi"/>
          <w:sz w:val="28"/>
          <w:szCs w:val="28"/>
          <w:rtl/>
          <w:lang w:bidi="ar-OM"/>
        </w:rPr>
        <w:t>، مما تطلب</w:t>
      </w:r>
      <w:r w:rsidRPr="0092424C">
        <w:rPr>
          <w:rFonts w:asciiTheme="majorBidi" w:hAnsiTheme="majorBidi" w:cstheme="majorBidi"/>
          <w:sz w:val="28"/>
          <w:szCs w:val="28"/>
          <w:rtl/>
        </w:rPr>
        <w:t xml:space="preserve"> تحقيق تكامل جوانب المعرفة العلمية والمهارات التطبيقية مع التدريب المستمر، وكذلك تنمية استخدام </w:t>
      </w:r>
      <w:r w:rsidR="00020400">
        <w:rPr>
          <w:rFonts w:asciiTheme="majorBidi" w:hAnsiTheme="majorBidi" w:cstheme="majorBidi"/>
          <w:sz w:val="28"/>
          <w:szCs w:val="28"/>
          <w:rtl/>
        </w:rPr>
        <w:t>التكنولوجي</w:t>
      </w:r>
      <w:r w:rsidR="00020400">
        <w:rPr>
          <w:rFonts w:asciiTheme="majorBidi" w:hAnsiTheme="majorBidi" w:cstheme="majorBidi" w:hint="cs"/>
          <w:sz w:val="28"/>
          <w:szCs w:val="28"/>
          <w:rtl/>
        </w:rPr>
        <w:t>ا</w:t>
      </w:r>
      <w:r w:rsidRPr="0092424C">
        <w:rPr>
          <w:rFonts w:asciiTheme="majorBidi" w:hAnsiTheme="majorBidi" w:cstheme="majorBidi"/>
          <w:sz w:val="28"/>
          <w:szCs w:val="28"/>
          <w:rtl/>
        </w:rPr>
        <w:t xml:space="preserve"> في مجال التعليم.</w:t>
      </w:r>
    </w:p>
    <w:p w:rsidR="00B147A3" w:rsidRPr="002C4434" w:rsidRDefault="00FA6667" w:rsidP="002C4434">
      <w:pPr>
        <w:jc w:val="both"/>
        <w:rPr>
          <w:rFonts w:asciiTheme="majorBidi" w:hAnsiTheme="majorBidi" w:cstheme="majorBidi"/>
          <w:sz w:val="28"/>
          <w:szCs w:val="28"/>
          <w:rtl/>
          <w:lang w:bidi="ar-OM"/>
        </w:rPr>
      </w:pPr>
      <w:r w:rsidRPr="0092424C">
        <w:rPr>
          <w:rFonts w:asciiTheme="majorBidi" w:hAnsiTheme="majorBidi" w:cstheme="majorBidi"/>
          <w:sz w:val="28"/>
          <w:szCs w:val="28"/>
          <w:rtl/>
        </w:rPr>
        <w:t xml:space="preserve">     ويهدف مدخل</w:t>
      </w:r>
      <w:r w:rsidRPr="0092424C">
        <w:rPr>
          <w:rFonts w:asciiTheme="majorBidi" w:hAnsiTheme="majorBidi" w:cstheme="majorBidi"/>
          <w:sz w:val="28"/>
          <w:szCs w:val="28"/>
        </w:rPr>
        <w:t xml:space="preserve"> STEM </w:t>
      </w:r>
      <w:r w:rsidRPr="0092424C">
        <w:rPr>
          <w:rFonts w:asciiTheme="majorBidi" w:hAnsiTheme="majorBidi" w:cstheme="majorBidi"/>
          <w:sz w:val="28"/>
          <w:szCs w:val="28"/>
          <w:rtl/>
        </w:rPr>
        <w:t xml:space="preserve">إلى تعزيز عملية الاستفسار والتحقق </w:t>
      </w:r>
      <w:r w:rsidR="00020400">
        <w:rPr>
          <w:rFonts w:asciiTheme="majorBidi" w:hAnsiTheme="majorBidi" w:cstheme="majorBidi" w:hint="cs"/>
          <w:sz w:val="28"/>
          <w:szCs w:val="28"/>
          <w:rtl/>
        </w:rPr>
        <w:t xml:space="preserve">أو التقصي </w:t>
      </w:r>
      <w:r w:rsidRPr="0092424C">
        <w:rPr>
          <w:rFonts w:asciiTheme="majorBidi" w:hAnsiTheme="majorBidi" w:cstheme="majorBidi"/>
          <w:sz w:val="28"/>
          <w:szCs w:val="28"/>
          <w:rtl/>
        </w:rPr>
        <w:t>والتفكير المنطقى وم</w:t>
      </w:r>
      <w:r w:rsidR="00020400">
        <w:rPr>
          <w:rFonts w:asciiTheme="majorBidi" w:hAnsiTheme="majorBidi" w:cstheme="majorBidi"/>
          <w:sz w:val="28"/>
          <w:szCs w:val="28"/>
          <w:rtl/>
        </w:rPr>
        <w:t>هارات التعاون والعمل كفري</w:t>
      </w:r>
      <w:r w:rsidR="00020400">
        <w:rPr>
          <w:rFonts w:asciiTheme="majorBidi" w:hAnsiTheme="majorBidi" w:cstheme="majorBidi" w:hint="cs"/>
          <w:sz w:val="28"/>
          <w:szCs w:val="28"/>
          <w:rtl/>
        </w:rPr>
        <w:t>ق</w:t>
      </w:r>
      <w:r w:rsidRPr="0092424C">
        <w:rPr>
          <w:rFonts w:asciiTheme="majorBidi" w:hAnsiTheme="majorBidi" w:cstheme="majorBidi"/>
          <w:sz w:val="28"/>
          <w:szCs w:val="28"/>
          <w:rtl/>
        </w:rPr>
        <w:t xml:space="preserve">، كما يعالج أوجه القصور فى المناهج التعليمية فيما يتعلق بهذه المجالات، وبما يحقق جودة التعليم المطلوبة؛ وذلك بهدف تزويد أسواق العمل </w:t>
      </w:r>
      <w:r w:rsidR="002C4434">
        <w:rPr>
          <w:rFonts w:asciiTheme="majorBidi" w:hAnsiTheme="majorBidi" w:cstheme="majorBidi"/>
          <w:sz w:val="28"/>
          <w:szCs w:val="28"/>
          <w:rtl/>
        </w:rPr>
        <w:t>بعمالة مؤهلة فى مجال التكنولوجي</w:t>
      </w:r>
      <w:r w:rsidR="002C4434">
        <w:rPr>
          <w:rFonts w:asciiTheme="majorBidi" w:hAnsiTheme="majorBidi" w:cstheme="majorBidi" w:hint="cs"/>
          <w:sz w:val="28"/>
          <w:szCs w:val="28"/>
          <w:rtl/>
        </w:rPr>
        <w:t>ا</w:t>
      </w:r>
      <w:r w:rsidR="002C4434">
        <w:rPr>
          <w:rFonts w:asciiTheme="majorBidi" w:hAnsiTheme="majorBidi" w:cstheme="majorBidi" w:hint="cs"/>
          <w:sz w:val="28"/>
          <w:szCs w:val="28"/>
          <w:rtl/>
          <w:lang w:bidi="ar-OM"/>
        </w:rPr>
        <w:t xml:space="preserve"> </w:t>
      </w:r>
      <w:r w:rsidR="002C4434" w:rsidRPr="00A22146">
        <w:rPr>
          <w:rFonts w:asciiTheme="majorBidi" w:hAnsiTheme="majorBidi" w:cstheme="majorBidi"/>
          <w:b/>
          <w:bCs/>
          <w:sz w:val="28"/>
          <w:szCs w:val="28"/>
        </w:rPr>
        <w:t>Jessica, W. &amp; Eric, M., 2013, 38)</w:t>
      </w:r>
      <w:r w:rsidR="002C4434" w:rsidRPr="00A22146">
        <w:rPr>
          <w:rFonts w:asciiTheme="majorBidi" w:hAnsiTheme="majorBidi" w:cstheme="majorBidi" w:hint="cs"/>
          <w:b/>
          <w:bCs/>
          <w:sz w:val="28"/>
          <w:szCs w:val="28"/>
          <w:rtl/>
        </w:rPr>
        <w:t>)</w:t>
      </w:r>
      <w:r w:rsidR="002C4434">
        <w:rPr>
          <w:rFonts w:asciiTheme="majorBidi" w:hAnsiTheme="majorBidi" w:cstheme="majorBidi" w:hint="cs"/>
          <w:sz w:val="28"/>
          <w:szCs w:val="28"/>
          <w:rtl/>
        </w:rPr>
        <w:t>.</w:t>
      </w:r>
    </w:p>
    <w:p w:rsidR="00F24683" w:rsidRDefault="00F24683" w:rsidP="002048B9">
      <w:pPr>
        <w:jc w:val="both"/>
        <w:rPr>
          <w:rFonts w:asciiTheme="majorBidi" w:hAnsiTheme="majorBidi" w:cstheme="majorBidi"/>
          <w:sz w:val="28"/>
          <w:szCs w:val="28"/>
        </w:rPr>
      </w:pPr>
    </w:p>
    <w:p w:rsidR="00F24683" w:rsidRDefault="00F24683" w:rsidP="002048B9">
      <w:pPr>
        <w:jc w:val="both"/>
        <w:rPr>
          <w:rFonts w:asciiTheme="majorBidi" w:hAnsiTheme="majorBidi" w:cstheme="majorBidi"/>
          <w:sz w:val="28"/>
          <w:szCs w:val="28"/>
        </w:rPr>
      </w:pPr>
    </w:p>
    <w:p w:rsidR="00B147A3" w:rsidRPr="0092424C" w:rsidRDefault="00B147A3" w:rsidP="002048B9">
      <w:pPr>
        <w:jc w:val="both"/>
        <w:rPr>
          <w:rFonts w:asciiTheme="majorBidi" w:hAnsiTheme="majorBidi" w:cstheme="majorBidi"/>
          <w:sz w:val="28"/>
          <w:szCs w:val="28"/>
          <w:rtl/>
        </w:rPr>
      </w:pPr>
      <w:r w:rsidRPr="0092424C">
        <w:rPr>
          <w:rFonts w:asciiTheme="majorBidi" w:hAnsiTheme="majorBidi" w:cstheme="majorBidi"/>
          <w:sz w:val="28"/>
          <w:szCs w:val="28"/>
          <w:rtl/>
        </w:rPr>
        <w:lastRenderedPageBreak/>
        <w:t xml:space="preserve">     ومنذ إطلاق مصطلح</w:t>
      </w:r>
      <w:r w:rsidRPr="0092424C">
        <w:rPr>
          <w:rFonts w:asciiTheme="majorBidi" w:hAnsiTheme="majorBidi" w:cstheme="majorBidi"/>
          <w:sz w:val="28"/>
          <w:szCs w:val="28"/>
        </w:rPr>
        <w:t xml:space="preserve">STEM </w:t>
      </w:r>
      <w:r w:rsidRPr="0092424C">
        <w:rPr>
          <w:rFonts w:asciiTheme="majorBidi" w:hAnsiTheme="majorBidi" w:cstheme="majorBidi"/>
          <w:sz w:val="28"/>
          <w:szCs w:val="28"/>
          <w:rtl/>
        </w:rPr>
        <w:t xml:space="preserve"> عام 2001 أصبح هذا المصطلح جزء مهم جدًا من المفردات التعليمية حيث تسعى المؤسسات التعليمية من خلال تفعيل هذا المفهوم من إحداث نقلة وثورة فى التعليم عن طريق تدريس مواد العلوم والرياضيات وتكاملها مع التكنولوجيا والهندسة من خلال الحصة الصفية العادية، حيث يمكن للمتعلمين المشاركة مع العلوم والتكنولوجيا والهندسة والرياضيات منفردة أو مجتمعة، فعلى سبيل المثال: عندما يبنى المتعلم البرج من مجموعة من المكعبات، فإنه وبشكل تلقائى يمثل أو يلعب دور المهندس حيث يسعى جاهدًا أن يجعله برجًا طويلاً، وذا هيكل مستقر كما يعمل على استكشاف المواد والمكعبات التى تجعل من برجه أقوى وأطول، وربما استخدم الرياضيات فى قياس ارتفاع البرج، والتكنولوجيا للحصول على صور لتصاميم أفضل</w:t>
      </w:r>
      <w:r w:rsidRPr="0092424C">
        <w:rPr>
          <w:rFonts w:asciiTheme="majorBidi" w:hAnsiTheme="majorBidi" w:cstheme="majorBidi"/>
          <w:b/>
          <w:bCs/>
          <w:sz w:val="28"/>
          <w:szCs w:val="28"/>
          <w:rtl/>
        </w:rPr>
        <w:t xml:space="preserve"> </w:t>
      </w:r>
      <w:r w:rsidR="002048B9" w:rsidRPr="0092424C">
        <w:rPr>
          <w:rFonts w:asciiTheme="majorBidi" w:hAnsiTheme="majorBidi" w:cstheme="majorBidi"/>
          <w:b/>
          <w:bCs/>
          <w:sz w:val="28"/>
          <w:szCs w:val="28"/>
          <w:rtl/>
          <w:lang w:bidi="ar-OM"/>
        </w:rPr>
        <w:t>(</w:t>
      </w:r>
      <w:r w:rsidR="002048B9" w:rsidRPr="0092424C">
        <w:rPr>
          <w:rFonts w:asciiTheme="majorBidi" w:hAnsiTheme="majorBidi" w:cstheme="majorBidi"/>
          <w:b/>
          <w:bCs/>
          <w:sz w:val="28"/>
          <w:szCs w:val="28"/>
          <w:lang w:bidi="ar-EG"/>
        </w:rPr>
        <w:t>Breiner, J., 2012, 121</w:t>
      </w:r>
      <w:r w:rsidR="002048B9" w:rsidRPr="0092424C">
        <w:rPr>
          <w:rFonts w:asciiTheme="majorBidi" w:hAnsiTheme="majorBidi" w:cstheme="majorBidi"/>
          <w:b/>
          <w:bCs/>
          <w:sz w:val="28"/>
          <w:szCs w:val="28"/>
          <w:rtl/>
          <w:lang w:bidi="ar-OM"/>
        </w:rPr>
        <w:t>)</w:t>
      </w:r>
      <w:r w:rsidRPr="0092424C">
        <w:rPr>
          <w:rFonts w:asciiTheme="majorBidi" w:hAnsiTheme="majorBidi" w:cstheme="majorBidi"/>
          <w:sz w:val="28"/>
          <w:szCs w:val="28"/>
          <w:rtl/>
        </w:rPr>
        <w:t>.</w:t>
      </w:r>
    </w:p>
    <w:p w:rsidR="00B147A3" w:rsidRPr="0092424C" w:rsidRDefault="00B147A3" w:rsidP="00E7123C">
      <w:pPr>
        <w:jc w:val="both"/>
        <w:rPr>
          <w:rFonts w:asciiTheme="majorBidi" w:hAnsiTheme="majorBidi" w:cstheme="majorBidi"/>
          <w:sz w:val="28"/>
          <w:szCs w:val="28"/>
          <w:rtl/>
        </w:rPr>
      </w:pPr>
      <w:r w:rsidRPr="0092424C">
        <w:rPr>
          <w:rFonts w:asciiTheme="majorBidi" w:hAnsiTheme="majorBidi" w:cstheme="majorBidi"/>
          <w:sz w:val="28"/>
          <w:szCs w:val="28"/>
          <w:rtl/>
        </w:rPr>
        <w:t xml:space="preserve">     هذا، ويبنى المنهج التكاملي باستخدام مدخل</w:t>
      </w:r>
      <w:r w:rsidRPr="0092424C">
        <w:rPr>
          <w:rFonts w:asciiTheme="majorBidi" w:hAnsiTheme="majorBidi" w:cstheme="majorBidi"/>
          <w:sz w:val="28"/>
          <w:szCs w:val="28"/>
        </w:rPr>
        <w:t xml:space="preserve">STEM </w:t>
      </w:r>
      <w:r w:rsidRPr="0092424C">
        <w:rPr>
          <w:rFonts w:asciiTheme="majorBidi" w:hAnsiTheme="majorBidi" w:cstheme="majorBidi"/>
          <w:sz w:val="28"/>
          <w:szCs w:val="28"/>
          <w:rtl/>
        </w:rPr>
        <w:t xml:space="preserve"> على تحويل الفصول الدراسية النموذجية، والتى تركز على المعلم بشكل أساسى إلى فصول إبداعية يصبح المعلم فيها ميسر للعملية التعليمية، ويقود المتعلمين نحو الاستكشاف والتعلم وحل المشكلات والتعلم الاستكشافى، ويحفز المتعلمين على المشاركة في إحداث عملية التعلم </w:t>
      </w:r>
      <w:r w:rsidRPr="0092424C">
        <w:rPr>
          <w:rFonts w:asciiTheme="majorBidi" w:hAnsiTheme="majorBidi" w:cstheme="majorBidi"/>
          <w:b/>
          <w:bCs/>
          <w:sz w:val="28"/>
          <w:szCs w:val="28"/>
          <w:rtl/>
        </w:rPr>
        <w:t>(هبه فؤاد، 2016، 40)</w:t>
      </w:r>
      <w:r w:rsidRPr="0092424C">
        <w:rPr>
          <w:rFonts w:asciiTheme="majorBidi" w:hAnsiTheme="majorBidi" w:cstheme="majorBidi"/>
          <w:sz w:val="28"/>
          <w:szCs w:val="28"/>
          <w:rtl/>
        </w:rPr>
        <w:t>.</w:t>
      </w:r>
    </w:p>
    <w:p w:rsidR="00615224" w:rsidRPr="0092424C" w:rsidRDefault="003D23F2" w:rsidP="00884E4C">
      <w:pPr>
        <w:jc w:val="both"/>
        <w:rPr>
          <w:rFonts w:asciiTheme="majorBidi" w:hAnsiTheme="majorBidi" w:cstheme="majorBidi"/>
          <w:sz w:val="28"/>
          <w:szCs w:val="28"/>
          <w:rtl/>
        </w:rPr>
      </w:pPr>
      <w:r w:rsidRPr="0092424C">
        <w:rPr>
          <w:rFonts w:asciiTheme="majorBidi" w:hAnsiTheme="majorBidi" w:cstheme="majorBidi"/>
          <w:sz w:val="28"/>
          <w:szCs w:val="28"/>
          <w:rtl/>
        </w:rPr>
        <w:t xml:space="preserve">     ومنذ البدء فى تنفيذ مدخل </w:t>
      </w:r>
      <w:r w:rsidRPr="0092424C">
        <w:rPr>
          <w:rFonts w:asciiTheme="majorBidi" w:hAnsiTheme="majorBidi" w:cstheme="majorBidi"/>
          <w:sz w:val="28"/>
          <w:szCs w:val="28"/>
        </w:rPr>
        <w:t>STEM</w:t>
      </w:r>
      <w:r w:rsidRPr="0092424C">
        <w:rPr>
          <w:rFonts w:asciiTheme="majorBidi" w:hAnsiTheme="majorBidi" w:cstheme="majorBidi"/>
          <w:sz w:val="28"/>
          <w:szCs w:val="28"/>
          <w:rtl/>
        </w:rPr>
        <w:t xml:space="preserve"> فى العديد من المدارس كان التحدى فى إمكانية تقديم المدخل لجميع المتعلمين على حد سواء، وهذا الأمر كان من أصعب التحديات، حيث إن نظام التعليم فى العديد من الدول مبنى ومنذ عقود على التركيز على المفاهيم اللفظية بينما مدخل</w:t>
      </w:r>
      <w:r w:rsidRPr="0092424C">
        <w:rPr>
          <w:rFonts w:asciiTheme="majorBidi" w:hAnsiTheme="majorBidi" w:cstheme="majorBidi"/>
          <w:sz w:val="28"/>
          <w:szCs w:val="28"/>
        </w:rPr>
        <w:t xml:space="preserve">STEM </w:t>
      </w:r>
      <w:r w:rsidRPr="0092424C">
        <w:rPr>
          <w:rFonts w:asciiTheme="majorBidi" w:hAnsiTheme="majorBidi" w:cstheme="majorBidi"/>
          <w:sz w:val="28"/>
          <w:szCs w:val="28"/>
          <w:rtl/>
        </w:rPr>
        <w:t xml:space="preserve"> يركز على التطبيق العملى المباشر وربط التعلم بالحياة</w:t>
      </w:r>
      <w:r w:rsidR="00615224" w:rsidRPr="0092424C">
        <w:rPr>
          <w:rFonts w:asciiTheme="majorBidi" w:hAnsiTheme="majorBidi" w:cstheme="majorBidi"/>
          <w:sz w:val="28"/>
          <w:szCs w:val="28"/>
          <w:rtl/>
          <w:lang w:bidi="ar-OM"/>
        </w:rPr>
        <w:t>، و</w:t>
      </w:r>
      <w:r w:rsidRPr="0092424C">
        <w:rPr>
          <w:rFonts w:asciiTheme="majorBidi" w:hAnsiTheme="majorBidi" w:cstheme="majorBidi"/>
          <w:sz w:val="28"/>
          <w:szCs w:val="28"/>
          <w:rtl/>
        </w:rPr>
        <w:t>الحقيقة أن جميع المتعلمين يمكنهم الاستفادة من مدخل</w:t>
      </w:r>
      <w:r w:rsidRPr="0092424C">
        <w:rPr>
          <w:rFonts w:asciiTheme="majorBidi" w:hAnsiTheme="majorBidi" w:cstheme="majorBidi"/>
          <w:sz w:val="28"/>
          <w:szCs w:val="28"/>
        </w:rPr>
        <w:t xml:space="preserve">STEM </w:t>
      </w:r>
      <w:r w:rsidRPr="0092424C">
        <w:rPr>
          <w:rFonts w:asciiTheme="majorBidi" w:hAnsiTheme="majorBidi" w:cstheme="majorBidi"/>
          <w:sz w:val="28"/>
          <w:szCs w:val="28"/>
          <w:rtl/>
        </w:rPr>
        <w:t xml:space="preserve"> حيث أنه يركز ويعلم المتعلمين على الابتكار المستقل، ويسمح لهم بالاستكشاف بعمق أكبر للموضوعات المطروحة للتعلم من خلال الاستفادة من المهارات المتوفرة وتسخيرها للتعلم بشكل أفضل، هذه المهارات والتى </w:t>
      </w:r>
      <w:r w:rsidR="00615224" w:rsidRPr="0092424C">
        <w:rPr>
          <w:rFonts w:asciiTheme="majorBidi" w:hAnsiTheme="majorBidi" w:cstheme="majorBidi"/>
          <w:sz w:val="28"/>
          <w:szCs w:val="28"/>
          <w:rtl/>
        </w:rPr>
        <w:t>أصبحت</w:t>
      </w:r>
      <w:r w:rsidRPr="0092424C">
        <w:rPr>
          <w:rFonts w:asciiTheme="majorBidi" w:hAnsiTheme="majorBidi" w:cstheme="majorBidi"/>
          <w:sz w:val="28"/>
          <w:szCs w:val="28"/>
          <w:rtl/>
        </w:rPr>
        <w:t xml:space="preserve"> متطلبًا رئيسيًا لطلاب اليوم؛ ليصبحوا قادة الغد، حيث إن جميع الوظائف والأعمال أصبحت تتطلب من الشخص أن يكون قادرًا على استخدام مهارات التفكير النقدي، والعمل ضمن فريق، والعمل بشكل مستقل</w:t>
      </w:r>
      <w:r w:rsidR="00615224" w:rsidRPr="0092424C">
        <w:rPr>
          <w:rFonts w:asciiTheme="majorBidi" w:hAnsiTheme="majorBidi" w:cstheme="majorBidi"/>
          <w:sz w:val="28"/>
          <w:szCs w:val="28"/>
          <w:rtl/>
        </w:rPr>
        <w:t xml:space="preserve"> </w:t>
      </w:r>
      <w:r w:rsidR="00615224" w:rsidRPr="0092424C">
        <w:rPr>
          <w:rFonts w:asciiTheme="majorBidi" w:hAnsiTheme="majorBidi" w:cstheme="majorBidi"/>
          <w:b/>
          <w:bCs/>
          <w:sz w:val="28"/>
          <w:szCs w:val="28"/>
          <w:rtl/>
        </w:rPr>
        <w:t xml:space="preserve">(عبد السلام مصطفى وإيهاب مختار، 2016، </w:t>
      </w:r>
      <w:r w:rsidR="00884E4C" w:rsidRPr="0092424C">
        <w:rPr>
          <w:rFonts w:asciiTheme="majorBidi" w:hAnsiTheme="majorBidi" w:cstheme="majorBidi"/>
          <w:b/>
          <w:bCs/>
          <w:sz w:val="28"/>
          <w:szCs w:val="28"/>
          <w:rtl/>
        </w:rPr>
        <w:t>162</w:t>
      </w:r>
      <w:r w:rsidR="00615224" w:rsidRPr="0092424C">
        <w:rPr>
          <w:rFonts w:asciiTheme="majorBidi" w:hAnsiTheme="majorBidi" w:cstheme="majorBidi"/>
          <w:b/>
          <w:bCs/>
          <w:sz w:val="28"/>
          <w:szCs w:val="28"/>
          <w:rtl/>
        </w:rPr>
        <w:t>)</w:t>
      </w:r>
      <w:r w:rsidRPr="0092424C">
        <w:rPr>
          <w:rFonts w:asciiTheme="majorBidi" w:hAnsiTheme="majorBidi" w:cstheme="majorBidi"/>
          <w:sz w:val="28"/>
          <w:szCs w:val="28"/>
          <w:rtl/>
        </w:rPr>
        <w:t>.</w:t>
      </w:r>
    </w:p>
    <w:p w:rsidR="00615224" w:rsidRPr="0092424C" w:rsidRDefault="00615224" w:rsidP="00E7123C">
      <w:pPr>
        <w:jc w:val="both"/>
        <w:rPr>
          <w:rFonts w:asciiTheme="majorBidi" w:hAnsiTheme="majorBidi" w:cstheme="majorBidi"/>
          <w:sz w:val="28"/>
          <w:szCs w:val="28"/>
          <w:rtl/>
        </w:rPr>
      </w:pPr>
      <w:r w:rsidRPr="0092424C">
        <w:rPr>
          <w:rFonts w:asciiTheme="majorBidi" w:hAnsiTheme="majorBidi" w:cstheme="majorBidi"/>
          <w:sz w:val="28"/>
          <w:szCs w:val="28"/>
          <w:rtl/>
        </w:rPr>
        <w:t xml:space="preserve">     كما يلاحظ </w:t>
      </w:r>
      <w:r w:rsidR="003D23F2" w:rsidRPr="0092424C">
        <w:rPr>
          <w:rFonts w:asciiTheme="majorBidi" w:hAnsiTheme="majorBidi" w:cstheme="majorBidi"/>
          <w:sz w:val="28"/>
          <w:szCs w:val="28"/>
          <w:rtl/>
        </w:rPr>
        <w:t>فى السنوات الأ</w:t>
      </w:r>
      <w:r w:rsidRPr="0092424C">
        <w:rPr>
          <w:rFonts w:asciiTheme="majorBidi" w:hAnsiTheme="majorBidi" w:cstheme="majorBidi"/>
          <w:sz w:val="28"/>
          <w:szCs w:val="28"/>
          <w:rtl/>
        </w:rPr>
        <w:t>خيرة وجود</w:t>
      </w:r>
      <w:r w:rsidR="003D23F2" w:rsidRPr="0092424C">
        <w:rPr>
          <w:rFonts w:asciiTheme="majorBidi" w:hAnsiTheme="majorBidi" w:cstheme="majorBidi"/>
          <w:sz w:val="28"/>
          <w:szCs w:val="28"/>
          <w:rtl/>
        </w:rPr>
        <w:t xml:space="preserve"> انخفاض كبير فى أعداد طلاب الجامعات، الذين يقومون باختيار التخصصات العلمية كتخصصات رئيسية لهم، ويعزى السبب إلى ضعف الاستعداد لمثل هذه المواد خلال سنوات الدراسة وخصوصًا المرحلة الثانوية</w:t>
      </w:r>
      <w:r w:rsidRPr="0092424C">
        <w:rPr>
          <w:rFonts w:asciiTheme="majorBidi" w:hAnsiTheme="majorBidi" w:cstheme="majorBidi"/>
          <w:sz w:val="28"/>
          <w:szCs w:val="28"/>
          <w:rtl/>
        </w:rPr>
        <w:t>،</w:t>
      </w:r>
      <w:r w:rsidR="003D23F2" w:rsidRPr="0092424C">
        <w:rPr>
          <w:rFonts w:asciiTheme="majorBidi" w:hAnsiTheme="majorBidi" w:cstheme="majorBidi"/>
          <w:sz w:val="28"/>
          <w:szCs w:val="28"/>
          <w:rtl/>
        </w:rPr>
        <w:t xml:space="preserve"> حيث تتطلب منهم هذه التخصصات العمل المكثف خارج المحاضرة مثل المختبرات والبحوث والمشاريع، لذا يقوم المتعلمين باختيار تخصصات أسهل تركز على المحاضرة المباشرة والموضوعات النظرية والتى غالبًا لا تحتاج منهم سوى حضور المحاضرة فقط، وإذا ما استمر هذا الأمر بهذا الشكل فسوف يصبح لدينا معدلات تخرج متدنية فى حقول ومجالات العلوم والرياضيات والهندسة؛</w:t>
      </w:r>
      <w:r w:rsidRPr="0092424C">
        <w:rPr>
          <w:rFonts w:asciiTheme="majorBidi" w:hAnsiTheme="majorBidi" w:cstheme="majorBidi"/>
          <w:sz w:val="28"/>
          <w:szCs w:val="28"/>
          <w:rtl/>
        </w:rPr>
        <w:t xml:space="preserve"> مما </w:t>
      </w:r>
      <w:r w:rsidR="003D23F2" w:rsidRPr="0092424C">
        <w:rPr>
          <w:rFonts w:asciiTheme="majorBidi" w:hAnsiTheme="majorBidi" w:cstheme="majorBidi"/>
          <w:sz w:val="28"/>
          <w:szCs w:val="28"/>
          <w:rtl/>
        </w:rPr>
        <w:t>يشكل نقصًا فى القوى العاملة فى هذه المجالات</w:t>
      </w:r>
      <w:r w:rsidRPr="0092424C">
        <w:rPr>
          <w:rFonts w:asciiTheme="majorBidi" w:hAnsiTheme="majorBidi" w:cstheme="majorBidi"/>
          <w:sz w:val="28"/>
          <w:szCs w:val="28"/>
          <w:rtl/>
        </w:rPr>
        <w:t xml:space="preserve"> </w:t>
      </w:r>
      <w:r w:rsidRPr="0092424C">
        <w:rPr>
          <w:rFonts w:asciiTheme="majorBidi" w:hAnsiTheme="majorBidi" w:cstheme="majorBidi"/>
          <w:b/>
          <w:bCs/>
          <w:sz w:val="28"/>
          <w:szCs w:val="28"/>
          <w:rtl/>
        </w:rPr>
        <w:t>(ولاء الدري، 2018، 33)</w:t>
      </w:r>
      <w:r w:rsidR="003D23F2" w:rsidRPr="0092424C">
        <w:rPr>
          <w:rFonts w:asciiTheme="majorBidi" w:hAnsiTheme="majorBidi" w:cstheme="majorBidi"/>
          <w:sz w:val="28"/>
          <w:szCs w:val="28"/>
          <w:rtl/>
        </w:rPr>
        <w:t>.</w:t>
      </w:r>
    </w:p>
    <w:p w:rsidR="00884E4C" w:rsidRPr="0092424C" w:rsidRDefault="00525C12" w:rsidP="00884E4C">
      <w:pPr>
        <w:jc w:val="both"/>
        <w:rPr>
          <w:rFonts w:asciiTheme="majorBidi" w:hAnsiTheme="majorBidi" w:cstheme="majorBidi"/>
          <w:sz w:val="28"/>
          <w:szCs w:val="28"/>
        </w:rPr>
      </w:pPr>
      <w:r w:rsidRPr="0092424C">
        <w:rPr>
          <w:rFonts w:asciiTheme="majorBidi" w:hAnsiTheme="majorBidi" w:cstheme="majorBidi"/>
          <w:sz w:val="28"/>
          <w:szCs w:val="28"/>
          <w:rtl/>
        </w:rPr>
        <w:t xml:space="preserve">     </w:t>
      </w:r>
      <w:r w:rsidR="00884E4C" w:rsidRPr="0092424C">
        <w:rPr>
          <w:rFonts w:asciiTheme="majorBidi" w:hAnsiTheme="majorBidi" w:cstheme="majorBidi"/>
          <w:sz w:val="28"/>
          <w:szCs w:val="28"/>
          <w:rtl/>
        </w:rPr>
        <w:t>و</w:t>
      </w:r>
      <w:r w:rsidRPr="0092424C">
        <w:rPr>
          <w:rFonts w:asciiTheme="majorBidi" w:hAnsiTheme="majorBidi" w:cstheme="majorBidi"/>
          <w:sz w:val="28"/>
          <w:szCs w:val="28"/>
          <w:rtl/>
        </w:rPr>
        <w:t>يعتمد المنهج التكاملي القائم على معايير مدخل</w:t>
      </w:r>
      <w:r w:rsidRPr="0092424C">
        <w:rPr>
          <w:rFonts w:asciiTheme="majorBidi" w:hAnsiTheme="majorBidi" w:cstheme="majorBidi"/>
          <w:sz w:val="28"/>
          <w:szCs w:val="28"/>
        </w:rPr>
        <w:t xml:space="preserve">STEM </w:t>
      </w:r>
      <w:r w:rsidRPr="0092424C">
        <w:rPr>
          <w:rFonts w:asciiTheme="majorBidi" w:hAnsiTheme="majorBidi" w:cstheme="majorBidi"/>
          <w:sz w:val="28"/>
          <w:szCs w:val="28"/>
          <w:rtl/>
        </w:rPr>
        <w:t xml:space="preserve"> على أسلوب التعليم القائم على حل المشكلة من خلال التطبيق العملى لتدريس العلوم والتكنولوجيا والهندسة والرياضيات؛ لتطوير مهارات التفكير الناقد وحل المشكلة والابتكار لدى المتعلمين</w:t>
      </w:r>
      <w:r w:rsidR="00884E4C" w:rsidRPr="0092424C">
        <w:rPr>
          <w:rFonts w:asciiTheme="majorBidi" w:hAnsiTheme="majorBidi" w:cstheme="majorBidi"/>
          <w:sz w:val="28"/>
          <w:szCs w:val="28"/>
          <w:rtl/>
        </w:rPr>
        <w:t xml:space="preserve">، كما </w:t>
      </w:r>
      <w:r w:rsidRPr="0092424C">
        <w:rPr>
          <w:rFonts w:asciiTheme="majorBidi" w:hAnsiTheme="majorBidi" w:cstheme="majorBidi"/>
          <w:sz w:val="28"/>
          <w:szCs w:val="28"/>
          <w:rtl/>
        </w:rPr>
        <w:t xml:space="preserve">يستخدم المنهج التكاملي القائم على </w:t>
      </w:r>
      <w:r w:rsidR="00884E4C" w:rsidRPr="0092424C">
        <w:rPr>
          <w:rFonts w:asciiTheme="majorBidi" w:hAnsiTheme="majorBidi" w:cstheme="majorBidi"/>
          <w:sz w:val="28"/>
          <w:szCs w:val="28"/>
          <w:rtl/>
        </w:rPr>
        <w:t>معايير مدخل</w:t>
      </w:r>
      <w:r w:rsidRPr="0092424C">
        <w:rPr>
          <w:rFonts w:asciiTheme="majorBidi" w:hAnsiTheme="majorBidi" w:cstheme="majorBidi"/>
          <w:sz w:val="28"/>
          <w:szCs w:val="28"/>
        </w:rPr>
        <w:t xml:space="preserve">STEM </w:t>
      </w:r>
      <w:r w:rsidRPr="0092424C">
        <w:rPr>
          <w:rFonts w:asciiTheme="majorBidi" w:hAnsiTheme="majorBidi" w:cstheme="majorBidi"/>
          <w:sz w:val="28"/>
          <w:szCs w:val="28"/>
          <w:rtl/>
        </w:rPr>
        <w:t xml:space="preserve"> تطبيقات من العالم الحقيقى كأساس للأنشطة المستخدمة، حيث يتعلم المتعلمين على كيفية أن مهارات حل المشكلة والإجراءات العلمية تنطبق على مواقف الحياة اليومية</w:t>
      </w:r>
      <w:r w:rsidR="00884E4C" w:rsidRPr="0092424C">
        <w:rPr>
          <w:rFonts w:asciiTheme="majorBidi" w:hAnsiTheme="majorBidi" w:cstheme="majorBidi"/>
          <w:sz w:val="28"/>
          <w:szCs w:val="28"/>
          <w:rtl/>
        </w:rPr>
        <w:t xml:space="preserve"> </w:t>
      </w:r>
      <w:r w:rsidR="00884E4C" w:rsidRPr="0092424C">
        <w:rPr>
          <w:rFonts w:asciiTheme="majorBidi" w:hAnsiTheme="majorBidi" w:cstheme="majorBidi"/>
          <w:b/>
          <w:bCs/>
          <w:sz w:val="28"/>
          <w:szCs w:val="28"/>
          <w:rtl/>
          <w:lang w:bidi="ar-OM"/>
        </w:rPr>
        <w:t>(</w:t>
      </w:r>
      <w:r w:rsidR="00884E4C" w:rsidRPr="0092424C">
        <w:rPr>
          <w:rFonts w:asciiTheme="majorBidi" w:hAnsiTheme="majorBidi" w:cstheme="majorBidi"/>
          <w:b/>
          <w:bCs/>
          <w:sz w:val="28"/>
          <w:szCs w:val="28"/>
          <w:lang w:bidi="ar-EG"/>
        </w:rPr>
        <w:t>Erdoganl, N. &amp; Stuessy, C., 2015, 82</w:t>
      </w:r>
      <w:r w:rsidR="00884E4C" w:rsidRPr="0092424C">
        <w:rPr>
          <w:rFonts w:asciiTheme="majorBidi" w:hAnsiTheme="majorBidi" w:cstheme="majorBidi"/>
          <w:b/>
          <w:bCs/>
          <w:sz w:val="28"/>
          <w:szCs w:val="28"/>
          <w:rtl/>
          <w:lang w:bidi="ar-OM"/>
        </w:rPr>
        <w:t>)</w:t>
      </w:r>
      <w:r w:rsidR="00884E4C" w:rsidRPr="0092424C">
        <w:rPr>
          <w:rFonts w:asciiTheme="majorBidi" w:hAnsiTheme="majorBidi" w:cstheme="majorBidi"/>
          <w:sz w:val="28"/>
          <w:szCs w:val="28"/>
          <w:rtl/>
        </w:rPr>
        <w:t>.</w:t>
      </w:r>
    </w:p>
    <w:p w:rsidR="00525C12" w:rsidRDefault="00884E4C" w:rsidP="00884E4C">
      <w:pPr>
        <w:jc w:val="both"/>
        <w:rPr>
          <w:rFonts w:asciiTheme="majorBidi" w:hAnsiTheme="majorBidi" w:cstheme="majorBidi"/>
          <w:sz w:val="28"/>
          <w:szCs w:val="28"/>
        </w:rPr>
      </w:pPr>
      <w:r w:rsidRPr="0092424C">
        <w:rPr>
          <w:rFonts w:asciiTheme="majorBidi" w:hAnsiTheme="majorBidi" w:cstheme="majorBidi"/>
          <w:sz w:val="28"/>
          <w:szCs w:val="28"/>
        </w:rPr>
        <w:t xml:space="preserve">     </w:t>
      </w:r>
      <w:r w:rsidR="00525C12" w:rsidRPr="0092424C">
        <w:rPr>
          <w:rFonts w:asciiTheme="majorBidi" w:hAnsiTheme="majorBidi" w:cstheme="majorBidi"/>
          <w:sz w:val="28"/>
          <w:szCs w:val="28"/>
          <w:rtl/>
        </w:rPr>
        <w:t xml:space="preserve">كما يهدف المنهج التكاملي القائم على </w:t>
      </w:r>
      <w:r w:rsidRPr="0092424C">
        <w:rPr>
          <w:rFonts w:asciiTheme="majorBidi" w:hAnsiTheme="majorBidi" w:cstheme="majorBidi"/>
          <w:sz w:val="28"/>
          <w:szCs w:val="28"/>
          <w:rtl/>
        </w:rPr>
        <w:t>معايير مدخل</w:t>
      </w:r>
      <w:r w:rsidR="00525C12" w:rsidRPr="0092424C">
        <w:rPr>
          <w:rFonts w:asciiTheme="majorBidi" w:hAnsiTheme="majorBidi" w:cstheme="majorBidi"/>
          <w:sz w:val="28"/>
          <w:szCs w:val="28"/>
        </w:rPr>
        <w:t xml:space="preserve">STEM </w:t>
      </w:r>
      <w:r w:rsidR="00525C12" w:rsidRPr="0092424C">
        <w:rPr>
          <w:rFonts w:asciiTheme="majorBidi" w:hAnsiTheme="majorBidi" w:cstheme="majorBidi"/>
          <w:sz w:val="28"/>
          <w:szCs w:val="28"/>
          <w:rtl/>
        </w:rPr>
        <w:t xml:space="preserve"> إلى جعل المتعلمين يستمتعون فى مجالات العلوم والتكنولوجيا والهندسة والرياضيات، ويحسنون من كفائتهم فى هذه المجالات</w:t>
      </w:r>
      <w:r w:rsidRPr="0092424C">
        <w:rPr>
          <w:rFonts w:asciiTheme="majorBidi" w:hAnsiTheme="majorBidi" w:cstheme="majorBidi"/>
          <w:sz w:val="28"/>
          <w:szCs w:val="28"/>
          <w:rtl/>
          <w:lang w:bidi="ar-OM"/>
        </w:rPr>
        <w:t>، و</w:t>
      </w:r>
      <w:r w:rsidR="00525C12" w:rsidRPr="0092424C">
        <w:rPr>
          <w:rFonts w:asciiTheme="majorBidi" w:hAnsiTheme="majorBidi" w:cstheme="majorBidi"/>
          <w:sz w:val="28"/>
          <w:szCs w:val="28"/>
          <w:rtl/>
        </w:rPr>
        <w:t>غالبًا ما يبدأ التخطيط للدرس فى المنهج التكاملي القائم على معايير</w:t>
      </w:r>
      <w:r w:rsidR="00525C12" w:rsidRPr="0092424C">
        <w:rPr>
          <w:rFonts w:asciiTheme="majorBidi" w:hAnsiTheme="majorBidi" w:cstheme="majorBidi"/>
          <w:sz w:val="28"/>
          <w:szCs w:val="28"/>
        </w:rPr>
        <w:t xml:space="preserve">STEM </w:t>
      </w:r>
      <w:r w:rsidR="00525C12" w:rsidRPr="0092424C">
        <w:rPr>
          <w:rFonts w:asciiTheme="majorBidi" w:hAnsiTheme="majorBidi" w:cstheme="majorBidi"/>
          <w:sz w:val="28"/>
          <w:szCs w:val="28"/>
          <w:rtl/>
        </w:rPr>
        <w:t xml:space="preserve"> من خلال عرض مشكلة على المتعلمين، حيث يقومون بجمع المعلومات وإجراء التجارب لاختبار النظريات المحتملة، فعلى سبيل المثال يمكن أن يقوم المتعلمين بعمل محاكاة لتسرب النفط فى مقلاة أو طبق واختبار الطرق المختلفة لمراقبة النفط وتنظيفه</w:t>
      </w:r>
      <w:r w:rsidRPr="0092424C">
        <w:rPr>
          <w:rFonts w:asciiTheme="majorBidi" w:hAnsiTheme="majorBidi" w:cstheme="majorBidi"/>
          <w:sz w:val="28"/>
          <w:szCs w:val="28"/>
          <w:rtl/>
        </w:rPr>
        <w:t xml:space="preserve"> </w:t>
      </w:r>
      <w:r w:rsidRPr="0092424C">
        <w:rPr>
          <w:rFonts w:asciiTheme="majorBidi" w:hAnsiTheme="majorBidi" w:cstheme="majorBidi"/>
          <w:b/>
          <w:bCs/>
          <w:sz w:val="28"/>
          <w:szCs w:val="28"/>
        </w:rPr>
        <w:t>(</w:t>
      </w:r>
      <w:r w:rsidRPr="0092424C">
        <w:rPr>
          <w:rFonts w:asciiTheme="majorBidi" w:hAnsiTheme="majorBidi" w:cstheme="majorBidi"/>
          <w:b/>
          <w:bCs/>
          <w:sz w:val="28"/>
          <w:szCs w:val="28"/>
          <w:lang w:bidi="ar-EG"/>
        </w:rPr>
        <w:t>Blackley, S. &amp; Hawell, 2015, 111)</w:t>
      </w:r>
      <w:r w:rsidR="00525C12" w:rsidRPr="0092424C">
        <w:rPr>
          <w:rFonts w:asciiTheme="majorBidi" w:hAnsiTheme="majorBidi" w:cstheme="majorBidi"/>
          <w:sz w:val="28"/>
          <w:szCs w:val="28"/>
          <w:rtl/>
        </w:rPr>
        <w:t xml:space="preserve">. </w:t>
      </w:r>
    </w:p>
    <w:p w:rsidR="00F24683" w:rsidRDefault="00F24683" w:rsidP="00884E4C">
      <w:pPr>
        <w:jc w:val="both"/>
        <w:rPr>
          <w:rFonts w:asciiTheme="majorBidi" w:hAnsiTheme="majorBidi" w:cstheme="majorBidi"/>
          <w:sz w:val="28"/>
          <w:szCs w:val="28"/>
        </w:rPr>
      </w:pPr>
    </w:p>
    <w:p w:rsidR="00F24683" w:rsidRPr="0092424C" w:rsidRDefault="00F24683" w:rsidP="00884E4C">
      <w:pPr>
        <w:jc w:val="both"/>
        <w:rPr>
          <w:rFonts w:asciiTheme="majorBidi" w:hAnsiTheme="majorBidi" w:cstheme="majorBidi"/>
          <w:sz w:val="28"/>
          <w:szCs w:val="28"/>
          <w:rtl/>
        </w:rPr>
      </w:pPr>
    </w:p>
    <w:p w:rsidR="00884E4C" w:rsidRPr="0092424C" w:rsidRDefault="00525C12" w:rsidP="00884E4C">
      <w:pPr>
        <w:jc w:val="both"/>
        <w:rPr>
          <w:rFonts w:asciiTheme="majorBidi" w:hAnsiTheme="majorBidi" w:cstheme="majorBidi"/>
          <w:sz w:val="28"/>
          <w:szCs w:val="28"/>
          <w:rtl/>
        </w:rPr>
      </w:pPr>
      <w:r w:rsidRPr="0092424C">
        <w:rPr>
          <w:rFonts w:asciiTheme="majorBidi" w:hAnsiTheme="majorBidi" w:cstheme="majorBidi"/>
          <w:sz w:val="28"/>
          <w:szCs w:val="28"/>
          <w:rtl/>
        </w:rPr>
        <w:t xml:space="preserve">     إن المفتاح الرئيس للمنهج التكاملي القائم على </w:t>
      </w:r>
      <w:r w:rsidR="00884E4C" w:rsidRPr="0092424C">
        <w:rPr>
          <w:rFonts w:asciiTheme="majorBidi" w:hAnsiTheme="majorBidi" w:cstheme="majorBidi"/>
          <w:sz w:val="28"/>
          <w:szCs w:val="28"/>
          <w:rtl/>
        </w:rPr>
        <w:t>معايير مدخل</w:t>
      </w:r>
      <w:r w:rsidRPr="0092424C">
        <w:rPr>
          <w:rFonts w:asciiTheme="majorBidi" w:hAnsiTheme="majorBidi" w:cstheme="majorBidi"/>
          <w:sz w:val="28"/>
          <w:szCs w:val="28"/>
        </w:rPr>
        <w:t xml:space="preserve">STEM </w:t>
      </w:r>
      <w:r w:rsidRPr="0092424C">
        <w:rPr>
          <w:rFonts w:asciiTheme="majorBidi" w:hAnsiTheme="majorBidi" w:cstheme="majorBidi"/>
          <w:sz w:val="28"/>
          <w:szCs w:val="28"/>
          <w:rtl/>
        </w:rPr>
        <w:t xml:space="preserve"> هو اختيار المشكلة أو الموضوع </w:t>
      </w:r>
      <w:r w:rsidR="00884E4C" w:rsidRPr="0092424C">
        <w:rPr>
          <w:rFonts w:asciiTheme="majorBidi" w:hAnsiTheme="majorBidi" w:cstheme="majorBidi"/>
          <w:sz w:val="28"/>
          <w:szCs w:val="28"/>
          <w:rtl/>
        </w:rPr>
        <w:t>الذى يكون له علاقة بالمتعلمين وإ</w:t>
      </w:r>
      <w:r w:rsidRPr="0092424C">
        <w:rPr>
          <w:rFonts w:asciiTheme="majorBidi" w:hAnsiTheme="majorBidi" w:cstheme="majorBidi"/>
          <w:sz w:val="28"/>
          <w:szCs w:val="28"/>
          <w:rtl/>
        </w:rPr>
        <w:t>شر</w:t>
      </w:r>
      <w:r w:rsidR="00884E4C" w:rsidRPr="0092424C">
        <w:rPr>
          <w:rFonts w:asciiTheme="majorBidi" w:hAnsiTheme="majorBidi" w:cstheme="majorBidi"/>
          <w:sz w:val="28"/>
          <w:szCs w:val="28"/>
          <w:rtl/>
        </w:rPr>
        <w:t>ا</w:t>
      </w:r>
      <w:r w:rsidRPr="0092424C">
        <w:rPr>
          <w:rFonts w:asciiTheme="majorBidi" w:hAnsiTheme="majorBidi" w:cstheme="majorBidi"/>
          <w:sz w:val="28"/>
          <w:szCs w:val="28"/>
          <w:rtl/>
        </w:rPr>
        <w:t>كهم فى تجارب وممارسات وتطبيق عملي لاستكشاف هذا الموضوع</w:t>
      </w:r>
      <w:r w:rsidR="00884E4C" w:rsidRPr="0092424C">
        <w:rPr>
          <w:rFonts w:asciiTheme="majorBidi" w:hAnsiTheme="majorBidi" w:cstheme="majorBidi"/>
          <w:sz w:val="28"/>
          <w:szCs w:val="28"/>
          <w:rtl/>
        </w:rPr>
        <w:t xml:space="preserve">، </w:t>
      </w:r>
      <w:r w:rsidRPr="0092424C">
        <w:rPr>
          <w:rFonts w:asciiTheme="majorBidi" w:hAnsiTheme="majorBidi" w:cstheme="majorBidi"/>
          <w:sz w:val="28"/>
          <w:szCs w:val="28"/>
          <w:rtl/>
        </w:rPr>
        <w:t xml:space="preserve">كما أن المنهج التكاملي القائم على </w:t>
      </w:r>
      <w:r w:rsidR="00884E4C" w:rsidRPr="0092424C">
        <w:rPr>
          <w:rFonts w:asciiTheme="majorBidi" w:hAnsiTheme="majorBidi" w:cstheme="majorBidi"/>
          <w:sz w:val="28"/>
          <w:szCs w:val="28"/>
          <w:rtl/>
        </w:rPr>
        <w:t>معايير مدخل</w:t>
      </w:r>
      <w:r w:rsidRPr="0092424C">
        <w:rPr>
          <w:rFonts w:asciiTheme="majorBidi" w:hAnsiTheme="majorBidi" w:cstheme="majorBidi"/>
          <w:sz w:val="28"/>
          <w:szCs w:val="28"/>
        </w:rPr>
        <w:t xml:space="preserve">STEM </w:t>
      </w:r>
      <w:r w:rsidRPr="0092424C">
        <w:rPr>
          <w:rFonts w:asciiTheme="majorBidi" w:hAnsiTheme="majorBidi" w:cstheme="majorBidi"/>
          <w:sz w:val="28"/>
          <w:szCs w:val="28"/>
          <w:rtl/>
        </w:rPr>
        <w:t xml:space="preserve"> يقوم بإعداد المتعلمين للمهن والوظائف التى تركز فى المقام الأول على مجالات</w:t>
      </w:r>
      <w:r w:rsidRPr="0092424C">
        <w:rPr>
          <w:rFonts w:asciiTheme="majorBidi" w:hAnsiTheme="majorBidi" w:cstheme="majorBidi"/>
          <w:sz w:val="28"/>
          <w:szCs w:val="28"/>
        </w:rPr>
        <w:t xml:space="preserve">STEM </w:t>
      </w:r>
      <w:r w:rsidRPr="0092424C">
        <w:rPr>
          <w:rFonts w:asciiTheme="majorBidi" w:hAnsiTheme="majorBidi" w:cstheme="majorBidi"/>
          <w:sz w:val="28"/>
          <w:szCs w:val="28"/>
          <w:rtl/>
        </w:rPr>
        <w:t xml:space="preserve"> وتلك التى تستخدمه على أنه جزء من العمل</w:t>
      </w:r>
      <w:r w:rsidR="00884E4C" w:rsidRPr="0092424C">
        <w:rPr>
          <w:rFonts w:asciiTheme="majorBidi" w:hAnsiTheme="majorBidi" w:cstheme="majorBidi"/>
          <w:sz w:val="28"/>
          <w:szCs w:val="28"/>
          <w:rtl/>
        </w:rPr>
        <w:t xml:space="preserve">، </w:t>
      </w:r>
      <w:r w:rsidRPr="0092424C">
        <w:rPr>
          <w:rFonts w:asciiTheme="majorBidi" w:hAnsiTheme="majorBidi" w:cstheme="majorBidi"/>
          <w:sz w:val="28"/>
          <w:szCs w:val="28"/>
          <w:rtl/>
        </w:rPr>
        <w:t xml:space="preserve">كما أن أحد الاهداف الأساسية للمنهج التكاملي القائم على </w:t>
      </w:r>
      <w:r w:rsidR="00884E4C" w:rsidRPr="0092424C">
        <w:rPr>
          <w:rFonts w:asciiTheme="majorBidi" w:hAnsiTheme="majorBidi" w:cstheme="majorBidi"/>
          <w:sz w:val="28"/>
          <w:szCs w:val="28"/>
          <w:rtl/>
        </w:rPr>
        <w:t>معايير مدخل</w:t>
      </w:r>
      <w:r w:rsidRPr="0092424C">
        <w:rPr>
          <w:rFonts w:asciiTheme="majorBidi" w:hAnsiTheme="majorBidi" w:cstheme="majorBidi"/>
          <w:sz w:val="28"/>
          <w:szCs w:val="28"/>
        </w:rPr>
        <w:t xml:space="preserve">STEM </w:t>
      </w:r>
      <w:r w:rsidRPr="0092424C">
        <w:rPr>
          <w:rFonts w:asciiTheme="majorBidi" w:hAnsiTheme="majorBidi" w:cstheme="majorBidi"/>
          <w:sz w:val="28"/>
          <w:szCs w:val="28"/>
          <w:rtl/>
        </w:rPr>
        <w:t xml:space="preserve"> هو تمكين المتعلمين ليصبحوا قادة فى مجالات العلوم والتكنولوجيا والهندسة والرياضيات فى العالم</w:t>
      </w:r>
      <w:r w:rsidR="00884E4C" w:rsidRPr="0092424C">
        <w:rPr>
          <w:rFonts w:asciiTheme="majorBidi" w:hAnsiTheme="majorBidi" w:cstheme="majorBidi"/>
          <w:sz w:val="28"/>
          <w:szCs w:val="28"/>
          <w:rtl/>
        </w:rPr>
        <w:t xml:space="preserve"> </w:t>
      </w:r>
      <w:r w:rsidR="00884E4C" w:rsidRPr="0092424C">
        <w:rPr>
          <w:rFonts w:asciiTheme="majorBidi" w:hAnsiTheme="majorBidi" w:cstheme="majorBidi"/>
          <w:b/>
          <w:bCs/>
          <w:sz w:val="28"/>
          <w:szCs w:val="28"/>
          <w:rtl/>
        </w:rPr>
        <w:t>(عبد السلام مصطفى وإيهاب مختار، 2016، 163)</w:t>
      </w:r>
      <w:r w:rsidRPr="0092424C">
        <w:rPr>
          <w:rFonts w:asciiTheme="majorBidi" w:hAnsiTheme="majorBidi" w:cstheme="majorBidi"/>
          <w:sz w:val="28"/>
          <w:szCs w:val="28"/>
          <w:rtl/>
        </w:rPr>
        <w:t>.</w:t>
      </w:r>
    </w:p>
    <w:p w:rsidR="0092424C" w:rsidRPr="0092424C" w:rsidRDefault="00884E4C" w:rsidP="0092424C">
      <w:pPr>
        <w:jc w:val="both"/>
        <w:rPr>
          <w:rFonts w:asciiTheme="majorBidi" w:hAnsiTheme="majorBidi" w:cstheme="majorBidi"/>
          <w:sz w:val="28"/>
          <w:szCs w:val="28"/>
          <w:rtl/>
        </w:rPr>
      </w:pPr>
      <w:r w:rsidRPr="0092424C">
        <w:rPr>
          <w:rFonts w:asciiTheme="majorBidi" w:hAnsiTheme="majorBidi" w:cstheme="majorBidi"/>
          <w:sz w:val="28"/>
          <w:szCs w:val="28"/>
          <w:rtl/>
        </w:rPr>
        <w:t xml:space="preserve">     </w:t>
      </w:r>
      <w:r w:rsidR="00525C12" w:rsidRPr="0092424C">
        <w:rPr>
          <w:rFonts w:asciiTheme="majorBidi" w:hAnsiTheme="majorBidi" w:cstheme="majorBidi"/>
          <w:sz w:val="28"/>
          <w:szCs w:val="28"/>
          <w:rtl/>
        </w:rPr>
        <w:t>ولعل أحد أهم التحديات التى تواجه مدخل</w:t>
      </w:r>
      <w:r w:rsidR="00525C12" w:rsidRPr="0092424C">
        <w:rPr>
          <w:rFonts w:asciiTheme="majorBidi" w:hAnsiTheme="majorBidi" w:cstheme="majorBidi"/>
          <w:sz w:val="28"/>
          <w:szCs w:val="28"/>
        </w:rPr>
        <w:t xml:space="preserve">STEM </w:t>
      </w:r>
      <w:r w:rsidR="00525C12" w:rsidRPr="0092424C">
        <w:rPr>
          <w:rFonts w:asciiTheme="majorBidi" w:hAnsiTheme="majorBidi" w:cstheme="majorBidi"/>
          <w:sz w:val="28"/>
          <w:szCs w:val="28"/>
          <w:rtl/>
        </w:rPr>
        <w:t xml:space="preserve"> هو اقناع المتعلمين بالاستمرار فى المدخل حيث أشارت بعض الدراسات أن غالبية المتعلمين يبدون اهتمام واستمتاع ببرامج</w:t>
      </w:r>
      <w:r w:rsidR="00525C12" w:rsidRPr="0092424C">
        <w:rPr>
          <w:rFonts w:asciiTheme="majorBidi" w:hAnsiTheme="majorBidi" w:cstheme="majorBidi"/>
          <w:sz w:val="28"/>
          <w:szCs w:val="28"/>
        </w:rPr>
        <w:t xml:space="preserve">STEM </w:t>
      </w:r>
      <w:r w:rsidR="00525C12" w:rsidRPr="0092424C">
        <w:rPr>
          <w:rFonts w:asciiTheme="majorBidi" w:hAnsiTheme="majorBidi" w:cstheme="majorBidi"/>
          <w:sz w:val="28"/>
          <w:szCs w:val="28"/>
          <w:rtl/>
        </w:rPr>
        <w:t xml:space="preserve">  فى المرحلة الثانوية إلا أن نصفهم يفقد الاهتمام أو يتخلى عن المدخل نظرًا لصعوبة العمل فيه</w:t>
      </w:r>
      <w:r w:rsidRPr="0092424C">
        <w:rPr>
          <w:rFonts w:asciiTheme="majorBidi" w:hAnsiTheme="majorBidi" w:cstheme="majorBidi"/>
          <w:sz w:val="28"/>
          <w:szCs w:val="28"/>
          <w:rtl/>
        </w:rPr>
        <w:t>، و</w:t>
      </w:r>
      <w:r w:rsidR="00525C12" w:rsidRPr="0092424C">
        <w:rPr>
          <w:rFonts w:asciiTheme="majorBidi" w:hAnsiTheme="majorBidi" w:cstheme="majorBidi"/>
          <w:sz w:val="28"/>
          <w:szCs w:val="28"/>
          <w:rtl/>
        </w:rPr>
        <w:t>الحل المثالي لهذا التحدى هو البدء بتقديم المنهج التكاملي القائم على معايير</w:t>
      </w:r>
      <w:r w:rsidR="00525C12" w:rsidRPr="0092424C">
        <w:rPr>
          <w:rFonts w:asciiTheme="majorBidi" w:hAnsiTheme="majorBidi" w:cstheme="majorBidi"/>
          <w:sz w:val="28"/>
          <w:szCs w:val="28"/>
        </w:rPr>
        <w:t xml:space="preserve">STEM </w:t>
      </w:r>
      <w:r w:rsidR="00525C12" w:rsidRPr="0092424C">
        <w:rPr>
          <w:rFonts w:asciiTheme="majorBidi" w:hAnsiTheme="majorBidi" w:cstheme="majorBidi"/>
          <w:sz w:val="28"/>
          <w:szCs w:val="28"/>
          <w:rtl/>
        </w:rPr>
        <w:t xml:space="preserve"> للتلاميذ فى المراحل الابتدائية وتسهيل المنهج التكاملي فى المرحلة المتوسطة، والتدرج فى الصعوبة فى التعليم مع مرور الوقت</w:t>
      </w:r>
      <w:r w:rsidRPr="0092424C">
        <w:rPr>
          <w:rFonts w:asciiTheme="majorBidi" w:hAnsiTheme="majorBidi" w:cstheme="majorBidi"/>
          <w:sz w:val="28"/>
          <w:szCs w:val="28"/>
          <w:rtl/>
        </w:rPr>
        <w:t xml:space="preserve"> </w:t>
      </w:r>
      <w:r w:rsidRPr="0092424C">
        <w:rPr>
          <w:rFonts w:asciiTheme="majorBidi" w:hAnsiTheme="majorBidi" w:cstheme="majorBidi"/>
          <w:b/>
          <w:bCs/>
          <w:sz w:val="28"/>
          <w:szCs w:val="28"/>
          <w:rtl/>
        </w:rPr>
        <w:t xml:space="preserve">(هبه فؤاد، 2016، </w:t>
      </w:r>
      <w:r w:rsidR="0092424C" w:rsidRPr="0092424C">
        <w:rPr>
          <w:rFonts w:asciiTheme="majorBidi" w:hAnsiTheme="majorBidi" w:cstheme="majorBidi"/>
          <w:b/>
          <w:bCs/>
          <w:sz w:val="28"/>
          <w:szCs w:val="28"/>
          <w:rtl/>
        </w:rPr>
        <w:t>42</w:t>
      </w:r>
      <w:r w:rsidRPr="0092424C">
        <w:rPr>
          <w:rFonts w:asciiTheme="majorBidi" w:hAnsiTheme="majorBidi" w:cstheme="majorBidi"/>
          <w:b/>
          <w:bCs/>
          <w:sz w:val="28"/>
          <w:szCs w:val="28"/>
          <w:rtl/>
        </w:rPr>
        <w:t>)</w:t>
      </w:r>
      <w:r w:rsidR="00525C12" w:rsidRPr="0092424C">
        <w:rPr>
          <w:rFonts w:asciiTheme="majorBidi" w:hAnsiTheme="majorBidi" w:cstheme="majorBidi"/>
          <w:sz w:val="28"/>
          <w:szCs w:val="28"/>
          <w:rtl/>
        </w:rPr>
        <w:t>.</w:t>
      </w:r>
    </w:p>
    <w:p w:rsidR="00525C12" w:rsidRPr="0092424C" w:rsidRDefault="0092424C" w:rsidP="0092424C">
      <w:pPr>
        <w:jc w:val="both"/>
        <w:rPr>
          <w:rFonts w:asciiTheme="majorBidi" w:hAnsiTheme="majorBidi" w:cstheme="majorBidi"/>
          <w:sz w:val="28"/>
          <w:szCs w:val="28"/>
          <w:rtl/>
        </w:rPr>
      </w:pPr>
      <w:r w:rsidRPr="0092424C">
        <w:rPr>
          <w:rFonts w:asciiTheme="majorBidi" w:hAnsiTheme="majorBidi" w:cstheme="majorBidi"/>
          <w:sz w:val="28"/>
          <w:szCs w:val="28"/>
          <w:rtl/>
        </w:rPr>
        <w:t xml:space="preserve">     كما أنه </w:t>
      </w:r>
      <w:r w:rsidR="00525C12" w:rsidRPr="0092424C">
        <w:rPr>
          <w:rFonts w:asciiTheme="majorBidi" w:hAnsiTheme="majorBidi" w:cstheme="majorBidi"/>
          <w:sz w:val="28"/>
          <w:szCs w:val="28"/>
          <w:rtl/>
        </w:rPr>
        <w:t xml:space="preserve">على مدار السنوات الماضية </w:t>
      </w:r>
      <w:r w:rsidRPr="0092424C">
        <w:rPr>
          <w:rFonts w:asciiTheme="majorBidi" w:hAnsiTheme="majorBidi" w:cstheme="majorBidi"/>
          <w:sz w:val="28"/>
          <w:szCs w:val="28"/>
          <w:rtl/>
        </w:rPr>
        <w:t>ي</w:t>
      </w:r>
      <w:r w:rsidR="00525C12" w:rsidRPr="0092424C">
        <w:rPr>
          <w:rFonts w:asciiTheme="majorBidi" w:hAnsiTheme="majorBidi" w:cstheme="majorBidi"/>
          <w:sz w:val="28"/>
          <w:szCs w:val="28"/>
          <w:rtl/>
        </w:rPr>
        <w:t>تم تدريس المواد الأربعة "العلوم والتكنولوجيا والهندسة والرياضيات" بشكل منفرد، وكل منها على حده ولكن من خلال تبنى المنهج التكاملي القائم على معايير</w:t>
      </w:r>
      <w:r w:rsidRPr="0092424C">
        <w:rPr>
          <w:rFonts w:asciiTheme="majorBidi" w:hAnsiTheme="majorBidi" w:cstheme="majorBidi"/>
          <w:sz w:val="28"/>
          <w:szCs w:val="28"/>
          <w:rtl/>
        </w:rPr>
        <w:t xml:space="preserve"> مدخل</w:t>
      </w:r>
      <w:r w:rsidR="00525C12" w:rsidRPr="0092424C">
        <w:rPr>
          <w:rFonts w:asciiTheme="majorBidi" w:hAnsiTheme="majorBidi" w:cstheme="majorBidi"/>
          <w:sz w:val="28"/>
          <w:szCs w:val="28"/>
        </w:rPr>
        <w:t xml:space="preserve">STEM </w:t>
      </w:r>
      <w:r w:rsidR="00525C12" w:rsidRPr="0092424C">
        <w:rPr>
          <w:rFonts w:asciiTheme="majorBidi" w:hAnsiTheme="majorBidi" w:cstheme="majorBidi"/>
          <w:sz w:val="28"/>
          <w:szCs w:val="28"/>
          <w:rtl/>
        </w:rPr>
        <w:t xml:space="preserve"> يصبح الأمر مختلفًا</w:t>
      </w:r>
      <w:r w:rsidRPr="0092424C">
        <w:rPr>
          <w:rFonts w:asciiTheme="majorBidi" w:hAnsiTheme="majorBidi" w:cstheme="majorBidi"/>
          <w:sz w:val="28"/>
          <w:szCs w:val="28"/>
          <w:rtl/>
        </w:rPr>
        <w:t>،</w:t>
      </w:r>
      <w:r w:rsidR="00525C12" w:rsidRPr="0092424C">
        <w:rPr>
          <w:rFonts w:asciiTheme="majorBidi" w:hAnsiTheme="majorBidi" w:cstheme="majorBidi"/>
          <w:sz w:val="28"/>
          <w:szCs w:val="28"/>
          <w:rtl/>
        </w:rPr>
        <w:t xml:space="preserve"> حيث تلعب هذه المواد دورًا أساسيًا فى تشكيل الحصة الصفية بشكل متكامل يتم من خلالها دمج المواد مع بعضها البعض لتشكل منظومة تعليمية متكاملة مؤلفة من حقول العلوم والتكنولوجيا والهندسة والرياضيات والتى توفر بدورها وسيلة خلاقة ومبتكرة لحل مشكلة والتطبيق العملى المباشر لما يتم تعلمه</w:t>
      </w:r>
      <w:r w:rsidRPr="0092424C">
        <w:rPr>
          <w:rFonts w:asciiTheme="majorBidi" w:hAnsiTheme="majorBidi" w:cstheme="majorBidi"/>
          <w:sz w:val="28"/>
          <w:szCs w:val="28"/>
          <w:rtl/>
        </w:rPr>
        <w:t xml:space="preserve"> </w:t>
      </w:r>
      <w:r w:rsidRPr="0092424C">
        <w:rPr>
          <w:rFonts w:asciiTheme="majorBidi" w:hAnsiTheme="majorBidi" w:cstheme="majorBidi"/>
          <w:b/>
          <w:bCs/>
          <w:sz w:val="28"/>
          <w:szCs w:val="28"/>
          <w:rtl/>
        </w:rPr>
        <w:t>(عبد السلام مصطفى وإيهاب مختار، 2016، 164)</w:t>
      </w:r>
      <w:r w:rsidRPr="0092424C">
        <w:rPr>
          <w:rFonts w:asciiTheme="majorBidi" w:hAnsiTheme="majorBidi" w:cstheme="majorBidi"/>
          <w:sz w:val="28"/>
          <w:szCs w:val="28"/>
          <w:rtl/>
        </w:rPr>
        <w:t>.</w:t>
      </w:r>
    </w:p>
    <w:p w:rsidR="00B147A3" w:rsidRPr="0092424C" w:rsidRDefault="00615224" w:rsidP="00B161A4">
      <w:pPr>
        <w:jc w:val="both"/>
        <w:rPr>
          <w:rFonts w:asciiTheme="majorBidi" w:hAnsiTheme="majorBidi" w:cstheme="majorBidi"/>
          <w:sz w:val="28"/>
          <w:szCs w:val="28"/>
          <w:rtl/>
          <w:lang w:bidi="ar-EG"/>
        </w:rPr>
      </w:pPr>
      <w:r w:rsidRPr="0092424C">
        <w:rPr>
          <w:rFonts w:asciiTheme="majorBidi" w:hAnsiTheme="majorBidi" w:cstheme="majorBidi"/>
          <w:sz w:val="28"/>
          <w:szCs w:val="28"/>
          <w:rtl/>
        </w:rPr>
        <w:t xml:space="preserve">     كما تشير العديد من البحوث والدارسات السابقة و</w:t>
      </w:r>
      <w:r w:rsidR="007C2232" w:rsidRPr="0092424C">
        <w:rPr>
          <w:rFonts w:asciiTheme="majorBidi" w:hAnsiTheme="majorBidi" w:cstheme="majorBidi"/>
          <w:sz w:val="28"/>
          <w:szCs w:val="28"/>
          <w:rtl/>
          <w:lang w:bidi="ar-OM"/>
        </w:rPr>
        <w:t>المشروعات و</w:t>
      </w:r>
      <w:r w:rsidRPr="0092424C">
        <w:rPr>
          <w:rFonts w:asciiTheme="majorBidi" w:hAnsiTheme="majorBidi" w:cstheme="majorBidi"/>
          <w:sz w:val="28"/>
          <w:szCs w:val="28"/>
          <w:rtl/>
        </w:rPr>
        <w:t xml:space="preserve">المؤتمرات إلى أهمية المناهج المبينة على مدخل </w:t>
      </w:r>
      <w:r w:rsidRPr="0092424C">
        <w:rPr>
          <w:rFonts w:asciiTheme="majorBidi" w:hAnsiTheme="majorBidi" w:cstheme="majorBidi"/>
          <w:sz w:val="28"/>
          <w:szCs w:val="28"/>
        </w:rPr>
        <w:t>STEM</w:t>
      </w:r>
      <w:r w:rsidRPr="0092424C">
        <w:rPr>
          <w:rFonts w:asciiTheme="majorBidi" w:hAnsiTheme="majorBidi" w:cstheme="majorBidi"/>
          <w:sz w:val="28"/>
          <w:szCs w:val="28"/>
          <w:rtl/>
          <w:lang w:bidi="ar-OM"/>
        </w:rPr>
        <w:t xml:space="preserve">، مثل: </w:t>
      </w:r>
      <w:r w:rsidR="007C2232" w:rsidRPr="0092424C">
        <w:rPr>
          <w:rFonts w:asciiTheme="majorBidi" w:hAnsiTheme="majorBidi" w:cstheme="majorBidi"/>
          <w:sz w:val="28"/>
          <w:szCs w:val="28"/>
          <w:rtl/>
          <w:lang w:bidi="ar-OM"/>
        </w:rPr>
        <w:t xml:space="preserve">دراسة </w:t>
      </w:r>
      <w:r w:rsidR="007C2232" w:rsidRPr="0092424C">
        <w:rPr>
          <w:rFonts w:asciiTheme="majorBidi" w:hAnsiTheme="majorBidi" w:cstheme="majorBidi"/>
          <w:b/>
          <w:bCs/>
          <w:sz w:val="28"/>
          <w:szCs w:val="28"/>
          <w:rtl/>
          <w:lang w:bidi="ar-OM"/>
        </w:rPr>
        <w:t>برينر (</w:t>
      </w:r>
      <w:r w:rsidR="007C2232" w:rsidRPr="0092424C">
        <w:rPr>
          <w:rFonts w:asciiTheme="majorBidi" w:hAnsiTheme="majorBidi" w:cstheme="majorBidi"/>
          <w:b/>
          <w:bCs/>
          <w:sz w:val="28"/>
          <w:szCs w:val="28"/>
          <w:lang w:bidi="ar-EG"/>
        </w:rPr>
        <w:t>Breiner, J., 2012</w:t>
      </w:r>
      <w:r w:rsidR="007C2232" w:rsidRPr="0092424C">
        <w:rPr>
          <w:rFonts w:asciiTheme="majorBidi" w:hAnsiTheme="majorBidi" w:cstheme="majorBidi"/>
          <w:b/>
          <w:bCs/>
          <w:sz w:val="28"/>
          <w:szCs w:val="28"/>
          <w:rtl/>
          <w:lang w:bidi="ar-OM"/>
        </w:rPr>
        <w:t>)</w:t>
      </w:r>
      <w:r w:rsidR="007C2232" w:rsidRPr="0092424C">
        <w:rPr>
          <w:rFonts w:asciiTheme="majorBidi" w:hAnsiTheme="majorBidi" w:cstheme="majorBidi"/>
          <w:sz w:val="28"/>
          <w:szCs w:val="28"/>
          <w:rtl/>
          <w:lang w:bidi="ar-OM"/>
        </w:rPr>
        <w:t xml:space="preserve">، ومشروع </w:t>
      </w:r>
      <w:r w:rsidR="007C2232" w:rsidRPr="0092424C">
        <w:rPr>
          <w:rFonts w:asciiTheme="majorBidi" w:hAnsiTheme="majorBidi" w:cstheme="majorBidi"/>
          <w:b/>
          <w:bCs/>
          <w:sz w:val="28"/>
          <w:szCs w:val="28"/>
          <w:rtl/>
          <w:lang w:bidi="ar-OM"/>
        </w:rPr>
        <w:t>ت</w:t>
      </w:r>
      <w:r w:rsidR="002048B9" w:rsidRPr="0092424C">
        <w:rPr>
          <w:rFonts w:asciiTheme="majorBidi" w:hAnsiTheme="majorBidi" w:cstheme="majorBidi"/>
          <w:b/>
          <w:bCs/>
          <w:sz w:val="28"/>
          <w:szCs w:val="28"/>
          <w:rtl/>
          <w:lang w:bidi="ar-OM"/>
        </w:rPr>
        <w:t>حسين ت</w:t>
      </w:r>
      <w:r w:rsidR="007C2232" w:rsidRPr="0092424C">
        <w:rPr>
          <w:rFonts w:asciiTheme="majorBidi" w:hAnsiTheme="majorBidi" w:cstheme="majorBidi"/>
          <w:b/>
          <w:bCs/>
          <w:sz w:val="28"/>
          <w:szCs w:val="28"/>
          <w:rtl/>
          <w:lang w:bidi="ar-OM"/>
        </w:rPr>
        <w:t>عليم العلوم والرياضيات بالولايات المتحدة الأمريكية (</w:t>
      </w:r>
      <w:r w:rsidR="007C2232" w:rsidRPr="0092424C">
        <w:rPr>
          <w:rFonts w:asciiTheme="majorBidi" w:hAnsiTheme="majorBidi" w:cstheme="majorBidi"/>
          <w:b/>
          <w:bCs/>
          <w:sz w:val="28"/>
          <w:szCs w:val="28"/>
          <w:lang w:bidi="ar-EG"/>
        </w:rPr>
        <w:t>Successful K-12  STEM education, 2012</w:t>
      </w:r>
      <w:r w:rsidR="007C2232" w:rsidRPr="0092424C">
        <w:rPr>
          <w:rFonts w:asciiTheme="majorBidi" w:hAnsiTheme="majorBidi" w:cstheme="majorBidi"/>
          <w:b/>
          <w:bCs/>
          <w:sz w:val="28"/>
          <w:szCs w:val="28"/>
          <w:rtl/>
          <w:lang w:bidi="ar-OM"/>
        </w:rPr>
        <w:t>)</w:t>
      </w:r>
      <w:r w:rsidR="007C2232" w:rsidRPr="0092424C">
        <w:rPr>
          <w:rFonts w:asciiTheme="majorBidi" w:hAnsiTheme="majorBidi" w:cstheme="majorBidi"/>
          <w:sz w:val="28"/>
          <w:szCs w:val="28"/>
          <w:rtl/>
          <w:lang w:bidi="ar-OM"/>
        </w:rPr>
        <w:t>، و</w:t>
      </w:r>
      <w:r w:rsidRPr="0092424C">
        <w:rPr>
          <w:rFonts w:asciiTheme="majorBidi" w:hAnsiTheme="majorBidi" w:cstheme="majorBidi"/>
          <w:sz w:val="28"/>
          <w:szCs w:val="28"/>
          <w:rtl/>
          <w:lang w:bidi="ar-OM"/>
        </w:rPr>
        <w:t xml:space="preserve">دراسة </w:t>
      </w:r>
      <w:r w:rsidRPr="0092424C">
        <w:rPr>
          <w:rFonts w:asciiTheme="majorBidi" w:hAnsiTheme="majorBidi" w:cstheme="majorBidi"/>
          <w:b/>
          <w:bCs/>
          <w:sz w:val="28"/>
          <w:szCs w:val="28"/>
          <w:rtl/>
          <w:lang w:bidi="ar-OM"/>
        </w:rPr>
        <w:t>تفيدة غانم (2012)</w:t>
      </w:r>
      <w:r w:rsidRPr="0092424C">
        <w:rPr>
          <w:rFonts w:asciiTheme="majorBidi" w:hAnsiTheme="majorBidi" w:cstheme="majorBidi"/>
          <w:sz w:val="28"/>
          <w:szCs w:val="28"/>
          <w:rtl/>
          <w:lang w:bidi="ar-OM"/>
        </w:rPr>
        <w:t xml:space="preserve">، </w:t>
      </w:r>
      <w:r w:rsidR="00A22146">
        <w:rPr>
          <w:rFonts w:asciiTheme="majorBidi" w:hAnsiTheme="majorBidi" w:cstheme="majorBidi" w:hint="cs"/>
          <w:sz w:val="28"/>
          <w:szCs w:val="28"/>
          <w:rtl/>
          <w:lang w:bidi="ar-OM"/>
        </w:rPr>
        <w:t xml:space="preserve">ودراسة </w:t>
      </w:r>
      <w:r w:rsidR="00A22146" w:rsidRPr="00A22146">
        <w:rPr>
          <w:rFonts w:asciiTheme="majorBidi" w:hAnsiTheme="majorBidi" w:cstheme="majorBidi" w:hint="cs"/>
          <w:b/>
          <w:bCs/>
          <w:sz w:val="28"/>
          <w:szCs w:val="28"/>
          <w:rtl/>
          <w:lang w:bidi="ar-OM"/>
        </w:rPr>
        <w:t>جيسيكا وإيريك</w:t>
      </w:r>
      <w:r w:rsidR="00A22146">
        <w:rPr>
          <w:rFonts w:asciiTheme="majorBidi" w:hAnsiTheme="majorBidi" w:cstheme="majorBidi" w:hint="cs"/>
          <w:sz w:val="28"/>
          <w:szCs w:val="28"/>
          <w:rtl/>
          <w:lang w:bidi="ar-OM"/>
        </w:rPr>
        <w:t xml:space="preserve"> </w:t>
      </w:r>
      <w:r w:rsidR="00A22146" w:rsidRPr="00A22146">
        <w:rPr>
          <w:rFonts w:asciiTheme="majorBidi" w:hAnsiTheme="majorBidi" w:cstheme="majorBidi" w:hint="cs"/>
          <w:b/>
          <w:bCs/>
          <w:sz w:val="28"/>
          <w:szCs w:val="28"/>
          <w:rtl/>
          <w:lang w:bidi="ar-OM"/>
        </w:rPr>
        <w:t>(</w:t>
      </w:r>
      <w:r w:rsidR="00A22146" w:rsidRPr="00A22146">
        <w:rPr>
          <w:rFonts w:asciiTheme="majorBidi" w:hAnsiTheme="majorBidi" w:cstheme="majorBidi"/>
          <w:b/>
          <w:bCs/>
          <w:sz w:val="28"/>
          <w:szCs w:val="28"/>
        </w:rPr>
        <w:t>Jessica, W. &amp; Eric, M., 2013</w:t>
      </w:r>
      <w:r w:rsidR="00A22146" w:rsidRPr="00A22146">
        <w:rPr>
          <w:rFonts w:asciiTheme="majorBidi" w:hAnsiTheme="majorBidi" w:cstheme="majorBidi" w:hint="cs"/>
          <w:b/>
          <w:bCs/>
          <w:sz w:val="28"/>
          <w:szCs w:val="28"/>
          <w:rtl/>
          <w:lang w:bidi="ar-OM"/>
        </w:rPr>
        <w:t>)</w:t>
      </w:r>
      <w:r w:rsidR="00A22146">
        <w:rPr>
          <w:rFonts w:asciiTheme="majorBidi" w:hAnsiTheme="majorBidi" w:cstheme="majorBidi" w:hint="cs"/>
          <w:sz w:val="28"/>
          <w:szCs w:val="28"/>
          <w:rtl/>
          <w:lang w:bidi="ar-OM"/>
        </w:rPr>
        <w:t xml:space="preserve">، </w:t>
      </w:r>
      <w:r w:rsidR="00586B8D">
        <w:rPr>
          <w:rFonts w:asciiTheme="majorBidi" w:hAnsiTheme="majorBidi" w:cstheme="majorBidi" w:hint="cs"/>
          <w:sz w:val="28"/>
          <w:szCs w:val="28"/>
          <w:rtl/>
          <w:lang w:bidi="ar-OM"/>
        </w:rPr>
        <w:t xml:space="preserve">ودراسة </w:t>
      </w:r>
      <w:r w:rsidR="00586B8D" w:rsidRPr="004117C9">
        <w:rPr>
          <w:rFonts w:asciiTheme="majorBidi" w:hAnsiTheme="majorBidi" w:cstheme="majorBidi" w:hint="cs"/>
          <w:b/>
          <w:bCs/>
          <w:sz w:val="28"/>
          <w:szCs w:val="28"/>
          <w:rtl/>
          <w:lang w:bidi="ar-OM"/>
        </w:rPr>
        <w:t>مارجنسون وآخرون (</w:t>
      </w:r>
      <w:r w:rsidR="00586B8D" w:rsidRPr="004117C9">
        <w:rPr>
          <w:rStyle w:val="Hyperlink"/>
          <w:rFonts w:asciiTheme="majorBidi" w:hAnsiTheme="majorBidi" w:cstheme="majorBidi"/>
          <w:b/>
          <w:bCs/>
          <w:color w:val="auto"/>
          <w:sz w:val="28"/>
          <w:szCs w:val="28"/>
          <w:u w:val="none"/>
        </w:rPr>
        <w:t>Marginson, S., 2013</w:t>
      </w:r>
      <w:r w:rsidR="00586B8D" w:rsidRPr="004117C9">
        <w:rPr>
          <w:rFonts w:asciiTheme="majorBidi" w:hAnsiTheme="majorBidi" w:cstheme="majorBidi" w:hint="cs"/>
          <w:b/>
          <w:bCs/>
          <w:sz w:val="28"/>
          <w:szCs w:val="28"/>
          <w:rtl/>
          <w:lang w:bidi="ar-OM"/>
        </w:rPr>
        <w:t>)</w:t>
      </w:r>
      <w:r w:rsidR="00586B8D">
        <w:rPr>
          <w:rFonts w:asciiTheme="majorBidi" w:hAnsiTheme="majorBidi" w:cstheme="majorBidi" w:hint="cs"/>
          <w:sz w:val="28"/>
          <w:szCs w:val="28"/>
          <w:rtl/>
          <w:lang w:bidi="ar-OM"/>
        </w:rPr>
        <w:t xml:space="preserve">، </w:t>
      </w:r>
      <w:r w:rsidRPr="0092424C">
        <w:rPr>
          <w:rFonts w:asciiTheme="majorBidi" w:hAnsiTheme="majorBidi" w:cstheme="majorBidi"/>
          <w:sz w:val="28"/>
          <w:szCs w:val="28"/>
          <w:rtl/>
          <w:lang w:bidi="ar-OM"/>
        </w:rPr>
        <w:t>ودراسة</w:t>
      </w:r>
      <w:r w:rsidRPr="0092424C">
        <w:rPr>
          <w:rFonts w:asciiTheme="majorBidi" w:hAnsiTheme="majorBidi" w:cstheme="majorBidi"/>
          <w:sz w:val="28"/>
          <w:szCs w:val="28"/>
          <w:rtl/>
        </w:rPr>
        <w:t xml:space="preserve"> </w:t>
      </w:r>
      <w:r w:rsidRPr="0092424C">
        <w:rPr>
          <w:rFonts w:asciiTheme="majorBidi" w:hAnsiTheme="majorBidi" w:cstheme="majorBidi"/>
          <w:b/>
          <w:bCs/>
          <w:sz w:val="28"/>
          <w:szCs w:val="28"/>
          <w:rtl/>
          <w:lang w:bidi="ar-OM"/>
        </w:rPr>
        <w:t>تفيدة غانم (201</w:t>
      </w:r>
      <w:r w:rsidR="00E7123C" w:rsidRPr="0092424C">
        <w:rPr>
          <w:rFonts w:asciiTheme="majorBidi" w:hAnsiTheme="majorBidi" w:cstheme="majorBidi"/>
          <w:b/>
          <w:bCs/>
          <w:sz w:val="28"/>
          <w:szCs w:val="28"/>
          <w:rtl/>
          <w:lang w:bidi="ar-OM"/>
        </w:rPr>
        <w:t>3</w:t>
      </w:r>
      <w:r w:rsidRPr="0092424C">
        <w:rPr>
          <w:rFonts w:asciiTheme="majorBidi" w:hAnsiTheme="majorBidi" w:cstheme="majorBidi"/>
          <w:b/>
          <w:bCs/>
          <w:sz w:val="28"/>
          <w:szCs w:val="28"/>
          <w:rtl/>
          <w:lang w:bidi="ar-OM"/>
        </w:rPr>
        <w:t>)</w:t>
      </w:r>
      <w:r w:rsidR="00E7123C" w:rsidRPr="0092424C">
        <w:rPr>
          <w:rFonts w:asciiTheme="majorBidi" w:hAnsiTheme="majorBidi" w:cstheme="majorBidi"/>
          <w:sz w:val="28"/>
          <w:szCs w:val="28"/>
          <w:rtl/>
          <w:lang w:bidi="ar-OM"/>
        </w:rPr>
        <w:t>، ودراسة</w:t>
      </w:r>
      <w:r w:rsidR="00E7123C" w:rsidRPr="0092424C">
        <w:rPr>
          <w:rFonts w:asciiTheme="majorBidi" w:hAnsiTheme="majorBidi" w:cstheme="majorBidi"/>
          <w:b/>
          <w:bCs/>
          <w:sz w:val="28"/>
          <w:szCs w:val="28"/>
          <w:rtl/>
          <w:lang w:bidi="ar-OM"/>
        </w:rPr>
        <w:t xml:space="preserve"> سهام السيد (2014)</w:t>
      </w:r>
      <w:r w:rsidR="00E7123C" w:rsidRPr="0092424C">
        <w:rPr>
          <w:rFonts w:asciiTheme="majorBidi" w:hAnsiTheme="majorBidi" w:cstheme="majorBidi"/>
          <w:sz w:val="28"/>
          <w:szCs w:val="28"/>
          <w:rtl/>
          <w:lang w:bidi="ar-OM"/>
        </w:rPr>
        <w:t xml:space="preserve">، ودراسة </w:t>
      </w:r>
      <w:r w:rsidR="00E7123C" w:rsidRPr="0092424C">
        <w:rPr>
          <w:rFonts w:asciiTheme="majorBidi" w:hAnsiTheme="majorBidi" w:cstheme="majorBidi"/>
          <w:b/>
          <w:bCs/>
          <w:sz w:val="28"/>
          <w:szCs w:val="28"/>
          <w:rtl/>
          <w:lang w:bidi="ar-OM"/>
        </w:rPr>
        <w:t>إ</w:t>
      </w:r>
      <w:r w:rsidR="00E7123C" w:rsidRPr="0092424C">
        <w:rPr>
          <w:rFonts w:asciiTheme="majorBidi" w:hAnsiTheme="majorBidi" w:cstheme="majorBidi"/>
          <w:b/>
          <w:bCs/>
          <w:sz w:val="28"/>
          <w:szCs w:val="28"/>
          <w:rtl/>
          <w:lang w:bidi="ar-EG"/>
        </w:rPr>
        <w:t xml:space="preserve">براهيم </w:t>
      </w:r>
      <w:r w:rsidR="007C2232" w:rsidRPr="0092424C">
        <w:rPr>
          <w:rFonts w:asciiTheme="majorBidi" w:hAnsiTheme="majorBidi" w:cstheme="majorBidi"/>
          <w:b/>
          <w:bCs/>
          <w:sz w:val="28"/>
          <w:szCs w:val="28"/>
          <w:rtl/>
          <w:lang w:bidi="ar-EG"/>
        </w:rPr>
        <w:t>المحيسن</w:t>
      </w:r>
      <w:r w:rsidR="00E7123C" w:rsidRPr="0092424C">
        <w:rPr>
          <w:rFonts w:asciiTheme="majorBidi" w:hAnsiTheme="majorBidi" w:cstheme="majorBidi"/>
          <w:b/>
          <w:bCs/>
          <w:sz w:val="28"/>
          <w:szCs w:val="28"/>
          <w:rtl/>
          <w:lang w:bidi="ar-EG"/>
        </w:rPr>
        <w:t xml:space="preserve"> وبارعة بهجت (2015)</w:t>
      </w:r>
      <w:r w:rsidR="00E7123C" w:rsidRPr="0092424C">
        <w:rPr>
          <w:rFonts w:asciiTheme="majorBidi" w:hAnsiTheme="majorBidi" w:cstheme="majorBidi"/>
          <w:sz w:val="28"/>
          <w:szCs w:val="28"/>
          <w:rtl/>
          <w:lang w:bidi="ar-EG"/>
        </w:rPr>
        <w:t>، و</w:t>
      </w:r>
      <w:r w:rsidR="00E7123C" w:rsidRPr="0092424C">
        <w:rPr>
          <w:rFonts w:asciiTheme="majorBidi" w:hAnsiTheme="majorBidi" w:cstheme="majorBidi"/>
          <w:sz w:val="28"/>
          <w:szCs w:val="28"/>
          <w:rtl/>
        </w:rPr>
        <w:t>مؤتمر</w:t>
      </w:r>
      <w:r w:rsidR="00E7123C" w:rsidRPr="0092424C">
        <w:rPr>
          <w:rFonts w:asciiTheme="majorBidi" w:hAnsiTheme="majorBidi" w:cstheme="majorBidi"/>
          <w:b/>
          <w:bCs/>
          <w:sz w:val="28"/>
          <w:szCs w:val="28"/>
          <w:rtl/>
        </w:rPr>
        <w:t xml:space="preserve"> التميز في تعليم وتعلم العلوم والرياضيات الأول </w:t>
      </w:r>
      <w:r w:rsidR="00E7123C" w:rsidRPr="0092424C">
        <w:rPr>
          <w:rFonts w:asciiTheme="majorBidi" w:hAnsiTheme="majorBidi" w:cstheme="majorBidi"/>
          <w:b/>
          <w:bCs/>
          <w:sz w:val="28"/>
          <w:szCs w:val="28"/>
        </w:rPr>
        <w:t>"</w:t>
      </w:r>
      <w:r w:rsidR="00E7123C" w:rsidRPr="0092424C">
        <w:rPr>
          <w:rFonts w:asciiTheme="majorBidi" w:hAnsiTheme="majorBidi" w:cstheme="majorBidi"/>
          <w:b/>
          <w:bCs/>
          <w:sz w:val="28"/>
          <w:szCs w:val="28"/>
          <w:rtl/>
        </w:rPr>
        <w:t xml:space="preserve"> توجه العلوم والتقنية والهندسة والرياضيات"</w:t>
      </w:r>
      <w:r w:rsidR="00E7123C" w:rsidRPr="0092424C">
        <w:rPr>
          <w:rFonts w:asciiTheme="majorBidi" w:hAnsiTheme="majorBidi" w:cstheme="majorBidi"/>
          <w:b/>
          <w:bCs/>
          <w:sz w:val="28"/>
          <w:szCs w:val="28"/>
        </w:rPr>
        <w:t xml:space="preserve"> (STEM) </w:t>
      </w:r>
      <w:r w:rsidR="00E7123C" w:rsidRPr="0092424C">
        <w:rPr>
          <w:rFonts w:asciiTheme="majorBidi" w:hAnsiTheme="majorBidi" w:cstheme="majorBidi"/>
          <w:b/>
          <w:bCs/>
          <w:sz w:val="28"/>
          <w:szCs w:val="28"/>
          <w:rtl/>
        </w:rPr>
        <w:t>بجامعة الملك سعود (</w:t>
      </w:r>
      <w:r w:rsidR="00E7123C" w:rsidRPr="0092424C">
        <w:rPr>
          <w:rFonts w:asciiTheme="majorBidi" w:hAnsiTheme="majorBidi" w:cstheme="majorBidi"/>
          <w:b/>
          <w:bCs/>
          <w:sz w:val="28"/>
          <w:szCs w:val="28"/>
        </w:rPr>
        <w:t>2015</w:t>
      </w:r>
      <w:r w:rsidR="00E7123C" w:rsidRPr="0092424C">
        <w:rPr>
          <w:rFonts w:asciiTheme="majorBidi" w:hAnsiTheme="majorBidi" w:cstheme="majorBidi"/>
          <w:b/>
          <w:bCs/>
          <w:sz w:val="28"/>
          <w:szCs w:val="28"/>
          <w:rtl/>
        </w:rPr>
        <w:t>)</w:t>
      </w:r>
      <w:r w:rsidR="00E7123C" w:rsidRPr="0092424C">
        <w:rPr>
          <w:rFonts w:asciiTheme="majorBidi" w:hAnsiTheme="majorBidi" w:cstheme="majorBidi"/>
          <w:sz w:val="28"/>
          <w:szCs w:val="28"/>
          <w:rtl/>
        </w:rPr>
        <w:t xml:space="preserve">، </w:t>
      </w:r>
      <w:r w:rsidR="007C2232" w:rsidRPr="0092424C">
        <w:rPr>
          <w:rFonts w:asciiTheme="majorBidi" w:hAnsiTheme="majorBidi" w:cstheme="majorBidi"/>
          <w:sz w:val="28"/>
          <w:szCs w:val="28"/>
          <w:rtl/>
          <w:lang w:bidi="ar-OM"/>
        </w:rPr>
        <w:t xml:space="preserve">ودراسة </w:t>
      </w:r>
      <w:r w:rsidR="00B161A4">
        <w:rPr>
          <w:rFonts w:asciiTheme="majorBidi" w:hAnsiTheme="majorBidi" w:cstheme="majorBidi"/>
          <w:b/>
          <w:bCs/>
          <w:sz w:val="28"/>
          <w:szCs w:val="28"/>
          <w:rtl/>
          <w:lang w:bidi="ar-OM"/>
        </w:rPr>
        <w:t>إيردوجنال وستسي</w:t>
      </w:r>
      <w:r w:rsidR="00B161A4">
        <w:rPr>
          <w:rFonts w:asciiTheme="majorBidi" w:hAnsiTheme="majorBidi" w:cstheme="majorBidi" w:hint="cs"/>
          <w:b/>
          <w:bCs/>
          <w:sz w:val="28"/>
          <w:szCs w:val="28"/>
          <w:rtl/>
          <w:lang w:bidi="ar-OM"/>
        </w:rPr>
        <w:t xml:space="preserve"> </w:t>
      </w:r>
      <w:r w:rsidR="007C2232" w:rsidRPr="0092424C">
        <w:rPr>
          <w:rFonts w:asciiTheme="majorBidi" w:hAnsiTheme="majorBidi" w:cstheme="majorBidi"/>
          <w:b/>
          <w:bCs/>
          <w:sz w:val="28"/>
          <w:szCs w:val="28"/>
          <w:rtl/>
          <w:lang w:bidi="ar-OM"/>
        </w:rPr>
        <w:t>(</w:t>
      </w:r>
      <w:r w:rsidR="007C2232" w:rsidRPr="0092424C">
        <w:rPr>
          <w:rFonts w:asciiTheme="majorBidi" w:hAnsiTheme="majorBidi" w:cstheme="majorBidi"/>
          <w:b/>
          <w:bCs/>
          <w:sz w:val="28"/>
          <w:szCs w:val="28"/>
          <w:lang w:bidi="ar-EG"/>
        </w:rPr>
        <w:t>Erdoganl, N. &amp; Stuessy, C., 2015</w:t>
      </w:r>
      <w:r w:rsidR="007C2232" w:rsidRPr="0092424C">
        <w:rPr>
          <w:rFonts w:asciiTheme="majorBidi" w:hAnsiTheme="majorBidi" w:cstheme="majorBidi"/>
          <w:b/>
          <w:bCs/>
          <w:sz w:val="28"/>
          <w:szCs w:val="28"/>
          <w:rtl/>
          <w:lang w:bidi="ar-OM"/>
        </w:rPr>
        <w:t>)</w:t>
      </w:r>
      <w:r w:rsidR="007C2232" w:rsidRPr="0092424C">
        <w:rPr>
          <w:rFonts w:asciiTheme="majorBidi" w:hAnsiTheme="majorBidi" w:cstheme="majorBidi"/>
          <w:sz w:val="28"/>
          <w:szCs w:val="28"/>
          <w:rtl/>
          <w:lang w:bidi="ar-OM"/>
        </w:rPr>
        <w:t xml:space="preserve">، </w:t>
      </w:r>
      <w:r w:rsidR="007C2232" w:rsidRPr="0092424C">
        <w:rPr>
          <w:rFonts w:asciiTheme="majorBidi" w:hAnsiTheme="majorBidi" w:cstheme="majorBidi"/>
          <w:sz w:val="28"/>
          <w:szCs w:val="28"/>
          <w:rtl/>
        </w:rPr>
        <w:t xml:space="preserve">ودراسة </w:t>
      </w:r>
      <w:r w:rsidR="007C2232" w:rsidRPr="0092424C">
        <w:rPr>
          <w:rFonts w:asciiTheme="majorBidi" w:hAnsiTheme="majorBidi" w:cstheme="majorBidi"/>
          <w:b/>
          <w:bCs/>
          <w:sz w:val="28"/>
          <w:szCs w:val="28"/>
          <w:rtl/>
        </w:rPr>
        <w:t xml:space="preserve">بلاكلي وهاويل </w:t>
      </w:r>
      <w:r w:rsidR="007C2232" w:rsidRPr="0092424C">
        <w:rPr>
          <w:rFonts w:asciiTheme="majorBidi" w:hAnsiTheme="majorBidi" w:cstheme="majorBidi"/>
          <w:b/>
          <w:bCs/>
          <w:sz w:val="28"/>
          <w:szCs w:val="28"/>
        </w:rPr>
        <w:t>(</w:t>
      </w:r>
      <w:r w:rsidR="007C2232" w:rsidRPr="0092424C">
        <w:rPr>
          <w:rFonts w:asciiTheme="majorBidi" w:hAnsiTheme="majorBidi" w:cstheme="majorBidi"/>
          <w:b/>
          <w:bCs/>
          <w:sz w:val="28"/>
          <w:szCs w:val="28"/>
          <w:lang w:bidi="ar-EG"/>
        </w:rPr>
        <w:t>Blackley, S. &amp; Hawell, 2015)</w:t>
      </w:r>
      <w:r w:rsidR="007C2232" w:rsidRPr="0092424C">
        <w:rPr>
          <w:rFonts w:asciiTheme="majorBidi" w:hAnsiTheme="majorBidi" w:cstheme="majorBidi"/>
          <w:sz w:val="28"/>
          <w:szCs w:val="28"/>
          <w:rtl/>
          <w:lang w:bidi="ar-EG"/>
        </w:rPr>
        <w:t xml:space="preserve">، </w:t>
      </w:r>
      <w:r w:rsidR="00E7123C" w:rsidRPr="0092424C">
        <w:rPr>
          <w:rFonts w:asciiTheme="majorBidi" w:hAnsiTheme="majorBidi" w:cstheme="majorBidi"/>
          <w:sz w:val="28"/>
          <w:szCs w:val="28"/>
          <w:rtl/>
          <w:lang w:bidi="ar-EG"/>
        </w:rPr>
        <w:t xml:space="preserve">ودراسة </w:t>
      </w:r>
      <w:r w:rsidR="00E7123C" w:rsidRPr="0092424C">
        <w:rPr>
          <w:rFonts w:asciiTheme="majorBidi" w:hAnsiTheme="majorBidi" w:cstheme="majorBidi"/>
          <w:b/>
          <w:bCs/>
          <w:sz w:val="28"/>
          <w:szCs w:val="28"/>
          <w:rtl/>
          <w:lang w:bidi="ar-EG"/>
        </w:rPr>
        <w:t>حكمت السعيد (2016)</w:t>
      </w:r>
      <w:r w:rsidR="00E7123C" w:rsidRPr="0092424C">
        <w:rPr>
          <w:rFonts w:asciiTheme="majorBidi" w:hAnsiTheme="majorBidi" w:cstheme="majorBidi"/>
          <w:sz w:val="28"/>
          <w:szCs w:val="28"/>
          <w:rtl/>
          <w:lang w:bidi="ar-EG"/>
        </w:rPr>
        <w:t xml:space="preserve">، ودراسة </w:t>
      </w:r>
      <w:r w:rsidR="00E7123C" w:rsidRPr="0092424C">
        <w:rPr>
          <w:rFonts w:asciiTheme="majorBidi" w:hAnsiTheme="majorBidi" w:cstheme="majorBidi"/>
          <w:b/>
          <w:bCs/>
          <w:sz w:val="28"/>
          <w:szCs w:val="28"/>
          <w:rtl/>
          <w:lang w:bidi="ar-EG"/>
        </w:rPr>
        <w:t>هبه فؤاد (2016)</w:t>
      </w:r>
      <w:r w:rsidR="00E7123C" w:rsidRPr="0092424C">
        <w:rPr>
          <w:rFonts w:asciiTheme="majorBidi" w:hAnsiTheme="majorBidi" w:cstheme="majorBidi"/>
          <w:sz w:val="28"/>
          <w:szCs w:val="28"/>
          <w:rtl/>
          <w:lang w:bidi="ar-EG"/>
        </w:rPr>
        <w:t xml:space="preserve">، </w:t>
      </w:r>
      <w:r w:rsidR="00E7123C" w:rsidRPr="0092424C">
        <w:rPr>
          <w:rFonts w:asciiTheme="majorBidi" w:hAnsiTheme="majorBidi" w:cstheme="majorBidi"/>
          <w:sz w:val="28"/>
          <w:szCs w:val="28"/>
          <w:rtl/>
          <w:lang w:bidi="ar-OM"/>
        </w:rPr>
        <w:t>و</w:t>
      </w:r>
      <w:r w:rsidRPr="0092424C">
        <w:rPr>
          <w:rFonts w:asciiTheme="majorBidi" w:hAnsiTheme="majorBidi" w:cstheme="majorBidi"/>
          <w:sz w:val="28"/>
          <w:szCs w:val="28"/>
          <w:rtl/>
          <w:lang w:bidi="ar-OM"/>
        </w:rPr>
        <w:t xml:space="preserve">دراسة </w:t>
      </w:r>
      <w:r w:rsidR="00E7123C" w:rsidRPr="0092424C">
        <w:rPr>
          <w:rFonts w:asciiTheme="majorBidi" w:hAnsiTheme="majorBidi" w:cstheme="majorBidi"/>
          <w:b/>
          <w:bCs/>
          <w:sz w:val="28"/>
          <w:szCs w:val="28"/>
          <w:rtl/>
          <w:lang w:bidi="ar-OM"/>
        </w:rPr>
        <w:t>تفيدة غانم (2017)</w:t>
      </w:r>
      <w:r w:rsidR="00E7123C" w:rsidRPr="0092424C">
        <w:rPr>
          <w:rFonts w:asciiTheme="majorBidi" w:hAnsiTheme="majorBidi" w:cstheme="majorBidi"/>
          <w:sz w:val="28"/>
          <w:szCs w:val="28"/>
          <w:rtl/>
          <w:lang w:bidi="ar-EG"/>
        </w:rPr>
        <w:t xml:space="preserve">، ودراسة </w:t>
      </w:r>
      <w:r w:rsidR="00E7123C" w:rsidRPr="0092424C">
        <w:rPr>
          <w:rFonts w:asciiTheme="majorBidi" w:hAnsiTheme="majorBidi" w:cstheme="majorBidi"/>
          <w:b/>
          <w:bCs/>
          <w:sz w:val="28"/>
          <w:szCs w:val="28"/>
          <w:rtl/>
          <w:lang w:bidi="ar-EG"/>
        </w:rPr>
        <w:t>ولاء الدري (2018)</w:t>
      </w:r>
      <w:r w:rsidR="007C2232" w:rsidRPr="0092424C">
        <w:rPr>
          <w:rFonts w:asciiTheme="majorBidi" w:hAnsiTheme="majorBidi" w:cstheme="majorBidi"/>
          <w:sz w:val="28"/>
          <w:szCs w:val="28"/>
          <w:rtl/>
          <w:lang w:bidi="ar-EG"/>
        </w:rPr>
        <w:t>،</w:t>
      </w:r>
      <w:r w:rsidR="002C4434">
        <w:rPr>
          <w:rFonts w:asciiTheme="majorBidi" w:hAnsiTheme="majorBidi" w:cstheme="majorBidi" w:hint="cs"/>
          <w:sz w:val="28"/>
          <w:szCs w:val="28"/>
          <w:rtl/>
          <w:lang w:bidi="ar-EG"/>
        </w:rPr>
        <w:t xml:space="preserve"> ودراسة</w:t>
      </w:r>
      <w:r w:rsidR="002C4434">
        <w:rPr>
          <w:rFonts w:asciiTheme="majorBidi" w:hAnsiTheme="majorBidi" w:cstheme="majorBidi" w:hint="cs"/>
          <w:sz w:val="28"/>
          <w:szCs w:val="28"/>
          <w:rtl/>
          <w:lang w:bidi="ar-OM"/>
        </w:rPr>
        <w:t xml:space="preserve"> </w:t>
      </w:r>
      <w:r w:rsidR="002C4434" w:rsidRPr="002C4434">
        <w:rPr>
          <w:rFonts w:asciiTheme="majorBidi" w:hAnsiTheme="majorBidi" w:cstheme="majorBidi" w:hint="cs"/>
          <w:b/>
          <w:bCs/>
          <w:sz w:val="28"/>
          <w:szCs w:val="28"/>
          <w:rtl/>
          <w:lang w:bidi="ar-OM"/>
        </w:rPr>
        <w:t>نيمنجوا وأوليفر</w:t>
      </w:r>
      <w:r w:rsidR="002C4434">
        <w:rPr>
          <w:rFonts w:asciiTheme="majorBidi" w:hAnsiTheme="majorBidi" w:cstheme="majorBidi" w:hint="cs"/>
          <w:sz w:val="28"/>
          <w:szCs w:val="28"/>
          <w:rtl/>
          <w:lang w:bidi="ar-EG"/>
        </w:rPr>
        <w:t xml:space="preserve"> </w:t>
      </w:r>
      <w:r w:rsidR="002C4434" w:rsidRPr="002C4434">
        <w:rPr>
          <w:rFonts w:asciiTheme="majorBidi" w:hAnsiTheme="majorBidi" w:cstheme="majorBidi" w:hint="cs"/>
          <w:b/>
          <w:bCs/>
          <w:sz w:val="28"/>
          <w:szCs w:val="28"/>
          <w:rtl/>
          <w:lang w:bidi="ar-OM"/>
        </w:rPr>
        <w:t>(</w:t>
      </w:r>
      <w:r w:rsidR="002C4434" w:rsidRPr="002C4434">
        <w:rPr>
          <w:rFonts w:asciiTheme="majorBidi" w:hAnsiTheme="majorBidi" w:cstheme="majorBidi"/>
          <w:b/>
          <w:bCs/>
          <w:color w:val="000000" w:themeColor="text1"/>
          <w:sz w:val="28"/>
          <w:szCs w:val="28"/>
          <w:lang w:bidi="ar-EG"/>
        </w:rPr>
        <w:t>Ntemngwa, C. &amp; Oliver, J.S., 2018</w:t>
      </w:r>
      <w:r w:rsidR="002C4434" w:rsidRPr="002C4434">
        <w:rPr>
          <w:rFonts w:asciiTheme="majorBidi" w:hAnsiTheme="majorBidi" w:cstheme="majorBidi" w:hint="cs"/>
          <w:b/>
          <w:bCs/>
          <w:sz w:val="28"/>
          <w:szCs w:val="28"/>
          <w:rtl/>
          <w:lang w:bidi="ar-OM"/>
        </w:rPr>
        <w:t>)</w:t>
      </w:r>
      <w:r w:rsidR="002C4434">
        <w:rPr>
          <w:rFonts w:asciiTheme="majorBidi" w:hAnsiTheme="majorBidi" w:cstheme="majorBidi" w:hint="cs"/>
          <w:sz w:val="28"/>
          <w:szCs w:val="28"/>
          <w:rtl/>
          <w:lang w:bidi="ar-EG"/>
        </w:rPr>
        <w:t>،</w:t>
      </w:r>
      <w:r w:rsidR="007C2232" w:rsidRPr="0092424C">
        <w:rPr>
          <w:rFonts w:asciiTheme="majorBidi" w:hAnsiTheme="majorBidi" w:cstheme="majorBidi"/>
          <w:sz w:val="28"/>
          <w:szCs w:val="28"/>
          <w:rtl/>
          <w:lang w:bidi="ar-EG"/>
        </w:rPr>
        <w:t xml:space="preserve"> وذلك في تحسين عمليتي التع</w:t>
      </w:r>
      <w:r w:rsidR="009133E7" w:rsidRPr="0092424C">
        <w:rPr>
          <w:rFonts w:asciiTheme="majorBidi" w:hAnsiTheme="majorBidi" w:cstheme="majorBidi"/>
          <w:sz w:val="28"/>
          <w:szCs w:val="28"/>
          <w:rtl/>
          <w:lang w:bidi="ar-EG"/>
        </w:rPr>
        <w:t>ليم والتعلم وفي تحقيق أهداف عدة، مثل: التطوير المهني ومهارات التدريس لدى معلمي العلوم، وكذلك تنمية مهارات التفكير والمهارات العلمية والميول المهنية ومهارات حل المشكلات والإتجاه نحو دراسة العلوم ومهارات التفكير الناقد والدافعية للإنجاز لدى المتعلمين.</w:t>
      </w:r>
    </w:p>
    <w:p w:rsidR="00E661A0" w:rsidRPr="00CE0929" w:rsidRDefault="00E661A0" w:rsidP="00525C12">
      <w:pPr>
        <w:jc w:val="both"/>
        <w:rPr>
          <w:rStyle w:val="Strong"/>
          <w:rFonts w:asciiTheme="majorBidi" w:hAnsiTheme="majorBidi" w:cstheme="majorBidi"/>
          <w:b/>
          <w:bCs/>
          <w:color w:val="auto"/>
          <w:sz w:val="32"/>
          <w:szCs w:val="32"/>
          <w:rtl/>
          <w:lang w:bidi="ar-EG"/>
        </w:rPr>
      </w:pPr>
      <w:r w:rsidRPr="00CE0929">
        <w:rPr>
          <w:rStyle w:val="Strong"/>
          <w:rFonts w:asciiTheme="majorBidi" w:hAnsiTheme="majorBidi" w:cstheme="majorBidi"/>
          <w:b/>
          <w:bCs/>
          <w:sz w:val="32"/>
          <w:szCs w:val="32"/>
          <w:rtl/>
        </w:rPr>
        <w:t>مشكلة البحث:</w:t>
      </w:r>
      <w:bookmarkEnd w:id="0"/>
    </w:p>
    <w:p w:rsidR="0092424C" w:rsidRDefault="00E661A0" w:rsidP="00C94966">
      <w:pPr>
        <w:jc w:val="both"/>
        <w:rPr>
          <w:rFonts w:asciiTheme="majorBidi" w:hAnsiTheme="majorBidi" w:cstheme="majorBidi"/>
          <w:sz w:val="28"/>
          <w:szCs w:val="28"/>
          <w:rtl/>
        </w:rPr>
      </w:pPr>
      <w:r w:rsidRPr="00CE0929">
        <w:rPr>
          <w:rFonts w:asciiTheme="majorBidi" w:hAnsiTheme="majorBidi" w:cstheme="majorBidi"/>
          <w:sz w:val="28"/>
          <w:szCs w:val="28"/>
          <w:rtl/>
        </w:rPr>
        <w:t xml:space="preserve">     من خلال ما تم عرضه من أدبيات و</w:t>
      </w:r>
      <w:r w:rsidR="00AE6B64" w:rsidRPr="00CE0929">
        <w:rPr>
          <w:rFonts w:asciiTheme="majorBidi" w:hAnsiTheme="majorBidi" w:cstheme="majorBidi"/>
          <w:sz w:val="28"/>
          <w:szCs w:val="28"/>
          <w:rtl/>
        </w:rPr>
        <w:t>مشروعات و</w:t>
      </w:r>
      <w:r w:rsidR="0092424C">
        <w:rPr>
          <w:rFonts w:asciiTheme="majorBidi" w:hAnsiTheme="majorBidi" w:cstheme="majorBidi" w:hint="cs"/>
          <w:sz w:val="28"/>
          <w:szCs w:val="28"/>
          <w:rtl/>
        </w:rPr>
        <w:t>مؤتمرات و</w:t>
      </w:r>
      <w:r w:rsidRPr="00CE0929">
        <w:rPr>
          <w:rFonts w:asciiTheme="majorBidi" w:hAnsiTheme="majorBidi" w:cstheme="majorBidi"/>
          <w:sz w:val="28"/>
          <w:szCs w:val="28"/>
          <w:rtl/>
        </w:rPr>
        <w:t xml:space="preserve">بحوث ودراسات سابقة اهتمت </w:t>
      </w:r>
      <w:r w:rsidR="0092424C">
        <w:rPr>
          <w:rFonts w:asciiTheme="majorBidi" w:hAnsiTheme="majorBidi" w:cstheme="majorBidi" w:hint="cs"/>
          <w:sz w:val="28"/>
          <w:szCs w:val="28"/>
          <w:rtl/>
        </w:rPr>
        <w:t>ب</w:t>
      </w:r>
      <w:r w:rsidR="0092424C" w:rsidRPr="0092424C">
        <w:rPr>
          <w:rFonts w:asciiTheme="majorBidi" w:hAnsiTheme="majorBidi" w:cstheme="majorBidi"/>
          <w:sz w:val="28"/>
          <w:szCs w:val="28"/>
          <w:rtl/>
        </w:rPr>
        <w:t>مدخل</w:t>
      </w:r>
      <w:r w:rsidR="0092424C" w:rsidRPr="0092424C">
        <w:rPr>
          <w:rFonts w:asciiTheme="majorBidi" w:hAnsiTheme="majorBidi" w:cstheme="majorBidi"/>
          <w:sz w:val="28"/>
          <w:szCs w:val="28"/>
        </w:rPr>
        <w:t xml:space="preserve">STEM </w:t>
      </w:r>
      <w:r w:rsidRPr="00CE0929">
        <w:rPr>
          <w:rFonts w:asciiTheme="majorBidi" w:hAnsiTheme="majorBidi" w:cstheme="majorBidi"/>
          <w:sz w:val="28"/>
          <w:szCs w:val="28"/>
          <w:rtl/>
        </w:rPr>
        <w:t xml:space="preserve">، يتبين </w:t>
      </w:r>
      <w:r w:rsidR="0092424C">
        <w:rPr>
          <w:rFonts w:asciiTheme="majorBidi" w:hAnsiTheme="majorBidi" w:cstheme="majorBidi" w:hint="cs"/>
          <w:sz w:val="28"/>
          <w:szCs w:val="28"/>
          <w:rtl/>
        </w:rPr>
        <w:t>وجود</w:t>
      </w:r>
      <w:r w:rsidRPr="00CE0929">
        <w:rPr>
          <w:rFonts w:asciiTheme="majorBidi" w:hAnsiTheme="majorBidi" w:cstheme="majorBidi"/>
          <w:sz w:val="28"/>
          <w:szCs w:val="28"/>
          <w:rtl/>
        </w:rPr>
        <w:t xml:space="preserve"> </w:t>
      </w:r>
      <w:r w:rsidR="0092424C" w:rsidRPr="0092424C">
        <w:rPr>
          <w:rFonts w:asciiTheme="majorBidi" w:hAnsiTheme="majorBidi" w:cstheme="majorBidi" w:hint="cs"/>
          <w:sz w:val="28"/>
          <w:szCs w:val="28"/>
          <w:rtl/>
        </w:rPr>
        <w:t>ح</w:t>
      </w:r>
      <w:r w:rsidR="00C94966">
        <w:rPr>
          <w:rFonts w:asciiTheme="majorBidi" w:hAnsiTheme="majorBidi" w:cstheme="majorBidi" w:hint="cs"/>
          <w:sz w:val="28"/>
          <w:szCs w:val="28"/>
          <w:rtl/>
        </w:rPr>
        <w:t xml:space="preserve">اجة ماسة إلي تطوير </w:t>
      </w:r>
      <w:r w:rsidR="0092424C">
        <w:rPr>
          <w:rFonts w:asciiTheme="majorBidi" w:hAnsiTheme="majorBidi" w:cstheme="majorBidi" w:hint="cs"/>
          <w:sz w:val="28"/>
          <w:szCs w:val="28"/>
          <w:rtl/>
        </w:rPr>
        <w:t>من</w:t>
      </w:r>
      <w:r w:rsidR="0092424C" w:rsidRPr="0092424C">
        <w:rPr>
          <w:rFonts w:asciiTheme="majorBidi" w:hAnsiTheme="majorBidi" w:cstheme="majorBidi" w:hint="cs"/>
          <w:sz w:val="28"/>
          <w:szCs w:val="28"/>
          <w:rtl/>
        </w:rPr>
        <w:t xml:space="preserve">هج </w:t>
      </w:r>
      <w:r w:rsidR="0092424C">
        <w:rPr>
          <w:rFonts w:asciiTheme="majorBidi" w:hAnsiTheme="majorBidi" w:cstheme="majorBidi" w:hint="cs"/>
          <w:sz w:val="28"/>
          <w:szCs w:val="28"/>
          <w:rtl/>
        </w:rPr>
        <w:t>الفيزياء</w:t>
      </w:r>
      <w:r w:rsidR="0092424C" w:rsidRPr="0092424C">
        <w:rPr>
          <w:rFonts w:asciiTheme="majorBidi" w:hAnsiTheme="majorBidi" w:cstheme="majorBidi" w:hint="cs"/>
          <w:sz w:val="28"/>
          <w:szCs w:val="28"/>
          <w:rtl/>
        </w:rPr>
        <w:t xml:space="preserve"> </w:t>
      </w:r>
      <w:r w:rsidR="0092424C">
        <w:rPr>
          <w:rFonts w:asciiTheme="majorBidi" w:hAnsiTheme="majorBidi" w:cstheme="majorBidi" w:hint="cs"/>
          <w:sz w:val="28"/>
          <w:szCs w:val="28"/>
          <w:rtl/>
        </w:rPr>
        <w:t>ب</w:t>
      </w:r>
      <w:r w:rsidR="0092424C" w:rsidRPr="0092424C">
        <w:rPr>
          <w:rFonts w:asciiTheme="majorBidi" w:hAnsiTheme="majorBidi" w:cstheme="majorBidi" w:hint="cs"/>
          <w:sz w:val="28"/>
          <w:szCs w:val="28"/>
          <w:rtl/>
        </w:rPr>
        <w:t xml:space="preserve">المرحلة </w:t>
      </w:r>
      <w:r w:rsidR="0092424C">
        <w:rPr>
          <w:rFonts w:asciiTheme="majorBidi" w:hAnsiTheme="majorBidi" w:cstheme="majorBidi" w:hint="cs"/>
          <w:sz w:val="28"/>
          <w:szCs w:val="28"/>
          <w:rtl/>
        </w:rPr>
        <w:t>الثانوية</w:t>
      </w:r>
      <w:r w:rsidR="00C94966">
        <w:rPr>
          <w:rFonts w:asciiTheme="majorBidi" w:hAnsiTheme="majorBidi" w:cstheme="majorBidi" w:hint="cs"/>
          <w:sz w:val="28"/>
          <w:szCs w:val="28"/>
          <w:rtl/>
        </w:rPr>
        <w:t>؛</w:t>
      </w:r>
      <w:r w:rsidR="0092424C" w:rsidRPr="0092424C">
        <w:rPr>
          <w:rFonts w:asciiTheme="majorBidi" w:hAnsiTheme="majorBidi" w:cstheme="majorBidi" w:hint="cs"/>
          <w:sz w:val="28"/>
          <w:szCs w:val="28"/>
          <w:rtl/>
        </w:rPr>
        <w:t xml:space="preserve"> لكي تكون قادرة علي تلبية متطلبات </w:t>
      </w:r>
      <w:r w:rsidR="0092424C" w:rsidRPr="0092424C">
        <w:rPr>
          <w:rFonts w:asciiTheme="majorBidi" w:hAnsiTheme="majorBidi" w:cstheme="majorBidi"/>
          <w:sz w:val="28"/>
          <w:szCs w:val="28"/>
          <w:rtl/>
        </w:rPr>
        <w:t>مدخل</w:t>
      </w:r>
      <w:r w:rsidR="0092424C" w:rsidRPr="0092424C">
        <w:rPr>
          <w:rFonts w:asciiTheme="majorBidi" w:hAnsiTheme="majorBidi" w:cstheme="majorBidi"/>
          <w:sz w:val="28"/>
          <w:szCs w:val="28"/>
        </w:rPr>
        <w:t xml:space="preserve">STEM </w:t>
      </w:r>
      <w:r w:rsidR="0092424C">
        <w:rPr>
          <w:rFonts w:asciiTheme="majorBidi" w:hAnsiTheme="majorBidi" w:cstheme="majorBidi" w:hint="cs"/>
          <w:sz w:val="28"/>
          <w:szCs w:val="28"/>
          <w:rtl/>
        </w:rPr>
        <w:t xml:space="preserve"> نظرًا لأهميته للوفاء بمتطلبات سوق العمل من خلال </w:t>
      </w:r>
      <w:r w:rsidR="0092424C" w:rsidRPr="0092424C">
        <w:rPr>
          <w:rFonts w:asciiTheme="majorBidi" w:hAnsiTheme="majorBidi" w:cstheme="majorBidi"/>
          <w:sz w:val="28"/>
          <w:szCs w:val="28"/>
          <w:rtl/>
          <w:lang w:bidi="ar-EG"/>
        </w:rPr>
        <w:t>تحسين عمليتي التعليم والتعلم وفي تحقيق أهداف عدة</w:t>
      </w:r>
      <w:r w:rsidR="0092424C" w:rsidRPr="0092424C">
        <w:rPr>
          <w:rFonts w:asciiTheme="majorBidi" w:hAnsiTheme="majorBidi" w:cstheme="majorBidi" w:hint="cs"/>
          <w:sz w:val="28"/>
          <w:szCs w:val="28"/>
          <w:rtl/>
        </w:rPr>
        <w:t xml:space="preserve"> </w:t>
      </w:r>
      <w:r w:rsidR="0092424C">
        <w:rPr>
          <w:rFonts w:asciiTheme="majorBidi" w:hAnsiTheme="majorBidi" w:cstheme="majorBidi" w:hint="cs"/>
          <w:sz w:val="28"/>
          <w:szCs w:val="28"/>
          <w:rtl/>
        </w:rPr>
        <w:t>للمعلمين والمتعلمين.</w:t>
      </w:r>
    </w:p>
    <w:p w:rsidR="0092424C" w:rsidRDefault="0092424C" w:rsidP="0092424C">
      <w:pPr>
        <w:jc w:val="both"/>
        <w:rPr>
          <w:rFonts w:asciiTheme="majorBidi" w:hAnsiTheme="majorBidi" w:cstheme="majorBidi"/>
          <w:sz w:val="28"/>
          <w:szCs w:val="28"/>
          <w:rtl/>
          <w:lang w:bidi="ar-EG"/>
        </w:rPr>
      </w:pPr>
      <w:r>
        <w:rPr>
          <w:rFonts w:asciiTheme="majorBidi" w:hAnsiTheme="majorBidi" w:cstheme="majorBidi" w:hint="cs"/>
          <w:sz w:val="28"/>
          <w:szCs w:val="28"/>
          <w:rtl/>
        </w:rPr>
        <w:t xml:space="preserve">     لذا، أمكن تحديد </w:t>
      </w:r>
      <w:r>
        <w:rPr>
          <w:rFonts w:asciiTheme="majorBidi" w:hAnsiTheme="majorBidi" w:cstheme="majorBidi" w:hint="cs"/>
          <w:sz w:val="28"/>
          <w:szCs w:val="28"/>
          <w:rtl/>
          <w:lang w:bidi="ar-EG"/>
        </w:rPr>
        <w:t>مشكلة البحث الحالي في السؤال الرئيس التالي:</w:t>
      </w:r>
    </w:p>
    <w:p w:rsidR="007E0FE0" w:rsidRDefault="007E0FE0" w:rsidP="0092424C">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92424C" w:rsidRPr="0092424C">
        <w:rPr>
          <w:rFonts w:asciiTheme="majorBidi" w:hAnsiTheme="majorBidi" w:cstheme="majorBidi" w:hint="cs"/>
          <w:sz w:val="28"/>
          <w:szCs w:val="28"/>
          <w:rtl/>
          <w:lang w:bidi="ar-EG"/>
        </w:rPr>
        <w:t xml:space="preserve">كيف يمكن تطوير مناهج العلوم بالمرحلة الإعدادية في ضوء مدخل العلوم والتكنولوجيا والهندسة والرياضيات </w:t>
      </w:r>
      <w:r w:rsidR="0092424C" w:rsidRPr="0092424C">
        <w:rPr>
          <w:rFonts w:asciiTheme="majorBidi" w:hAnsiTheme="majorBidi" w:cstheme="majorBidi"/>
          <w:sz w:val="28"/>
          <w:szCs w:val="28"/>
          <w:lang w:bidi="ar-EG"/>
        </w:rPr>
        <w:t>STEM</w:t>
      </w:r>
      <w:r>
        <w:rPr>
          <w:rFonts w:asciiTheme="majorBidi" w:hAnsiTheme="majorBidi" w:cstheme="majorBidi" w:hint="cs"/>
          <w:sz w:val="28"/>
          <w:szCs w:val="28"/>
          <w:rtl/>
          <w:lang w:bidi="ar-EG"/>
        </w:rPr>
        <w:t>؟</w:t>
      </w:r>
    </w:p>
    <w:p w:rsidR="00E661A0" w:rsidRPr="00CE0929" w:rsidRDefault="007E0FE0" w:rsidP="00DA3841">
      <w:pPr>
        <w:jc w:val="both"/>
        <w:rPr>
          <w:rFonts w:asciiTheme="majorBidi" w:hAnsiTheme="majorBidi" w:cstheme="majorBidi"/>
          <w:sz w:val="28"/>
          <w:szCs w:val="28"/>
          <w:rtl/>
        </w:rPr>
      </w:pPr>
      <w:r>
        <w:rPr>
          <w:rFonts w:asciiTheme="majorBidi" w:hAnsiTheme="majorBidi" w:cstheme="majorBidi" w:hint="cs"/>
          <w:sz w:val="28"/>
          <w:szCs w:val="28"/>
          <w:rtl/>
        </w:rPr>
        <w:lastRenderedPageBreak/>
        <w:t xml:space="preserve">     </w:t>
      </w:r>
      <w:r w:rsidR="00E661A0" w:rsidRPr="00CE0929">
        <w:rPr>
          <w:rFonts w:asciiTheme="majorBidi" w:hAnsiTheme="majorBidi" w:cstheme="majorBidi"/>
          <w:sz w:val="28"/>
          <w:szCs w:val="28"/>
          <w:rtl/>
        </w:rPr>
        <w:t>وتفرع من هذا السؤال الرئيس الأسئلة الفرعية الآتية:</w:t>
      </w:r>
    </w:p>
    <w:p w:rsidR="00E661A0" w:rsidRPr="00CE0929" w:rsidRDefault="00E661A0" w:rsidP="007E0FE0">
      <w:pPr>
        <w:jc w:val="both"/>
        <w:rPr>
          <w:rFonts w:asciiTheme="majorBidi" w:hAnsiTheme="majorBidi" w:cstheme="majorBidi"/>
          <w:sz w:val="28"/>
          <w:szCs w:val="28"/>
          <w:rtl/>
          <w:lang w:bidi="ar-EG"/>
        </w:rPr>
      </w:pPr>
      <w:r w:rsidRPr="00CE0929">
        <w:rPr>
          <w:rFonts w:asciiTheme="majorBidi" w:hAnsiTheme="majorBidi" w:cstheme="majorBidi"/>
          <w:sz w:val="28"/>
          <w:szCs w:val="28"/>
          <w:rtl/>
          <w:lang w:bidi="ar-EG"/>
        </w:rPr>
        <w:t xml:space="preserve">1- ما </w:t>
      </w:r>
      <w:r w:rsidR="007E0FE0">
        <w:rPr>
          <w:rFonts w:asciiTheme="majorBidi" w:hAnsiTheme="majorBidi" w:cstheme="majorBidi" w:hint="cs"/>
          <w:sz w:val="28"/>
          <w:szCs w:val="28"/>
          <w:rtl/>
          <w:lang w:bidi="ar-EG"/>
        </w:rPr>
        <w:t xml:space="preserve">معايير </w:t>
      </w:r>
      <w:r w:rsidR="007E0FE0" w:rsidRPr="0092424C">
        <w:rPr>
          <w:rFonts w:asciiTheme="majorBidi" w:hAnsiTheme="majorBidi" w:cstheme="majorBidi" w:hint="cs"/>
          <w:sz w:val="28"/>
          <w:szCs w:val="28"/>
          <w:rtl/>
          <w:lang w:bidi="ar-EG"/>
        </w:rPr>
        <w:t xml:space="preserve">مدخل العلوم والتكنولوجيا والهندسة والرياضيات </w:t>
      </w:r>
      <w:r w:rsidR="007E0FE0" w:rsidRPr="0092424C">
        <w:rPr>
          <w:rFonts w:asciiTheme="majorBidi" w:hAnsiTheme="majorBidi" w:cstheme="majorBidi"/>
          <w:sz w:val="28"/>
          <w:szCs w:val="28"/>
          <w:lang w:bidi="ar-EG"/>
        </w:rPr>
        <w:t>STEM</w:t>
      </w:r>
      <w:r w:rsidR="007E0FE0" w:rsidRPr="0092424C">
        <w:rPr>
          <w:rFonts w:asciiTheme="majorBidi" w:hAnsiTheme="majorBidi" w:cstheme="majorBidi" w:hint="cs"/>
          <w:sz w:val="28"/>
          <w:szCs w:val="28"/>
          <w:rtl/>
          <w:lang w:bidi="ar-EG"/>
        </w:rPr>
        <w:t xml:space="preserve"> </w:t>
      </w:r>
      <w:r w:rsidR="007E0FE0">
        <w:rPr>
          <w:rFonts w:asciiTheme="majorBidi" w:hAnsiTheme="majorBidi" w:cstheme="majorBidi" w:hint="cs"/>
          <w:sz w:val="28"/>
          <w:szCs w:val="28"/>
          <w:rtl/>
          <w:lang w:bidi="ar-EG"/>
        </w:rPr>
        <w:t xml:space="preserve">الواجب توافرها في </w:t>
      </w:r>
      <w:r w:rsidRPr="00CE0929">
        <w:rPr>
          <w:rFonts w:asciiTheme="majorBidi" w:hAnsiTheme="majorBidi" w:cstheme="majorBidi"/>
          <w:sz w:val="28"/>
          <w:szCs w:val="28"/>
          <w:rtl/>
          <w:lang w:bidi="ar-EG"/>
        </w:rPr>
        <w:t xml:space="preserve">منهج </w:t>
      </w:r>
      <w:r w:rsidR="009355B9" w:rsidRPr="00CE0929">
        <w:rPr>
          <w:rFonts w:asciiTheme="majorBidi" w:hAnsiTheme="majorBidi" w:cstheme="majorBidi"/>
          <w:sz w:val="28"/>
          <w:szCs w:val="28"/>
          <w:rtl/>
          <w:lang w:bidi="ar-EG"/>
        </w:rPr>
        <w:t>الفيزياء</w:t>
      </w:r>
      <w:r w:rsidRPr="00CE0929">
        <w:rPr>
          <w:rFonts w:asciiTheme="majorBidi" w:hAnsiTheme="majorBidi" w:cstheme="majorBidi"/>
          <w:sz w:val="28"/>
          <w:szCs w:val="28"/>
          <w:rtl/>
          <w:lang w:bidi="ar-EG"/>
        </w:rPr>
        <w:t xml:space="preserve"> بالمرحلة الثانوية؟</w:t>
      </w:r>
    </w:p>
    <w:p w:rsidR="00E661A0" w:rsidRPr="00CE0929" w:rsidRDefault="00E661A0" w:rsidP="00C94966">
      <w:pPr>
        <w:jc w:val="both"/>
        <w:rPr>
          <w:rFonts w:asciiTheme="majorBidi" w:hAnsiTheme="majorBidi" w:cstheme="majorBidi"/>
          <w:sz w:val="28"/>
          <w:szCs w:val="28"/>
          <w:rtl/>
          <w:lang w:bidi="ar-EG"/>
        </w:rPr>
      </w:pPr>
      <w:r w:rsidRPr="00CE0929">
        <w:rPr>
          <w:rFonts w:asciiTheme="majorBidi" w:hAnsiTheme="majorBidi" w:cstheme="majorBidi"/>
          <w:sz w:val="28"/>
          <w:szCs w:val="28"/>
          <w:rtl/>
          <w:lang w:bidi="ar-EG"/>
        </w:rPr>
        <w:t xml:space="preserve">2- </w:t>
      </w:r>
      <w:r w:rsidR="009355B9" w:rsidRPr="00CE0929">
        <w:rPr>
          <w:rFonts w:asciiTheme="majorBidi" w:hAnsiTheme="majorBidi" w:cstheme="majorBidi"/>
          <w:sz w:val="28"/>
          <w:szCs w:val="28"/>
          <w:rtl/>
          <w:lang w:bidi="ar-EG"/>
        </w:rPr>
        <w:t>ما مدى ت</w:t>
      </w:r>
      <w:r w:rsidRPr="00CE0929">
        <w:rPr>
          <w:rFonts w:asciiTheme="majorBidi" w:hAnsiTheme="majorBidi" w:cstheme="majorBidi"/>
          <w:sz w:val="28"/>
          <w:szCs w:val="28"/>
          <w:rtl/>
          <w:lang w:bidi="ar-EG"/>
        </w:rPr>
        <w:t xml:space="preserve">وافر </w:t>
      </w:r>
      <w:r w:rsidR="007E0FE0">
        <w:rPr>
          <w:rFonts w:asciiTheme="majorBidi" w:hAnsiTheme="majorBidi" w:cstheme="majorBidi" w:hint="cs"/>
          <w:sz w:val="28"/>
          <w:szCs w:val="28"/>
          <w:rtl/>
          <w:lang w:bidi="ar-EG"/>
        </w:rPr>
        <w:t xml:space="preserve">معايير </w:t>
      </w:r>
      <w:r w:rsidR="007E0FE0" w:rsidRPr="0092424C">
        <w:rPr>
          <w:rFonts w:asciiTheme="majorBidi" w:hAnsiTheme="majorBidi" w:cstheme="majorBidi" w:hint="cs"/>
          <w:sz w:val="28"/>
          <w:szCs w:val="28"/>
          <w:rtl/>
          <w:lang w:bidi="ar-EG"/>
        </w:rPr>
        <w:t xml:space="preserve">مدخل العلوم والتكنولوجيا والهندسة والرياضيات </w:t>
      </w:r>
      <w:r w:rsidR="007E0FE0" w:rsidRPr="0092424C">
        <w:rPr>
          <w:rFonts w:asciiTheme="majorBidi" w:hAnsiTheme="majorBidi" w:cstheme="majorBidi"/>
          <w:sz w:val="28"/>
          <w:szCs w:val="28"/>
          <w:lang w:bidi="ar-EG"/>
        </w:rPr>
        <w:t>STEM</w:t>
      </w:r>
      <w:r w:rsidR="007E0FE0" w:rsidRPr="0092424C">
        <w:rPr>
          <w:rFonts w:asciiTheme="majorBidi" w:hAnsiTheme="majorBidi" w:cstheme="majorBidi" w:hint="cs"/>
          <w:sz w:val="28"/>
          <w:szCs w:val="28"/>
          <w:rtl/>
          <w:lang w:bidi="ar-EG"/>
        </w:rPr>
        <w:t xml:space="preserve"> </w:t>
      </w:r>
      <w:r w:rsidR="007E0FE0">
        <w:rPr>
          <w:rFonts w:asciiTheme="majorBidi" w:hAnsiTheme="majorBidi" w:cstheme="majorBidi" w:hint="cs"/>
          <w:sz w:val="28"/>
          <w:szCs w:val="28"/>
          <w:rtl/>
          <w:lang w:bidi="ar-EG"/>
        </w:rPr>
        <w:t xml:space="preserve">في </w:t>
      </w:r>
      <w:r w:rsidR="007E0FE0" w:rsidRPr="00CE0929">
        <w:rPr>
          <w:rFonts w:asciiTheme="majorBidi" w:hAnsiTheme="majorBidi" w:cstheme="majorBidi"/>
          <w:sz w:val="28"/>
          <w:szCs w:val="28"/>
          <w:rtl/>
          <w:lang w:bidi="ar-EG"/>
        </w:rPr>
        <w:t>منهج الفيزياء بالمرحلة الثانوية</w:t>
      </w:r>
      <w:r w:rsidRPr="00CE0929">
        <w:rPr>
          <w:rFonts w:asciiTheme="majorBidi" w:hAnsiTheme="majorBidi" w:cstheme="majorBidi"/>
          <w:sz w:val="28"/>
          <w:szCs w:val="28"/>
          <w:rtl/>
          <w:lang w:bidi="ar-EG"/>
        </w:rPr>
        <w:t>؟</w:t>
      </w:r>
    </w:p>
    <w:p w:rsidR="007E0FE0" w:rsidRDefault="009355B9" w:rsidP="00DA3841">
      <w:pPr>
        <w:jc w:val="both"/>
        <w:rPr>
          <w:rFonts w:asciiTheme="majorBidi" w:hAnsiTheme="majorBidi" w:cstheme="majorBidi"/>
          <w:sz w:val="28"/>
          <w:szCs w:val="28"/>
          <w:rtl/>
          <w:lang w:bidi="ar-EG"/>
        </w:rPr>
      </w:pPr>
      <w:r w:rsidRPr="00CE0929">
        <w:rPr>
          <w:rFonts w:asciiTheme="majorBidi" w:hAnsiTheme="majorBidi" w:cstheme="majorBidi"/>
          <w:sz w:val="28"/>
          <w:szCs w:val="28"/>
          <w:rtl/>
          <w:lang w:bidi="ar-EG"/>
        </w:rPr>
        <w:t>3- ما ال</w:t>
      </w:r>
      <w:r w:rsidR="007E0FE0">
        <w:rPr>
          <w:rFonts w:asciiTheme="majorBidi" w:hAnsiTheme="majorBidi" w:cstheme="majorBidi" w:hint="cs"/>
          <w:sz w:val="28"/>
          <w:szCs w:val="28"/>
          <w:rtl/>
          <w:lang w:bidi="ar-EG"/>
        </w:rPr>
        <w:t xml:space="preserve">تصور المقترح لتطوير منهج الفيزياء بالمرحلة الثانوية في ضوء معايير </w:t>
      </w:r>
      <w:r w:rsidR="007E0FE0" w:rsidRPr="0092424C">
        <w:rPr>
          <w:rFonts w:asciiTheme="majorBidi" w:hAnsiTheme="majorBidi" w:cstheme="majorBidi" w:hint="cs"/>
          <w:sz w:val="28"/>
          <w:szCs w:val="28"/>
          <w:rtl/>
          <w:lang w:bidi="ar-EG"/>
        </w:rPr>
        <w:t xml:space="preserve">مدخل العلوم والتكنولوجيا والهندسة والرياضيات </w:t>
      </w:r>
      <w:r w:rsidR="007E0FE0" w:rsidRPr="0092424C">
        <w:rPr>
          <w:rFonts w:asciiTheme="majorBidi" w:hAnsiTheme="majorBidi" w:cstheme="majorBidi"/>
          <w:sz w:val="28"/>
          <w:szCs w:val="28"/>
          <w:lang w:bidi="ar-EG"/>
        </w:rPr>
        <w:t>STEM</w:t>
      </w:r>
      <w:r w:rsidR="007E0FE0">
        <w:rPr>
          <w:rFonts w:asciiTheme="majorBidi" w:hAnsiTheme="majorBidi" w:cstheme="majorBidi" w:hint="cs"/>
          <w:sz w:val="28"/>
          <w:szCs w:val="28"/>
          <w:rtl/>
          <w:lang w:bidi="ar-EG"/>
        </w:rPr>
        <w:t>؟</w:t>
      </w:r>
    </w:p>
    <w:p w:rsidR="009355B9" w:rsidRPr="00CE0929" w:rsidRDefault="001E4DE1" w:rsidP="00AC3782">
      <w:pPr>
        <w:jc w:val="both"/>
        <w:rPr>
          <w:rFonts w:asciiTheme="majorBidi" w:hAnsiTheme="majorBidi" w:cstheme="majorBidi"/>
          <w:sz w:val="28"/>
          <w:szCs w:val="28"/>
          <w:rtl/>
          <w:lang w:bidi="ar-EG"/>
        </w:rPr>
      </w:pPr>
      <w:r>
        <w:rPr>
          <w:rFonts w:asciiTheme="majorBidi" w:hAnsiTheme="majorBidi" w:cstheme="majorBidi"/>
          <w:sz w:val="28"/>
          <w:szCs w:val="28"/>
          <w:rtl/>
          <w:lang w:bidi="ar-EG"/>
        </w:rPr>
        <w:t>4- ما ف</w:t>
      </w:r>
      <w:r w:rsidR="009355B9" w:rsidRPr="00CE0929">
        <w:rPr>
          <w:rFonts w:asciiTheme="majorBidi" w:hAnsiTheme="majorBidi" w:cstheme="majorBidi"/>
          <w:sz w:val="28"/>
          <w:szCs w:val="28"/>
          <w:rtl/>
          <w:lang w:bidi="ar-EG"/>
        </w:rPr>
        <w:t>ع</w:t>
      </w:r>
      <w:r>
        <w:rPr>
          <w:rFonts w:asciiTheme="majorBidi" w:hAnsiTheme="majorBidi" w:cstheme="majorBidi" w:hint="cs"/>
          <w:sz w:val="28"/>
          <w:szCs w:val="28"/>
          <w:rtl/>
          <w:lang w:bidi="ar-EG"/>
        </w:rPr>
        <w:t>ا</w:t>
      </w:r>
      <w:r w:rsidR="009355B9" w:rsidRPr="00CE0929">
        <w:rPr>
          <w:rFonts w:asciiTheme="majorBidi" w:hAnsiTheme="majorBidi" w:cstheme="majorBidi"/>
          <w:sz w:val="28"/>
          <w:szCs w:val="28"/>
          <w:rtl/>
          <w:lang w:bidi="ar-EG"/>
        </w:rPr>
        <w:t xml:space="preserve">لية </w:t>
      </w:r>
      <w:r w:rsidR="007E0FE0">
        <w:rPr>
          <w:rFonts w:asciiTheme="majorBidi" w:hAnsiTheme="majorBidi" w:cstheme="majorBidi" w:hint="cs"/>
          <w:sz w:val="28"/>
          <w:szCs w:val="28"/>
          <w:rtl/>
          <w:lang w:bidi="ar-EG"/>
        </w:rPr>
        <w:t xml:space="preserve">منهج الفيزياء المطور في ضوء معايير </w:t>
      </w:r>
      <w:r w:rsidR="007E0FE0" w:rsidRPr="0092424C">
        <w:rPr>
          <w:rFonts w:asciiTheme="majorBidi" w:hAnsiTheme="majorBidi" w:cstheme="majorBidi" w:hint="cs"/>
          <w:sz w:val="28"/>
          <w:szCs w:val="28"/>
          <w:rtl/>
          <w:lang w:bidi="ar-EG"/>
        </w:rPr>
        <w:t xml:space="preserve">مدخل العلوم والتكنولوجيا والهندسة والرياضيات </w:t>
      </w:r>
      <w:r w:rsidR="007E0FE0" w:rsidRPr="0092424C">
        <w:rPr>
          <w:rFonts w:asciiTheme="majorBidi" w:hAnsiTheme="majorBidi" w:cstheme="majorBidi"/>
          <w:sz w:val="28"/>
          <w:szCs w:val="28"/>
          <w:lang w:bidi="ar-EG"/>
        </w:rPr>
        <w:t>STEM</w:t>
      </w:r>
      <w:r w:rsidR="007E0FE0" w:rsidRPr="00CE0929">
        <w:rPr>
          <w:rFonts w:asciiTheme="majorBidi" w:hAnsiTheme="majorBidi" w:cstheme="majorBidi"/>
          <w:sz w:val="28"/>
          <w:szCs w:val="28"/>
          <w:rtl/>
          <w:lang w:bidi="ar-EG"/>
        </w:rPr>
        <w:t xml:space="preserve"> </w:t>
      </w:r>
      <w:r w:rsidR="007E0FE0">
        <w:rPr>
          <w:rFonts w:asciiTheme="majorBidi" w:hAnsiTheme="majorBidi" w:cstheme="majorBidi" w:hint="cs"/>
          <w:sz w:val="28"/>
          <w:szCs w:val="28"/>
          <w:rtl/>
          <w:lang w:bidi="ar-EG"/>
        </w:rPr>
        <w:t xml:space="preserve">في </w:t>
      </w:r>
      <w:r w:rsidR="00AC3782">
        <w:rPr>
          <w:rFonts w:asciiTheme="majorBidi" w:hAnsiTheme="majorBidi" w:cstheme="majorBidi" w:hint="cs"/>
          <w:sz w:val="28"/>
          <w:szCs w:val="28"/>
          <w:rtl/>
          <w:lang w:bidi="ar-EG"/>
        </w:rPr>
        <w:t>اكتساب</w:t>
      </w:r>
      <w:r w:rsidR="007E0FE0">
        <w:rPr>
          <w:rFonts w:asciiTheme="majorBidi" w:hAnsiTheme="majorBidi" w:cstheme="majorBidi" w:hint="cs"/>
          <w:sz w:val="28"/>
          <w:szCs w:val="28"/>
          <w:rtl/>
          <w:lang w:bidi="ar-EG"/>
        </w:rPr>
        <w:t xml:space="preserve"> </w:t>
      </w:r>
      <w:r w:rsidR="007E0FE0" w:rsidRPr="0092424C">
        <w:rPr>
          <w:rFonts w:asciiTheme="majorBidi" w:hAnsiTheme="majorBidi" w:cstheme="majorBidi" w:hint="cs"/>
          <w:sz w:val="28"/>
          <w:szCs w:val="28"/>
          <w:rtl/>
          <w:lang w:bidi="ar-EG"/>
        </w:rPr>
        <w:t xml:space="preserve">المفاهيم الفيزيائية </w:t>
      </w:r>
      <w:r w:rsidR="009355B9" w:rsidRPr="00CE0929">
        <w:rPr>
          <w:rFonts w:asciiTheme="majorBidi" w:hAnsiTheme="majorBidi" w:cstheme="majorBidi"/>
          <w:sz w:val="28"/>
          <w:szCs w:val="28"/>
          <w:rtl/>
          <w:lang w:bidi="ar-EG"/>
        </w:rPr>
        <w:t xml:space="preserve">لدى طلاب الصف </w:t>
      </w:r>
      <w:r w:rsidR="007E0FE0">
        <w:rPr>
          <w:rFonts w:asciiTheme="majorBidi" w:hAnsiTheme="majorBidi" w:cstheme="majorBidi" w:hint="cs"/>
          <w:sz w:val="28"/>
          <w:szCs w:val="28"/>
          <w:rtl/>
          <w:lang w:bidi="ar-EG"/>
        </w:rPr>
        <w:t>الأول</w:t>
      </w:r>
      <w:r w:rsidR="009355B9" w:rsidRPr="00CE0929">
        <w:rPr>
          <w:rFonts w:asciiTheme="majorBidi" w:hAnsiTheme="majorBidi" w:cstheme="majorBidi"/>
          <w:sz w:val="28"/>
          <w:szCs w:val="28"/>
          <w:rtl/>
          <w:lang w:bidi="ar-EG"/>
        </w:rPr>
        <w:t xml:space="preserve"> الثانوي؟</w:t>
      </w:r>
    </w:p>
    <w:p w:rsidR="007E0FE0" w:rsidRDefault="009355B9" w:rsidP="007E0FE0">
      <w:pPr>
        <w:jc w:val="both"/>
        <w:rPr>
          <w:rFonts w:asciiTheme="majorBidi" w:hAnsiTheme="majorBidi" w:cstheme="majorBidi"/>
          <w:sz w:val="28"/>
          <w:szCs w:val="28"/>
          <w:rtl/>
          <w:lang w:bidi="ar-EG"/>
        </w:rPr>
      </w:pPr>
      <w:r w:rsidRPr="00CE0929">
        <w:rPr>
          <w:rFonts w:asciiTheme="majorBidi" w:hAnsiTheme="majorBidi" w:cstheme="majorBidi"/>
          <w:sz w:val="28"/>
          <w:szCs w:val="28"/>
          <w:rtl/>
          <w:lang w:bidi="ar-EG"/>
        </w:rPr>
        <w:t xml:space="preserve">5- </w:t>
      </w:r>
      <w:r w:rsidR="001E4DE1">
        <w:rPr>
          <w:rFonts w:asciiTheme="majorBidi" w:hAnsiTheme="majorBidi" w:cstheme="majorBidi"/>
          <w:sz w:val="28"/>
          <w:szCs w:val="28"/>
          <w:rtl/>
          <w:lang w:bidi="ar-EG"/>
        </w:rPr>
        <w:t>ما ف</w:t>
      </w:r>
      <w:r w:rsidR="007E0FE0" w:rsidRPr="00CE0929">
        <w:rPr>
          <w:rFonts w:asciiTheme="majorBidi" w:hAnsiTheme="majorBidi" w:cstheme="majorBidi"/>
          <w:sz w:val="28"/>
          <w:szCs w:val="28"/>
          <w:rtl/>
          <w:lang w:bidi="ar-EG"/>
        </w:rPr>
        <w:t>ع</w:t>
      </w:r>
      <w:r w:rsidR="001E4DE1">
        <w:rPr>
          <w:rFonts w:asciiTheme="majorBidi" w:hAnsiTheme="majorBidi" w:cstheme="majorBidi" w:hint="cs"/>
          <w:sz w:val="28"/>
          <w:szCs w:val="28"/>
          <w:rtl/>
          <w:lang w:bidi="ar-EG"/>
        </w:rPr>
        <w:t>ا</w:t>
      </w:r>
      <w:r w:rsidR="007E0FE0" w:rsidRPr="00CE0929">
        <w:rPr>
          <w:rFonts w:asciiTheme="majorBidi" w:hAnsiTheme="majorBidi" w:cstheme="majorBidi"/>
          <w:sz w:val="28"/>
          <w:szCs w:val="28"/>
          <w:rtl/>
          <w:lang w:bidi="ar-EG"/>
        </w:rPr>
        <w:t xml:space="preserve">لية </w:t>
      </w:r>
      <w:r w:rsidR="007E0FE0">
        <w:rPr>
          <w:rFonts w:asciiTheme="majorBidi" w:hAnsiTheme="majorBidi" w:cstheme="majorBidi" w:hint="cs"/>
          <w:sz w:val="28"/>
          <w:szCs w:val="28"/>
          <w:rtl/>
          <w:lang w:bidi="ar-EG"/>
        </w:rPr>
        <w:t xml:space="preserve">منهج الفيزياء المطور في ضوء معايير </w:t>
      </w:r>
      <w:r w:rsidR="007E0FE0" w:rsidRPr="0092424C">
        <w:rPr>
          <w:rFonts w:asciiTheme="majorBidi" w:hAnsiTheme="majorBidi" w:cstheme="majorBidi" w:hint="cs"/>
          <w:sz w:val="28"/>
          <w:szCs w:val="28"/>
          <w:rtl/>
          <w:lang w:bidi="ar-EG"/>
        </w:rPr>
        <w:t xml:space="preserve">مدخل العلوم والتكنولوجيا والهندسة والرياضيات </w:t>
      </w:r>
      <w:r w:rsidR="007E0FE0" w:rsidRPr="0092424C">
        <w:rPr>
          <w:rFonts w:asciiTheme="majorBidi" w:hAnsiTheme="majorBidi" w:cstheme="majorBidi"/>
          <w:sz w:val="28"/>
          <w:szCs w:val="28"/>
          <w:lang w:bidi="ar-EG"/>
        </w:rPr>
        <w:t>STEM</w:t>
      </w:r>
      <w:r w:rsidR="007E0FE0" w:rsidRPr="00CE0929">
        <w:rPr>
          <w:rFonts w:asciiTheme="majorBidi" w:hAnsiTheme="majorBidi" w:cstheme="majorBidi"/>
          <w:sz w:val="28"/>
          <w:szCs w:val="28"/>
          <w:rtl/>
          <w:lang w:bidi="ar-EG"/>
        </w:rPr>
        <w:t xml:space="preserve"> </w:t>
      </w:r>
      <w:r w:rsidR="007E0FE0">
        <w:rPr>
          <w:rFonts w:asciiTheme="majorBidi" w:hAnsiTheme="majorBidi" w:cstheme="majorBidi" w:hint="cs"/>
          <w:sz w:val="28"/>
          <w:szCs w:val="28"/>
          <w:rtl/>
          <w:lang w:bidi="ar-EG"/>
        </w:rPr>
        <w:t xml:space="preserve">في تنمية </w:t>
      </w:r>
      <w:r w:rsidR="007E0FE0" w:rsidRPr="0092424C">
        <w:rPr>
          <w:rFonts w:asciiTheme="majorBidi" w:hAnsiTheme="majorBidi" w:cstheme="majorBidi" w:hint="cs"/>
          <w:sz w:val="28"/>
          <w:szCs w:val="28"/>
          <w:rtl/>
          <w:lang w:bidi="ar-EG"/>
        </w:rPr>
        <w:t xml:space="preserve">مهارات التفكير العلمي </w:t>
      </w:r>
      <w:r w:rsidR="007E0FE0" w:rsidRPr="00CE0929">
        <w:rPr>
          <w:rFonts w:asciiTheme="majorBidi" w:hAnsiTheme="majorBidi" w:cstheme="majorBidi"/>
          <w:sz w:val="28"/>
          <w:szCs w:val="28"/>
          <w:rtl/>
          <w:lang w:bidi="ar-EG"/>
        </w:rPr>
        <w:t xml:space="preserve">لدى طلاب الصف </w:t>
      </w:r>
      <w:r w:rsidR="007E0FE0">
        <w:rPr>
          <w:rFonts w:asciiTheme="majorBidi" w:hAnsiTheme="majorBidi" w:cstheme="majorBidi" w:hint="cs"/>
          <w:sz w:val="28"/>
          <w:szCs w:val="28"/>
          <w:rtl/>
          <w:lang w:bidi="ar-EG"/>
        </w:rPr>
        <w:t>الأول</w:t>
      </w:r>
      <w:r w:rsidR="007E0FE0" w:rsidRPr="00CE0929">
        <w:rPr>
          <w:rFonts w:asciiTheme="majorBidi" w:hAnsiTheme="majorBidi" w:cstheme="majorBidi"/>
          <w:sz w:val="28"/>
          <w:szCs w:val="28"/>
          <w:rtl/>
          <w:lang w:bidi="ar-EG"/>
        </w:rPr>
        <w:t xml:space="preserve"> الثانوي؟</w:t>
      </w:r>
    </w:p>
    <w:p w:rsidR="007E0FE0" w:rsidRPr="00CE0929" w:rsidRDefault="007E0FE0" w:rsidP="007E0FE0">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6- </w:t>
      </w:r>
      <w:r w:rsidR="001E4DE1">
        <w:rPr>
          <w:rFonts w:asciiTheme="majorBidi" w:hAnsiTheme="majorBidi" w:cstheme="majorBidi"/>
          <w:sz w:val="28"/>
          <w:szCs w:val="28"/>
          <w:rtl/>
          <w:lang w:bidi="ar-EG"/>
        </w:rPr>
        <w:t>ما ف</w:t>
      </w:r>
      <w:r w:rsidRPr="00CE0929">
        <w:rPr>
          <w:rFonts w:asciiTheme="majorBidi" w:hAnsiTheme="majorBidi" w:cstheme="majorBidi"/>
          <w:sz w:val="28"/>
          <w:szCs w:val="28"/>
          <w:rtl/>
          <w:lang w:bidi="ar-EG"/>
        </w:rPr>
        <w:t>ع</w:t>
      </w:r>
      <w:r w:rsidR="001E4DE1">
        <w:rPr>
          <w:rFonts w:asciiTheme="majorBidi" w:hAnsiTheme="majorBidi" w:cstheme="majorBidi" w:hint="cs"/>
          <w:sz w:val="28"/>
          <w:szCs w:val="28"/>
          <w:rtl/>
          <w:lang w:bidi="ar-EG"/>
        </w:rPr>
        <w:t>ا</w:t>
      </w:r>
      <w:r w:rsidRPr="00CE0929">
        <w:rPr>
          <w:rFonts w:asciiTheme="majorBidi" w:hAnsiTheme="majorBidi" w:cstheme="majorBidi"/>
          <w:sz w:val="28"/>
          <w:szCs w:val="28"/>
          <w:rtl/>
          <w:lang w:bidi="ar-EG"/>
        </w:rPr>
        <w:t xml:space="preserve">لية </w:t>
      </w: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في تنمية </w:t>
      </w:r>
      <w:r w:rsidRPr="0092424C">
        <w:rPr>
          <w:rFonts w:asciiTheme="majorBidi" w:hAnsiTheme="majorBidi" w:cstheme="majorBidi" w:hint="cs"/>
          <w:sz w:val="28"/>
          <w:szCs w:val="28"/>
          <w:rtl/>
          <w:lang w:bidi="ar-EG"/>
        </w:rPr>
        <w:t>الاتجاهات العلمية</w:t>
      </w:r>
      <w:r w:rsidRPr="0092424C">
        <w:rPr>
          <w:rFonts w:asciiTheme="majorBidi" w:hAnsiTheme="majorBidi" w:cstheme="majorBidi"/>
          <w:sz w:val="28"/>
          <w:szCs w:val="28"/>
          <w:lang w:bidi="ar-EG"/>
        </w:rPr>
        <w:t xml:space="preserve"> </w:t>
      </w:r>
      <w:r w:rsidRPr="00CE0929">
        <w:rPr>
          <w:rFonts w:asciiTheme="majorBidi" w:hAnsiTheme="majorBidi" w:cstheme="majorBidi"/>
          <w:sz w:val="28"/>
          <w:szCs w:val="28"/>
          <w:rtl/>
          <w:lang w:bidi="ar-EG"/>
        </w:rPr>
        <w:t xml:space="preserve">لدى طلاب الصف </w:t>
      </w:r>
      <w:r>
        <w:rPr>
          <w:rFonts w:asciiTheme="majorBidi" w:hAnsiTheme="majorBidi" w:cstheme="majorBidi" w:hint="cs"/>
          <w:sz w:val="28"/>
          <w:szCs w:val="28"/>
          <w:rtl/>
          <w:lang w:bidi="ar-EG"/>
        </w:rPr>
        <w:t>الأول</w:t>
      </w:r>
      <w:r w:rsidRPr="00CE0929">
        <w:rPr>
          <w:rFonts w:asciiTheme="majorBidi" w:hAnsiTheme="majorBidi" w:cstheme="majorBidi"/>
          <w:sz w:val="28"/>
          <w:szCs w:val="28"/>
          <w:rtl/>
          <w:lang w:bidi="ar-EG"/>
        </w:rPr>
        <w:t xml:space="preserve"> الثانوي؟</w:t>
      </w:r>
    </w:p>
    <w:p w:rsidR="0027168A" w:rsidRPr="00CE0929" w:rsidRDefault="0027168A" w:rsidP="00DA3841">
      <w:pPr>
        <w:jc w:val="both"/>
        <w:rPr>
          <w:rFonts w:asciiTheme="majorBidi" w:hAnsiTheme="majorBidi" w:cstheme="majorBidi"/>
          <w:sz w:val="28"/>
          <w:szCs w:val="28"/>
          <w:rtl/>
          <w:lang w:bidi="ar-EG"/>
        </w:rPr>
      </w:pPr>
      <w:r w:rsidRPr="00CE0929">
        <w:rPr>
          <w:rStyle w:val="Strong"/>
          <w:rFonts w:asciiTheme="majorBidi" w:hAnsiTheme="majorBidi" w:cstheme="majorBidi"/>
          <w:b/>
          <w:bCs/>
          <w:sz w:val="32"/>
          <w:szCs w:val="32"/>
          <w:rtl/>
        </w:rPr>
        <w:t>أهداف البحث:</w:t>
      </w:r>
      <w:r w:rsidR="002B2EEE" w:rsidRPr="00CE0929">
        <w:rPr>
          <w:rStyle w:val="Strong"/>
          <w:rFonts w:asciiTheme="majorBidi" w:hAnsiTheme="majorBidi" w:cstheme="majorBidi"/>
          <w:b/>
          <w:bCs/>
          <w:sz w:val="32"/>
          <w:szCs w:val="32"/>
          <w:rtl/>
        </w:rPr>
        <w:t xml:space="preserve"> </w:t>
      </w:r>
      <w:r w:rsidRPr="00CE0929">
        <w:rPr>
          <w:rFonts w:asciiTheme="majorBidi" w:hAnsiTheme="majorBidi" w:cstheme="majorBidi"/>
          <w:sz w:val="28"/>
          <w:szCs w:val="28"/>
          <w:rtl/>
          <w:lang w:bidi="ar-EG"/>
        </w:rPr>
        <w:t>استهدف البحث:</w:t>
      </w:r>
    </w:p>
    <w:p w:rsidR="00B05A91" w:rsidRPr="00CE0929" w:rsidRDefault="00B05A91" w:rsidP="00B05A91">
      <w:pPr>
        <w:jc w:val="both"/>
        <w:rPr>
          <w:rFonts w:asciiTheme="majorBidi" w:hAnsiTheme="majorBidi" w:cstheme="majorBidi"/>
          <w:sz w:val="28"/>
          <w:szCs w:val="28"/>
          <w:rtl/>
          <w:lang w:bidi="ar-EG"/>
        </w:rPr>
      </w:pPr>
      <w:r w:rsidRPr="00CE0929">
        <w:rPr>
          <w:rFonts w:asciiTheme="majorBidi" w:hAnsiTheme="majorBidi" w:cstheme="majorBidi"/>
          <w:sz w:val="28"/>
          <w:szCs w:val="28"/>
          <w:rtl/>
          <w:lang w:bidi="ar-EG"/>
        </w:rPr>
        <w:t xml:space="preserve">1- </w:t>
      </w:r>
      <w:r>
        <w:rPr>
          <w:rFonts w:asciiTheme="majorBidi" w:hAnsiTheme="majorBidi" w:cstheme="majorBidi" w:hint="cs"/>
          <w:sz w:val="28"/>
          <w:szCs w:val="28"/>
          <w:rtl/>
          <w:lang w:bidi="ar-EG"/>
        </w:rPr>
        <w:t>تحديد</w:t>
      </w:r>
      <w:r w:rsidRPr="00CE0929">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92424C">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 xml:space="preserve">الواجب توافرها في </w:t>
      </w:r>
      <w:r w:rsidRPr="00CE0929">
        <w:rPr>
          <w:rFonts w:asciiTheme="majorBidi" w:hAnsiTheme="majorBidi" w:cstheme="majorBidi"/>
          <w:sz w:val="28"/>
          <w:szCs w:val="28"/>
          <w:rtl/>
          <w:lang w:bidi="ar-EG"/>
        </w:rPr>
        <w:t>منهج الفيزياء</w:t>
      </w:r>
      <w:r>
        <w:rPr>
          <w:rFonts w:asciiTheme="majorBidi" w:hAnsiTheme="majorBidi" w:cstheme="majorBidi"/>
          <w:sz w:val="28"/>
          <w:szCs w:val="28"/>
          <w:rtl/>
          <w:lang w:bidi="ar-EG"/>
        </w:rPr>
        <w:t xml:space="preserve"> بالمرحلة الثانوية</w:t>
      </w:r>
      <w:r>
        <w:rPr>
          <w:rFonts w:asciiTheme="majorBidi" w:hAnsiTheme="majorBidi" w:cstheme="majorBidi" w:hint="cs"/>
          <w:sz w:val="28"/>
          <w:szCs w:val="28"/>
          <w:rtl/>
          <w:lang w:bidi="ar-EG"/>
        </w:rPr>
        <w:t>.</w:t>
      </w:r>
    </w:p>
    <w:p w:rsidR="00B05A91" w:rsidRPr="00CE0929" w:rsidRDefault="00B05A91" w:rsidP="00BA1322">
      <w:pPr>
        <w:jc w:val="both"/>
        <w:rPr>
          <w:rFonts w:asciiTheme="majorBidi" w:hAnsiTheme="majorBidi" w:cstheme="majorBidi"/>
          <w:sz w:val="28"/>
          <w:szCs w:val="28"/>
          <w:rtl/>
          <w:lang w:bidi="ar-EG"/>
        </w:rPr>
      </w:pPr>
      <w:r w:rsidRPr="00CE0929">
        <w:rPr>
          <w:rFonts w:asciiTheme="majorBidi" w:hAnsiTheme="majorBidi" w:cstheme="majorBidi"/>
          <w:sz w:val="28"/>
          <w:szCs w:val="28"/>
          <w:rtl/>
          <w:lang w:bidi="ar-EG"/>
        </w:rPr>
        <w:t xml:space="preserve">2- </w:t>
      </w:r>
      <w:r>
        <w:rPr>
          <w:rFonts w:asciiTheme="majorBidi" w:hAnsiTheme="majorBidi" w:cstheme="majorBidi" w:hint="cs"/>
          <w:sz w:val="28"/>
          <w:szCs w:val="28"/>
          <w:rtl/>
          <w:lang w:bidi="ar-EG"/>
        </w:rPr>
        <w:t>تعرّف</w:t>
      </w:r>
      <w:r w:rsidRPr="00CE0929">
        <w:rPr>
          <w:rFonts w:asciiTheme="majorBidi" w:hAnsiTheme="majorBidi" w:cstheme="majorBidi"/>
          <w:sz w:val="28"/>
          <w:szCs w:val="28"/>
          <w:rtl/>
          <w:lang w:bidi="ar-EG"/>
        </w:rPr>
        <w:t xml:space="preserve"> مدى توافر </w:t>
      </w:r>
      <w:r>
        <w:rPr>
          <w:rFonts w:asciiTheme="majorBidi" w:hAnsiTheme="majorBidi" w:cstheme="majorBidi" w:hint="cs"/>
          <w:sz w:val="28"/>
          <w:szCs w:val="28"/>
          <w:rtl/>
          <w:lang w:bidi="ar-EG"/>
        </w:rPr>
        <w:t xml:space="preserve">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92424C">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 xml:space="preserve">في </w:t>
      </w:r>
      <w:r w:rsidRPr="00CE0929">
        <w:rPr>
          <w:rFonts w:asciiTheme="majorBidi" w:hAnsiTheme="majorBidi" w:cstheme="majorBidi"/>
          <w:sz w:val="28"/>
          <w:szCs w:val="28"/>
          <w:rtl/>
          <w:lang w:bidi="ar-EG"/>
        </w:rPr>
        <w:t>منهج الفيزياء بالمرحلة الثانوية</w:t>
      </w:r>
      <w:r>
        <w:rPr>
          <w:rFonts w:asciiTheme="majorBidi" w:hAnsiTheme="majorBidi" w:cstheme="majorBidi" w:hint="cs"/>
          <w:sz w:val="28"/>
          <w:szCs w:val="28"/>
          <w:rtl/>
          <w:lang w:bidi="ar-EG"/>
        </w:rPr>
        <w:t>.</w:t>
      </w:r>
    </w:p>
    <w:p w:rsidR="00B05A91" w:rsidRDefault="00B05A91" w:rsidP="00B05A91">
      <w:pPr>
        <w:jc w:val="both"/>
        <w:rPr>
          <w:rFonts w:asciiTheme="majorBidi" w:hAnsiTheme="majorBidi" w:cstheme="majorBidi"/>
          <w:sz w:val="28"/>
          <w:szCs w:val="28"/>
          <w:rtl/>
          <w:lang w:bidi="ar-EG"/>
        </w:rPr>
      </w:pPr>
      <w:r w:rsidRPr="00CE0929">
        <w:rPr>
          <w:rFonts w:asciiTheme="majorBidi" w:hAnsiTheme="majorBidi" w:cstheme="majorBidi"/>
          <w:sz w:val="28"/>
          <w:szCs w:val="28"/>
          <w:rtl/>
          <w:lang w:bidi="ar-EG"/>
        </w:rPr>
        <w:t xml:space="preserve">3- </w:t>
      </w:r>
      <w:r>
        <w:rPr>
          <w:rFonts w:asciiTheme="majorBidi" w:hAnsiTheme="majorBidi" w:cstheme="majorBidi" w:hint="cs"/>
          <w:sz w:val="28"/>
          <w:szCs w:val="28"/>
          <w:rtl/>
          <w:lang w:bidi="ar-EG"/>
        </w:rPr>
        <w:t>وضع</w:t>
      </w:r>
      <w:r>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تصور مقترح لتطوير منهج الفيزياء بالمرحلة الثانوية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Pr>
          <w:rFonts w:asciiTheme="majorBidi" w:hAnsiTheme="majorBidi" w:cstheme="majorBidi" w:hint="cs"/>
          <w:sz w:val="28"/>
          <w:szCs w:val="28"/>
          <w:rtl/>
          <w:lang w:bidi="ar-EG"/>
        </w:rPr>
        <w:t>.</w:t>
      </w:r>
    </w:p>
    <w:p w:rsidR="00B05A91" w:rsidRPr="00CE0929" w:rsidRDefault="00B05A91" w:rsidP="00AC3782">
      <w:pPr>
        <w:jc w:val="both"/>
        <w:rPr>
          <w:rFonts w:asciiTheme="majorBidi" w:hAnsiTheme="majorBidi" w:cstheme="majorBidi"/>
          <w:sz w:val="28"/>
          <w:szCs w:val="28"/>
          <w:rtl/>
          <w:lang w:bidi="ar-EG"/>
        </w:rPr>
      </w:pPr>
      <w:r w:rsidRPr="00CE0929">
        <w:rPr>
          <w:rFonts w:asciiTheme="majorBidi" w:hAnsiTheme="majorBidi" w:cstheme="majorBidi"/>
          <w:sz w:val="28"/>
          <w:szCs w:val="28"/>
          <w:rtl/>
          <w:lang w:bidi="ar-EG"/>
        </w:rPr>
        <w:t xml:space="preserve">4- </w:t>
      </w:r>
      <w:r>
        <w:rPr>
          <w:rFonts w:asciiTheme="majorBidi" w:hAnsiTheme="majorBidi" w:cstheme="majorBidi" w:hint="cs"/>
          <w:sz w:val="28"/>
          <w:szCs w:val="28"/>
          <w:rtl/>
          <w:lang w:bidi="ar-EG"/>
        </w:rPr>
        <w:t>تحديد</w:t>
      </w:r>
      <w:r w:rsidR="00BA1322">
        <w:rPr>
          <w:rFonts w:asciiTheme="majorBidi" w:hAnsiTheme="majorBidi" w:cstheme="majorBidi"/>
          <w:sz w:val="28"/>
          <w:szCs w:val="28"/>
          <w:rtl/>
          <w:lang w:bidi="ar-EG"/>
        </w:rPr>
        <w:t xml:space="preserve"> ف</w:t>
      </w:r>
      <w:r w:rsidRPr="00CE0929">
        <w:rPr>
          <w:rFonts w:asciiTheme="majorBidi" w:hAnsiTheme="majorBidi" w:cstheme="majorBidi"/>
          <w:sz w:val="28"/>
          <w:szCs w:val="28"/>
          <w:rtl/>
          <w:lang w:bidi="ar-EG"/>
        </w:rPr>
        <w:t>ع</w:t>
      </w:r>
      <w:r w:rsidR="00BA1322">
        <w:rPr>
          <w:rFonts w:asciiTheme="majorBidi" w:hAnsiTheme="majorBidi" w:cstheme="majorBidi" w:hint="cs"/>
          <w:sz w:val="28"/>
          <w:szCs w:val="28"/>
          <w:rtl/>
          <w:lang w:bidi="ar-EG"/>
        </w:rPr>
        <w:t>ا</w:t>
      </w:r>
      <w:r w:rsidRPr="00CE0929">
        <w:rPr>
          <w:rFonts w:asciiTheme="majorBidi" w:hAnsiTheme="majorBidi" w:cstheme="majorBidi"/>
          <w:sz w:val="28"/>
          <w:szCs w:val="28"/>
          <w:rtl/>
          <w:lang w:bidi="ar-EG"/>
        </w:rPr>
        <w:t xml:space="preserve">لية </w:t>
      </w: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في </w:t>
      </w:r>
      <w:r w:rsidR="00AC3782">
        <w:rPr>
          <w:rFonts w:asciiTheme="majorBidi" w:hAnsiTheme="majorBidi" w:cstheme="majorBidi" w:hint="cs"/>
          <w:sz w:val="28"/>
          <w:szCs w:val="28"/>
          <w:rtl/>
          <w:lang w:bidi="ar-EG"/>
        </w:rPr>
        <w:t>اكتساب</w:t>
      </w:r>
      <w:r>
        <w:rPr>
          <w:rFonts w:asciiTheme="majorBidi" w:hAnsiTheme="majorBidi" w:cstheme="majorBidi" w:hint="cs"/>
          <w:sz w:val="28"/>
          <w:szCs w:val="28"/>
          <w:rtl/>
          <w:lang w:bidi="ar-EG"/>
        </w:rPr>
        <w:t xml:space="preserve"> </w:t>
      </w:r>
      <w:r w:rsidRPr="0092424C">
        <w:rPr>
          <w:rFonts w:asciiTheme="majorBidi" w:hAnsiTheme="majorBidi" w:cstheme="majorBidi" w:hint="cs"/>
          <w:sz w:val="28"/>
          <w:szCs w:val="28"/>
          <w:rtl/>
          <w:lang w:bidi="ar-EG"/>
        </w:rPr>
        <w:t xml:space="preserve">المفاهيم الفيزيائية </w:t>
      </w:r>
      <w:r w:rsidRPr="00CE0929">
        <w:rPr>
          <w:rFonts w:asciiTheme="majorBidi" w:hAnsiTheme="majorBidi" w:cstheme="majorBidi"/>
          <w:sz w:val="28"/>
          <w:szCs w:val="28"/>
          <w:rtl/>
          <w:lang w:bidi="ar-EG"/>
        </w:rPr>
        <w:t xml:space="preserve">لدى طلاب الصف </w:t>
      </w:r>
      <w:r>
        <w:rPr>
          <w:rFonts w:asciiTheme="majorBidi" w:hAnsiTheme="majorBidi" w:cstheme="majorBidi" w:hint="cs"/>
          <w:sz w:val="28"/>
          <w:szCs w:val="28"/>
          <w:rtl/>
          <w:lang w:bidi="ar-EG"/>
        </w:rPr>
        <w:t>الأول</w:t>
      </w:r>
      <w:r>
        <w:rPr>
          <w:rFonts w:asciiTheme="majorBidi" w:hAnsiTheme="majorBidi" w:cstheme="majorBidi"/>
          <w:sz w:val="28"/>
          <w:szCs w:val="28"/>
          <w:rtl/>
          <w:lang w:bidi="ar-EG"/>
        </w:rPr>
        <w:t xml:space="preserve"> الثانوي</w:t>
      </w:r>
      <w:r>
        <w:rPr>
          <w:rFonts w:asciiTheme="majorBidi" w:hAnsiTheme="majorBidi" w:cstheme="majorBidi" w:hint="cs"/>
          <w:sz w:val="28"/>
          <w:szCs w:val="28"/>
          <w:rtl/>
          <w:lang w:bidi="ar-EG"/>
        </w:rPr>
        <w:t>.</w:t>
      </w:r>
    </w:p>
    <w:p w:rsidR="00B05A91" w:rsidRDefault="00B05A91" w:rsidP="00B05A91">
      <w:pPr>
        <w:jc w:val="both"/>
        <w:rPr>
          <w:rFonts w:asciiTheme="majorBidi" w:hAnsiTheme="majorBidi" w:cstheme="majorBidi"/>
          <w:sz w:val="28"/>
          <w:szCs w:val="28"/>
          <w:rtl/>
          <w:lang w:bidi="ar-EG"/>
        </w:rPr>
      </w:pPr>
      <w:r w:rsidRPr="00CE0929">
        <w:rPr>
          <w:rFonts w:asciiTheme="majorBidi" w:hAnsiTheme="majorBidi" w:cstheme="majorBidi"/>
          <w:sz w:val="28"/>
          <w:szCs w:val="28"/>
          <w:rtl/>
          <w:lang w:bidi="ar-EG"/>
        </w:rPr>
        <w:t xml:space="preserve">5- </w:t>
      </w:r>
      <w:r>
        <w:rPr>
          <w:rFonts w:asciiTheme="majorBidi" w:hAnsiTheme="majorBidi" w:cstheme="majorBidi" w:hint="cs"/>
          <w:sz w:val="28"/>
          <w:szCs w:val="28"/>
          <w:rtl/>
          <w:lang w:bidi="ar-EG"/>
        </w:rPr>
        <w:t>تحديد</w:t>
      </w:r>
      <w:r w:rsidR="00BA1322">
        <w:rPr>
          <w:rFonts w:asciiTheme="majorBidi" w:hAnsiTheme="majorBidi" w:cstheme="majorBidi"/>
          <w:sz w:val="28"/>
          <w:szCs w:val="28"/>
          <w:rtl/>
          <w:lang w:bidi="ar-EG"/>
        </w:rPr>
        <w:t xml:space="preserve"> ف</w:t>
      </w:r>
      <w:r w:rsidRPr="00CE0929">
        <w:rPr>
          <w:rFonts w:asciiTheme="majorBidi" w:hAnsiTheme="majorBidi" w:cstheme="majorBidi"/>
          <w:sz w:val="28"/>
          <w:szCs w:val="28"/>
          <w:rtl/>
          <w:lang w:bidi="ar-EG"/>
        </w:rPr>
        <w:t>ع</w:t>
      </w:r>
      <w:r w:rsidR="00BA1322">
        <w:rPr>
          <w:rFonts w:asciiTheme="majorBidi" w:hAnsiTheme="majorBidi" w:cstheme="majorBidi" w:hint="cs"/>
          <w:sz w:val="28"/>
          <w:szCs w:val="28"/>
          <w:rtl/>
          <w:lang w:bidi="ar-EG"/>
        </w:rPr>
        <w:t>ا</w:t>
      </w:r>
      <w:r w:rsidRPr="00CE0929">
        <w:rPr>
          <w:rFonts w:asciiTheme="majorBidi" w:hAnsiTheme="majorBidi" w:cstheme="majorBidi"/>
          <w:sz w:val="28"/>
          <w:szCs w:val="28"/>
          <w:rtl/>
          <w:lang w:bidi="ar-EG"/>
        </w:rPr>
        <w:t xml:space="preserve">لية </w:t>
      </w: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في تنمية </w:t>
      </w:r>
      <w:r w:rsidRPr="0092424C">
        <w:rPr>
          <w:rFonts w:asciiTheme="majorBidi" w:hAnsiTheme="majorBidi" w:cstheme="majorBidi" w:hint="cs"/>
          <w:sz w:val="28"/>
          <w:szCs w:val="28"/>
          <w:rtl/>
          <w:lang w:bidi="ar-EG"/>
        </w:rPr>
        <w:t xml:space="preserve">مهارات التفكير العلمي </w:t>
      </w:r>
      <w:r w:rsidRPr="00CE0929">
        <w:rPr>
          <w:rFonts w:asciiTheme="majorBidi" w:hAnsiTheme="majorBidi" w:cstheme="majorBidi"/>
          <w:sz w:val="28"/>
          <w:szCs w:val="28"/>
          <w:rtl/>
          <w:lang w:bidi="ar-EG"/>
        </w:rPr>
        <w:t xml:space="preserve">لدى طلاب الصف </w:t>
      </w:r>
      <w:r>
        <w:rPr>
          <w:rFonts w:asciiTheme="majorBidi" w:hAnsiTheme="majorBidi" w:cstheme="majorBidi" w:hint="cs"/>
          <w:sz w:val="28"/>
          <w:szCs w:val="28"/>
          <w:rtl/>
          <w:lang w:bidi="ar-EG"/>
        </w:rPr>
        <w:t>الأول</w:t>
      </w:r>
      <w:r>
        <w:rPr>
          <w:rFonts w:asciiTheme="majorBidi" w:hAnsiTheme="majorBidi" w:cstheme="majorBidi"/>
          <w:sz w:val="28"/>
          <w:szCs w:val="28"/>
          <w:rtl/>
          <w:lang w:bidi="ar-EG"/>
        </w:rPr>
        <w:t xml:space="preserve"> الثانوي</w:t>
      </w:r>
      <w:r>
        <w:rPr>
          <w:rFonts w:asciiTheme="majorBidi" w:hAnsiTheme="majorBidi" w:cstheme="majorBidi" w:hint="cs"/>
          <w:sz w:val="28"/>
          <w:szCs w:val="28"/>
          <w:rtl/>
          <w:lang w:bidi="ar-EG"/>
        </w:rPr>
        <w:t>.</w:t>
      </w:r>
    </w:p>
    <w:p w:rsidR="00B05A91" w:rsidRPr="00CE0929" w:rsidRDefault="00B05A91" w:rsidP="00B05A91">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6- تحديد</w:t>
      </w:r>
      <w:r w:rsidR="00BA1322">
        <w:rPr>
          <w:rFonts w:asciiTheme="majorBidi" w:hAnsiTheme="majorBidi" w:cstheme="majorBidi"/>
          <w:sz w:val="28"/>
          <w:szCs w:val="28"/>
          <w:rtl/>
          <w:lang w:bidi="ar-EG"/>
        </w:rPr>
        <w:t xml:space="preserve"> ف</w:t>
      </w:r>
      <w:r w:rsidRPr="00CE0929">
        <w:rPr>
          <w:rFonts w:asciiTheme="majorBidi" w:hAnsiTheme="majorBidi" w:cstheme="majorBidi"/>
          <w:sz w:val="28"/>
          <w:szCs w:val="28"/>
          <w:rtl/>
          <w:lang w:bidi="ar-EG"/>
        </w:rPr>
        <w:t>ع</w:t>
      </w:r>
      <w:r w:rsidR="00BA1322">
        <w:rPr>
          <w:rFonts w:asciiTheme="majorBidi" w:hAnsiTheme="majorBidi" w:cstheme="majorBidi" w:hint="cs"/>
          <w:sz w:val="28"/>
          <w:szCs w:val="28"/>
          <w:rtl/>
          <w:lang w:bidi="ar-EG"/>
        </w:rPr>
        <w:t>ا</w:t>
      </w:r>
      <w:r w:rsidRPr="00CE0929">
        <w:rPr>
          <w:rFonts w:asciiTheme="majorBidi" w:hAnsiTheme="majorBidi" w:cstheme="majorBidi"/>
          <w:sz w:val="28"/>
          <w:szCs w:val="28"/>
          <w:rtl/>
          <w:lang w:bidi="ar-EG"/>
        </w:rPr>
        <w:t xml:space="preserve">لية </w:t>
      </w: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في تنمية </w:t>
      </w:r>
      <w:r w:rsidRPr="0092424C">
        <w:rPr>
          <w:rFonts w:asciiTheme="majorBidi" w:hAnsiTheme="majorBidi" w:cstheme="majorBidi" w:hint="cs"/>
          <w:sz w:val="28"/>
          <w:szCs w:val="28"/>
          <w:rtl/>
          <w:lang w:bidi="ar-EG"/>
        </w:rPr>
        <w:t>الاتجاهات العلمية</w:t>
      </w:r>
      <w:r w:rsidRPr="0092424C">
        <w:rPr>
          <w:rFonts w:asciiTheme="majorBidi" w:hAnsiTheme="majorBidi" w:cstheme="majorBidi"/>
          <w:sz w:val="28"/>
          <w:szCs w:val="28"/>
          <w:lang w:bidi="ar-EG"/>
        </w:rPr>
        <w:t xml:space="preserve"> </w:t>
      </w:r>
      <w:r w:rsidRPr="00CE0929">
        <w:rPr>
          <w:rFonts w:asciiTheme="majorBidi" w:hAnsiTheme="majorBidi" w:cstheme="majorBidi"/>
          <w:sz w:val="28"/>
          <w:szCs w:val="28"/>
          <w:rtl/>
          <w:lang w:bidi="ar-EG"/>
        </w:rPr>
        <w:t xml:space="preserve">لدى طلاب الصف </w:t>
      </w:r>
      <w:r>
        <w:rPr>
          <w:rFonts w:asciiTheme="majorBidi" w:hAnsiTheme="majorBidi" w:cstheme="majorBidi" w:hint="cs"/>
          <w:sz w:val="28"/>
          <w:szCs w:val="28"/>
          <w:rtl/>
          <w:lang w:bidi="ar-EG"/>
        </w:rPr>
        <w:t>الأول</w:t>
      </w:r>
      <w:r>
        <w:rPr>
          <w:rFonts w:asciiTheme="majorBidi" w:hAnsiTheme="majorBidi" w:cstheme="majorBidi"/>
          <w:sz w:val="28"/>
          <w:szCs w:val="28"/>
          <w:rtl/>
          <w:lang w:bidi="ar-EG"/>
        </w:rPr>
        <w:t xml:space="preserve"> الثانوي</w:t>
      </w:r>
      <w:r>
        <w:rPr>
          <w:rFonts w:asciiTheme="majorBidi" w:hAnsiTheme="majorBidi" w:cstheme="majorBidi" w:hint="cs"/>
          <w:sz w:val="28"/>
          <w:szCs w:val="28"/>
          <w:rtl/>
          <w:lang w:bidi="ar-EG"/>
        </w:rPr>
        <w:t>.</w:t>
      </w:r>
    </w:p>
    <w:p w:rsidR="00E318D0" w:rsidRPr="00CE0929" w:rsidRDefault="00E318D0" w:rsidP="00DA3841">
      <w:pPr>
        <w:jc w:val="both"/>
        <w:rPr>
          <w:rFonts w:asciiTheme="majorBidi" w:hAnsiTheme="majorBidi" w:cstheme="majorBidi"/>
          <w:sz w:val="28"/>
          <w:szCs w:val="28"/>
          <w:lang w:bidi="ar-EG"/>
        </w:rPr>
      </w:pPr>
      <w:r w:rsidRPr="00CE0929">
        <w:rPr>
          <w:rFonts w:asciiTheme="majorBidi" w:hAnsiTheme="majorBidi" w:cstheme="majorBidi"/>
          <w:b/>
          <w:bCs/>
          <w:sz w:val="32"/>
          <w:szCs w:val="32"/>
          <w:rtl/>
          <w:lang w:bidi="ar-EG"/>
        </w:rPr>
        <w:t>أهمية البحث:</w:t>
      </w:r>
      <w:r w:rsidR="002B2EEE" w:rsidRPr="00CE0929">
        <w:rPr>
          <w:rFonts w:asciiTheme="majorBidi" w:hAnsiTheme="majorBidi" w:cstheme="majorBidi"/>
          <w:b/>
          <w:bCs/>
          <w:sz w:val="32"/>
          <w:szCs w:val="32"/>
          <w:rtl/>
          <w:lang w:bidi="ar-EG"/>
        </w:rPr>
        <w:t xml:space="preserve"> </w:t>
      </w:r>
      <w:r w:rsidRPr="00CE0929">
        <w:rPr>
          <w:rFonts w:asciiTheme="majorBidi" w:hAnsiTheme="majorBidi" w:cstheme="majorBidi"/>
          <w:sz w:val="28"/>
          <w:szCs w:val="28"/>
          <w:rtl/>
          <w:lang w:bidi="ar-EG"/>
        </w:rPr>
        <w:t>في ضوء ما أسفر عنه البحث من نتائج، يمكن له أن يُسهم في:</w:t>
      </w:r>
    </w:p>
    <w:p w:rsidR="00E318D0" w:rsidRPr="00CE0929" w:rsidRDefault="00E318D0" w:rsidP="00E01AA1">
      <w:pPr>
        <w:jc w:val="both"/>
        <w:rPr>
          <w:rFonts w:asciiTheme="majorBidi" w:hAnsiTheme="majorBidi" w:cstheme="majorBidi"/>
          <w:sz w:val="28"/>
          <w:szCs w:val="28"/>
          <w:rtl/>
          <w:lang w:bidi="ar-EG"/>
        </w:rPr>
      </w:pPr>
      <w:r w:rsidRPr="00CE0929">
        <w:rPr>
          <w:rFonts w:asciiTheme="majorBidi" w:hAnsiTheme="majorBidi" w:cstheme="majorBidi"/>
          <w:sz w:val="28"/>
          <w:szCs w:val="28"/>
          <w:rtl/>
          <w:lang w:bidi="ar-EG"/>
        </w:rPr>
        <w:t xml:space="preserve">1- تقديم نموذجًا لمعلمي الفيزياء لما ينبغي أن يكون عليه تدريس الفيزياء في ضوء </w:t>
      </w:r>
      <w:r w:rsidR="00E01AA1" w:rsidRPr="0092424C">
        <w:rPr>
          <w:rFonts w:asciiTheme="majorBidi" w:hAnsiTheme="majorBidi" w:cstheme="majorBidi" w:hint="cs"/>
          <w:sz w:val="28"/>
          <w:szCs w:val="28"/>
          <w:rtl/>
          <w:lang w:bidi="ar-EG"/>
        </w:rPr>
        <w:t xml:space="preserve">مدخل العلوم والتكنولوجيا والهندسة والرياضيات </w:t>
      </w:r>
      <w:r w:rsidR="00E01AA1" w:rsidRPr="0092424C">
        <w:rPr>
          <w:rFonts w:asciiTheme="majorBidi" w:hAnsiTheme="majorBidi" w:cstheme="majorBidi"/>
          <w:sz w:val="28"/>
          <w:szCs w:val="28"/>
          <w:lang w:bidi="ar-EG"/>
        </w:rPr>
        <w:t>STEM</w:t>
      </w:r>
      <w:r w:rsidR="00E01AA1">
        <w:rPr>
          <w:rFonts w:asciiTheme="majorBidi" w:hAnsiTheme="majorBidi" w:cstheme="majorBidi"/>
          <w:sz w:val="28"/>
          <w:szCs w:val="28"/>
          <w:rtl/>
          <w:lang w:bidi="ar-EG"/>
        </w:rPr>
        <w:t>؛ ليسترشدوا به</w:t>
      </w:r>
      <w:r w:rsidRPr="00CE0929">
        <w:rPr>
          <w:rFonts w:asciiTheme="majorBidi" w:hAnsiTheme="majorBidi" w:cstheme="majorBidi"/>
          <w:sz w:val="28"/>
          <w:szCs w:val="28"/>
          <w:rtl/>
          <w:lang w:bidi="ar-EG"/>
        </w:rPr>
        <w:t xml:space="preserve"> عند تنفيذ الدروس.</w:t>
      </w:r>
    </w:p>
    <w:p w:rsidR="00E318D0" w:rsidRPr="00CE0929" w:rsidRDefault="00E01AA1" w:rsidP="00E01AA1">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2</w:t>
      </w:r>
      <w:r w:rsidR="00E318D0" w:rsidRPr="00CE0929">
        <w:rPr>
          <w:rFonts w:asciiTheme="majorBidi" w:hAnsiTheme="majorBidi" w:cstheme="majorBidi"/>
          <w:sz w:val="28"/>
          <w:szCs w:val="28"/>
          <w:rtl/>
          <w:lang w:bidi="ar-EG"/>
        </w:rPr>
        <w:t>- توجيه أنظار مخططي المناهج ومطوريها إلى</w:t>
      </w:r>
      <w:r>
        <w:rPr>
          <w:rFonts w:asciiTheme="majorBidi" w:hAnsiTheme="majorBidi" w:cstheme="majorBidi"/>
          <w:sz w:val="28"/>
          <w:szCs w:val="28"/>
          <w:rtl/>
          <w:lang w:bidi="ar-EG"/>
        </w:rPr>
        <w:t xml:space="preserve"> وضع خطط واستراتيجيات مناسبة؛ ل</w:t>
      </w:r>
      <w:r w:rsidRPr="00CE0929">
        <w:rPr>
          <w:rFonts w:asciiTheme="majorBidi" w:hAnsiTheme="majorBidi" w:cstheme="majorBidi"/>
          <w:sz w:val="28"/>
          <w:szCs w:val="28"/>
          <w:rtl/>
          <w:lang w:bidi="ar-EG"/>
        </w:rPr>
        <w:t xml:space="preserve">تدريس المناهج العلمية بالمرحلة الثانوية بشكل عام، ومنهج الفيزياء بشكل خاص في ضوء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00E318D0" w:rsidRPr="00CE0929">
        <w:rPr>
          <w:rFonts w:asciiTheme="majorBidi" w:hAnsiTheme="majorBidi" w:cstheme="majorBidi"/>
          <w:sz w:val="28"/>
          <w:szCs w:val="28"/>
          <w:rtl/>
          <w:lang w:bidi="ar-EG"/>
        </w:rPr>
        <w:t>.</w:t>
      </w:r>
    </w:p>
    <w:p w:rsidR="00E01AA1" w:rsidRPr="00E01AA1" w:rsidRDefault="00E01AA1" w:rsidP="00E01AA1">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3</w:t>
      </w:r>
      <w:r>
        <w:rPr>
          <w:rFonts w:asciiTheme="majorBidi" w:hAnsiTheme="majorBidi" w:cstheme="majorBidi"/>
          <w:sz w:val="28"/>
          <w:szCs w:val="28"/>
          <w:rtl/>
          <w:lang w:bidi="ar-EG"/>
        </w:rPr>
        <w:t xml:space="preserve">- الاستجابة </w:t>
      </w:r>
      <w:r>
        <w:rPr>
          <w:rFonts w:asciiTheme="majorBidi" w:hAnsiTheme="majorBidi" w:cstheme="majorBidi" w:hint="cs"/>
          <w:sz w:val="28"/>
          <w:szCs w:val="28"/>
          <w:rtl/>
          <w:lang w:bidi="ar-EG"/>
        </w:rPr>
        <w:t>ل</w:t>
      </w:r>
      <w:r w:rsidRPr="00E01AA1">
        <w:rPr>
          <w:rFonts w:asciiTheme="majorBidi" w:hAnsiTheme="majorBidi" w:cstheme="majorBidi" w:hint="cs"/>
          <w:sz w:val="28"/>
          <w:szCs w:val="28"/>
          <w:rtl/>
          <w:lang w:bidi="ar-EG"/>
        </w:rPr>
        <w:t xml:space="preserve">لاتجاهات العالمية الحديثة التي </w:t>
      </w:r>
      <w:r>
        <w:rPr>
          <w:rFonts w:asciiTheme="majorBidi" w:hAnsiTheme="majorBidi" w:cstheme="majorBidi" w:hint="cs"/>
          <w:sz w:val="28"/>
          <w:szCs w:val="28"/>
          <w:rtl/>
          <w:lang w:bidi="ar-EG"/>
        </w:rPr>
        <w:t xml:space="preserve">تنادي بضرورة تطوير مناهج العلوم بصفة عامة ومنهج الفيزياء على وجه الخصوص في ضوء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E01AA1">
        <w:rPr>
          <w:rFonts w:asciiTheme="majorBidi" w:hAnsiTheme="majorBidi" w:cstheme="majorBidi" w:hint="cs"/>
          <w:sz w:val="28"/>
          <w:szCs w:val="28"/>
          <w:rtl/>
          <w:lang w:bidi="ar-EG"/>
        </w:rPr>
        <w:t>.</w:t>
      </w:r>
    </w:p>
    <w:p w:rsidR="00B66D1C" w:rsidRPr="00E01AA1" w:rsidRDefault="00E01AA1" w:rsidP="00E01AA1">
      <w:pPr>
        <w:jc w:val="both"/>
        <w:rPr>
          <w:rFonts w:asciiTheme="majorBidi" w:hAnsiTheme="majorBidi" w:cstheme="majorBidi"/>
          <w:sz w:val="28"/>
          <w:szCs w:val="28"/>
          <w:lang w:bidi="ar-EG"/>
        </w:rPr>
      </w:pPr>
      <w:r>
        <w:rPr>
          <w:rFonts w:asciiTheme="majorBidi" w:hAnsiTheme="majorBidi" w:cstheme="majorBidi" w:hint="cs"/>
          <w:sz w:val="28"/>
          <w:szCs w:val="28"/>
          <w:rtl/>
          <w:lang w:bidi="ar-EG"/>
        </w:rPr>
        <w:t>4</w:t>
      </w:r>
      <w:r w:rsidRPr="00E01AA1">
        <w:rPr>
          <w:rFonts w:asciiTheme="majorBidi" w:hAnsiTheme="majorBidi" w:cstheme="majorBidi" w:hint="cs"/>
          <w:sz w:val="28"/>
          <w:szCs w:val="28"/>
          <w:rtl/>
          <w:lang w:bidi="ar-EG"/>
        </w:rPr>
        <w:t xml:space="preserve">- </w:t>
      </w:r>
      <w:r w:rsidR="00BA1322">
        <w:rPr>
          <w:rFonts w:asciiTheme="majorBidi" w:hAnsiTheme="majorBidi" w:cstheme="majorBidi" w:hint="cs"/>
          <w:sz w:val="28"/>
          <w:szCs w:val="28"/>
          <w:rtl/>
          <w:lang w:bidi="ar-EG"/>
        </w:rPr>
        <w:t xml:space="preserve">تطوير منهج الفيزياء </w:t>
      </w:r>
      <w:r>
        <w:rPr>
          <w:rFonts w:asciiTheme="majorBidi" w:hAnsiTheme="majorBidi" w:cstheme="majorBidi" w:hint="cs"/>
          <w:sz w:val="28"/>
          <w:szCs w:val="28"/>
          <w:rtl/>
          <w:lang w:bidi="ar-EG"/>
        </w:rPr>
        <w:t xml:space="preserve">في ضوء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E01AA1">
        <w:rPr>
          <w:rFonts w:asciiTheme="majorBidi" w:hAnsiTheme="majorBidi" w:cstheme="majorBidi" w:hint="cs"/>
          <w:sz w:val="28"/>
          <w:szCs w:val="28"/>
          <w:rtl/>
          <w:lang w:bidi="ar-EG"/>
        </w:rPr>
        <w:t xml:space="preserve"> </w:t>
      </w:r>
      <w:r w:rsidR="00B66D1C" w:rsidRPr="00E01AA1">
        <w:rPr>
          <w:rFonts w:asciiTheme="majorBidi" w:hAnsiTheme="majorBidi" w:cstheme="majorBidi" w:hint="cs"/>
          <w:sz w:val="28"/>
          <w:szCs w:val="28"/>
          <w:rtl/>
          <w:lang w:bidi="ar-EG"/>
        </w:rPr>
        <w:t>قد يسهم في مساعدة التلاميذ الدارسين لهذا المنهج علي ال</w:t>
      </w:r>
      <w:r w:rsidR="00BA1322">
        <w:rPr>
          <w:rFonts w:asciiTheme="majorBidi" w:hAnsiTheme="majorBidi" w:cstheme="majorBidi" w:hint="cs"/>
          <w:sz w:val="28"/>
          <w:szCs w:val="28"/>
          <w:rtl/>
          <w:lang w:bidi="ar-EG"/>
        </w:rPr>
        <w:t>تفاعل المثمر مع المستجدات التي ت</w:t>
      </w:r>
      <w:r w:rsidR="00B66D1C" w:rsidRPr="00E01AA1">
        <w:rPr>
          <w:rFonts w:asciiTheme="majorBidi" w:hAnsiTheme="majorBidi" w:cstheme="majorBidi" w:hint="cs"/>
          <w:sz w:val="28"/>
          <w:szCs w:val="28"/>
          <w:rtl/>
          <w:lang w:bidi="ar-EG"/>
        </w:rPr>
        <w:t>فرضها عليهم التطور</w:t>
      </w:r>
      <w:r w:rsidRPr="00E01AA1">
        <w:rPr>
          <w:rFonts w:asciiTheme="majorBidi" w:hAnsiTheme="majorBidi" w:cstheme="majorBidi" w:hint="cs"/>
          <w:sz w:val="28"/>
          <w:szCs w:val="28"/>
          <w:rtl/>
          <w:lang w:bidi="ar-EG"/>
        </w:rPr>
        <w:t>ات المعرفية والتكنولوجية</w:t>
      </w:r>
      <w:r w:rsidR="00B66D1C" w:rsidRPr="00E01AA1">
        <w:rPr>
          <w:rFonts w:asciiTheme="majorBidi" w:hAnsiTheme="majorBidi" w:cstheme="majorBidi" w:hint="cs"/>
          <w:sz w:val="28"/>
          <w:szCs w:val="28"/>
          <w:rtl/>
          <w:lang w:bidi="ar-EG"/>
        </w:rPr>
        <w:t xml:space="preserve"> </w:t>
      </w:r>
      <w:r w:rsidRPr="00E01AA1">
        <w:rPr>
          <w:rFonts w:asciiTheme="majorBidi" w:hAnsiTheme="majorBidi" w:cstheme="majorBidi" w:hint="cs"/>
          <w:sz w:val="28"/>
          <w:szCs w:val="28"/>
          <w:rtl/>
          <w:lang w:bidi="ar-EG"/>
        </w:rPr>
        <w:t>و</w:t>
      </w:r>
      <w:r w:rsidR="00B66D1C" w:rsidRPr="00E01AA1">
        <w:rPr>
          <w:rFonts w:asciiTheme="majorBidi" w:hAnsiTheme="majorBidi" w:cstheme="majorBidi" w:hint="cs"/>
          <w:sz w:val="28"/>
          <w:szCs w:val="28"/>
          <w:rtl/>
          <w:lang w:bidi="ar-EG"/>
        </w:rPr>
        <w:t>المجتمعي</w:t>
      </w:r>
      <w:r w:rsidRPr="00E01AA1">
        <w:rPr>
          <w:rFonts w:asciiTheme="majorBidi" w:hAnsiTheme="majorBidi" w:cstheme="majorBidi" w:hint="cs"/>
          <w:sz w:val="28"/>
          <w:szCs w:val="28"/>
          <w:rtl/>
          <w:lang w:bidi="ar-EG"/>
        </w:rPr>
        <w:t>ة</w:t>
      </w:r>
      <w:r w:rsidR="00B66D1C" w:rsidRPr="00E01AA1">
        <w:rPr>
          <w:rFonts w:asciiTheme="majorBidi" w:hAnsiTheme="majorBidi" w:cstheme="majorBidi" w:hint="cs"/>
          <w:sz w:val="28"/>
          <w:szCs w:val="28"/>
          <w:rtl/>
          <w:lang w:bidi="ar-EG"/>
        </w:rPr>
        <w:t xml:space="preserve"> يوم</w:t>
      </w:r>
      <w:r w:rsidRPr="00E01AA1">
        <w:rPr>
          <w:rFonts w:asciiTheme="majorBidi" w:hAnsiTheme="majorBidi" w:cstheme="majorBidi" w:hint="cs"/>
          <w:sz w:val="28"/>
          <w:szCs w:val="28"/>
          <w:rtl/>
          <w:lang w:bidi="ar-EG"/>
        </w:rPr>
        <w:t>ً</w:t>
      </w:r>
      <w:r w:rsidR="00B66D1C" w:rsidRPr="00E01AA1">
        <w:rPr>
          <w:rFonts w:asciiTheme="majorBidi" w:hAnsiTheme="majorBidi" w:cstheme="majorBidi" w:hint="cs"/>
          <w:sz w:val="28"/>
          <w:szCs w:val="28"/>
          <w:rtl/>
          <w:lang w:bidi="ar-EG"/>
        </w:rPr>
        <w:t>ا بعد الآخر.</w:t>
      </w:r>
    </w:p>
    <w:p w:rsidR="002A5E71" w:rsidRPr="00CE0929" w:rsidRDefault="002A5E71" w:rsidP="00DA3841">
      <w:pPr>
        <w:pStyle w:val="Heading2"/>
        <w:spacing w:before="0"/>
        <w:jc w:val="both"/>
        <w:rPr>
          <w:rFonts w:asciiTheme="majorBidi" w:hAnsiTheme="majorBidi"/>
          <w:sz w:val="28"/>
          <w:szCs w:val="28"/>
          <w:rtl/>
          <w:lang w:bidi="ar-EG"/>
        </w:rPr>
      </w:pPr>
      <w:bookmarkStart w:id="1" w:name="_Toc484092503"/>
      <w:bookmarkStart w:id="2" w:name="_Toc484092505"/>
      <w:r w:rsidRPr="00CE0929">
        <w:rPr>
          <w:rStyle w:val="Strong"/>
          <w:rFonts w:asciiTheme="majorBidi" w:hAnsiTheme="majorBidi" w:cstheme="majorBidi"/>
          <w:sz w:val="32"/>
          <w:szCs w:val="32"/>
          <w:rtl/>
        </w:rPr>
        <w:t>حدود البحث:</w:t>
      </w:r>
      <w:bookmarkEnd w:id="1"/>
      <w:r w:rsidR="002B2EEE" w:rsidRPr="00CE0929">
        <w:rPr>
          <w:rFonts w:asciiTheme="majorBidi" w:eastAsia="Times New Roman" w:hAnsiTheme="majorBidi"/>
          <w:b w:val="0"/>
          <w:bCs w:val="0"/>
          <w:color w:val="auto"/>
          <w:sz w:val="28"/>
          <w:szCs w:val="28"/>
          <w:rtl/>
        </w:rPr>
        <w:t xml:space="preserve"> </w:t>
      </w:r>
      <w:r w:rsidRPr="00CE0929">
        <w:rPr>
          <w:rFonts w:asciiTheme="majorBidi" w:eastAsia="Times New Roman" w:hAnsiTheme="majorBidi"/>
          <w:b w:val="0"/>
          <w:bCs w:val="0"/>
          <w:color w:val="auto"/>
          <w:sz w:val="28"/>
          <w:szCs w:val="28"/>
          <w:rtl/>
        </w:rPr>
        <w:t>اقتصر البحث الحالي على:</w:t>
      </w:r>
    </w:p>
    <w:p w:rsidR="002A5E71" w:rsidRPr="00B161A4" w:rsidRDefault="00E01AA1" w:rsidP="00B161A4">
      <w:pPr>
        <w:pStyle w:val="ListParagraph"/>
        <w:numPr>
          <w:ilvl w:val="0"/>
          <w:numId w:val="3"/>
        </w:numPr>
        <w:spacing w:after="0" w:line="240" w:lineRule="auto"/>
        <w:jc w:val="both"/>
        <w:rPr>
          <w:rFonts w:asciiTheme="majorBidi" w:hAnsiTheme="majorBidi" w:cstheme="majorBidi"/>
          <w:sz w:val="28"/>
          <w:szCs w:val="28"/>
          <w:lang w:bidi="ar-EG"/>
        </w:rPr>
      </w:pPr>
      <w:r w:rsidRPr="00B161A4">
        <w:rPr>
          <w:rFonts w:asciiTheme="majorBidi" w:hAnsiTheme="majorBidi" w:cstheme="majorBidi" w:hint="cs"/>
          <w:sz w:val="28"/>
          <w:szCs w:val="28"/>
          <w:rtl/>
          <w:lang w:bidi="ar-EG"/>
        </w:rPr>
        <w:t>منهج</w:t>
      </w:r>
      <w:r w:rsidR="00AE0550" w:rsidRPr="00B161A4">
        <w:rPr>
          <w:rFonts w:asciiTheme="majorBidi" w:hAnsiTheme="majorBidi" w:cstheme="majorBidi"/>
          <w:sz w:val="28"/>
          <w:szCs w:val="28"/>
          <w:rtl/>
          <w:lang w:bidi="ar-EG"/>
        </w:rPr>
        <w:t xml:space="preserve"> الفيزياء </w:t>
      </w:r>
      <w:r w:rsidR="00B161A4" w:rsidRPr="00B161A4">
        <w:rPr>
          <w:rFonts w:asciiTheme="majorBidi" w:hAnsiTheme="majorBidi" w:cstheme="majorBidi" w:hint="cs"/>
          <w:sz w:val="28"/>
          <w:szCs w:val="28"/>
          <w:rtl/>
          <w:lang w:bidi="ar-EG"/>
        </w:rPr>
        <w:t xml:space="preserve">للصفوف الثلاثة </w:t>
      </w:r>
      <w:r w:rsidRPr="00B161A4">
        <w:rPr>
          <w:rFonts w:asciiTheme="majorBidi" w:hAnsiTheme="majorBidi" w:cstheme="majorBidi" w:hint="cs"/>
          <w:sz w:val="28"/>
          <w:szCs w:val="28"/>
          <w:rtl/>
          <w:lang w:bidi="ar-EG"/>
        </w:rPr>
        <w:t>بالمرحلة الثانوية.</w:t>
      </w:r>
      <w:r w:rsidR="00AE0550" w:rsidRPr="00B161A4">
        <w:rPr>
          <w:rFonts w:asciiTheme="majorBidi" w:hAnsiTheme="majorBidi" w:cstheme="majorBidi"/>
          <w:sz w:val="28"/>
          <w:szCs w:val="28"/>
          <w:rtl/>
          <w:lang w:bidi="ar-EG"/>
        </w:rPr>
        <w:t xml:space="preserve"> </w:t>
      </w:r>
    </w:p>
    <w:p w:rsidR="00AE0550" w:rsidRPr="00CE0929" w:rsidRDefault="00AE0550" w:rsidP="00E01AA1">
      <w:pPr>
        <w:pStyle w:val="ListParagraph"/>
        <w:numPr>
          <w:ilvl w:val="0"/>
          <w:numId w:val="3"/>
        </w:numPr>
        <w:spacing w:after="0" w:line="240" w:lineRule="auto"/>
        <w:jc w:val="both"/>
        <w:rPr>
          <w:rFonts w:asciiTheme="majorBidi" w:hAnsiTheme="majorBidi" w:cstheme="majorBidi"/>
          <w:sz w:val="28"/>
          <w:szCs w:val="28"/>
          <w:lang w:bidi="ar-EG"/>
        </w:rPr>
      </w:pPr>
      <w:r w:rsidRPr="00B161A4">
        <w:rPr>
          <w:rFonts w:asciiTheme="majorBidi" w:hAnsiTheme="majorBidi" w:cstheme="majorBidi"/>
          <w:sz w:val="28"/>
          <w:szCs w:val="28"/>
          <w:rtl/>
          <w:lang w:bidi="ar-EG"/>
        </w:rPr>
        <w:t xml:space="preserve">عينة من طلاب الصف </w:t>
      </w:r>
      <w:r w:rsidR="00E01AA1" w:rsidRPr="00B161A4">
        <w:rPr>
          <w:rFonts w:asciiTheme="majorBidi" w:hAnsiTheme="majorBidi" w:cstheme="majorBidi" w:hint="cs"/>
          <w:sz w:val="28"/>
          <w:szCs w:val="28"/>
          <w:rtl/>
          <w:lang w:bidi="ar-EG"/>
        </w:rPr>
        <w:t>الأول</w:t>
      </w:r>
      <w:r w:rsidRPr="00B161A4">
        <w:rPr>
          <w:rFonts w:asciiTheme="majorBidi" w:hAnsiTheme="majorBidi" w:cstheme="majorBidi"/>
          <w:sz w:val="28"/>
          <w:szCs w:val="28"/>
          <w:rtl/>
          <w:lang w:bidi="ar-EG"/>
        </w:rPr>
        <w:t xml:space="preserve"> الثانوي بمدرستي: المنصورة </w:t>
      </w:r>
      <w:r w:rsidRPr="00CE0929">
        <w:rPr>
          <w:rFonts w:asciiTheme="majorBidi" w:hAnsiTheme="majorBidi" w:cstheme="majorBidi"/>
          <w:sz w:val="28"/>
          <w:szCs w:val="28"/>
          <w:rtl/>
          <w:lang w:bidi="ar-EG"/>
        </w:rPr>
        <w:t xml:space="preserve">الثانوية للبنين "العسكرية" </w:t>
      </w:r>
      <w:r w:rsidR="00861E27" w:rsidRPr="00CE0929">
        <w:rPr>
          <w:rFonts w:asciiTheme="majorBidi" w:hAnsiTheme="majorBidi" w:cstheme="majorBidi"/>
          <w:sz w:val="28"/>
          <w:szCs w:val="28"/>
          <w:rtl/>
          <w:lang w:bidi="ar-EG"/>
        </w:rPr>
        <w:t xml:space="preserve">بمدينة المنصورة </w:t>
      </w:r>
      <w:r w:rsidRPr="00CE0929">
        <w:rPr>
          <w:rFonts w:asciiTheme="majorBidi" w:hAnsiTheme="majorBidi" w:cstheme="majorBidi"/>
          <w:sz w:val="28"/>
          <w:szCs w:val="28"/>
          <w:rtl/>
          <w:lang w:bidi="ar-EG"/>
        </w:rPr>
        <w:t>مح</w:t>
      </w:r>
      <w:r w:rsidR="00F22845">
        <w:rPr>
          <w:rFonts w:asciiTheme="majorBidi" w:hAnsiTheme="majorBidi" w:cstheme="majorBidi"/>
          <w:sz w:val="28"/>
          <w:szCs w:val="28"/>
          <w:rtl/>
          <w:lang w:bidi="ar-EG"/>
        </w:rPr>
        <w:t>افظة الدقهلية (كمجموعة تجريبية)</w:t>
      </w:r>
      <w:r w:rsidRPr="00CE0929">
        <w:rPr>
          <w:rFonts w:asciiTheme="majorBidi" w:hAnsiTheme="majorBidi" w:cstheme="majorBidi"/>
          <w:sz w:val="28"/>
          <w:szCs w:val="28"/>
          <w:rtl/>
          <w:lang w:bidi="ar-EG"/>
        </w:rPr>
        <w:t xml:space="preserve">، </w:t>
      </w:r>
      <w:r w:rsidR="00E01AA1">
        <w:rPr>
          <w:rFonts w:asciiTheme="majorBidi" w:hAnsiTheme="majorBidi" w:cstheme="majorBidi" w:hint="cs"/>
          <w:sz w:val="28"/>
          <w:szCs w:val="28"/>
          <w:rtl/>
          <w:lang w:bidi="ar-EG"/>
        </w:rPr>
        <w:t>و</w:t>
      </w:r>
      <w:r w:rsidRPr="00CE0929">
        <w:rPr>
          <w:rFonts w:asciiTheme="majorBidi" w:hAnsiTheme="majorBidi" w:cstheme="majorBidi"/>
          <w:sz w:val="28"/>
          <w:szCs w:val="28"/>
          <w:rtl/>
          <w:lang w:bidi="ar-EG"/>
        </w:rPr>
        <w:t>الملك الكامل الثانوية للبنين بمدينة المنصورة – محافظة الدقهلية (كمجموعة ضابطة).</w:t>
      </w:r>
    </w:p>
    <w:p w:rsidR="002A5E71" w:rsidRPr="00CE0929" w:rsidRDefault="00AE0550" w:rsidP="00AC3782">
      <w:pPr>
        <w:pStyle w:val="ListParagraph"/>
        <w:numPr>
          <w:ilvl w:val="0"/>
          <w:numId w:val="3"/>
        </w:numPr>
        <w:spacing w:after="0" w:line="240" w:lineRule="auto"/>
        <w:jc w:val="both"/>
        <w:rPr>
          <w:rFonts w:asciiTheme="majorBidi" w:hAnsiTheme="majorBidi" w:cstheme="majorBidi"/>
          <w:sz w:val="28"/>
          <w:szCs w:val="28"/>
          <w:rtl/>
          <w:lang w:bidi="ar-EG"/>
        </w:rPr>
      </w:pPr>
      <w:r w:rsidRPr="00CE0929">
        <w:rPr>
          <w:rFonts w:asciiTheme="majorBidi" w:hAnsiTheme="majorBidi" w:cstheme="majorBidi"/>
          <w:sz w:val="28"/>
          <w:szCs w:val="28"/>
          <w:rtl/>
          <w:lang w:bidi="ar-EG"/>
        </w:rPr>
        <w:t xml:space="preserve">تم التطبيق </w:t>
      </w:r>
      <w:r w:rsidR="002A5E71" w:rsidRPr="00CE0929">
        <w:rPr>
          <w:rFonts w:asciiTheme="majorBidi" w:hAnsiTheme="majorBidi" w:cstheme="majorBidi"/>
          <w:sz w:val="28"/>
          <w:szCs w:val="28"/>
          <w:rtl/>
          <w:lang w:bidi="ar-EG"/>
        </w:rPr>
        <w:t>في الفصل الد</w:t>
      </w:r>
      <w:r w:rsidR="00AC3782">
        <w:rPr>
          <w:rFonts w:asciiTheme="majorBidi" w:hAnsiTheme="majorBidi" w:cstheme="majorBidi" w:hint="cs"/>
          <w:sz w:val="28"/>
          <w:szCs w:val="28"/>
          <w:rtl/>
          <w:lang w:bidi="ar-EG"/>
        </w:rPr>
        <w:t>ر</w:t>
      </w:r>
      <w:r w:rsidR="002A5E71" w:rsidRPr="00CE0929">
        <w:rPr>
          <w:rFonts w:asciiTheme="majorBidi" w:hAnsiTheme="majorBidi" w:cstheme="majorBidi"/>
          <w:sz w:val="28"/>
          <w:szCs w:val="28"/>
          <w:rtl/>
          <w:lang w:bidi="ar-EG"/>
        </w:rPr>
        <w:t xml:space="preserve">اسي </w:t>
      </w:r>
      <w:r w:rsidR="00AC3782">
        <w:rPr>
          <w:rFonts w:asciiTheme="majorBidi" w:hAnsiTheme="majorBidi" w:cstheme="majorBidi" w:hint="cs"/>
          <w:sz w:val="28"/>
          <w:szCs w:val="28"/>
          <w:rtl/>
          <w:lang w:bidi="ar-EG"/>
        </w:rPr>
        <w:t>الأول</w:t>
      </w:r>
      <w:r w:rsidR="002A5E71" w:rsidRPr="00CE0929">
        <w:rPr>
          <w:rFonts w:asciiTheme="majorBidi" w:hAnsiTheme="majorBidi" w:cstheme="majorBidi"/>
          <w:sz w:val="28"/>
          <w:szCs w:val="28"/>
          <w:rtl/>
          <w:lang w:bidi="ar-EG"/>
        </w:rPr>
        <w:t xml:space="preserve"> من العام الدراسي 201</w:t>
      </w:r>
      <w:r w:rsidRPr="00CE0929">
        <w:rPr>
          <w:rFonts w:asciiTheme="majorBidi" w:hAnsiTheme="majorBidi" w:cstheme="majorBidi"/>
          <w:sz w:val="28"/>
          <w:szCs w:val="28"/>
          <w:rtl/>
          <w:lang w:bidi="ar-EG"/>
        </w:rPr>
        <w:t>8</w:t>
      </w:r>
      <w:r w:rsidR="002A5E71" w:rsidRPr="00CE0929">
        <w:rPr>
          <w:rFonts w:asciiTheme="majorBidi" w:hAnsiTheme="majorBidi" w:cstheme="majorBidi"/>
          <w:sz w:val="28"/>
          <w:szCs w:val="28"/>
          <w:rtl/>
          <w:lang w:bidi="ar-EG"/>
        </w:rPr>
        <w:t xml:space="preserve"> / 201</w:t>
      </w:r>
      <w:r w:rsidRPr="00CE0929">
        <w:rPr>
          <w:rFonts w:asciiTheme="majorBidi" w:hAnsiTheme="majorBidi" w:cstheme="majorBidi"/>
          <w:sz w:val="28"/>
          <w:szCs w:val="28"/>
          <w:rtl/>
          <w:lang w:bidi="ar-EG"/>
        </w:rPr>
        <w:t xml:space="preserve">9 </w:t>
      </w:r>
      <w:r w:rsidR="002A5E71" w:rsidRPr="00CE0929">
        <w:rPr>
          <w:rFonts w:asciiTheme="majorBidi" w:hAnsiTheme="majorBidi" w:cstheme="majorBidi"/>
          <w:sz w:val="28"/>
          <w:szCs w:val="28"/>
          <w:rtl/>
          <w:lang w:bidi="ar-EG"/>
        </w:rPr>
        <w:t>م.</w:t>
      </w:r>
    </w:p>
    <w:p w:rsidR="00513DEF" w:rsidRPr="00CE0929" w:rsidRDefault="002A5E71" w:rsidP="00DA3841">
      <w:pPr>
        <w:jc w:val="both"/>
        <w:rPr>
          <w:rFonts w:asciiTheme="majorBidi" w:hAnsiTheme="majorBidi" w:cstheme="majorBidi"/>
          <w:sz w:val="28"/>
          <w:szCs w:val="28"/>
          <w:rtl/>
          <w:lang w:bidi="ar-EG"/>
        </w:rPr>
      </w:pPr>
      <w:bookmarkStart w:id="3" w:name="_Toc484092504"/>
      <w:r w:rsidRPr="00CE0929">
        <w:rPr>
          <w:rStyle w:val="Strong"/>
          <w:rFonts w:asciiTheme="majorBidi" w:hAnsiTheme="majorBidi" w:cstheme="majorBidi"/>
          <w:b/>
          <w:bCs/>
          <w:sz w:val="32"/>
          <w:szCs w:val="32"/>
          <w:rtl/>
        </w:rPr>
        <w:lastRenderedPageBreak/>
        <w:t>مواد البحث وأدواته:</w:t>
      </w:r>
      <w:bookmarkEnd w:id="3"/>
      <w:r w:rsidR="002B2EEE" w:rsidRPr="00CE0929">
        <w:rPr>
          <w:rStyle w:val="Strong"/>
          <w:rFonts w:asciiTheme="majorBidi" w:hAnsiTheme="majorBidi" w:cstheme="majorBidi"/>
          <w:b/>
          <w:bCs/>
          <w:sz w:val="32"/>
          <w:szCs w:val="32"/>
          <w:rtl/>
        </w:rPr>
        <w:t xml:space="preserve"> </w:t>
      </w:r>
      <w:r w:rsidR="00513DEF" w:rsidRPr="00CE0929">
        <w:rPr>
          <w:rFonts w:asciiTheme="majorBidi" w:hAnsiTheme="majorBidi" w:cstheme="majorBidi"/>
          <w:sz w:val="28"/>
          <w:szCs w:val="28"/>
          <w:rtl/>
          <w:lang w:bidi="ar-EG"/>
        </w:rPr>
        <w:t>قام الباحث بإعداد المواد والأدوات البحثية الآتية:</w:t>
      </w:r>
    </w:p>
    <w:p w:rsidR="00513DEF" w:rsidRPr="00CE0929" w:rsidRDefault="00513DEF" w:rsidP="00441CEB">
      <w:pPr>
        <w:numPr>
          <w:ilvl w:val="0"/>
          <w:numId w:val="2"/>
        </w:numPr>
        <w:jc w:val="both"/>
        <w:rPr>
          <w:rFonts w:asciiTheme="majorBidi" w:hAnsiTheme="majorBidi" w:cstheme="majorBidi"/>
          <w:sz w:val="28"/>
          <w:szCs w:val="28"/>
          <w:rtl/>
          <w:lang w:bidi="ar-EG"/>
        </w:rPr>
      </w:pPr>
      <w:r w:rsidRPr="00CE0929">
        <w:rPr>
          <w:rFonts w:asciiTheme="majorBidi" w:hAnsiTheme="majorBidi" w:cstheme="majorBidi"/>
          <w:sz w:val="28"/>
          <w:szCs w:val="28"/>
          <w:rtl/>
          <w:lang w:bidi="ar-EG"/>
        </w:rPr>
        <w:t xml:space="preserve">قائمة </w:t>
      </w:r>
      <w:r w:rsidR="00441CEB">
        <w:rPr>
          <w:rFonts w:asciiTheme="majorBidi" w:hAnsiTheme="majorBidi" w:cstheme="majorBidi" w:hint="cs"/>
          <w:sz w:val="28"/>
          <w:szCs w:val="28"/>
          <w:rtl/>
          <w:lang w:bidi="ar-EG"/>
        </w:rPr>
        <w:t xml:space="preserve">معايير </w:t>
      </w:r>
      <w:r w:rsidR="00441CEB" w:rsidRPr="0092424C">
        <w:rPr>
          <w:rFonts w:asciiTheme="majorBidi" w:hAnsiTheme="majorBidi" w:cstheme="majorBidi" w:hint="cs"/>
          <w:sz w:val="28"/>
          <w:szCs w:val="28"/>
          <w:rtl/>
          <w:lang w:bidi="ar-EG"/>
        </w:rPr>
        <w:t xml:space="preserve">مدخل العلوم والتكنولوجيا والهندسة والرياضيات </w:t>
      </w:r>
      <w:r w:rsidR="00441CEB" w:rsidRPr="0092424C">
        <w:rPr>
          <w:rFonts w:asciiTheme="majorBidi" w:hAnsiTheme="majorBidi" w:cstheme="majorBidi"/>
          <w:sz w:val="28"/>
          <w:szCs w:val="28"/>
          <w:lang w:bidi="ar-EG"/>
        </w:rPr>
        <w:t>STEM</w:t>
      </w:r>
      <w:r w:rsidR="00441CEB" w:rsidRPr="0092424C">
        <w:rPr>
          <w:rFonts w:asciiTheme="majorBidi" w:hAnsiTheme="majorBidi" w:cstheme="majorBidi" w:hint="cs"/>
          <w:sz w:val="28"/>
          <w:szCs w:val="28"/>
          <w:rtl/>
          <w:lang w:bidi="ar-EG"/>
        </w:rPr>
        <w:t xml:space="preserve"> </w:t>
      </w:r>
      <w:r w:rsidR="00441CEB">
        <w:rPr>
          <w:rFonts w:asciiTheme="majorBidi" w:hAnsiTheme="majorBidi" w:cstheme="majorBidi" w:hint="cs"/>
          <w:sz w:val="28"/>
          <w:szCs w:val="28"/>
          <w:rtl/>
          <w:lang w:bidi="ar-EG"/>
        </w:rPr>
        <w:t xml:space="preserve">الواجب توافرها في </w:t>
      </w:r>
      <w:r w:rsidR="00441CEB" w:rsidRPr="00CE0929">
        <w:rPr>
          <w:rFonts w:asciiTheme="majorBidi" w:hAnsiTheme="majorBidi" w:cstheme="majorBidi"/>
          <w:sz w:val="28"/>
          <w:szCs w:val="28"/>
          <w:rtl/>
          <w:lang w:bidi="ar-EG"/>
        </w:rPr>
        <w:t>منهج الفيزياء بالمرحلة الثانوية</w:t>
      </w:r>
      <w:r w:rsidRPr="00CE0929">
        <w:rPr>
          <w:rFonts w:asciiTheme="majorBidi" w:hAnsiTheme="majorBidi" w:cstheme="majorBidi"/>
          <w:sz w:val="28"/>
          <w:szCs w:val="28"/>
          <w:rtl/>
          <w:lang w:bidi="ar-EG"/>
        </w:rPr>
        <w:t>.</w:t>
      </w:r>
    </w:p>
    <w:p w:rsidR="002A5E71" w:rsidRPr="00CE0929" w:rsidRDefault="00441CEB" w:rsidP="00BA1322">
      <w:pPr>
        <w:numPr>
          <w:ilvl w:val="0"/>
          <w:numId w:val="2"/>
        </w:numPr>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تصور مقترح لمنهج الفيزياء بالمرحلة الثانوية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002A5E71" w:rsidRPr="00CE0929">
        <w:rPr>
          <w:rFonts w:asciiTheme="majorBidi" w:hAnsiTheme="majorBidi" w:cstheme="majorBidi"/>
          <w:sz w:val="28"/>
          <w:szCs w:val="28"/>
          <w:rtl/>
          <w:lang w:bidi="ar-EG"/>
        </w:rPr>
        <w:t xml:space="preserve">. </w:t>
      </w:r>
    </w:p>
    <w:p w:rsidR="002A5E71" w:rsidRPr="00CE0929" w:rsidRDefault="00441CEB" w:rsidP="00BA1322">
      <w:pPr>
        <w:numPr>
          <w:ilvl w:val="0"/>
          <w:numId w:val="2"/>
        </w:numPr>
        <w:jc w:val="both"/>
        <w:rPr>
          <w:rFonts w:asciiTheme="majorBidi" w:hAnsiTheme="majorBidi" w:cstheme="majorBidi"/>
          <w:sz w:val="28"/>
          <w:szCs w:val="28"/>
          <w:lang w:bidi="ar-EG"/>
        </w:rPr>
      </w:pPr>
      <w:r>
        <w:rPr>
          <w:rFonts w:asciiTheme="majorBidi" w:hAnsiTheme="majorBidi" w:cstheme="majorBidi" w:hint="cs"/>
          <w:sz w:val="28"/>
          <w:szCs w:val="28"/>
          <w:rtl/>
        </w:rPr>
        <w:t>اختبار المفاهيم الفيزيائية</w:t>
      </w:r>
      <w:r w:rsidR="00513DEF" w:rsidRPr="00CE0929">
        <w:rPr>
          <w:rFonts w:asciiTheme="majorBidi" w:hAnsiTheme="majorBidi" w:cstheme="majorBidi"/>
          <w:sz w:val="28"/>
          <w:szCs w:val="28"/>
          <w:rtl/>
        </w:rPr>
        <w:t xml:space="preserve"> لدى طلاب ال</w:t>
      </w:r>
      <w:r w:rsidR="00513DEF" w:rsidRPr="00CE0929">
        <w:rPr>
          <w:rFonts w:asciiTheme="majorBidi" w:hAnsiTheme="majorBidi" w:cstheme="majorBidi"/>
          <w:sz w:val="28"/>
          <w:szCs w:val="28"/>
          <w:rtl/>
          <w:lang w:bidi="ar-OM"/>
        </w:rPr>
        <w:t xml:space="preserve">صف </w:t>
      </w:r>
      <w:r>
        <w:rPr>
          <w:rFonts w:asciiTheme="majorBidi" w:hAnsiTheme="majorBidi" w:cstheme="majorBidi" w:hint="cs"/>
          <w:sz w:val="28"/>
          <w:szCs w:val="28"/>
          <w:rtl/>
          <w:lang w:bidi="ar-OM"/>
        </w:rPr>
        <w:t>الأول</w:t>
      </w:r>
      <w:r w:rsidR="00513DEF" w:rsidRPr="00CE0929">
        <w:rPr>
          <w:rFonts w:asciiTheme="majorBidi" w:hAnsiTheme="majorBidi" w:cstheme="majorBidi"/>
          <w:sz w:val="28"/>
          <w:szCs w:val="28"/>
          <w:rtl/>
          <w:lang w:bidi="ar-OM"/>
        </w:rPr>
        <w:t xml:space="preserve"> </w:t>
      </w:r>
      <w:r w:rsidR="00513DEF" w:rsidRPr="00CE0929">
        <w:rPr>
          <w:rFonts w:asciiTheme="majorBidi" w:hAnsiTheme="majorBidi" w:cstheme="majorBidi"/>
          <w:sz w:val="28"/>
          <w:szCs w:val="28"/>
          <w:rtl/>
        </w:rPr>
        <w:t>الثانوي</w:t>
      </w:r>
      <w:r w:rsidR="002A5E71" w:rsidRPr="00CE0929">
        <w:rPr>
          <w:rFonts w:asciiTheme="majorBidi" w:hAnsiTheme="majorBidi" w:cstheme="majorBidi"/>
          <w:sz w:val="28"/>
          <w:szCs w:val="28"/>
          <w:rtl/>
          <w:lang w:bidi="ar-EG"/>
        </w:rPr>
        <w:t>.</w:t>
      </w:r>
    </w:p>
    <w:p w:rsidR="00513DEF" w:rsidRDefault="00513DEF" w:rsidP="00441CEB">
      <w:pPr>
        <w:numPr>
          <w:ilvl w:val="0"/>
          <w:numId w:val="2"/>
        </w:numPr>
        <w:jc w:val="both"/>
        <w:rPr>
          <w:rFonts w:asciiTheme="majorBidi" w:hAnsiTheme="majorBidi" w:cstheme="majorBidi"/>
          <w:sz w:val="28"/>
          <w:szCs w:val="28"/>
          <w:lang w:bidi="ar-EG"/>
        </w:rPr>
      </w:pPr>
      <w:r w:rsidRPr="00CE0929">
        <w:rPr>
          <w:rFonts w:asciiTheme="majorBidi" w:hAnsiTheme="majorBidi" w:cstheme="majorBidi"/>
          <w:sz w:val="28"/>
          <w:szCs w:val="28"/>
          <w:rtl/>
        </w:rPr>
        <w:t xml:space="preserve">اختبار مهارات التفكير </w:t>
      </w:r>
      <w:r w:rsidR="00441CEB">
        <w:rPr>
          <w:rFonts w:asciiTheme="majorBidi" w:hAnsiTheme="majorBidi" w:cstheme="majorBidi" w:hint="cs"/>
          <w:sz w:val="28"/>
          <w:szCs w:val="28"/>
          <w:rtl/>
        </w:rPr>
        <w:t>العلمي</w:t>
      </w:r>
      <w:r w:rsidRPr="00CE0929">
        <w:rPr>
          <w:rFonts w:asciiTheme="majorBidi" w:hAnsiTheme="majorBidi" w:cstheme="majorBidi"/>
          <w:sz w:val="28"/>
          <w:szCs w:val="28"/>
          <w:rtl/>
        </w:rPr>
        <w:t xml:space="preserve"> لدى طلاب ال</w:t>
      </w:r>
      <w:r w:rsidRPr="00CE0929">
        <w:rPr>
          <w:rFonts w:asciiTheme="majorBidi" w:hAnsiTheme="majorBidi" w:cstheme="majorBidi"/>
          <w:sz w:val="28"/>
          <w:szCs w:val="28"/>
          <w:rtl/>
          <w:lang w:bidi="ar-OM"/>
        </w:rPr>
        <w:t xml:space="preserve">صف </w:t>
      </w:r>
      <w:r w:rsidR="00441CEB">
        <w:rPr>
          <w:rFonts w:asciiTheme="majorBidi" w:hAnsiTheme="majorBidi" w:cstheme="majorBidi" w:hint="cs"/>
          <w:sz w:val="28"/>
          <w:szCs w:val="28"/>
          <w:rtl/>
          <w:lang w:bidi="ar-OM"/>
        </w:rPr>
        <w:t>الأول</w:t>
      </w:r>
      <w:r w:rsidRPr="00CE0929">
        <w:rPr>
          <w:rFonts w:asciiTheme="majorBidi" w:hAnsiTheme="majorBidi" w:cstheme="majorBidi"/>
          <w:sz w:val="28"/>
          <w:szCs w:val="28"/>
          <w:rtl/>
          <w:lang w:bidi="ar-OM"/>
        </w:rPr>
        <w:t xml:space="preserve"> </w:t>
      </w:r>
      <w:r w:rsidRPr="00CE0929">
        <w:rPr>
          <w:rFonts w:asciiTheme="majorBidi" w:hAnsiTheme="majorBidi" w:cstheme="majorBidi"/>
          <w:sz w:val="28"/>
          <w:szCs w:val="28"/>
          <w:rtl/>
        </w:rPr>
        <w:t>الثانوي</w:t>
      </w:r>
      <w:r w:rsidR="00441CEB">
        <w:rPr>
          <w:rFonts w:asciiTheme="majorBidi" w:hAnsiTheme="majorBidi" w:cstheme="majorBidi" w:hint="cs"/>
          <w:sz w:val="28"/>
          <w:szCs w:val="28"/>
          <w:rtl/>
        </w:rPr>
        <w:t>.</w:t>
      </w:r>
    </w:p>
    <w:p w:rsidR="00441CEB" w:rsidRPr="00CE0929" w:rsidRDefault="00441CEB" w:rsidP="00441CEB">
      <w:pPr>
        <w:numPr>
          <w:ilvl w:val="0"/>
          <w:numId w:val="2"/>
        </w:numPr>
        <w:jc w:val="both"/>
        <w:rPr>
          <w:rFonts w:asciiTheme="majorBidi" w:hAnsiTheme="majorBidi" w:cstheme="majorBidi"/>
          <w:sz w:val="28"/>
          <w:szCs w:val="28"/>
          <w:lang w:bidi="ar-EG"/>
        </w:rPr>
      </w:pPr>
      <w:r>
        <w:rPr>
          <w:rFonts w:asciiTheme="majorBidi" w:hAnsiTheme="majorBidi" w:cstheme="majorBidi" w:hint="cs"/>
          <w:sz w:val="28"/>
          <w:szCs w:val="28"/>
          <w:rtl/>
        </w:rPr>
        <w:t>مقياس الاتجاهات العلمية</w:t>
      </w:r>
      <w:r w:rsidRPr="00441CEB">
        <w:rPr>
          <w:rFonts w:asciiTheme="majorBidi" w:hAnsiTheme="majorBidi" w:cstheme="majorBidi"/>
          <w:sz w:val="28"/>
          <w:szCs w:val="28"/>
          <w:rtl/>
        </w:rPr>
        <w:t xml:space="preserve"> </w:t>
      </w:r>
      <w:r w:rsidRPr="00CE0929">
        <w:rPr>
          <w:rFonts w:asciiTheme="majorBidi" w:hAnsiTheme="majorBidi" w:cstheme="majorBidi"/>
          <w:sz w:val="28"/>
          <w:szCs w:val="28"/>
          <w:rtl/>
        </w:rPr>
        <w:t>لدى طلاب ال</w:t>
      </w:r>
      <w:r w:rsidRPr="00CE0929">
        <w:rPr>
          <w:rFonts w:asciiTheme="majorBidi" w:hAnsiTheme="majorBidi" w:cstheme="majorBidi"/>
          <w:sz w:val="28"/>
          <w:szCs w:val="28"/>
          <w:rtl/>
          <w:lang w:bidi="ar-OM"/>
        </w:rPr>
        <w:t xml:space="preserve">صف </w:t>
      </w:r>
      <w:r>
        <w:rPr>
          <w:rFonts w:asciiTheme="majorBidi" w:hAnsiTheme="majorBidi" w:cstheme="majorBidi" w:hint="cs"/>
          <w:sz w:val="28"/>
          <w:szCs w:val="28"/>
          <w:rtl/>
          <w:lang w:bidi="ar-OM"/>
        </w:rPr>
        <w:t>الأول</w:t>
      </w:r>
      <w:r w:rsidRPr="00CE0929">
        <w:rPr>
          <w:rFonts w:asciiTheme="majorBidi" w:hAnsiTheme="majorBidi" w:cstheme="majorBidi"/>
          <w:sz w:val="28"/>
          <w:szCs w:val="28"/>
          <w:rtl/>
          <w:lang w:bidi="ar-OM"/>
        </w:rPr>
        <w:t xml:space="preserve"> </w:t>
      </w:r>
      <w:r w:rsidRPr="00CE0929">
        <w:rPr>
          <w:rFonts w:asciiTheme="majorBidi" w:hAnsiTheme="majorBidi" w:cstheme="majorBidi"/>
          <w:sz w:val="28"/>
          <w:szCs w:val="28"/>
          <w:rtl/>
        </w:rPr>
        <w:t>الثانوي</w:t>
      </w:r>
      <w:r>
        <w:rPr>
          <w:rFonts w:asciiTheme="majorBidi" w:hAnsiTheme="majorBidi" w:cstheme="majorBidi" w:hint="cs"/>
          <w:sz w:val="28"/>
          <w:szCs w:val="28"/>
          <w:rtl/>
        </w:rPr>
        <w:t>.</w:t>
      </w:r>
    </w:p>
    <w:bookmarkEnd w:id="2"/>
    <w:p w:rsidR="002E30BD" w:rsidRDefault="002E30BD" w:rsidP="00F24683">
      <w:pPr>
        <w:jc w:val="center"/>
        <w:rPr>
          <w:rFonts w:asciiTheme="majorBidi" w:hAnsiTheme="majorBidi" w:cstheme="majorBidi"/>
          <w:b/>
          <w:bCs/>
          <w:sz w:val="36"/>
          <w:szCs w:val="36"/>
          <w:rtl/>
        </w:rPr>
      </w:pPr>
      <w:r w:rsidRPr="00D25C45">
        <w:rPr>
          <w:rFonts w:asciiTheme="majorBidi" w:hAnsiTheme="majorBidi" w:cstheme="majorBidi"/>
          <w:b/>
          <w:bCs/>
          <w:sz w:val="36"/>
          <w:szCs w:val="36"/>
          <w:rtl/>
        </w:rPr>
        <w:t>أدبيات البحث</w:t>
      </w:r>
    </w:p>
    <w:p w:rsidR="00D25C45" w:rsidRPr="00D25C45" w:rsidRDefault="00D25C45" w:rsidP="00F24683">
      <w:pPr>
        <w:jc w:val="both"/>
        <w:rPr>
          <w:rFonts w:asciiTheme="majorBidi" w:hAnsiTheme="majorBidi" w:cstheme="majorBidi"/>
          <w:b/>
          <w:bCs/>
          <w:sz w:val="32"/>
          <w:szCs w:val="32"/>
          <w:lang w:bidi="ar-EG"/>
        </w:rPr>
      </w:pPr>
      <w:r w:rsidRPr="00D25C45">
        <w:rPr>
          <w:rFonts w:asciiTheme="majorBidi" w:hAnsiTheme="majorBidi" w:cstheme="majorBidi"/>
          <w:b/>
          <w:bCs/>
          <w:sz w:val="32"/>
          <w:szCs w:val="32"/>
          <w:rtl/>
          <w:lang w:bidi="ar-EG"/>
        </w:rPr>
        <w:t xml:space="preserve">تطوير </w:t>
      </w:r>
      <w:r w:rsidRPr="00D25C45">
        <w:rPr>
          <w:rFonts w:asciiTheme="majorBidi" w:hAnsiTheme="majorBidi" w:cstheme="majorBidi" w:hint="cs"/>
          <w:b/>
          <w:bCs/>
          <w:sz w:val="32"/>
          <w:szCs w:val="32"/>
          <w:rtl/>
          <w:lang w:bidi="ar-EG"/>
        </w:rPr>
        <w:t>المناهج</w:t>
      </w:r>
      <w:r>
        <w:rPr>
          <w:rFonts w:asciiTheme="majorBidi" w:hAnsiTheme="majorBidi" w:cstheme="majorBidi" w:hint="cs"/>
          <w:b/>
          <w:bCs/>
          <w:sz w:val="32"/>
          <w:szCs w:val="32"/>
          <w:rtl/>
          <w:lang w:bidi="ar-EG"/>
        </w:rPr>
        <w:t>:</w:t>
      </w:r>
      <w:r w:rsidR="00BA1322">
        <w:rPr>
          <w:rFonts w:asciiTheme="majorBidi" w:hAnsiTheme="majorBidi" w:cstheme="majorBidi"/>
          <w:b/>
          <w:bCs/>
          <w:sz w:val="32"/>
          <w:szCs w:val="32"/>
          <w:lang w:bidi="ar-EG"/>
        </w:rPr>
        <w:t>Curricula</w:t>
      </w:r>
      <w:r w:rsidRPr="00D25C45">
        <w:rPr>
          <w:rFonts w:asciiTheme="majorBidi" w:hAnsiTheme="majorBidi" w:cstheme="majorBidi"/>
          <w:b/>
          <w:bCs/>
          <w:sz w:val="32"/>
          <w:szCs w:val="32"/>
          <w:lang w:bidi="ar-EG"/>
        </w:rPr>
        <w:t xml:space="preserve"> Development </w:t>
      </w:r>
      <w:r w:rsidRPr="00D25C45">
        <w:rPr>
          <w:rFonts w:asciiTheme="majorBidi" w:hAnsiTheme="majorBidi" w:cstheme="majorBidi" w:hint="cs"/>
          <w:b/>
          <w:bCs/>
          <w:sz w:val="32"/>
          <w:szCs w:val="32"/>
          <w:rtl/>
          <w:lang w:bidi="ar-EG"/>
        </w:rPr>
        <w:t>:</w:t>
      </w:r>
    </w:p>
    <w:p w:rsidR="00D25C45" w:rsidRPr="00D25C45" w:rsidRDefault="00D25C45" w:rsidP="00F24683">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يُعرّف </w:t>
      </w:r>
      <w:r w:rsidRPr="00D25C45">
        <w:rPr>
          <w:rFonts w:asciiTheme="majorBidi" w:hAnsiTheme="majorBidi" w:cstheme="majorBidi" w:hint="cs"/>
          <w:b/>
          <w:bCs/>
          <w:sz w:val="28"/>
          <w:szCs w:val="28"/>
          <w:rtl/>
          <w:lang w:bidi="ar-EG"/>
        </w:rPr>
        <w:t xml:space="preserve">عبد السلام مصطفى (2006، 286) </w:t>
      </w:r>
      <w:r>
        <w:rPr>
          <w:rFonts w:asciiTheme="majorBidi" w:hAnsiTheme="majorBidi" w:cstheme="majorBidi" w:hint="cs"/>
          <w:sz w:val="28"/>
          <w:szCs w:val="28"/>
          <w:rtl/>
          <w:lang w:bidi="ar-EG"/>
        </w:rPr>
        <w:t>تطوير المنهج</w:t>
      </w:r>
      <w:r w:rsidRPr="00D25C45">
        <w:rPr>
          <w:rFonts w:asciiTheme="majorBidi" w:hAnsiTheme="majorBidi" w:cstheme="majorBidi" w:hint="cs"/>
          <w:sz w:val="28"/>
          <w:szCs w:val="28"/>
          <w:rtl/>
          <w:lang w:bidi="ar-EG"/>
        </w:rPr>
        <w:t xml:space="preserve"> بأنه</w:t>
      </w:r>
      <w:r>
        <w:rPr>
          <w:rFonts w:asciiTheme="majorBidi" w:hAnsiTheme="majorBidi" w:cstheme="majorBidi" w:hint="cs"/>
          <w:sz w:val="28"/>
          <w:szCs w:val="28"/>
          <w:rtl/>
          <w:lang w:bidi="ar-EG"/>
        </w:rPr>
        <w:t xml:space="preserve">: </w:t>
      </w:r>
      <w:r w:rsidRPr="00D25C45">
        <w:rPr>
          <w:rFonts w:asciiTheme="majorBidi" w:hAnsiTheme="majorBidi" w:cstheme="majorBidi" w:hint="cs"/>
          <w:sz w:val="28"/>
          <w:szCs w:val="28"/>
          <w:rtl/>
          <w:lang w:bidi="ar-EG"/>
        </w:rPr>
        <w:t>تحسين المنهج الحالى وتحديثه وإدخال تعديلات عليه بحيث يصبح أكثر مناسبة ووفاء للظروف والمتغيرات وتحقيقاً للأهداف المرجوة، والمقصود هنا إعادة النظر فى أهداف المنهج الموجود ومحتواه وطرق التدريس والأنشطة والوسائل التعليمية والتقويم بالإضافة أو الحذف أو بالا</w:t>
      </w:r>
      <w:r>
        <w:rPr>
          <w:rFonts w:asciiTheme="majorBidi" w:hAnsiTheme="majorBidi" w:cstheme="majorBidi" w:hint="cs"/>
          <w:sz w:val="28"/>
          <w:szCs w:val="28"/>
          <w:rtl/>
          <w:lang w:bidi="ar-EG"/>
        </w:rPr>
        <w:t xml:space="preserve">ثنين معًا، </w:t>
      </w:r>
      <w:r w:rsidRPr="00D25C45">
        <w:rPr>
          <w:rFonts w:asciiTheme="majorBidi" w:hAnsiTheme="majorBidi" w:cstheme="majorBidi" w:hint="cs"/>
          <w:sz w:val="28"/>
          <w:szCs w:val="28"/>
          <w:rtl/>
          <w:lang w:bidi="ar-EG"/>
        </w:rPr>
        <w:t>وتعّديله وليس إدخال منهج جديد لم يكن موجود</w:t>
      </w:r>
      <w:r>
        <w:rPr>
          <w:rFonts w:asciiTheme="majorBidi" w:hAnsiTheme="majorBidi" w:cstheme="majorBidi" w:hint="cs"/>
          <w:sz w:val="28"/>
          <w:szCs w:val="28"/>
          <w:rtl/>
          <w:lang w:bidi="ar-EG"/>
        </w:rPr>
        <w:t>ًا من قبل</w:t>
      </w:r>
      <w:r w:rsidRPr="00D25C45">
        <w:rPr>
          <w:rFonts w:asciiTheme="majorBidi" w:hAnsiTheme="majorBidi" w:cstheme="majorBidi" w:hint="cs"/>
          <w:sz w:val="28"/>
          <w:szCs w:val="28"/>
          <w:rtl/>
          <w:lang w:bidi="ar-EG"/>
        </w:rPr>
        <w:t xml:space="preserve">.  </w:t>
      </w:r>
    </w:p>
    <w:p w:rsidR="00D25C45" w:rsidRPr="00D25C45" w:rsidRDefault="00D25C45" w:rsidP="008470A7">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Pr="00D25C45">
        <w:rPr>
          <w:rFonts w:asciiTheme="majorBidi" w:hAnsiTheme="majorBidi" w:cstheme="majorBidi" w:hint="cs"/>
          <w:sz w:val="28"/>
          <w:szCs w:val="28"/>
          <w:rtl/>
          <w:lang w:bidi="ar-EG"/>
        </w:rPr>
        <w:t>و</w:t>
      </w:r>
      <w:r>
        <w:rPr>
          <w:rFonts w:asciiTheme="majorBidi" w:hAnsiTheme="majorBidi" w:cstheme="majorBidi" w:hint="cs"/>
          <w:sz w:val="28"/>
          <w:szCs w:val="28"/>
          <w:rtl/>
          <w:lang w:bidi="ar-EG"/>
        </w:rPr>
        <w:t>ي</w:t>
      </w:r>
      <w:r w:rsidRPr="00D25C45">
        <w:rPr>
          <w:rFonts w:asciiTheme="majorBidi" w:hAnsiTheme="majorBidi" w:cstheme="majorBidi" w:hint="cs"/>
          <w:sz w:val="28"/>
          <w:szCs w:val="28"/>
          <w:rtl/>
          <w:lang w:bidi="ar-EG"/>
        </w:rPr>
        <w:t xml:space="preserve">عّرفه </w:t>
      </w:r>
      <w:r w:rsidRPr="00D25C45">
        <w:rPr>
          <w:rFonts w:asciiTheme="majorBidi" w:hAnsiTheme="majorBidi" w:cstheme="majorBidi" w:hint="cs"/>
          <w:b/>
          <w:bCs/>
          <w:sz w:val="28"/>
          <w:szCs w:val="28"/>
          <w:rtl/>
          <w:lang w:bidi="ar-EG"/>
        </w:rPr>
        <w:t>محمد السيد (201</w:t>
      </w:r>
      <w:r w:rsidR="008470A7">
        <w:rPr>
          <w:rFonts w:asciiTheme="majorBidi" w:hAnsiTheme="majorBidi" w:cstheme="majorBidi" w:hint="cs"/>
          <w:b/>
          <w:bCs/>
          <w:sz w:val="28"/>
          <w:szCs w:val="28"/>
          <w:rtl/>
          <w:lang w:bidi="ar-EG"/>
        </w:rPr>
        <w:t>0</w:t>
      </w:r>
      <w:r w:rsidRPr="00D25C45">
        <w:rPr>
          <w:rFonts w:asciiTheme="majorBidi" w:hAnsiTheme="majorBidi" w:cstheme="majorBidi" w:hint="cs"/>
          <w:b/>
          <w:bCs/>
          <w:sz w:val="28"/>
          <w:szCs w:val="28"/>
          <w:rtl/>
          <w:lang w:bidi="ar-EG"/>
        </w:rPr>
        <w:t xml:space="preserve">، 322) </w:t>
      </w:r>
      <w:r>
        <w:rPr>
          <w:rFonts w:asciiTheme="majorBidi" w:hAnsiTheme="majorBidi" w:cstheme="majorBidi" w:hint="cs"/>
          <w:sz w:val="28"/>
          <w:szCs w:val="28"/>
          <w:rtl/>
          <w:lang w:bidi="ar-EG"/>
        </w:rPr>
        <w:t>ب</w:t>
      </w:r>
      <w:r w:rsidRPr="00D25C45">
        <w:rPr>
          <w:rFonts w:asciiTheme="majorBidi" w:hAnsiTheme="majorBidi" w:cstheme="majorBidi" w:hint="cs"/>
          <w:sz w:val="28"/>
          <w:szCs w:val="28"/>
          <w:rtl/>
          <w:lang w:bidi="ar-EG"/>
        </w:rPr>
        <w:t>أنه</w:t>
      </w:r>
      <w:r>
        <w:rPr>
          <w:rFonts w:asciiTheme="majorBidi" w:hAnsiTheme="majorBidi" w:cstheme="majorBidi" w:hint="cs"/>
          <w:sz w:val="28"/>
          <w:szCs w:val="28"/>
          <w:rtl/>
          <w:lang w:bidi="ar-EG"/>
        </w:rPr>
        <w:t xml:space="preserve">: </w:t>
      </w:r>
      <w:r w:rsidRPr="00D25C45">
        <w:rPr>
          <w:rFonts w:asciiTheme="majorBidi" w:hAnsiTheme="majorBidi" w:cstheme="majorBidi" w:hint="cs"/>
          <w:sz w:val="28"/>
          <w:szCs w:val="28"/>
          <w:rtl/>
          <w:lang w:bidi="ar-EG"/>
        </w:rPr>
        <w:t>تحسين ما أثبت تقويم المنهج حاجته إلى التحسين من عناصر المنهج أو من المؤثرات عليه، ورفع كفاية المنهج على وجه ا</w:t>
      </w:r>
      <w:r>
        <w:rPr>
          <w:rFonts w:asciiTheme="majorBidi" w:hAnsiTheme="majorBidi" w:cstheme="majorBidi" w:hint="cs"/>
          <w:sz w:val="28"/>
          <w:szCs w:val="28"/>
          <w:rtl/>
          <w:lang w:bidi="ar-EG"/>
        </w:rPr>
        <w:t>لعموم فى تحقيق الأهداف المنشودة</w:t>
      </w:r>
      <w:r w:rsidRPr="00D25C45">
        <w:rPr>
          <w:rFonts w:asciiTheme="majorBidi" w:hAnsiTheme="majorBidi" w:cstheme="majorBidi" w:hint="cs"/>
          <w:sz w:val="28"/>
          <w:szCs w:val="28"/>
          <w:rtl/>
          <w:lang w:bidi="ar-EG"/>
        </w:rPr>
        <w:t xml:space="preserve">. </w:t>
      </w:r>
    </w:p>
    <w:p w:rsidR="00F22845" w:rsidRDefault="00D25C45" w:rsidP="00CE5EF9">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Pr="00D25C45">
        <w:rPr>
          <w:rFonts w:asciiTheme="majorBidi" w:hAnsiTheme="majorBidi" w:cstheme="majorBidi" w:hint="cs"/>
          <w:sz w:val="28"/>
          <w:szCs w:val="28"/>
          <w:rtl/>
          <w:lang w:bidi="ar-EG"/>
        </w:rPr>
        <w:t>كما</w:t>
      </w:r>
      <w:r w:rsidR="00CE5EF9">
        <w:rPr>
          <w:rFonts w:asciiTheme="majorBidi" w:hAnsiTheme="majorBidi" w:cstheme="majorBidi" w:hint="cs"/>
          <w:sz w:val="28"/>
          <w:szCs w:val="28"/>
          <w:rtl/>
          <w:lang w:bidi="ar-EG"/>
        </w:rPr>
        <w:t xml:space="preserve"> يُعرفه الباحث إجرائيًا</w:t>
      </w:r>
      <w:r w:rsidRPr="00D25C45">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 xml:space="preserve">بأنه: </w:t>
      </w:r>
      <w:r w:rsidRPr="00D25C45">
        <w:rPr>
          <w:rFonts w:asciiTheme="majorBidi" w:hAnsiTheme="majorBidi" w:cstheme="majorBidi" w:hint="cs"/>
          <w:sz w:val="28"/>
          <w:szCs w:val="28"/>
          <w:rtl/>
          <w:lang w:bidi="ar-EG"/>
        </w:rPr>
        <w:t xml:space="preserve">إعادة النظر فى </w:t>
      </w:r>
      <w:r w:rsidR="00BA1322">
        <w:rPr>
          <w:rFonts w:asciiTheme="majorBidi" w:hAnsiTheme="majorBidi" w:cstheme="majorBidi" w:hint="cs"/>
          <w:sz w:val="28"/>
          <w:szCs w:val="28"/>
          <w:rtl/>
          <w:lang w:bidi="ar-OM"/>
        </w:rPr>
        <w:t xml:space="preserve">مكونات </w:t>
      </w:r>
      <w:r w:rsidRPr="00D25C45">
        <w:rPr>
          <w:rFonts w:asciiTheme="majorBidi" w:hAnsiTheme="majorBidi" w:cstheme="majorBidi" w:hint="cs"/>
          <w:sz w:val="28"/>
          <w:szCs w:val="28"/>
          <w:rtl/>
          <w:lang w:bidi="ar-EG"/>
        </w:rPr>
        <w:t>المنهج</w:t>
      </w:r>
      <w:r w:rsidR="00BA1322">
        <w:rPr>
          <w:rFonts w:asciiTheme="majorBidi" w:hAnsiTheme="majorBidi" w:cstheme="majorBidi" w:hint="cs"/>
          <w:sz w:val="28"/>
          <w:szCs w:val="28"/>
          <w:rtl/>
          <w:lang w:bidi="ar-EG"/>
        </w:rPr>
        <w:t xml:space="preserve"> وعناصره وأسسه بشكل يتناسب مع نتائج التقويم،</w:t>
      </w:r>
      <w:r w:rsidRPr="00D25C45">
        <w:rPr>
          <w:rFonts w:asciiTheme="majorBidi" w:hAnsiTheme="majorBidi" w:cstheme="majorBidi" w:hint="cs"/>
          <w:sz w:val="28"/>
          <w:szCs w:val="28"/>
          <w:rtl/>
          <w:lang w:bidi="ar-EG"/>
        </w:rPr>
        <w:t xml:space="preserve"> </w:t>
      </w:r>
      <w:r w:rsidR="00BA1322">
        <w:rPr>
          <w:rFonts w:asciiTheme="majorBidi" w:hAnsiTheme="majorBidi" w:cstheme="majorBidi" w:hint="cs"/>
          <w:sz w:val="28"/>
          <w:szCs w:val="28"/>
          <w:rtl/>
          <w:lang w:bidi="ar-EG"/>
        </w:rPr>
        <w:t>ل</w:t>
      </w:r>
      <w:r w:rsidRPr="00D25C45">
        <w:rPr>
          <w:rFonts w:asciiTheme="majorBidi" w:hAnsiTheme="majorBidi" w:cstheme="majorBidi" w:hint="cs"/>
          <w:sz w:val="28"/>
          <w:szCs w:val="28"/>
          <w:rtl/>
          <w:lang w:bidi="ar-EG"/>
        </w:rPr>
        <w:t xml:space="preserve">لارتقاء </w:t>
      </w:r>
      <w:r w:rsidR="00BA1322">
        <w:rPr>
          <w:rFonts w:asciiTheme="majorBidi" w:hAnsiTheme="majorBidi" w:cstheme="majorBidi" w:hint="cs"/>
          <w:sz w:val="28"/>
          <w:szCs w:val="28"/>
          <w:rtl/>
          <w:lang w:bidi="ar-EG"/>
        </w:rPr>
        <w:t>بكفاءته</w:t>
      </w:r>
      <w:r w:rsidRPr="00D25C45">
        <w:rPr>
          <w:rFonts w:asciiTheme="majorBidi" w:hAnsiTheme="majorBidi" w:cstheme="majorBidi" w:hint="cs"/>
          <w:sz w:val="28"/>
          <w:szCs w:val="28"/>
          <w:rtl/>
          <w:lang w:bidi="ar-EG"/>
        </w:rPr>
        <w:t xml:space="preserve"> العلمية، لتحقيق النمو الشامل والمتكامل </w:t>
      </w:r>
      <w:r w:rsidR="00CE5EF9">
        <w:rPr>
          <w:rFonts w:asciiTheme="majorBidi" w:hAnsiTheme="majorBidi" w:cstheme="majorBidi" w:hint="cs"/>
          <w:sz w:val="28"/>
          <w:szCs w:val="28"/>
          <w:rtl/>
          <w:lang w:bidi="ar-EG"/>
        </w:rPr>
        <w:t>لطلاب المرحلة الثانوية</w:t>
      </w:r>
      <w:r w:rsidR="00F22845">
        <w:rPr>
          <w:rFonts w:asciiTheme="majorBidi" w:hAnsiTheme="majorBidi" w:cstheme="majorBidi" w:hint="cs"/>
          <w:sz w:val="28"/>
          <w:szCs w:val="28"/>
          <w:rtl/>
          <w:lang w:bidi="ar-EG"/>
        </w:rPr>
        <w:t>.</w:t>
      </w:r>
    </w:p>
    <w:p w:rsidR="00F22845" w:rsidRPr="008470A7" w:rsidRDefault="00F22845" w:rsidP="008470A7">
      <w:pPr>
        <w:jc w:val="both"/>
        <w:rPr>
          <w:rFonts w:asciiTheme="majorBidi" w:hAnsiTheme="majorBidi" w:cstheme="majorBidi"/>
          <w:sz w:val="28"/>
          <w:szCs w:val="28"/>
          <w:rtl/>
          <w:lang w:bidi="ar-EG"/>
        </w:rPr>
      </w:pPr>
      <w:r w:rsidRPr="008470A7">
        <w:rPr>
          <w:rFonts w:asciiTheme="majorBidi" w:hAnsiTheme="majorBidi" w:cstheme="majorBidi" w:hint="cs"/>
          <w:sz w:val="28"/>
          <w:szCs w:val="28"/>
          <w:rtl/>
          <w:lang w:bidi="ar-EG"/>
        </w:rPr>
        <w:t xml:space="preserve">     و</w:t>
      </w:r>
      <w:r w:rsidR="00D25C45" w:rsidRPr="008470A7">
        <w:rPr>
          <w:rFonts w:asciiTheme="majorBidi" w:hAnsiTheme="majorBidi" w:cstheme="majorBidi" w:hint="cs"/>
          <w:sz w:val="28"/>
          <w:szCs w:val="28"/>
          <w:rtl/>
          <w:lang w:bidi="ar-EG"/>
        </w:rPr>
        <w:t xml:space="preserve">تشير توصيات </w:t>
      </w:r>
      <w:r w:rsidRPr="008470A7">
        <w:rPr>
          <w:rFonts w:asciiTheme="majorBidi" w:hAnsiTheme="majorBidi" w:cstheme="majorBidi" w:hint="cs"/>
          <w:sz w:val="28"/>
          <w:szCs w:val="28"/>
          <w:rtl/>
          <w:lang w:bidi="ar-EG"/>
        </w:rPr>
        <w:t>الأدبيات والبحوث و</w:t>
      </w:r>
      <w:r w:rsidR="00D25C45" w:rsidRPr="008470A7">
        <w:rPr>
          <w:rFonts w:asciiTheme="majorBidi" w:hAnsiTheme="majorBidi" w:cstheme="majorBidi" w:hint="cs"/>
          <w:sz w:val="28"/>
          <w:szCs w:val="28"/>
          <w:rtl/>
          <w:lang w:bidi="ar-EG"/>
        </w:rPr>
        <w:t xml:space="preserve">الدراسات </w:t>
      </w:r>
      <w:r w:rsidRPr="008470A7">
        <w:rPr>
          <w:rFonts w:asciiTheme="majorBidi" w:hAnsiTheme="majorBidi" w:cstheme="majorBidi" w:hint="cs"/>
          <w:sz w:val="28"/>
          <w:szCs w:val="28"/>
          <w:rtl/>
          <w:lang w:bidi="ar-EG"/>
        </w:rPr>
        <w:t xml:space="preserve">السابقة </w:t>
      </w:r>
      <w:r w:rsidR="00D25C45" w:rsidRPr="008470A7">
        <w:rPr>
          <w:rFonts w:asciiTheme="majorBidi" w:hAnsiTheme="majorBidi" w:cstheme="majorBidi" w:hint="cs"/>
          <w:sz w:val="28"/>
          <w:szCs w:val="28"/>
          <w:rtl/>
          <w:lang w:bidi="ar-EG"/>
        </w:rPr>
        <w:t>إلى أهمية تطوير مناهج العلوم</w:t>
      </w:r>
      <w:r w:rsidRPr="008470A7">
        <w:rPr>
          <w:rFonts w:asciiTheme="majorBidi" w:hAnsiTheme="majorBidi" w:cstheme="majorBidi" w:hint="cs"/>
          <w:sz w:val="28"/>
          <w:szCs w:val="28"/>
          <w:rtl/>
          <w:lang w:bidi="ar-EG"/>
        </w:rPr>
        <w:t xml:space="preserve"> بصفة عامة ومنهج الفيزياء على سبيل الخصوص</w:t>
      </w:r>
      <w:r w:rsidR="00D25C45" w:rsidRPr="008470A7">
        <w:rPr>
          <w:rFonts w:asciiTheme="majorBidi" w:hAnsiTheme="majorBidi" w:cstheme="majorBidi" w:hint="cs"/>
          <w:sz w:val="28"/>
          <w:szCs w:val="28"/>
          <w:rtl/>
          <w:lang w:bidi="ar-EG"/>
        </w:rPr>
        <w:t xml:space="preserve">، بهدف تحقيق أهداف </w:t>
      </w:r>
      <w:r w:rsidRPr="008470A7">
        <w:rPr>
          <w:rFonts w:asciiTheme="majorBidi" w:hAnsiTheme="majorBidi" w:cstheme="majorBidi" w:hint="cs"/>
          <w:sz w:val="28"/>
          <w:szCs w:val="28"/>
          <w:rtl/>
          <w:lang w:bidi="ar-EG"/>
        </w:rPr>
        <w:t>متعددة من تعليم وتعلم العلوم،</w:t>
      </w:r>
      <w:r w:rsidR="00D25C45" w:rsidRPr="008470A7">
        <w:rPr>
          <w:rFonts w:asciiTheme="majorBidi" w:hAnsiTheme="majorBidi" w:cstheme="majorBidi" w:hint="cs"/>
          <w:sz w:val="28"/>
          <w:szCs w:val="28"/>
          <w:rtl/>
          <w:lang w:bidi="ar-EG"/>
        </w:rPr>
        <w:t xml:space="preserve"> وإكساب المتعّلمين مهارات حل المشكلات للقضايا والظواهر العلمية، بالصورة التى ستمكنهم فى المستقبل من الالتحاق بسوق العمل والانغماس فى الحياة العملية بكفاءة</w:t>
      </w:r>
      <w:r w:rsidRPr="008470A7">
        <w:rPr>
          <w:rFonts w:asciiTheme="majorBidi" w:hAnsiTheme="majorBidi" w:cstheme="majorBidi" w:hint="cs"/>
          <w:sz w:val="28"/>
          <w:szCs w:val="28"/>
          <w:rtl/>
          <w:lang w:bidi="ar-EG"/>
        </w:rPr>
        <w:t>.</w:t>
      </w:r>
    </w:p>
    <w:p w:rsidR="00D25C45" w:rsidRPr="00EF6466" w:rsidRDefault="00F22845" w:rsidP="00CE5EF9">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كما توجد عدة دوافع ومبررات لتطوير </w:t>
      </w:r>
      <w:r w:rsidR="005064DA" w:rsidRPr="00F22845">
        <w:rPr>
          <w:rFonts w:asciiTheme="majorBidi" w:hAnsiTheme="majorBidi" w:cstheme="majorBidi" w:hint="cs"/>
          <w:sz w:val="28"/>
          <w:szCs w:val="28"/>
          <w:rtl/>
          <w:lang w:bidi="ar-EG"/>
        </w:rPr>
        <w:t>مناهج العلوم</w:t>
      </w:r>
      <w:r w:rsidR="005064DA">
        <w:rPr>
          <w:rFonts w:asciiTheme="majorBidi" w:hAnsiTheme="majorBidi" w:cstheme="majorBidi" w:hint="cs"/>
          <w:sz w:val="28"/>
          <w:szCs w:val="28"/>
          <w:rtl/>
          <w:lang w:bidi="ar-EG"/>
        </w:rPr>
        <w:t xml:space="preserve"> بصفة عامة ومنهج الفيزياء على سبيل الخصوص</w:t>
      </w:r>
      <w:r w:rsidR="005064DA" w:rsidRPr="00F22845">
        <w:rPr>
          <w:rFonts w:asciiTheme="majorBidi" w:hAnsiTheme="majorBidi" w:cstheme="majorBidi" w:hint="cs"/>
          <w:sz w:val="28"/>
          <w:szCs w:val="28"/>
          <w:rtl/>
          <w:lang w:bidi="ar-EG"/>
        </w:rPr>
        <w:t xml:space="preserve">، </w:t>
      </w:r>
      <w:r w:rsidR="005064DA" w:rsidRPr="00EF6466">
        <w:rPr>
          <w:rFonts w:asciiTheme="majorBidi" w:hAnsiTheme="majorBidi" w:cstheme="majorBidi" w:hint="cs"/>
          <w:sz w:val="28"/>
          <w:szCs w:val="28"/>
          <w:rtl/>
          <w:lang w:bidi="ar-EG"/>
        </w:rPr>
        <w:t>منها</w:t>
      </w:r>
      <w:r w:rsidR="00CE5EF9" w:rsidRPr="00EF6466">
        <w:rPr>
          <w:rFonts w:asciiTheme="majorBidi" w:hAnsiTheme="majorBidi" w:cstheme="majorBidi" w:hint="cs"/>
          <w:sz w:val="28"/>
          <w:szCs w:val="28"/>
          <w:rtl/>
          <w:lang w:bidi="ar-EG"/>
        </w:rPr>
        <w:t xml:space="preserve"> </w:t>
      </w:r>
      <w:r w:rsidR="00CE5EF9" w:rsidRPr="00EF6466">
        <w:rPr>
          <w:rFonts w:asciiTheme="majorBidi" w:hAnsiTheme="majorBidi" w:cstheme="majorBidi" w:hint="cs"/>
          <w:b/>
          <w:bCs/>
          <w:sz w:val="28"/>
          <w:szCs w:val="28"/>
          <w:rtl/>
          <w:lang w:bidi="ar-EG"/>
        </w:rPr>
        <w:t xml:space="preserve">(عبد السلام مصطفى، </w:t>
      </w:r>
      <w:r w:rsidR="00EF6466" w:rsidRPr="00EF6466">
        <w:rPr>
          <w:rFonts w:asciiTheme="majorBidi" w:hAnsiTheme="majorBidi" w:cstheme="majorBidi" w:hint="cs"/>
          <w:b/>
          <w:bCs/>
          <w:sz w:val="28"/>
          <w:szCs w:val="28"/>
          <w:rtl/>
          <w:lang w:bidi="ar-EG"/>
        </w:rPr>
        <w:t>2018</w:t>
      </w:r>
      <w:r w:rsidR="00CE5EF9" w:rsidRPr="00EF6466">
        <w:rPr>
          <w:rFonts w:asciiTheme="majorBidi" w:hAnsiTheme="majorBidi" w:cstheme="majorBidi" w:hint="cs"/>
          <w:b/>
          <w:bCs/>
          <w:sz w:val="28"/>
          <w:szCs w:val="28"/>
          <w:rtl/>
          <w:lang w:bidi="ar-EG"/>
        </w:rPr>
        <w:t xml:space="preserve">، </w:t>
      </w:r>
      <w:r w:rsidR="00EF6466" w:rsidRPr="00EF6466">
        <w:rPr>
          <w:rFonts w:asciiTheme="majorBidi" w:hAnsiTheme="majorBidi" w:cstheme="majorBidi" w:hint="cs"/>
          <w:b/>
          <w:bCs/>
          <w:sz w:val="28"/>
          <w:szCs w:val="28"/>
          <w:rtl/>
          <w:lang w:bidi="ar-EG"/>
        </w:rPr>
        <w:t>594 - 602</w:t>
      </w:r>
      <w:r w:rsidR="00CE5EF9" w:rsidRPr="00EF6466">
        <w:rPr>
          <w:rFonts w:asciiTheme="majorBidi" w:hAnsiTheme="majorBidi" w:cstheme="majorBidi" w:hint="cs"/>
          <w:b/>
          <w:bCs/>
          <w:sz w:val="28"/>
          <w:szCs w:val="28"/>
          <w:rtl/>
          <w:lang w:bidi="ar-EG"/>
        </w:rPr>
        <w:t>)</w:t>
      </w:r>
      <w:r w:rsidR="005064DA" w:rsidRPr="00EF6466">
        <w:rPr>
          <w:rFonts w:asciiTheme="majorBidi" w:hAnsiTheme="majorBidi" w:cstheme="majorBidi" w:hint="cs"/>
          <w:sz w:val="28"/>
          <w:szCs w:val="28"/>
          <w:rtl/>
          <w:lang w:bidi="ar-EG"/>
        </w:rPr>
        <w:t>:</w:t>
      </w:r>
      <w:r w:rsidR="00D25C45" w:rsidRPr="00EF6466">
        <w:rPr>
          <w:rFonts w:asciiTheme="majorBidi" w:hAnsiTheme="majorBidi" w:cstheme="majorBidi" w:hint="cs"/>
          <w:sz w:val="28"/>
          <w:szCs w:val="28"/>
          <w:rtl/>
          <w:lang w:bidi="ar-EG"/>
        </w:rPr>
        <w:t xml:space="preserve"> </w:t>
      </w:r>
    </w:p>
    <w:p w:rsidR="00D25C45" w:rsidRPr="005064DA" w:rsidRDefault="00D25C45" w:rsidP="00CE5EF9">
      <w:pPr>
        <w:pStyle w:val="ListParagraph"/>
        <w:numPr>
          <w:ilvl w:val="0"/>
          <w:numId w:val="18"/>
        </w:numPr>
        <w:spacing w:line="240" w:lineRule="auto"/>
        <w:jc w:val="both"/>
        <w:rPr>
          <w:rFonts w:asciiTheme="majorBidi" w:hAnsiTheme="majorBidi" w:cstheme="majorBidi"/>
          <w:sz w:val="28"/>
          <w:szCs w:val="28"/>
          <w:lang w:bidi="ar-EG"/>
        </w:rPr>
      </w:pPr>
      <w:r w:rsidRPr="005064DA">
        <w:rPr>
          <w:rFonts w:asciiTheme="majorBidi" w:hAnsiTheme="majorBidi" w:cstheme="majorBidi" w:hint="cs"/>
          <w:sz w:val="28"/>
          <w:szCs w:val="28"/>
          <w:rtl/>
          <w:lang w:bidi="ar-EG"/>
        </w:rPr>
        <w:t xml:space="preserve">الأحداث والمشكلات والتطورات </w:t>
      </w:r>
      <w:r w:rsidR="00CE5EF9">
        <w:rPr>
          <w:rFonts w:asciiTheme="majorBidi" w:hAnsiTheme="majorBidi" w:cstheme="majorBidi" w:hint="cs"/>
          <w:sz w:val="28"/>
          <w:szCs w:val="28"/>
          <w:rtl/>
          <w:lang w:bidi="ar-EG"/>
        </w:rPr>
        <w:t>العالمية و</w:t>
      </w:r>
      <w:r w:rsidRPr="005064DA">
        <w:rPr>
          <w:rFonts w:asciiTheme="majorBidi" w:hAnsiTheme="majorBidi" w:cstheme="majorBidi" w:hint="cs"/>
          <w:sz w:val="28"/>
          <w:szCs w:val="28"/>
          <w:rtl/>
          <w:lang w:bidi="ar-EG"/>
        </w:rPr>
        <w:t>المحلية.</w:t>
      </w:r>
    </w:p>
    <w:p w:rsidR="00D25C45" w:rsidRPr="005064DA" w:rsidRDefault="00D25C45" w:rsidP="00B860C7">
      <w:pPr>
        <w:pStyle w:val="ListParagraph"/>
        <w:numPr>
          <w:ilvl w:val="0"/>
          <w:numId w:val="18"/>
        </w:numPr>
        <w:spacing w:line="240" w:lineRule="auto"/>
        <w:jc w:val="both"/>
        <w:rPr>
          <w:rFonts w:asciiTheme="majorBidi" w:hAnsiTheme="majorBidi" w:cstheme="majorBidi"/>
          <w:sz w:val="28"/>
          <w:szCs w:val="28"/>
          <w:lang w:bidi="ar-EG"/>
        </w:rPr>
      </w:pPr>
      <w:r w:rsidRPr="005064DA">
        <w:rPr>
          <w:rFonts w:asciiTheme="majorBidi" w:hAnsiTheme="majorBidi" w:cstheme="majorBidi" w:hint="cs"/>
          <w:sz w:val="28"/>
          <w:szCs w:val="28"/>
          <w:rtl/>
          <w:lang w:bidi="ar-EG"/>
        </w:rPr>
        <w:t>التطورات فى المعرفة العلمية والتربوية والتكنولوجية فى مجال تدريس العلوم</w:t>
      </w:r>
      <w:r w:rsidR="005064DA" w:rsidRPr="005064DA">
        <w:rPr>
          <w:rFonts w:asciiTheme="majorBidi" w:hAnsiTheme="majorBidi" w:cstheme="majorBidi" w:hint="cs"/>
          <w:sz w:val="28"/>
          <w:szCs w:val="28"/>
          <w:rtl/>
          <w:lang w:bidi="ar-EG"/>
        </w:rPr>
        <w:t xml:space="preserve"> </w:t>
      </w:r>
      <w:r w:rsidR="005064DA">
        <w:rPr>
          <w:rFonts w:asciiTheme="majorBidi" w:hAnsiTheme="majorBidi" w:cstheme="majorBidi" w:hint="cs"/>
          <w:sz w:val="28"/>
          <w:szCs w:val="28"/>
          <w:rtl/>
          <w:lang w:bidi="ar-EG"/>
        </w:rPr>
        <w:t>بصفة عامة ومنهج الفيزياء خاصة</w:t>
      </w:r>
      <w:r w:rsidRPr="005064DA">
        <w:rPr>
          <w:rFonts w:asciiTheme="majorBidi" w:hAnsiTheme="majorBidi" w:cstheme="majorBidi" w:hint="cs"/>
          <w:sz w:val="28"/>
          <w:szCs w:val="28"/>
          <w:rtl/>
          <w:lang w:bidi="ar-EG"/>
        </w:rPr>
        <w:t>.</w:t>
      </w:r>
    </w:p>
    <w:p w:rsidR="00D25C45" w:rsidRPr="005064DA" w:rsidRDefault="00D25C45" w:rsidP="00CE5EF9">
      <w:pPr>
        <w:pStyle w:val="ListParagraph"/>
        <w:numPr>
          <w:ilvl w:val="0"/>
          <w:numId w:val="18"/>
        </w:numPr>
        <w:spacing w:line="240" w:lineRule="auto"/>
        <w:jc w:val="both"/>
        <w:rPr>
          <w:rFonts w:asciiTheme="majorBidi" w:hAnsiTheme="majorBidi" w:cstheme="majorBidi"/>
          <w:sz w:val="28"/>
          <w:szCs w:val="28"/>
          <w:lang w:bidi="ar-EG"/>
        </w:rPr>
      </w:pPr>
      <w:r w:rsidRPr="005064DA">
        <w:rPr>
          <w:rFonts w:asciiTheme="majorBidi" w:hAnsiTheme="majorBidi" w:cstheme="majorBidi" w:hint="cs"/>
          <w:sz w:val="28"/>
          <w:szCs w:val="28"/>
          <w:rtl/>
          <w:lang w:bidi="ar-EG"/>
        </w:rPr>
        <w:t>نتائج تقويم المناهج</w:t>
      </w:r>
      <w:r w:rsidR="00CE5EF9">
        <w:rPr>
          <w:rFonts w:asciiTheme="majorBidi" w:hAnsiTheme="majorBidi" w:cstheme="majorBidi" w:hint="cs"/>
          <w:sz w:val="28"/>
          <w:szCs w:val="28"/>
          <w:rtl/>
          <w:lang w:bidi="ar-EG"/>
        </w:rPr>
        <w:t xml:space="preserve"> الدراسية</w:t>
      </w:r>
      <w:r w:rsidRPr="005064DA">
        <w:rPr>
          <w:rFonts w:asciiTheme="majorBidi" w:hAnsiTheme="majorBidi" w:cstheme="majorBidi" w:hint="cs"/>
          <w:sz w:val="28"/>
          <w:szCs w:val="28"/>
          <w:rtl/>
          <w:lang w:bidi="ar-EG"/>
        </w:rPr>
        <w:t>.</w:t>
      </w:r>
    </w:p>
    <w:p w:rsidR="00D25C45" w:rsidRPr="005064DA" w:rsidRDefault="00D25C45" w:rsidP="00CE5EF9">
      <w:pPr>
        <w:pStyle w:val="ListParagraph"/>
        <w:numPr>
          <w:ilvl w:val="0"/>
          <w:numId w:val="18"/>
        </w:numPr>
        <w:spacing w:line="240" w:lineRule="auto"/>
        <w:jc w:val="both"/>
        <w:rPr>
          <w:rFonts w:asciiTheme="majorBidi" w:hAnsiTheme="majorBidi" w:cstheme="majorBidi"/>
          <w:sz w:val="28"/>
          <w:szCs w:val="28"/>
          <w:lang w:bidi="ar-EG"/>
        </w:rPr>
      </w:pPr>
      <w:r w:rsidRPr="005064DA">
        <w:rPr>
          <w:rFonts w:asciiTheme="majorBidi" w:hAnsiTheme="majorBidi" w:cstheme="majorBidi" w:hint="cs"/>
          <w:sz w:val="28"/>
          <w:szCs w:val="28"/>
          <w:rtl/>
          <w:lang w:bidi="ar-EG"/>
        </w:rPr>
        <w:t xml:space="preserve">المشروعات </w:t>
      </w:r>
      <w:r w:rsidR="00CE5EF9">
        <w:rPr>
          <w:rFonts w:asciiTheme="majorBidi" w:hAnsiTheme="majorBidi" w:cstheme="majorBidi" w:hint="cs"/>
          <w:sz w:val="28"/>
          <w:szCs w:val="28"/>
          <w:rtl/>
          <w:lang w:bidi="ar-EG"/>
        </w:rPr>
        <w:t>العالمية والمحلية</w:t>
      </w:r>
      <w:r w:rsidR="005064DA">
        <w:rPr>
          <w:rFonts w:asciiTheme="majorBidi" w:hAnsiTheme="majorBidi" w:cstheme="majorBidi" w:hint="cs"/>
          <w:sz w:val="28"/>
          <w:szCs w:val="28"/>
          <w:rtl/>
          <w:lang w:bidi="ar-EG"/>
        </w:rPr>
        <w:t>.</w:t>
      </w:r>
    </w:p>
    <w:p w:rsidR="00D25C45" w:rsidRPr="005064DA" w:rsidRDefault="00D25C45" w:rsidP="00CE5EF9">
      <w:pPr>
        <w:pStyle w:val="ListParagraph"/>
        <w:numPr>
          <w:ilvl w:val="0"/>
          <w:numId w:val="18"/>
        </w:numPr>
        <w:spacing w:line="240" w:lineRule="auto"/>
        <w:jc w:val="both"/>
        <w:rPr>
          <w:rFonts w:asciiTheme="majorBidi" w:hAnsiTheme="majorBidi" w:cstheme="majorBidi"/>
          <w:sz w:val="28"/>
          <w:szCs w:val="28"/>
          <w:lang w:bidi="ar-EG"/>
        </w:rPr>
      </w:pPr>
      <w:r w:rsidRPr="005064DA">
        <w:rPr>
          <w:rFonts w:asciiTheme="majorBidi" w:hAnsiTheme="majorBidi" w:cstheme="majorBidi" w:hint="cs"/>
          <w:sz w:val="28"/>
          <w:szCs w:val="28"/>
          <w:rtl/>
          <w:lang w:bidi="ar-EG"/>
        </w:rPr>
        <w:t xml:space="preserve">تحديات العولمة، </w:t>
      </w:r>
      <w:r w:rsidR="00CE5EF9">
        <w:rPr>
          <w:rFonts w:asciiTheme="majorBidi" w:hAnsiTheme="majorBidi" w:cstheme="majorBidi" w:hint="cs"/>
          <w:sz w:val="28"/>
          <w:szCs w:val="28"/>
          <w:rtl/>
          <w:lang w:bidi="ar-EG"/>
        </w:rPr>
        <w:t>والتغييرات الاجتماعية والاقتصادية، والمستجدات العلمية والتكنولوجية</w:t>
      </w:r>
      <w:r w:rsidRPr="005064DA">
        <w:rPr>
          <w:rFonts w:asciiTheme="majorBidi" w:hAnsiTheme="majorBidi" w:cstheme="majorBidi" w:hint="cs"/>
          <w:sz w:val="28"/>
          <w:szCs w:val="28"/>
          <w:rtl/>
          <w:lang w:bidi="ar-EG"/>
        </w:rPr>
        <w:t>.</w:t>
      </w:r>
    </w:p>
    <w:p w:rsidR="00D25C45" w:rsidRPr="005064DA" w:rsidRDefault="00D25C45" w:rsidP="00CE5EF9">
      <w:pPr>
        <w:pStyle w:val="ListParagraph"/>
        <w:numPr>
          <w:ilvl w:val="0"/>
          <w:numId w:val="18"/>
        </w:numPr>
        <w:spacing w:line="240" w:lineRule="auto"/>
        <w:jc w:val="both"/>
        <w:rPr>
          <w:rFonts w:asciiTheme="majorBidi" w:hAnsiTheme="majorBidi" w:cstheme="majorBidi"/>
          <w:sz w:val="28"/>
          <w:szCs w:val="28"/>
          <w:lang w:bidi="ar-EG"/>
        </w:rPr>
      </w:pPr>
      <w:r w:rsidRPr="005064DA">
        <w:rPr>
          <w:rFonts w:asciiTheme="majorBidi" w:hAnsiTheme="majorBidi" w:cstheme="majorBidi" w:hint="cs"/>
          <w:sz w:val="28"/>
          <w:szCs w:val="28"/>
          <w:rtl/>
          <w:lang w:bidi="ar-EG"/>
        </w:rPr>
        <w:t xml:space="preserve">قصور المناهج الحالية </w:t>
      </w:r>
      <w:r w:rsidR="00CE5EF9">
        <w:rPr>
          <w:rFonts w:asciiTheme="majorBidi" w:hAnsiTheme="majorBidi" w:cstheme="majorBidi" w:hint="cs"/>
          <w:sz w:val="28"/>
          <w:szCs w:val="28"/>
          <w:rtl/>
          <w:lang w:bidi="ar-EG"/>
        </w:rPr>
        <w:t>وعدم مراعاتها للاتجاهات العالمية المعاصرة.</w:t>
      </w:r>
    </w:p>
    <w:p w:rsidR="00D25C45" w:rsidRPr="005064DA" w:rsidRDefault="00D25C45" w:rsidP="00CE5EF9">
      <w:pPr>
        <w:pStyle w:val="ListParagraph"/>
        <w:numPr>
          <w:ilvl w:val="0"/>
          <w:numId w:val="18"/>
        </w:numPr>
        <w:spacing w:after="0" w:line="240" w:lineRule="auto"/>
        <w:jc w:val="both"/>
        <w:rPr>
          <w:rFonts w:asciiTheme="majorBidi" w:hAnsiTheme="majorBidi" w:cstheme="majorBidi"/>
          <w:sz w:val="28"/>
          <w:szCs w:val="28"/>
          <w:rtl/>
          <w:lang w:bidi="ar-EG"/>
        </w:rPr>
      </w:pPr>
      <w:r w:rsidRPr="005064DA">
        <w:rPr>
          <w:rFonts w:asciiTheme="majorBidi" w:hAnsiTheme="majorBidi" w:cstheme="majorBidi" w:hint="cs"/>
          <w:sz w:val="28"/>
          <w:szCs w:val="28"/>
          <w:rtl/>
          <w:lang w:bidi="ar-EG"/>
        </w:rPr>
        <w:t>الم</w:t>
      </w:r>
      <w:r w:rsidR="005064DA">
        <w:rPr>
          <w:rFonts w:asciiTheme="majorBidi" w:hAnsiTheme="majorBidi" w:cstheme="majorBidi" w:hint="cs"/>
          <w:sz w:val="28"/>
          <w:szCs w:val="28"/>
          <w:rtl/>
          <w:lang w:bidi="ar-EG"/>
        </w:rPr>
        <w:t xml:space="preserve">قارنة بأنظمة تعليمية </w:t>
      </w:r>
      <w:r w:rsidR="00CE5EF9">
        <w:rPr>
          <w:rFonts w:asciiTheme="majorBidi" w:hAnsiTheme="majorBidi" w:cstheme="majorBidi" w:hint="cs"/>
          <w:sz w:val="28"/>
          <w:szCs w:val="28"/>
          <w:rtl/>
          <w:lang w:bidi="ar-EG"/>
        </w:rPr>
        <w:t>في الدول المتقدمة</w:t>
      </w:r>
      <w:r w:rsidRPr="005064DA">
        <w:rPr>
          <w:rFonts w:asciiTheme="majorBidi" w:hAnsiTheme="majorBidi" w:cstheme="majorBidi" w:hint="cs"/>
          <w:sz w:val="28"/>
          <w:szCs w:val="28"/>
          <w:rtl/>
          <w:lang w:bidi="ar-EG"/>
        </w:rPr>
        <w:t>.</w:t>
      </w:r>
    </w:p>
    <w:p w:rsidR="00D25C45" w:rsidRPr="00F22845" w:rsidRDefault="005064DA" w:rsidP="005064DA">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وحدد </w:t>
      </w:r>
      <w:r>
        <w:rPr>
          <w:rFonts w:asciiTheme="majorBidi" w:hAnsiTheme="majorBidi" w:cstheme="majorBidi" w:hint="cs"/>
          <w:b/>
          <w:bCs/>
          <w:sz w:val="28"/>
          <w:szCs w:val="28"/>
          <w:rtl/>
          <w:lang w:bidi="ar-EG"/>
        </w:rPr>
        <w:t xml:space="preserve">محمد السيد (2012، 52 - 53) </w:t>
      </w:r>
      <w:r w:rsidR="00D25C45" w:rsidRPr="00F22845">
        <w:rPr>
          <w:rFonts w:asciiTheme="majorBidi" w:hAnsiTheme="majorBidi" w:cstheme="majorBidi"/>
          <w:sz w:val="28"/>
          <w:szCs w:val="28"/>
          <w:rtl/>
          <w:lang w:bidi="ar-EG"/>
        </w:rPr>
        <w:t xml:space="preserve">أسس تطوير </w:t>
      </w:r>
      <w:r w:rsidR="00D25C45" w:rsidRPr="00F22845">
        <w:rPr>
          <w:rFonts w:asciiTheme="majorBidi" w:hAnsiTheme="majorBidi" w:cstheme="majorBidi" w:hint="cs"/>
          <w:sz w:val="28"/>
          <w:szCs w:val="28"/>
          <w:rtl/>
          <w:lang w:bidi="ar-EG"/>
        </w:rPr>
        <w:t>مناهج العلوم</w:t>
      </w:r>
      <w:r w:rsidR="00D25C45" w:rsidRPr="00F22845">
        <w:rPr>
          <w:rFonts w:asciiTheme="majorBidi" w:hAnsiTheme="majorBidi" w:cstheme="majorBidi"/>
          <w:sz w:val="28"/>
          <w:szCs w:val="28"/>
          <w:rtl/>
          <w:lang w:bidi="ar-EG"/>
        </w:rPr>
        <w:t xml:space="preserve"> </w:t>
      </w:r>
      <w:r w:rsidR="00D25C45" w:rsidRPr="00F22845">
        <w:rPr>
          <w:rFonts w:asciiTheme="majorBidi" w:hAnsiTheme="majorBidi" w:cstheme="majorBidi" w:hint="cs"/>
          <w:sz w:val="28"/>
          <w:szCs w:val="28"/>
          <w:rtl/>
          <w:lang w:bidi="ar-EG"/>
        </w:rPr>
        <w:t>الدراسية</w:t>
      </w:r>
      <w:r>
        <w:rPr>
          <w:rFonts w:asciiTheme="majorBidi" w:hAnsiTheme="majorBidi" w:cstheme="majorBidi" w:hint="cs"/>
          <w:sz w:val="28"/>
          <w:szCs w:val="28"/>
          <w:rtl/>
          <w:lang w:bidi="ar-EG"/>
        </w:rPr>
        <w:t xml:space="preserve"> </w:t>
      </w:r>
      <w:r w:rsidR="00D25C45" w:rsidRPr="00F22845">
        <w:rPr>
          <w:rFonts w:asciiTheme="majorBidi" w:hAnsiTheme="majorBidi" w:cstheme="majorBidi" w:hint="cs"/>
          <w:sz w:val="28"/>
          <w:szCs w:val="28"/>
          <w:rtl/>
          <w:lang w:bidi="ar-EG"/>
        </w:rPr>
        <w:t>على النحو التالى:</w:t>
      </w:r>
    </w:p>
    <w:p w:rsidR="00D25C45" w:rsidRDefault="00D25C45" w:rsidP="00B860C7">
      <w:pPr>
        <w:pStyle w:val="ListParagraph"/>
        <w:numPr>
          <w:ilvl w:val="0"/>
          <w:numId w:val="19"/>
        </w:numPr>
        <w:jc w:val="both"/>
        <w:rPr>
          <w:rFonts w:asciiTheme="majorBidi" w:hAnsiTheme="majorBidi" w:cstheme="majorBidi"/>
          <w:sz w:val="28"/>
          <w:szCs w:val="28"/>
          <w:lang w:bidi="ar-EG"/>
        </w:rPr>
      </w:pPr>
      <w:r w:rsidRPr="00F22845">
        <w:rPr>
          <w:rFonts w:asciiTheme="majorBidi" w:hAnsiTheme="majorBidi" w:cstheme="majorBidi"/>
          <w:sz w:val="28"/>
          <w:szCs w:val="28"/>
          <w:rtl/>
          <w:lang w:bidi="ar-EG"/>
        </w:rPr>
        <w:t>أن يستند التطوير إلى فلسفة تربويّة منبثقة عن أهداف المجتمع وطموحاته ورؤية واضحة ف</w:t>
      </w:r>
      <w:r w:rsidRPr="00F22845">
        <w:rPr>
          <w:rFonts w:asciiTheme="majorBidi" w:hAnsiTheme="majorBidi" w:cstheme="majorBidi" w:hint="cs"/>
          <w:sz w:val="28"/>
          <w:szCs w:val="28"/>
          <w:rtl/>
          <w:lang w:bidi="ar-EG"/>
        </w:rPr>
        <w:t>ى</w:t>
      </w:r>
      <w:r w:rsidRPr="00F22845">
        <w:rPr>
          <w:rFonts w:asciiTheme="majorBidi" w:hAnsiTheme="majorBidi" w:cstheme="majorBidi"/>
          <w:sz w:val="28"/>
          <w:szCs w:val="28"/>
          <w:rtl/>
          <w:lang w:bidi="ar-EG"/>
        </w:rPr>
        <w:t xml:space="preserve"> أذهان المطوّرين على </w:t>
      </w:r>
      <w:r w:rsidRPr="00F22845">
        <w:rPr>
          <w:rFonts w:asciiTheme="majorBidi" w:hAnsiTheme="majorBidi" w:cstheme="majorBidi" w:hint="cs"/>
          <w:sz w:val="28"/>
          <w:szCs w:val="28"/>
          <w:rtl/>
          <w:lang w:bidi="ar-EG"/>
        </w:rPr>
        <w:t>ا</w:t>
      </w:r>
      <w:r w:rsidRPr="00F22845">
        <w:rPr>
          <w:rFonts w:asciiTheme="majorBidi" w:hAnsiTheme="majorBidi" w:cstheme="majorBidi"/>
          <w:sz w:val="28"/>
          <w:szCs w:val="28"/>
          <w:rtl/>
          <w:lang w:bidi="ar-EG"/>
        </w:rPr>
        <w:t>ختلاف مستوياتهم لأهداف العمليّة التربويّة ومراميها.</w:t>
      </w:r>
    </w:p>
    <w:p w:rsidR="00D25C45" w:rsidRPr="00F22845" w:rsidRDefault="00D25C45" w:rsidP="00B860C7">
      <w:pPr>
        <w:pStyle w:val="ListParagraph"/>
        <w:numPr>
          <w:ilvl w:val="0"/>
          <w:numId w:val="19"/>
        </w:numPr>
        <w:jc w:val="both"/>
        <w:rPr>
          <w:rFonts w:asciiTheme="majorBidi" w:hAnsiTheme="majorBidi" w:cstheme="majorBidi"/>
          <w:sz w:val="28"/>
          <w:szCs w:val="28"/>
          <w:rtl/>
          <w:lang w:bidi="ar-EG"/>
        </w:rPr>
      </w:pPr>
      <w:r w:rsidRPr="00F22845">
        <w:rPr>
          <w:rFonts w:asciiTheme="majorBidi" w:hAnsiTheme="majorBidi" w:cstheme="majorBidi"/>
          <w:sz w:val="28"/>
          <w:szCs w:val="28"/>
          <w:rtl/>
          <w:lang w:bidi="ar-EG"/>
        </w:rPr>
        <w:t>أن يعتمد التطوير على أهداف تطويريّة واضحة ومحدّدة تعكس تنمية الفرد تنمية شاملة متوازنة إلى الدرجة الت</w:t>
      </w:r>
      <w:r w:rsidRPr="00F22845">
        <w:rPr>
          <w:rFonts w:asciiTheme="majorBidi" w:hAnsiTheme="majorBidi" w:cstheme="majorBidi" w:hint="cs"/>
          <w:sz w:val="28"/>
          <w:szCs w:val="28"/>
          <w:rtl/>
          <w:lang w:bidi="ar-EG"/>
        </w:rPr>
        <w:t>ى</w:t>
      </w:r>
      <w:r w:rsidRPr="00F22845">
        <w:rPr>
          <w:rFonts w:asciiTheme="majorBidi" w:hAnsiTheme="majorBidi" w:cstheme="majorBidi"/>
          <w:sz w:val="28"/>
          <w:szCs w:val="28"/>
          <w:rtl/>
          <w:lang w:bidi="ar-EG"/>
        </w:rPr>
        <w:t xml:space="preserve"> تسمح بها قدراته</w:t>
      </w:r>
      <w:r w:rsidRPr="00F22845">
        <w:rPr>
          <w:rFonts w:asciiTheme="majorBidi" w:hAnsiTheme="majorBidi" w:cstheme="majorBidi" w:hint="cs"/>
          <w:sz w:val="28"/>
          <w:szCs w:val="28"/>
          <w:rtl/>
          <w:lang w:bidi="ar-EG"/>
        </w:rPr>
        <w:t>،</w:t>
      </w:r>
      <w:r w:rsidRPr="00F22845">
        <w:rPr>
          <w:rFonts w:asciiTheme="majorBidi" w:hAnsiTheme="majorBidi" w:cstheme="majorBidi"/>
          <w:sz w:val="28"/>
          <w:szCs w:val="28"/>
          <w:rtl/>
          <w:lang w:bidi="ar-EG"/>
        </w:rPr>
        <w:t xml:space="preserve"> وت</w:t>
      </w:r>
      <w:r w:rsidRPr="00F22845">
        <w:rPr>
          <w:rFonts w:asciiTheme="majorBidi" w:hAnsiTheme="majorBidi" w:cstheme="majorBidi" w:hint="cs"/>
          <w:sz w:val="28"/>
          <w:szCs w:val="28"/>
          <w:rtl/>
          <w:lang w:bidi="ar-EG"/>
        </w:rPr>
        <w:t>دل</w:t>
      </w:r>
      <w:r w:rsidRPr="00F22845">
        <w:rPr>
          <w:rFonts w:asciiTheme="majorBidi" w:hAnsiTheme="majorBidi" w:cstheme="majorBidi"/>
          <w:sz w:val="28"/>
          <w:szCs w:val="28"/>
          <w:rtl/>
          <w:lang w:bidi="ar-EG"/>
        </w:rPr>
        <w:t xml:space="preserve"> على إشباع حاجاته</w:t>
      </w:r>
      <w:r w:rsidRPr="00F22845">
        <w:rPr>
          <w:rFonts w:asciiTheme="majorBidi" w:hAnsiTheme="majorBidi" w:cstheme="majorBidi" w:hint="cs"/>
          <w:sz w:val="28"/>
          <w:szCs w:val="28"/>
          <w:rtl/>
          <w:lang w:bidi="ar-EG"/>
        </w:rPr>
        <w:t>،</w:t>
      </w:r>
      <w:r w:rsidRPr="00F22845">
        <w:rPr>
          <w:rFonts w:asciiTheme="majorBidi" w:hAnsiTheme="majorBidi" w:cstheme="majorBidi"/>
          <w:sz w:val="28"/>
          <w:szCs w:val="28"/>
          <w:rtl/>
          <w:lang w:bidi="ar-EG"/>
        </w:rPr>
        <w:t xml:space="preserve"> وحلّ مشكلاته</w:t>
      </w:r>
      <w:r w:rsidRPr="00F22845">
        <w:rPr>
          <w:rFonts w:asciiTheme="majorBidi" w:hAnsiTheme="majorBidi" w:cstheme="majorBidi" w:hint="cs"/>
          <w:sz w:val="28"/>
          <w:szCs w:val="28"/>
          <w:rtl/>
          <w:lang w:bidi="ar-EG"/>
        </w:rPr>
        <w:t>،</w:t>
      </w:r>
      <w:r w:rsidRPr="00F22845">
        <w:rPr>
          <w:rFonts w:asciiTheme="majorBidi" w:hAnsiTheme="majorBidi" w:cstheme="majorBidi"/>
          <w:sz w:val="28"/>
          <w:szCs w:val="28"/>
          <w:rtl/>
          <w:lang w:bidi="ar-EG"/>
        </w:rPr>
        <w:t xml:space="preserve"> وتعزيز ميوله واتّجاهاته الإيجابيّة</w:t>
      </w:r>
      <w:r w:rsidRPr="00F22845">
        <w:rPr>
          <w:rFonts w:asciiTheme="majorBidi" w:hAnsiTheme="majorBidi" w:cstheme="majorBidi" w:hint="cs"/>
          <w:sz w:val="28"/>
          <w:szCs w:val="28"/>
          <w:rtl/>
          <w:lang w:bidi="ar-EG"/>
        </w:rPr>
        <w:t>،</w:t>
      </w:r>
      <w:r w:rsidRPr="00F22845">
        <w:rPr>
          <w:rFonts w:asciiTheme="majorBidi" w:hAnsiTheme="majorBidi" w:cstheme="majorBidi"/>
          <w:sz w:val="28"/>
          <w:szCs w:val="28"/>
          <w:rtl/>
          <w:lang w:bidi="ar-EG"/>
        </w:rPr>
        <w:t xml:space="preserve"> بما ينسجم ومصلحة المجتمع وطموحاته وأهدافه</w:t>
      </w:r>
      <w:r w:rsidRPr="00F22845">
        <w:rPr>
          <w:rFonts w:asciiTheme="majorBidi" w:hAnsiTheme="majorBidi" w:cstheme="majorBidi" w:hint="cs"/>
          <w:sz w:val="28"/>
          <w:szCs w:val="28"/>
          <w:rtl/>
          <w:lang w:bidi="ar-EG"/>
        </w:rPr>
        <w:t>،</w:t>
      </w:r>
      <w:r w:rsidRPr="00F22845">
        <w:rPr>
          <w:rFonts w:asciiTheme="majorBidi" w:hAnsiTheme="majorBidi" w:cstheme="majorBidi"/>
          <w:sz w:val="28"/>
          <w:szCs w:val="28"/>
          <w:rtl/>
          <w:lang w:bidi="ar-EG"/>
        </w:rPr>
        <w:t xml:space="preserve"> وطبيعة العصر ومستجدّات العلوم الأساسيّة والنفسيّة والاجتماعيّة. </w:t>
      </w:r>
    </w:p>
    <w:p w:rsidR="00D25C45" w:rsidRPr="00F22845" w:rsidRDefault="00D25C45" w:rsidP="00B860C7">
      <w:pPr>
        <w:pStyle w:val="ListParagraph"/>
        <w:numPr>
          <w:ilvl w:val="0"/>
          <w:numId w:val="19"/>
        </w:numPr>
        <w:jc w:val="both"/>
        <w:rPr>
          <w:rFonts w:asciiTheme="majorBidi" w:hAnsiTheme="majorBidi" w:cstheme="majorBidi"/>
          <w:sz w:val="28"/>
          <w:szCs w:val="28"/>
          <w:rtl/>
          <w:lang w:bidi="ar-EG"/>
        </w:rPr>
      </w:pPr>
      <w:r w:rsidRPr="00F22845">
        <w:rPr>
          <w:rFonts w:asciiTheme="majorBidi" w:hAnsiTheme="majorBidi" w:cstheme="majorBidi"/>
          <w:sz w:val="28"/>
          <w:szCs w:val="28"/>
          <w:rtl/>
          <w:lang w:bidi="ar-EG"/>
        </w:rPr>
        <w:lastRenderedPageBreak/>
        <w:t>أن يتّسم بشموله أسس المنهج ومكوّناته وأساليب منفذيه</w:t>
      </w:r>
      <w:r w:rsidRPr="00F22845">
        <w:rPr>
          <w:rFonts w:asciiTheme="majorBidi" w:hAnsiTheme="majorBidi" w:cstheme="majorBidi" w:hint="cs"/>
          <w:sz w:val="28"/>
          <w:szCs w:val="28"/>
          <w:rtl/>
          <w:lang w:bidi="ar-EG"/>
        </w:rPr>
        <w:t>،</w:t>
      </w:r>
      <w:r w:rsidRPr="00F22845">
        <w:rPr>
          <w:rFonts w:asciiTheme="majorBidi" w:hAnsiTheme="majorBidi" w:cstheme="majorBidi"/>
          <w:sz w:val="28"/>
          <w:szCs w:val="28"/>
          <w:rtl/>
          <w:lang w:bidi="ar-EG"/>
        </w:rPr>
        <w:t xml:space="preserve"> و</w:t>
      </w:r>
      <w:r w:rsidR="005064DA">
        <w:rPr>
          <w:rFonts w:asciiTheme="majorBidi" w:hAnsiTheme="majorBidi" w:cstheme="majorBidi"/>
          <w:sz w:val="28"/>
          <w:szCs w:val="28"/>
          <w:rtl/>
          <w:lang w:bidi="ar-EG"/>
        </w:rPr>
        <w:t>كفاياتهم الأكاديميّة والتربويّة</w:t>
      </w:r>
      <w:r w:rsidRPr="00F22845">
        <w:rPr>
          <w:rFonts w:asciiTheme="majorBidi" w:hAnsiTheme="majorBidi" w:cstheme="majorBidi" w:hint="cs"/>
          <w:sz w:val="28"/>
          <w:szCs w:val="28"/>
          <w:rtl/>
          <w:lang w:bidi="ar-EG"/>
        </w:rPr>
        <w:t xml:space="preserve">، </w:t>
      </w:r>
      <w:r w:rsidRPr="00F22845">
        <w:rPr>
          <w:rFonts w:asciiTheme="majorBidi" w:hAnsiTheme="majorBidi" w:cstheme="majorBidi"/>
          <w:sz w:val="28"/>
          <w:szCs w:val="28"/>
          <w:rtl/>
          <w:lang w:bidi="ar-EG"/>
        </w:rPr>
        <w:t>وأساليب تقويمه</w:t>
      </w:r>
      <w:r w:rsidRPr="00F22845">
        <w:rPr>
          <w:rFonts w:asciiTheme="majorBidi" w:hAnsiTheme="majorBidi" w:cstheme="majorBidi" w:hint="cs"/>
          <w:sz w:val="28"/>
          <w:szCs w:val="28"/>
          <w:rtl/>
          <w:lang w:bidi="ar-EG"/>
        </w:rPr>
        <w:t>،</w:t>
      </w:r>
      <w:r w:rsidRPr="00F22845">
        <w:rPr>
          <w:rFonts w:asciiTheme="majorBidi" w:hAnsiTheme="majorBidi" w:cstheme="majorBidi"/>
          <w:sz w:val="28"/>
          <w:szCs w:val="28"/>
          <w:rtl/>
          <w:lang w:bidi="ar-EG"/>
        </w:rPr>
        <w:t xml:space="preserve"> وأدوات ذلك التقويم</w:t>
      </w:r>
      <w:r w:rsidRPr="00F22845">
        <w:rPr>
          <w:rFonts w:asciiTheme="majorBidi" w:hAnsiTheme="majorBidi" w:cstheme="majorBidi" w:hint="cs"/>
          <w:sz w:val="28"/>
          <w:szCs w:val="28"/>
          <w:rtl/>
          <w:lang w:bidi="ar-EG"/>
        </w:rPr>
        <w:t>،</w:t>
      </w:r>
      <w:r w:rsidRPr="00F22845">
        <w:rPr>
          <w:rFonts w:asciiTheme="majorBidi" w:hAnsiTheme="majorBidi" w:cstheme="majorBidi"/>
          <w:sz w:val="28"/>
          <w:szCs w:val="28"/>
          <w:rtl/>
          <w:lang w:bidi="ar-EG"/>
        </w:rPr>
        <w:t xml:space="preserve"> وطرائق تحليل نتائجه</w:t>
      </w:r>
      <w:r w:rsidRPr="00F22845">
        <w:rPr>
          <w:rFonts w:asciiTheme="majorBidi" w:hAnsiTheme="majorBidi" w:cstheme="majorBidi" w:hint="cs"/>
          <w:sz w:val="28"/>
          <w:szCs w:val="28"/>
          <w:rtl/>
          <w:lang w:bidi="ar-EG"/>
        </w:rPr>
        <w:t>.</w:t>
      </w:r>
    </w:p>
    <w:p w:rsidR="00D25C45" w:rsidRPr="00F22845" w:rsidRDefault="00D25C45" w:rsidP="00B860C7">
      <w:pPr>
        <w:pStyle w:val="ListParagraph"/>
        <w:numPr>
          <w:ilvl w:val="0"/>
          <w:numId w:val="19"/>
        </w:numPr>
        <w:jc w:val="both"/>
        <w:rPr>
          <w:rFonts w:asciiTheme="majorBidi" w:hAnsiTheme="majorBidi" w:cstheme="majorBidi"/>
          <w:sz w:val="28"/>
          <w:szCs w:val="28"/>
          <w:rtl/>
          <w:lang w:bidi="ar-EG"/>
        </w:rPr>
      </w:pPr>
      <w:r w:rsidRPr="00F22845">
        <w:rPr>
          <w:rFonts w:asciiTheme="majorBidi" w:hAnsiTheme="majorBidi" w:cstheme="majorBidi"/>
          <w:sz w:val="28"/>
          <w:szCs w:val="28"/>
          <w:rtl/>
          <w:lang w:bidi="ar-EG"/>
        </w:rPr>
        <w:t>أن يتسم بالروح التعاونيّة</w:t>
      </w:r>
      <w:r w:rsidRPr="00F22845">
        <w:rPr>
          <w:rFonts w:asciiTheme="majorBidi" w:hAnsiTheme="majorBidi" w:cstheme="majorBidi" w:hint="cs"/>
          <w:sz w:val="28"/>
          <w:szCs w:val="28"/>
          <w:rtl/>
          <w:lang w:bidi="ar-EG"/>
        </w:rPr>
        <w:t>،</w:t>
      </w:r>
      <w:r w:rsidRPr="00F22845">
        <w:rPr>
          <w:rFonts w:asciiTheme="majorBidi" w:hAnsiTheme="majorBidi" w:cstheme="majorBidi"/>
          <w:sz w:val="28"/>
          <w:szCs w:val="28"/>
          <w:rtl/>
          <w:lang w:bidi="ar-EG"/>
        </w:rPr>
        <w:t xml:space="preserve"> من خلال مشاركة المعنيين بالعمليّة التربويّة بشكل مباشر</w:t>
      </w:r>
      <w:r w:rsidRPr="00F22845">
        <w:rPr>
          <w:rFonts w:asciiTheme="majorBidi" w:hAnsiTheme="majorBidi" w:cstheme="majorBidi"/>
          <w:sz w:val="28"/>
          <w:szCs w:val="28"/>
          <w:lang w:bidi="ar-EG"/>
        </w:rPr>
        <w:t xml:space="preserve"> </w:t>
      </w:r>
      <w:r w:rsidRPr="00F22845">
        <w:rPr>
          <w:rFonts w:asciiTheme="majorBidi" w:hAnsiTheme="majorBidi" w:cstheme="majorBidi"/>
          <w:sz w:val="28"/>
          <w:szCs w:val="28"/>
          <w:rtl/>
          <w:lang w:bidi="ar-EG"/>
        </w:rPr>
        <w:t>أو غير مباشر</w:t>
      </w:r>
      <w:r w:rsidRPr="00F22845">
        <w:rPr>
          <w:rFonts w:asciiTheme="majorBidi" w:hAnsiTheme="majorBidi" w:cstheme="majorBidi" w:hint="cs"/>
          <w:sz w:val="28"/>
          <w:szCs w:val="28"/>
          <w:rtl/>
          <w:lang w:bidi="ar-EG"/>
        </w:rPr>
        <w:t>،</w:t>
      </w:r>
      <w:r w:rsidRPr="00F22845">
        <w:rPr>
          <w:rFonts w:asciiTheme="majorBidi" w:hAnsiTheme="majorBidi" w:cstheme="majorBidi"/>
          <w:sz w:val="28"/>
          <w:szCs w:val="28"/>
          <w:rtl/>
          <w:lang w:bidi="ar-EG"/>
        </w:rPr>
        <w:t xml:space="preserve"> بما ف</w:t>
      </w:r>
      <w:r w:rsidRPr="00F22845">
        <w:rPr>
          <w:rFonts w:asciiTheme="majorBidi" w:hAnsiTheme="majorBidi" w:cstheme="majorBidi" w:hint="cs"/>
          <w:sz w:val="28"/>
          <w:szCs w:val="28"/>
          <w:rtl/>
          <w:lang w:bidi="ar-EG"/>
        </w:rPr>
        <w:t>ى</w:t>
      </w:r>
      <w:r w:rsidRPr="00F22845">
        <w:rPr>
          <w:rFonts w:asciiTheme="majorBidi" w:hAnsiTheme="majorBidi" w:cstheme="majorBidi"/>
          <w:sz w:val="28"/>
          <w:szCs w:val="28"/>
          <w:rtl/>
          <w:lang w:bidi="ar-EG"/>
        </w:rPr>
        <w:t xml:space="preserve"> ذلك مؤسّسات المجتمع المدن</w:t>
      </w:r>
      <w:r w:rsidRPr="00F22845">
        <w:rPr>
          <w:rFonts w:asciiTheme="majorBidi" w:hAnsiTheme="majorBidi" w:cstheme="majorBidi" w:hint="cs"/>
          <w:sz w:val="28"/>
          <w:szCs w:val="28"/>
          <w:rtl/>
          <w:lang w:bidi="ar-EG"/>
        </w:rPr>
        <w:t>ى،</w:t>
      </w:r>
      <w:r w:rsidRPr="00F22845">
        <w:rPr>
          <w:rFonts w:asciiTheme="majorBidi" w:hAnsiTheme="majorBidi" w:cstheme="majorBidi"/>
          <w:sz w:val="28"/>
          <w:szCs w:val="28"/>
          <w:rtl/>
          <w:lang w:bidi="ar-EG"/>
        </w:rPr>
        <w:t xml:space="preserve"> إضافة </w:t>
      </w:r>
      <w:r w:rsidR="005064DA">
        <w:rPr>
          <w:rFonts w:asciiTheme="majorBidi" w:hAnsiTheme="majorBidi" w:cstheme="majorBidi"/>
          <w:sz w:val="28"/>
          <w:szCs w:val="28"/>
          <w:rtl/>
          <w:lang w:bidi="ar-EG"/>
        </w:rPr>
        <w:t>إلى المؤسّسات الرسميّة المختلفة</w:t>
      </w:r>
      <w:r w:rsidRPr="00F22845">
        <w:rPr>
          <w:rFonts w:asciiTheme="majorBidi" w:hAnsiTheme="majorBidi" w:cstheme="majorBidi"/>
          <w:sz w:val="28"/>
          <w:szCs w:val="28"/>
          <w:rtl/>
          <w:lang w:bidi="ar-EG"/>
        </w:rPr>
        <w:t>.</w:t>
      </w:r>
    </w:p>
    <w:p w:rsidR="00D25C45" w:rsidRPr="00F22845" w:rsidRDefault="00D25C45" w:rsidP="00B860C7">
      <w:pPr>
        <w:pStyle w:val="ListParagraph"/>
        <w:numPr>
          <w:ilvl w:val="0"/>
          <w:numId w:val="19"/>
        </w:numPr>
        <w:jc w:val="both"/>
        <w:rPr>
          <w:rFonts w:asciiTheme="majorBidi" w:hAnsiTheme="majorBidi" w:cstheme="majorBidi"/>
          <w:sz w:val="28"/>
          <w:szCs w:val="28"/>
          <w:rtl/>
          <w:lang w:bidi="ar-EG"/>
        </w:rPr>
      </w:pPr>
      <w:r w:rsidRPr="00F22845">
        <w:rPr>
          <w:rFonts w:asciiTheme="majorBidi" w:hAnsiTheme="majorBidi" w:cstheme="majorBidi"/>
          <w:sz w:val="28"/>
          <w:szCs w:val="28"/>
          <w:rtl/>
          <w:lang w:bidi="ar-EG"/>
        </w:rPr>
        <w:t>أن يتسم بالاستمرار</w:t>
      </w:r>
      <w:r w:rsidRPr="00F22845">
        <w:rPr>
          <w:rFonts w:asciiTheme="majorBidi" w:hAnsiTheme="majorBidi" w:cstheme="majorBidi" w:hint="cs"/>
          <w:sz w:val="28"/>
          <w:szCs w:val="28"/>
          <w:rtl/>
          <w:lang w:bidi="ar-EG"/>
        </w:rPr>
        <w:t>،</w:t>
      </w:r>
      <w:r w:rsidRPr="00F22845">
        <w:rPr>
          <w:rFonts w:asciiTheme="majorBidi" w:hAnsiTheme="majorBidi" w:cstheme="majorBidi"/>
          <w:sz w:val="28"/>
          <w:szCs w:val="28"/>
          <w:rtl/>
          <w:lang w:bidi="ar-EG"/>
        </w:rPr>
        <w:t xml:space="preserve"> فحصول المنهج المطوّر اليوم على درجة عالية من الكفاءة والفاعليّة لا يعن</w:t>
      </w:r>
      <w:r w:rsidRPr="00F22845">
        <w:rPr>
          <w:rFonts w:asciiTheme="majorBidi" w:hAnsiTheme="majorBidi" w:cstheme="majorBidi" w:hint="cs"/>
          <w:sz w:val="28"/>
          <w:szCs w:val="28"/>
          <w:rtl/>
          <w:lang w:bidi="ar-EG"/>
        </w:rPr>
        <w:t>ى</w:t>
      </w:r>
      <w:r w:rsidRPr="00F22845">
        <w:rPr>
          <w:rFonts w:asciiTheme="majorBidi" w:hAnsiTheme="majorBidi" w:cstheme="majorBidi"/>
          <w:sz w:val="28"/>
          <w:szCs w:val="28"/>
          <w:rtl/>
          <w:lang w:bidi="ar-EG"/>
        </w:rPr>
        <w:t xml:space="preserve"> حصوله على الدرجة ذاتها بعد مرور أكثر من سنتين على تطويره</w:t>
      </w:r>
      <w:r w:rsidRPr="00F22845">
        <w:rPr>
          <w:rFonts w:asciiTheme="majorBidi" w:hAnsiTheme="majorBidi" w:cstheme="majorBidi" w:hint="cs"/>
          <w:sz w:val="28"/>
          <w:szCs w:val="28"/>
          <w:rtl/>
          <w:lang w:bidi="ar-EG"/>
        </w:rPr>
        <w:t>،</w:t>
      </w:r>
      <w:r w:rsidRPr="00F22845">
        <w:rPr>
          <w:rFonts w:asciiTheme="majorBidi" w:hAnsiTheme="majorBidi" w:cstheme="majorBidi"/>
          <w:sz w:val="28"/>
          <w:szCs w:val="28"/>
          <w:rtl/>
          <w:lang w:bidi="ar-EG"/>
        </w:rPr>
        <w:t xml:space="preserve"> حيث تطلع علينا مراكز البحث العلم</w:t>
      </w:r>
      <w:r w:rsidRPr="00F22845">
        <w:rPr>
          <w:rFonts w:asciiTheme="majorBidi" w:hAnsiTheme="majorBidi" w:cstheme="majorBidi" w:hint="cs"/>
          <w:sz w:val="28"/>
          <w:szCs w:val="28"/>
          <w:rtl/>
          <w:lang w:bidi="ar-EG"/>
        </w:rPr>
        <w:t>ى،</w:t>
      </w:r>
      <w:r w:rsidRPr="00F22845">
        <w:rPr>
          <w:rFonts w:asciiTheme="majorBidi" w:hAnsiTheme="majorBidi" w:cstheme="majorBidi"/>
          <w:sz w:val="28"/>
          <w:szCs w:val="28"/>
          <w:rtl/>
          <w:lang w:bidi="ar-EG"/>
        </w:rPr>
        <w:t xml:space="preserve"> وميادين التطبيق التكنولوج</w:t>
      </w:r>
      <w:r w:rsidRPr="00F22845">
        <w:rPr>
          <w:rFonts w:asciiTheme="majorBidi" w:hAnsiTheme="majorBidi" w:cstheme="majorBidi" w:hint="cs"/>
          <w:sz w:val="28"/>
          <w:szCs w:val="28"/>
          <w:rtl/>
          <w:lang w:bidi="ar-EG"/>
        </w:rPr>
        <w:t>ى</w:t>
      </w:r>
      <w:r w:rsidRPr="00F22845">
        <w:rPr>
          <w:rFonts w:asciiTheme="majorBidi" w:hAnsiTheme="majorBidi" w:cstheme="majorBidi"/>
          <w:sz w:val="28"/>
          <w:szCs w:val="28"/>
          <w:rtl/>
          <w:lang w:bidi="ar-EG"/>
        </w:rPr>
        <w:t xml:space="preserve"> كلّ يوم بجديد.</w:t>
      </w:r>
    </w:p>
    <w:p w:rsidR="00D25C45" w:rsidRPr="00F22845" w:rsidRDefault="00D25C45" w:rsidP="00B860C7">
      <w:pPr>
        <w:pStyle w:val="ListParagraph"/>
        <w:numPr>
          <w:ilvl w:val="0"/>
          <w:numId w:val="19"/>
        </w:numPr>
        <w:jc w:val="both"/>
        <w:rPr>
          <w:rFonts w:asciiTheme="majorBidi" w:hAnsiTheme="majorBidi" w:cstheme="majorBidi"/>
          <w:sz w:val="28"/>
          <w:szCs w:val="28"/>
          <w:lang w:bidi="ar-EG"/>
        </w:rPr>
      </w:pPr>
      <w:r w:rsidRPr="00F22845">
        <w:rPr>
          <w:rFonts w:asciiTheme="majorBidi" w:hAnsiTheme="majorBidi" w:cstheme="majorBidi"/>
          <w:sz w:val="28"/>
          <w:szCs w:val="28"/>
          <w:rtl/>
          <w:lang w:bidi="ar-EG"/>
        </w:rPr>
        <w:t>أن يتسم التطوير بالعلميّة</w:t>
      </w:r>
      <w:r w:rsidRPr="00F22845">
        <w:rPr>
          <w:rFonts w:asciiTheme="majorBidi" w:hAnsiTheme="majorBidi" w:cstheme="majorBidi" w:hint="cs"/>
          <w:sz w:val="28"/>
          <w:szCs w:val="28"/>
          <w:rtl/>
          <w:lang w:bidi="ar-EG"/>
        </w:rPr>
        <w:t xml:space="preserve">، </w:t>
      </w:r>
      <w:r w:rsidRPr="00F22845">
        <w:rPr>
          <w:rFonts w:asciiTheme="majorBidi" w:hAnsiTheme="majorBidi" w:cstheme="majorBidi"/>
          <w:sz w:val="28"/>
          <w:szCs w:val="28"/>
          <w:rtl/>
          <w:lang w:bidi="ar-EG"/>
        </w:rPr>
        <w:t>والابتعاد عن العشوائيّة</w:t>
      </w:r>
      <w:r w:rsidRPr="00F22845">
        <w:rPr>
          <w:rFonts w:asciiTheme="majorBidi" w:hAnsiTheme="majorBidi" w:cstheme="majorBidi" w:hint="cs"/>
          <w:sz w:val="28"/>
          <w:szCs w:val="28"/>
          <w:rtl/>
          <w:lang w:bidi="ar-EG"/>
        </w:rPr>
        <w:t>،</w:t>
      </w:r>
      <w:r w:rsidRPr="00F22845">
        <w:rPr>
          <w:rFonts w:asciiTheme="majorBidi" w:hAnsiTheme="majorBidi" w:cstheme="majorBidi"/>
          <w:sz w:val="28"/>
          <w:szCs w:val="28"/>
          <w:rtl/>
          <w:lang w:bidi="ar-EG"/>
        </w:rPr>
        <w:t xml:space="preserve"> وذلك من خلال اعتماد التخطيط السليم لعمليّة التطوير</w:t>
      </w:r>
      <w:r w:rsidRPr="00F22845">
        <w:rPr>
          <w:rFonts w:asciiTheme="majorBidi" w:hAnsiTheme="majorBidi" w:cstheme="majorBidi" w:hint="cs"/>
          <w:sz w:val="28"/>
          <w:szCs w:val="28"/>
          <w:rtl/>
          <w:lang w:bidi="ar-EG"/>
        </w:rPr>
        <w:t xml:space="preserve">، </w:t>
      </w:r>
      <w:r w:rsidRPr="00F22845">
        <w:rPr>
          <w:rFonts w:asciiTheme="majorBidi" w:hAnsiTheme="majorBidi" w:cstheme="majorBidi"/>
          <w:sz w:val="28"/>
          <w:szCs w:val="28"/>
          <w:rtl/>
          <w:lang w:bidi="ar-EG"/>
        </w:rPr>
        <w:t>واستخدام الأساليب العلميّة المعتمدة على أدوات تتوافر فيها الشروط العلميّة</w:t>
      </w:r>
      <w:r w:rsidRPr="00F22845">
        <w:rPr>
          <w:rFonts w:asciiTheme="majorBidi" w:hAnsiTheme="majorBidi" w:cstheme="majorBidi" w:hint="cs"/>
          <w:sz w:val="28"/>
          <w:szCs w:val="28"/>
          <w:rtl/>
          <w:lang w:bidi="ar-EG"/>
        </w:rPr>
        <w:t>،</w:t>
      </w:r>
      <w:r w:rsidRPr="00F22845">
        <w:rPr>
          <w:rFonts w:asciiTheme="majorBidi" w:hAnsiTheme="majorBidi" w:cstheme="majorBidi"/>
          <w:sz w:val="28"/>
          <w:szCs w:val="28"/>
          <w:rtl/>
          <w:lang w:bidi="ar-EG"/>
        </w:rPr>
        <w:t xml:space="preserve"> والتعامل مع النتائج بمنتهى الصدق والموضوعيّة.</w:t>
      </w:r>
    </w:p>
    <w:p w:rsidR="00D25C45" w:rsidRPr="00F22845" w:rsidRDefault="00D25C45" w:rsidP="00B860C7">
      <w:pPr>
        <w:pStyle w:val="ListParagraph"/>
        <w:numPr>
          <w:ilvl w:val="0"/>
          <w:numId w:val="19"/>
        </w:numPr>
        <w:jc w:val="both"/>
        <w:rPr>
          <w:rFonts w:asciiTheme="majorBidi" w:hAnsiTheme="majorBidi" w:cstheme="majorBidi"/>
          <w:sz w:val="28"/>
          <w:szCs w:val="28"/>
          <w:lang w:bidi="ar-EG"/>
        </w:rPr>
      </w:pPr>
      <w:r w:rsidRPr="00F22845">
        <w:rPr>
          <w:rFonts w:asciiTheme="majorBidi" w:hAnsiTheme="majorBidi" w:cstheme="majorBidi"/>
          <w:sz w:val="28"/>
          <w:szCs w:val="28"/>
          <w:rtl/>
          <w:lang w:bidi="ar-EG"/>
        </w:rPr>
        <w:t xml:space="preserve">أن يفيد من التجارب السابقة </w:t>
      </w:r>
      <w:r w:rsidRPr="00F22845">
        <w:rPr>
          <w:rFonts w:asciiTheme="majorBidi" w:hAnsiTheme="majorBidi" w:cstheme="majorBidi" w:hint="cs"/>
          <w:sz w:val="28"/>
          <w:szCs w:val="28"/>
          <w:rtl/>
          <w:lang w:bidi="ar-EG"/>
        </w:rPr>
        <w:t xml:space="preserve">والمشروعات </w:t>
      </w:r>
      <w:r w:rsidRPr="00F22845">
        <w:rPr>
          <w:rFonts w:asciiTheme="majorBidi" w:hAnsiTheme="majorBidi" w:cstheme="majorBidi"/>
          <w:sz w:val="28"/>
          <w:szCs w:val="28"/>
          <w:rtl/>
          <w:lang w:bidi="ar-EG"/>
        </w:rPr>
        <w:t>لتطوير المناهج المحليّة والأجنبيّة</w:t>
      </w:r>
      <w:r w:rsidRPr="00F22845">
        <w:rPr>
          <w:rFonts w:asciiTheme="majorBidi" w:hAnsiTheme="majorBidi" w:cstheme="majorBidi" w:hint="cs"/>
          <w:sz w:val="28"/>
          <w:szCs w:val="28"/>
          <w:rtl/>
          <w:lang w:bidi="ar-EG"/>
        </w:rPr>
        <w:t xml:space="preserve">، </w:t>
      </w:r>
      <w:r w:rsidRPr="00F22845">
        <w:rPr>
          <w:rFonts w:asciiTheme="majorBidi" w:hAnsiTheme="majorBidi" w:cstheme="majorBidi"/>
          <w:sz w:val="28"/>
          <w:szCs w:val="28"/>
          <w:rtl/>
          <w:lang w:bidi="ar-EG"/>
        </w:rPr>
        <w:t>ونتائج الدراسات والبحوث العلميّة المتعلّقة بالتعلّم وطرائقه وإستراتيجيّاته ومبادئه وأسسه</w:t>
      </w:r>
      <w:r w:rsidRPr="00F22845">
        <w:rPr>
          <w:rFonts w:asciiTheme="majorBidi" w:hAnsiTheme="majorBidi" w:cstheme="majorBidi" w:hint="cs"/>
          <w:sz w:val="28"/>
          <w:szCs w:val="28"/>
          <w:rtl/>
          <w:lang w:bidi="ar-EG"/>
        </w:rPr>
        <w:t xml:space="preserve">، </w:t>
      </w:r>
      <w:r w:rsidRPr="00F22845">
        <w:rPr>
          <w:rFonts w:asciiTheme="majorBidi" w:hAnsiTheme="majorBidi" w:cstheme="majorBidi"/>
          <w:sz w:val="28"/>
          <w:szCs w:val="28"/>
          <w:rtl/>
          <w:lang w:bidi="ar-EG"/>
        </w:rPr>
        <w:t>وأثر التعزيز والدافعيّة وتحمّل المسؤوليّة في نجاحه.</w:t>
      </w:r>
    </w:p>
    <w:p w:rsidR="00D25C45" w:rsidRPr="00F22845" w:rsidRDefault="00205FAC" w:rsidP="00B860C7">
      <w:pPr>
        <w:pStyle w:val="ListParagraph"/>
        <w:numPr>
          <w:ilvl w:val="0"/>
          <w:numId w:val="19"/>
        </w:numPr>
        <w:spacing w:after="0" w:line="240" w:lineRule="auto"/>
        <w:jc w:val="both"/>
        <w:rPr>
          <w:rFonts w:asciiTheme="majorBidi" w:hAnsiTheme="majorBidi" w:cstheme="majorBidi"/>
          <w:sz w:val="28"/>
          <w:szCs w:val="28"/>
          <w:lang w:bidi="ar-EG"/>
        </w:rPr>
      </w:pPr>
      <w:r>
        <w:rPr>
          <w:rFonts w:asciiTheme="majorBidi" w:hAnsiTheme="majorBidi" w:cstheme="majorBidi"/>
          <w:sz w:val="28"/>
          <w:szCs w:val="28"/>
          <w:rtl/>
          <w:lang w:bidi="ar-EG"/>
        </w:rPr>
        <w:t xml:space="preserve">أن يكون التطوير مواكباً </w:t>
      </w:r>
      <w:r>
        <w:rPr>
          <w:rFonts w:asciiTheme="majorBidi" w:hAnsiTheme="majorBidi" w:cstheme="majorBidi" w:hint="cs"/>
          <w:sz w:val="28"/>
          <w:szCs w:val="28"/>
          <w:rtl/>
          <w:lang w:bidi="ar-EG"/>
        </w:rPr>
        <w:t>ل</w:t>
      </w:r>
      <w:r w:rsidR="00D25C45" w:rsidRPr="00F22845">
        <w:rPr>
          <w:rFonts w:asciiTheme="majorBidi" w:hAnsiTheme="majorBidi" w:cstheme="majorBidi"/>
          <w:sz w:val="28"/>
          <w:szCs w:val="28"/>
          <w:rtl/>
          <w:lang w:bidi="ar-EG"/>
        </w:rPr>
        <w:t>ل</w:t>
      </w:r>
      <w:r>
        <w:rPr>
          <w:rFonts w:asciiTheme="majorBidi" w:hAnsiTheme="majorBidi" w:cstheme="majorBidi"/>
          <w:sz w:val="28"/>
          <w:szCs w:val="28"/>
          <w:rtl/>
          <w:lang w:bidi="ar-EG"/>
        </w:rPr>
        <w:t>ات</w:t>
      </w:r>
      <w:r w:rsidR="00D25C45" w:rsidRPr="00F22845">
        <w:rPr>
          <w:rFonts w:asciiTheme="majorBidi" w:hAnsiTheme="majorBidi" w:cstheme="majorBidi"/>
          <w:sz w:val="28"/>
          <w:szCs w:val="28"/>
          <w:rtl/>
          <w:lang w:bidi="ar-EG"/>
        </w:rPr>
        <w:t>جاهات التربويّة الحديثة</w:t>
      </w:r>
      <w:r w:rsidR="00D25C45" w:rsidRPr="00F22845">
        <w:rPr>
          <w:rFonts w:asciiTheme="majorBidi" w:hAnsiTheme="majorBidi" w:cstheme="majorBidi" w:hint="cs"/>
          <w:sz w:val="28"/>
          <w:szCs w:val="28"/>
          <w:rtl/>
          <w:lang w:bidi="ar-EG"/>
        </w:rPr>
        <w:t>،</w:t>
      </w:r>
      <w:r w:rsidR="00D25C45" w:rsidRPr="00F22845">
        <w:rPr>
          <w:rFonts w:asciiTheme="majorBidi" w:hAnsiTheme="majorBidi" w:cstheme="majorBidi"/>
          <w:sz w:val="28"/>
          <w:szCs w:val="28"/>
          <w:rtl/>
          <w:lang w:bidi="ar-EG"/>
        </w:rPr>
        <w:t xml:space="preserve"> مثل</w:t>
      </w:r>
      <w:r w:rsidR="00D25C45" w:rsidRPr="00F22845">
        <w:rPr>
          <w:rFonts w:asciiTheme="majorBidi" w:hAnsiTheme="majorBidi" w:cstheme="majorBidi" w:hint="cs"/>
          <w:sz w:val="28"/>
          <w:szCs w:val="28"/>
          <w:rtl/>
          <w:lang w:bidi="ar-EG"/>
        </w:rPr>
        <w:t xml:space="preserve">: </w:t>
      </w:r>
      <w:r w:rsidR="00D25C45" w:rsidRPr="00F22845">
        <w:rPr>
          <w:rFonts w:asciiTheme="majorBidi" w:hAnsiTheme="majorBidi" w:cstheme="majorBidi"/>
          <w:sz w:val="28"/>
          <w:szCs w:val="28"/>
          <w:rtl/>
          <w:lang w:bidi="ar-EG"/>
        </w:rPr>
        <w:t>التعلّم عن طريق النشاط والمشاركة</w:t>
      </w:r>
      <w:r w:rsidR="00D25C45" w:rsidRPr="00F22845">
        <w:rPr>
          <w:rFonts w:asciiTheme="majorBidi" w:hAnsiTheme="majorBidi" w:cstheme="majorBidi" w:hint="cs"/>
          <w:sz w:val="28"/>
          <w:szCs w:val="28"/>
          <w:rtl/>
          <w:lang w:bidi="ar-EG"/>
        </w:rPr>
        <w:t xml:space="preserve">، </w:t>
      </w:r>
      <w:r w:rsidR="00D25C45" w:rsidRPr="00F22845">
        <w:rPr>
          <w:rFonts w:asciiTheme="majorBidi" w:hAnsiTheme="majorBidi" w:cstheme="majorBidi"/>
          <w:sz w:val="28"/>
          <w:szCs w:val="28"/>
          <w:rtl/>
          <w:lang w:bidi="ar-EG"/>
        </w:rPr>
        <w:t>انتقال الاهتمام من الكم إلى الكيف</w:t>
      </w:r>
      <w:r w:rsidR="00D25C45" w:rsidRPr="00F22845">
        <w:rPr>
          <w:rFonts w:asciiTheme="majorBidi" w:hAnsiTheme="majorBidi" w:cstheme="majorBidi" w:hint="cs"/>
          <w:sz w:val="28"/>
          <w:szCs w:val="28"/>
          <w:rtl/>
          <w:lang w:bidi="ar-EG"/>
        </w:rPr>
        <w:t>، والتعّليم القائم على المشكلة.</w:t>
      </w:r>
    </w:p>
    <w:p w:rsidR="00361B6F" w:rsidRDefault="00205FAC" w:rsidP="00361B6F">
      <w:pPr>
        <w:jc w:val="both"/>
        <w:rPr>
          <w:rFonts w:asciiTheme="majorBidi" w:hAnsiTheme="majorBidi" w:cstheme="majorBidi"/>
          <w:b/>
          <w:bCs/>
          <w:sz w:val="32"/>
          <w:szCs w:val="32"/>
          <w:rtl/>
          <w:lang w:bidi="ar-OM"/>
        </w:rPr>
      </w:pPr>
      <w:r w:rsidRPr="00205FAC">
        <w:rPr>
          <w:rFonts w:asciiTheme="majorBidi" w:hAnsiTheme="majorBidi" w:cstheme="majorBidi" w:hint="cs"/>
          <w:b/>
          <w:bCs/>
          <w:sz w:val="32"/>
          <w:szCs w:val="32"/>
          <w:rtl/>
          <w:lang w:bidi="ar-EG"/>
        </w:rPr>
        <w:t>مدخل العلوم والتكنولوجيا والهندسة والرياضيات</w:t>
      </w:r>
      <w:r>
        <w:rPr>
          <w:rFonts w:asciiTheme="majorBidi" w:hAnsiTheme="majorBidi" w:cstheme="majorBidi" w:hint="cs"/>
          <w:b/>
          <w:bCs/>
          <w:sz w:val="32"/>
          <w:szCs w:val="32"/>
          <w:rtl/>
          <w:lang w:bidi="ar-EG"/>
        </w:rPr>
        <w:t xml:space="preserve">: </w:t>
      </w:r>
      <w:r>
        <w:rPr>
          <w:rFonts w:asciiTheme="majorBidi" w:hAnsiTheme="majorBidi" w:cstheme="majorBidi"/>
          <w:b/>
          <w:bCs/>
          <w:sz w:val="32"/>
          <w:szCs w:val="32"/>
          <w:lang w:bidi="ar-EG"/>
        </w:rPr>
        <w:t>STEM</w:t>
      </w:r>
      <w:r w:rsidR="00361B6F">
        <w:rPr>
          <w:rFonts w:asciiTheme="majorBidi" w:hAnsiTheme="majorBidi" w:cstheme="majorBidi" w:hint="cs"/>
          <w:b/>
          <w:bCs/>
          <w:sz w:val="32"/>
          <w:szCs w:val="32"/>
          <w:rtl/>
          <w:lang w:bidi="ar-OM"/>
        </w:rPr>
        <w:t>:</w:t>
      </w:r>
    </w:p>
    <w:p w:rsidR="00205FAC" w:rsidRPr="00213A61" w:rsidRDefault="00361B6F" w:rsidP="00213A61">
      <w:pPr>
        <w:jc w:val="both"/>
        <w:rPr>
          <w:rFonts w:asciiTheme="majorBidi" w:hAnsiTheme="majorBidi" w:cstheme="majorBidi"/>
          <w:sz w:val="28"/>
          <w:szCs w:val="28"/>
          <w:rtl/>
          <w:lang w:bidi="ar-EG"/>
        </w:rPr>
      </w:pPr>
      <w:r>
        <w:rPr>
          <w:rFonts w:asciiTheme="majorBidi" w:hAnsiTheme="majorBidi" w:cstheme="majorBidi" w:hint="cs"/>
          <w:sz w:val="32"/>
          <w:szCs w:val="32"/>
          <w:rtl/>
          <w:lang w:bidi="ar-OM"/>
        </w:rPr>
        <w:t xml:space="preserve">     </w:t>
      </w:r>
      <w:r w:rsidRPr="00213A61">
        <w:rPr>
          <w:rFonts w:asciiTheme="majorBidi" w:hAnsiTheme="majorBidi" w:cstheme="majorBidi" w:hint="cs"/>
          <w:sz w:val="28"/>
          <w:szCs w:val="28"/>
          <w:rtl/>
          <w:lang w:bidi="ar-OM"/>
        </w:rPr>
        <w:t xml:space="preserve">يُعد </w:t>
      </w:r>
      <w:r w:rsidR="00205FAC" w:rsidRPr="00213A61">
        <w:rPr>
          <w:rFonts w:asciiTheme="majorBidi" w:hAnsiTheme="majorBidi" w:cstheme="majorBidi"/>
          <w:sz w:val="28"/>
          <w:szCs w:val="28"/>
          <w:rtl/>
          <w:lang w:bidi="ar-EG"/>
        </w:rPr>
        <w:t>مدخل</w:t>
      </w:r>
      <w:r w:rsidRPr="00213A61">
        <w:rPr>
          <w:rFonts w:asciiTheme="majorBidi" w:hAnsiTheme="majorBidi" w:cstheme="majorBidi" w:hint="cs"/>
          <w:sz w:val="28"/>
          <w:szCs w:val="28"/>
          <w:rtl/>
          <w:lang w:bidi="ar-EG"/>
        </w:rPr>
        <w:t xml:space="preserve"> </w:t>
      </w:r>
      <w:r w:rsidRPr="00213A61">
        <w:rPr>
          <w:rFonts w:asciiTheme="majorBidi" w:hAnsiTheme="majorBidi" w:cstheme="majorBidi"/>
          <w:sz w:val="28"/>
          <w:szCs w:val="28"/>
          <w:lang w:bidi="ar-EG"/>
        </w:rPr>
        <w:t>STEM</w:t>
      </w:r>
      <w:r w:rsidRPr="00213A61">
        <w:rPr>
          <w:rFonts w:asciiTheme="majorBidi" w:hAnsiTheme="majorBidi" w:cstheme="majorBidi" w:hint="cs"/>
          <w:sz w:val="28"/>
          <w:szCs w:val="28"/>
          <w:rtl/>
          <w:lang w:bidi="ar-OM"/>
        </w:rPr>
        <w:t xml:space="preserve"> مدخلاً</w:t>
      </w:r>
      <w:r w:rsidR="00205FAC" w:rsidRPr="00213A61">
        <w:rPr>
          <w:rFonts w:asciiTheme="majorBidi" w:hAnsiTheme="majorBidi" w:cstheme="majorBidi"/>
          <w:sz w:val="28"/>
          <w:szCs w:val="28"/>
          <w:rtl/>
          <w:lang w:bidi="ar-EG"/>
        </w:rPr>
        <w:t xml:space="preserve"> تعليمى</w:t>
      </w:r>
      <w:r w:rsidRPr="00213A61">
        <w:rPr>
          <w:rFonts w:asciiTheme="majorBidi" w:hAnsiTheme="majorBidi" w:cstheme="majorBidi" w:hint="cs"/>
          <w:sz w:val="28"/>
          <w:szCs w:val="28"/>
          <w:rtl/>
          <w:lang w:bidi="ar-EG"/>
        </w:rPr>
        <w:t>ًا</w:t>
      </w:r>
      <w:r w:rsidR="00205FAC" w:rsidRPr="00213A61">
        <w:rPr>
          <w:rFonts w:asciiTheme="majorBidi" w:hAnsiTheme="majorBidi" w:cstheme="majorBidi"/>
          <w:sz w:val="28"/>
          <w:szCs w:val="28"/>
          <w:rtl/>
          <w:lang w:bidi="ar-EG"/>
        </w:rPr>
        <w:t xml:space="preserve"> </w:t>
      </w:r>
      <w:r w:rsidRPr="00213A61">
        <w:rPr>
          <w:rFonts w:asciiTheme="majorBidi" w:hAnsiTheme="majorBidi" w:cstheme="majorBidi" w:hint="cs"/>
          <w:sz w:val="28"/>
          <w:szCs w:val="28"/>
          <w:rtl/>
          <w:lang w:bidi="ar-EG"/>
        </w:rPr>
        <w:t>يهدف</w:t>
      </w:r>
      <w:r w:rsidR="00205FAC" w:rsidRPr="00213A61">
        <w:rPr>
          <w:rFonts w:asciiTheme="majorBidi" w:hAnsiTheme="majorBidi" w:cstheme="majorBidi"/>
          <w:sz w:val="28"/>
          <w:szCs w:val="28"/>
          <w:lang w:bidi="ar-EG"/>
        </w:rPr>
        <w:t xml:space="preserve"> </w:t>
      </w:r>
      <w:r w:rsidR="00205FAC" w:rsidRPr="00213A61">
        <w:rPr>
          <w:rFonts w:asciiTheme="majorBidi" w:hAnsiTheme="majorBidi" w:cstheme="majorBidi" w:hint="cs"/>
          <w:sz w:val="28"/>
          <w:szCs w:val="28"/>
          <w:rtl/>
          <w:lang w:bidi="ar-EG"/>
        </w:rPr>
        <w:t>إ</w:t>
      </w:r>
      <w:r w:rsidR="00205FAC" w:rsidRPr="00213A61">
        <w:rPr>
          <w:rFonts w:asciiTheme="majorBidi" w:hAnsiTheme="majorBidi" w:cstheme="majorBidi"/>
          <w:sz w:val="28"/>
          <w:szCs w:val="28"/>
          <w:rtl/>
          <w:lang w:bidi="ar-EG"/>
        </w:rPr>
        <w:t>لى تعزيز عملية الاستفسار والتحقق والتفكير المنطقى ومهارات التعاون والعمل كفريق لدى المتعلمين</w:t>
      </w:r>
      <w:r w:rsidR="00205FAC" w:rsidRPr="00213A61">
        <w:rPr>
          <w:rFonts w:asciiTheme="majorBidi" w:hAnsiTheme="majorBidi" w:cstheme="majorBidi" w:hint="cs"/>
          <w:sz w:val="28"/>
          <w:szCs w:val="28"/>
          <w:rtl/>
          <w:lang w:bidi="ar-EG"/>
        </w:rPr>
        <w:t xml:space="preserve">، </w:t>
      </w:r>
      <w:r w:rsidR="00205FAC" w:rsidRPr="00213A61">
        <w:rPr>
          <w:rFonts w:asciiTheme="majorBidi" w:hAnsiTheme="majorBidi" w:cstheme="majorBidi"/>
          <w:sz w:val="28"/>
          <w:szCs w:val="28"/>
          <w:rtl/>
          <w:lang w:bidi="ar-EG"/>
        </w:rPr>
        <w:t>كما يعالج مدخل</w:t>
      </w:r>
      <w:r w:rsidR="00205FAC" w:rsidRPr="00213A61">
        <w:rPr>
          <w:rFonts w:asciiTheme="majorBidi" w:hAnsiTheme="majorBidi" w:cstheme="majorBidi"/>
          <w:sz w:val="28"/>
          <w:szCs w:val="28"/>
          <w:lang w:bidi="ar-EG"/>
        </w:rPr>
        <w:t xml:space="preserve">STEM </w:t>
      </w:r>
      <w:r w:rsidR="00205FAC" w:rsidRPr="00213A61">
        <w:rPr>
          <w:rFonts w:asciiTheme="majorBidi" w:hAnsiTheme="majorBidi" w:cstheme="majorBidi"/>
          <w:sz w:val="28"/>
          <w:szCs w:val="28"/>
          <w:rtl/>
          <w:lang w:bidi="ar-EG"/>
        </w:rPr>
        <w:t xml:space="preserve"> </w:t>
      </w:r>
      <w:r w:rsidR="00205FAC" w:rsidRPr="00213A61">
        <w:rPr>
          <w:rFonts w:asciiTheme="majorBidi" w:hAnsiTheme="majorBidi" w:cstheme="majorBidi" w:hint="cs"/>
          <w:sz w:val="28"/>
          <w:szCs w:val="28"/>
          <w:rtl/>
          <w:lang w:bidi="ar-EG"/>
        </w:rPr>
        <w:t>أ</w:t>
      </w:r>
      <w:r w:rsidR="00205FAC" w:rsidRPr="00213A61">
        <w:rPr>
          <w:rFonts w:asciiTheme="majorBidi" w:hAnsiTheme="majorBidi" w:cstheme="majorBidi"/>
          <w:sz w:val="28"/>
          <w:szCs w:val="28"/>
          <w:rtl/>
          <w:lang w:bidi="ar-EG"/>
        </w:rPr>
        <w:t>وجه القصور فى المناهج التعليمية فيما يتعلق بهذه المجالات وبما يحقق جودة التعليم المطلوبة</w:t>
      </w:r>
      <w:r w:rsidR="00205FAC" w:rsidRPr="00213A61">
        <w:rPr>
          <w:rFonts w:asciiTheme="majorBidi" w:hAnsiTheme="majorBidi" w:cstheme="majorBidi" w:hint="cs"/>
          <w:sz w:val="28"/>
          <w:szCs w:val="28"/>
          <w:rtl/>
          <w:lang w:bidi="ar-EG"/>
        </w:rPr>
        <w:t>؛</w:t>
      </w:r>
      <w:r w:rsidR="00205FAC" w:rsidRPr="00213A61">
        <w:rPr>
          <w:rFonts w:asciiTheme="majorBidi" w:hAnsiTheme="majorBidi" w:cstheme="majorBidi"/>
          <w:sz w:val="28"/>
          <w:szCs w:val="28"/>
          <w:rtl/>
          <w:lang w:bidi="ar-EG"/>
        </w:rPr>
        <w:t xml:space="preserve"> وذلك بهدف </w:t>
      </w:r>
      <w:r w:rsidR="00205FAC" w:rsidRPr="00213A61">
        <w:rPr>
          <w:rFonts w:asciiTheme="majorBidi" w:hAnsiTheme="majorBidi" w:cstheme="majorBidi" w:hint="cs"/>
          <w:sz w:val="28"/>
          <w:szCs w:val="28"/>
          <w:rtl/>
          <w:lang w:bidi="ar-EG"/>
        </w:rPr>
        <w:t>تزويد</w:t>
      </w:r>
      <w:r w:rsidR="00205FAC" w:rsidRPr="00213A61">
        <w:rPr>
          <w:rFonts w:asciiTheme="majorBidi" w:hAnsiTheme="majorBidi" w:cstheme="majorBidi"/>
          <w:sz w:val="28"/>
          <w:szCs w:val="28"/>
          <w:rtl/>
          <w:lang w:bidi="ar-EG"/>
        </w:rPr>
        <w:t xml:space="preserve"> </w:t>
      </w:r>
      <w:r w:rsidR="00205FAC" w:rsidRPr="00213A61">
        <w:rPr>
          <w:rFonts w:asciiTheme="majorBidi" w:hAnsiTheme="majorBidi" w:cstheme="majorBidi" w:hint="cs"/>
          <w:sz w:val="28"/>
          <w:szCs w:val="28"/>
          <w:rtl/>
          <w:lang w:bidi="ar-EG"/>
        </w:rPr>
        <w:t>أ</w:t>
      </w:r>
      <w:r w:rsidR="00205FAC" w:rsidRPr="00213A61">
        <w:rPr>
          <w:rFonts w:asciiTheme="majorBidi" w:hAnsiTheme="majorBidi" w:cstheme="majorBidi"/>
          <w:sz w:val="28"/>
          <w:szCs w:val="28"/>
          <w:rtl/>
          <w:lang w:bidi="ar-EG"/>
        </w:rPr>
        <w:t>سواق العمل بعمالة مؤهلة فى مجال التكنولوجيا</w:t>
      </w:r>
      <w:r w:rsidR="00205FAC" w:rsidRPr="00213A61">
        <w:rPr>
          <w:rFonts w:asciiTheme="majorBidi" w:hAnsiTheme="majorBidi" w:cstheme="majorBidi" w:hint="cs"/>
          <w:sz w:val="28"/>
          <w:szCs w:val="28"/>
          <w:rtl/>
          <w:lang w:bidi="ar-EG"/>
        </w:rPr>
        <w:t>.</w:t>
      </w:r>
      <w:r w:rsidR="00205FAC" w:rsidRPr="00213A61">
        <w:rPr>
          <w:rFonts w:asciiTheme="majorBidi" w:hAnsiTheme="majorBidi" w:cstheme="majorBidi"/>
          <w:sz w:val="28"/>
          <w:szCs w:val="28"/>
          <w:rtl/>
          <w:lang w:bidi="ar-EG"/>
        </w:rPr>
        <w:t xml:space="preserve"> </w:t>
      </w:r>
    </w:p>
    <w:p w:rsidR="00205FAC" w:rsidRPr="00213A61" w:rsidRDefault="00205FAC" w:rsidP="002867A1">
      <w:pPr>
        <w:jc w:val="both"/>
        <w:rPr>
          <w:rFonts w:asciiTheme="majorBidi" w:hAnsiTheme="majorBidi" w:cstheme="majorBidi"/>
          <w:sz w:val="28"/>
          <w:szCs w:val="28"/>
          <w:rtl/>
          <w:lang w:bidi="ar-EG"/>
        </w:rPr>
      </w:pPr>
      <w:r w:rsidRPr="00213A61">
        <w:rPr>
          <w:rFonts w:asciiTheme="majorBidi" w:hAnsiTheme="majorBidi" w:cstheme="majorBidi" w:hint="cs"/>
          <w:sz w:val="28"/>
          <w:szCs w:val="28"/>
          <w:rtl/>
          <w:lang w:bidi="ar-EG"/>
        </w:rPr>
        <w:t xml:space="preserve">     </w:t>
      </w:r>
      <w:r w:rsidR="002867A1">
        <w:rPr>
          <w:rFonts w:asciiTheme="majorBidi" w:hAnsiTheme="majorBidi" w:cstheme="majorBidi" w:hint="cs"/>
          <w:sz w:val="28"/>
          <w:szCs w:val="28"/>
          <w:rtl/>
          <w:lang w:bidi="ar-EG"/>
        </w:rPr>
        <w:t xml:space="preserve">ويستند </w:t>
      </w:r>
      <w:r w:rsidRPr="00213A61">
        <w:rPr>
          <w:rFonts w:asciiTheme="majorBidi" w:hAnsiTheme="majorBidi" w:cstheme="majorBidi"/>
          <w:sz w:val="28"/>
          <w:szCs w:val="28"/>
          <w:rtl/>
          <w:lang w:bidi="ar-EG"/>
        </w:rPr>
        <w:t>التعليم</w:t>
      </w:r>
      <w:r w:rsidR="002867A1">
        <w:rPr>
          <w:rFonts w:asciiTheme="majorBidi" w:hAnsiTheme="majorBidi" w:cstheme="majorBidi" w:hint="cs"/>
          <w:sz w:val="28"/>
          <w:szCs w:val="28"/>
          <w:rtl/>
          <w:lang w:bidi="ar-EG"/>
        </w:rPr>
        <w:t xml:space="preserve"> في ضوء مدخل</w:t>
      </w:r>
      <w:r w:rsidRPr="00213A61">
        <w:rPr>
          <w:rFonts w:asciiTheme="majorBidi" w:hAnsiTheme="majorBidi" w:cstheme="majorBidi"/>
          <w:sz w:val="28"/>
          <w:szCs w:val="28"/>
          <w:lang w:bidi="ar-EG"/>
        </w:rPr>
        <w:t xml:space="preserve">STEM </w:t>
      </w:r>
      <w:r w:rsidRPr="00213A61">
        <w:rPr>
          <w:rFonts w:asciiTheme="majorBidi" w:hAnsiTheme="majorBidi" w:cstheme="majorBidi"/>
          <w:sz w:val="28"/>
          <w:szCs w:val="28"/>
          <w:rtl/>
          <w:lang w:bidi="ar-EG"/>
        </w:rPr>
        <w:t xml:space="preserve"> </w:t>
      </w:r>
      <w:r w:rsidRPr="00213A61">
        <w:rPr>
          <w:rFonts w:asciiTheme="majorBidi" w:hAnsiTheme="majorBidi" w:cstheme="majorBidi" w:hint="cs"/>
          <w:sz w:val="28"/>
          <w:szCs w:val="28"/>
          <w:rtl/>
          <w:lang w:bidi="ar-EG"/>
        </w:rPr>
        <w:t>إ</w:t>
      </w:r>
      <w:r w:rsidRPr="00213A61">
        <w:rPr>
          <w:rFonts w:asciiTheme="majorBidi" w:hAnsiTheme="majorBidi" w:cstheme="majorBidi"/>
          <w:sz w:val="28"/>
          <w:szCs w:val="28"/>
          <w:rtl/>
          <w:lang w:bidi="ar-EG"/>
        </w:rPr>
        <w:t xml:space="preserve">لى سبعة </w:t>
      </w:r>
      <w:r w:rsidR="002867A1">
        <w:rPr>
          <w:rFonts w:asciiTheme="majorBidi" w:hAnsiTheme="majorBidi" w:cstheme="majorBidi" w:hint="cs"/>
          <w:sz w:val="28"/>
          <w:szCs w:val="28"/>
          <w:rtl/>
          <w:lang w:bidi="ar-EG"/>
        </w:rPr>
        <w:t>مبادئ أساسية</w:t>
      </w:r>
      <w:r w:rsidRPr="00213A61">
        <w:rPr>
          <w:rFonts w:asciiTheme="majorBidi" w:hAnsiTheme="majorBidi" w:cstheme="majorBidi"/>
          <w:sz w:val="28"/>
          <w:szCs w:val="28"/>
          <w:rtl/>
          <w:lang w:bidi="ar-EG"/>
        </w:rPr>
        <w:t xml:space="preserve"> من حيث الممارسة </w:t>
      </w:r>
      <w:r w:rsidRPr="00213A61">
        <w:rPr>
          <w:rFonts w:asciiTheme="majorBidi" w:hAnsiTheme="majorBidi" w:cstheme="majorBidi" w:hint="cs"/>
          <w:sz w:val="28"/>
          <w:szCs w:val="28"/>
          <w:rtl/>
          <w:lang w:bidi="ar-EG"/>
        </w:rPr>
        <w:t>أ</w:t>
      </w:r>
      <w:r w:rsidRPr="00213A61">
        <w:rPr>
          <w:rFonts w:asciiTheme="majorBidi" w:hAnsiTheme="majorBidi" w:cstheme="majorBidi"/>
          <w:sz w:val="28"/>
          <w:szCs w:val="28"/>
          <w:rtl/>
          <w:lang w:bidi="ar-EG"/>
        </w:rPr>
        <w:t>و المهارات اللازمة لتعليم المتعلمين مجالات العلوم والتكنولوجيا والهندسة والرياضيات</w:t>
      </w:r>
      <w:r w:rsidR="002867A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وقد تم وضع هذه </w:t>
      </w:r>
      <w:r w:rsidR="002867A1">
        <w:rPr>
          <w:rFonts w:asciiTheme="majorBidi" w:hAnsiTheme="majorBidi" w:cstheme="majorBidi" w:hint="cs"/>
          <w:sz w:val="28"/>
          <w:szCs w:val="28"/>
          <w:rtl/>
          <w:lang w:bidi="ar-EG"/>
        </w:rPr>
        <w:t>المبادئ،</w:t>
      </w:r>
      <w:r w:rsidRPr="00213A61">
        <w:rPr>
          <w:rFonts w:asciiTheme="majorBidi" w:hAnsiTheme="majorBidi" w:cstheme="majorBidi"/>
          <w:sz w:val="28"/>
          <w:szCs w:val="28"/>
          <w:rtl/>
          <w:lang w:bidi="ar-EG"/>
        </w:rPr>
        <w:t xml:space="preserve"> والتى يتوقع المختصون </w:t>
      </w:r>
      <w:r w:rsidRPr="00213A61">
        <w:rPr>
          <w:rFonts w:asciiTheme="majorBidi" w:hAnsiTheme="majorBidi" w:cstheme="majorBidi" w:hint="cs"/>
          <w:sz w:val="28"/>
          <w:szCs w:val="28"/>
          <w:rtl/>
          <w:lang w:bidi="ar-EG"/>
        </w:rPr>
        <w:t>أ</w:t>
      </w:r>
      <w:r w:rsidRPr="00213A61">
        <w:rPr>
          <w:rFonts w:asciiTheme="majorBidi" w:hAnsiTheme="majorBidi" w:cstheme="majorBidi"/>
          <w:sz w:val="28"/>
          <w:szCs w:val="28"/>
          <w:rtl/>
          <w:lang w:bidi="ar-EG"/>
        </w:rPr>
        <w:t xml:space="preserve">ن يتم تحقيقها من قبل المتعلمين </w:t>
      </w:r>
      <w:r w:rsidRPr="00213A61">
        <w:rPr>
          <w:rFonts w:asciiTheme="majorBidi" w:hAnsiTheme="majorBidi" w:cstheme="majorBidi" w:hint="cs"/>
          <w:sz w:val="28"/>
          <w:szCs w:val="28"/>
          <w:rtl/>
          <w:lang w:bidi="ar-EG"/>
        </w:rPr>
        <w:t>ف</w:t>
      </w:r>
      <w:r w:rsidRPr="00213A61">
        <w:rPr>
          <w:rFonts w:asciiTheme="majorBidi" w:hAnsiTheme="majorBidi" w:cstheme="majorBidi"/>
          <w:sz w:val="28"/>
          <w:szCs w:val="28"/>
          <w:rtl/>
          <w:lang w:bidi="ar-EG"/>
        </w:rPr>
        <w:t>ى هذا المدخل</w:t>
      </w:r>
      <w:r w:rsidRPr="00213A61">
        <w:rPr>
          <w:rFonts w:asciiTheme="majorBidi" w:hAnsiTheme="majorBidi" w:cstheme="majorBidi" w:hint="cs"/>
          <w:sz w:val="28"/>
          <w:szCs w:val="28"/>
          <w:rtl/>
          <w:lang w:bidi="ar-EG"/>
        </w:rPr>
        <w:t xml:space="preserve">، </w:t>
      </w:r>
      <w:r w:rsidRPr="00213A61">
        <w:rPr>
          <w:rFonts w:asciiTheme="majorBidi" w:hAnsiTheme="majorBidi" w:cstheme="majorBidi"/>
          <w:sz w:val="28"/>
          <w:szCs w:val="28"/>
          <w:rtl/>
          <w:lang w:bidi="ar-EG"/>
        </w:rPr>
        <w:t>كما يلى</w:t>
      </w:r>
      <w:r w:rsidR="00361B6F" w:rsidRPr="00213A61">
        <w:rPr>
          <w:rFonts w:asciiTheme="majorBidi" w:hAnsiTheme="majorBidi" w:cstheme="majorBidi" w:hint="cs"/>
          <w:sz w:val="28"/>
          <w:szCs w:val="28"/>
          <w:rtl/>
          <w:lang w:bidi="ar-EG"/>
        </w:rPr>
        <w:t xml:space="preserve"> </w:t>
      </w:r>
      <w:r w:rsidR="00361B6F" w:rsidRPr="00213A61">
        <w:rPr>
          <w:rFonts w:asciiTheme="majorBidi" w:hAnsiTheme="majorBidi" w:cstheme="majorBidi"/>
          <w:b/>
          <w:bCs/>
          <w:sz w:val="28"/>
          <w:szCs w:val="28"/>
          <w:rtl/>
        </w:rPr>
        <w:t xml:space="preserve">(عبد السلام مصطفى وإيهاب مختار، 2016، </w:t>
      </w:r>
      <w:r w:rsidR="00361B6F" w:rsidRPr="00213A61">
        <w:rPr>
          <w:rFonts w:asciiTheme="majorBidi" w:hAnsiTheme="majorBidi" w:cstheme="majorBidi" w:hint="cs"/>
          <w:b/>
          <w:bCs/>
          <w:sz w:val="28"/>
          <w:szCs w:val="28"/>
          <w:rtl/>
        </w:rPr>
        <w:t>158 - 160</w:t>
      </w:r>
      <w:r w:rsidR="00361B6F" w:rsidRPr="00213A61">
        <w:rPr>
          <w:rFonts w:asciiTheme="majorBidi" w:hAnsiTheme="majorBidi" w:cstheme="majorBidi"/>
          <w:b/>
          <w:bCs/>
          <w:sz w:val="28"/>
          <w:szCs w:val="28"/>
          <w:rtl/>
        </w:rPr>
        <w:t>)</w:t>
      </w:r>
      <w:r w:rsidRPr="00213A61">
        <w:rPr>
          <w:rFonts w:asciiTheme="majorBidi" w:hAnsiTheme="majorBidi" w:cstheme="majorBidi"/>
          <w:sz w:val="28"/>
          <w:szCs w:val="28"/>
          <w:rtl/>
          <w:lang w:bidi="ar-EG"/>
        </w:rPr>
        <w:t xml:space="preserve">: </w:t>
      </w:r>
    </w:p>
    <w:p w:rsidR="00205FAC" w:rsidRPr="00213A61" w:rsidRDefault="00205FAC" w:rsidP="00B860C7">
      <w:pPr>
        <w:pStyle w:val="ListParagraph"/>
        <w:numPr>
          <w:ilvl w:val="0"/>
          <w:numId w:val="20"/>
        </w:numPr>
        <w:spacing w:after="0" w:line="240" w:lineRule="auto"/>
        <w:jc w:val="both"/>
        <w:rPr>
          <w:rFonts w:asciiTheme="majorBidi" w:hAnsiTheme="majorBidi" w:cstheme="majorBidi"/>
          <w:sz w:val="28"/>
          <w:szCs w:val="28"/>
          <w:rtl/>
          <w:lang w:bidi="ar-EG"/>
        </w:rPr>
      </w:pPr>
      <w:r w:rsidRPr="00213A61">
        <w:rPr>
          <w:rFonts w:asciiTheme="majorBidi" w:hAnsiTheme="majorBidi" w:cstheme="majorBidi"/>
          <w:b/>
          <w:bCs/>
          <w:sz w:val="28"/>
          <w:szCs w:val="28"/>
          <w:rtl/>
          <w:lang w:bidi="ar-EG"/>
        </w:rPr>
        <w:t>تعلم وتطبيق محتوى العلوم والتكنولوجيا والهندسة والرياضيات</w:t>
      </w:r>
      <w:r w:rsidRPr="00213A61">
        <w:rPr>
          <w:rFonts w:asciiTheme="majorBidi" w:hAnsiTheme="majorBidi" w:cstheme="majorBidi" w:hint="cs"/>
          <w:sz w:val="28"/>
          <w:szCs w:val="28"/>
          <w:rtl/>
          <w:lang w:bidi="ar-EG"/>
        </w:rPr>
        <w:t>:</w:t>
      </w:r>
      <w:r w:rsidR="00361B6F" w:rsidRPr="00213A61">
        <w:rPr>
          <w:rFonts w:asciiTheme="majorBidi" w:hAnsiTheme="majorBidi" w:cstheme="majorBidi" w:hint="cs"/>
          <w:sz w:val="28"/>
          <w:szCs w:val="28"/>
          <w:rtl/>
          <w:lang w:bidi="ar-EG"/>
        </w:rPr>
        <w:t xml:space="preserve"> حيث </w:t>
      </w:r>
      <w:r w:rsidRPr="00213A61">
        <w:rPr>
          <w:rFonts w:asciiTheme="majorBidi" w:hAnsiTheme="majorBidi" w:cstheme="majorBidi"/>
          <w:sz w:val="28"/>
          <w:szCs w:val="28"/>
          <w:rtl/>
          <w:lang w:bidi="ar-EG"/>
        </w:rPr>
        <w:t xml:space="preserve">يقوم </w:t>
      </w:r>
      <w:r w:rsidRPr="00213A61">
        <w:rPr>
          <w:rFonts w:asciiTheme="majorBidi" w:hAnsiTheme="majorBidi" w:cstheme="majorBidi" w:hint="cs"/>
          <w:sz w:val="28"/>
          <w:szCs w:val="28"/>
          <w:rtl/>
          <w:lang w:bidi="ar-EG"/>
        </w:rPr>
        <w:t>المتعلمون</w:t>
      </w:r>
      <w:r w:rsidRPr="00213A61">
        <w:rPr>
          <w:rFonts w:asciiTheme="majorBidi" w:hAnsiTheme="majorBidi" w:cstheme="majorBidi"/>
          <w:sz w:val="28"/>
          <w:szCs w:val="28"/>
          <w:rtl/>
          <w:lang w:bidi="ar-EG"/>
        </w:rPr>
        <w:t xml:space="preserve"> بتعلم وتطبيق محتوى دقيق فى تخصصات العلوم والتكنولوجيا والهندسة والرياضيات</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ليكونوا قادرين على </w:t>
      </w:r>
      <w:r w:rsidRPr="00213A61">
        <w:rPr>
          <w:rFonts w:asciiTheme="majorBidi" w:hAnsiTheme="majorBidi" w:cstheme="majorBidi" w:hint="cs"/>
          <w:sz w:val="28"/>
          <w:szCs w:val="28"/>
          <w:rtl/>
          <w:lang w:bidi="ar-EG"/>
        </w:rPr>
        <w:t>إ</w:t>
      </w:r>
      <w:r w:rsidRPr="00213A61">
        <w:rPr>
          <w:rFonts w:asciiTheme="majorBidi" w:hAnsiTheme="majorBidi" w:cstheme="majorBidi"/>
          <w:sz w:val="28"/>
          <w:szCs w:val="28"/>
          <w:rtl/>
          <w:lang w:bidi="ar-EG"/>
        </w:rPr>
        <w:t>جابة المسائل المعقدة والبحث فى القضايا العالمية لتطوير حلول للتحديات والمشكلات العالمية وذلك من خلال:</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hint="cs"/>
          <w:sz w:val="28"/>
          <w:szCs w:val="28"/>
          <w:rtl/>
          <w:lang w:bidi="ar-EG"/>
        </w:rPr>
        <w:t>إ</w:t>
      </w:r>
      <w:r w:rsidRPr="00213A61">
        <w:rPr>
          <w:rFonts w:asciiTheme="majorBidi" w:hAnsiTheme="majorBidi" w:cstheme="majorBidi"/>
          <w:sz w:val="28"/>
          <w:szCs w:val="28"/>
          <w:rtl/>
          <w:lang w:bidi="ar-EG"/>
        </w:rPr>
        <w:t>ثبات فهم محتوى العلوم والتكنولوجيا والهندسة والرياضيات</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361B6F"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تطبيق محتوى العلوم والتكنولوجيا والهندسة والرياضيات</w:t>
      </w:r>
      <w:r w:rsidRPr="00213A61">
        <w:rPr>
          <w:rFonts w:asciiTheme="majorBidi" w:hAnsiTheme="majorBidi" w:cstheme="majorBidi" w:hint="cs"/>
          <w:sz w:val="28"/>
          <w:szCs w:val="28"/>
          <w:rtl/>
          <w:lang w:bidi="ar-EG"/>
        </w:rPr>
        <w:t>.</w:t>
      </w:r>
    </w:p>
    <w:p w:rsidR="00205FAC" w:rsidRPr="00213A61" w:rsidRDefault="00205FAC" w:rsidP="00B860C7">
      <w:pPr>
        <w:pStyle w:val="ListParagraph"/>
        <w:numPr>
          <w:ilvl w:val="0"/>
          <w:numId w:val="20"/>
        </w:numPr>
        <w:spacing w:line="240" w:lineRule="auto"/>
        <w:jc w:val="both"/>
        <w:rPr>
          <w:rFonts w:asciiTheme="majorBidi" w:hAnsiTheme="majorBidi" w:cstheme="majorBidi"/>
          <w:sz w:val="28"/>
          <w:szCs w:val="28"/>
          <w:rtl/>
          <w:lang w:bidi="ar-EG"/>
        </w:rPr>
      </w:pPr>
      <w:r w:rsidRPr="00213A61">
        <w:rPr>
          <w:rFonts w:asciiTheme="majorBidi" w:hAnsiTheme="majorBidi" w:cstheme="majorBidi"/>
          <w:b/>
          <w:bCs/>
          <w:sz w:val="28"/>
          <w:szCs w:val="28"/>
          <w:rtl/>
          <w:lang w:bidi="ar-EG"/>
        </w:rPr>
        <w:t>دمج محتوى العلوم والتكنولوجيا والهندسة والرياضيات</w:t>
      </w:r>
      <w:r w:rsidRPr="00213A61">
        <w:rPr>
          <w:rFonts w:asciiTheme="majorBidi" w:hAnsiTheme="majorBidi" w:cstheme="majorBidi"/>
          <w:sz w:val="28"/>
          <w:szCs w:val="28"/>
          <w:rtl/>
          <w:lang w:bidi="ar-EG"/>
        </w:rPr>
        <w:t>:</w:t>
      </w:r>
      <w:r w:rsidR="00361B6F" w:rsidRPr="00213A61">
        <w:rPr>
          <w:rFonts w:asciiTheme="majorBidi" w:hAnsiTheme="majorBidi" w:cstheme="majorBidi" w:hint="cs"/>
          <w:sz w:val="28"/>
          <w:szCs w:val="28"/>
          <w:rtl/>
          <w:lang w:bidi="ar-EG"/>
        </w:rPr>
        <w:t xml:space="preserve"> حيث </w:t>
      </w:r>
      <w:r w:rsidRPr="00213A61">
        <w:rPr>
          <w:rFonts w:asciiTheme="majorBidi" w:hAnsiTheme="majorBidi" w:cstheme="majorBidi" w:hint="cs"/>
          <w:sz w:val="28"/>
          <w:szCs w:val="28"/>
          <w:rtl/>
          <w:lang w:bidi="ar-EG"/>
        </w:rPr>
        <w:t>يقوم الطلاب ب</w:t>
      </w:r>
      <w:r w:rsidRPr="00213A61">
        <w:rPr>
          <w:rFonts w:asciiTheme="majorBidi" w:hAnsiTheme="majorBidi" w:cstheme="majorBidi"/>
          <w:sz w:val="28"/>
          <w:szCs w:val="28"/>
          <w:rtl/>
          <w:lang w:bidi="ar-EG"/>
        </w:rPr>
        <w:t xml:space="preserve">دمج محتوى التخصصات من العلوم والتكنولوجيا والهندسة والرياضيات بالطريقة المناسبة ليكونوا قادرين على </w:t>
      </w:r>
      <w:r w:rsidRPr="00213A61">
        <w:rPr>
          <w:rFonts w:asciiTheme="majorBidi" w:hAnsiTheme="majorBidi" w:cstheme="majorBidi" w:hint="cs"/>
          <w:sz w:val="28"/>
          <w:szCs w:val="28"/>
          <w:rtl/>
          <w:lang w:bidi="ar-EG"/>
        </w:rPr>
        <w:t>إ</w:t>
      </w:r>
      <w:r w:rsidRPr="00213A61">
        <w:rPr>
          <w:rFonts w:asciiTheme="majorBidi" w:hAnsiTheme="majorBidi" w:cstheme="majorBidi"/>
          <w:sz w:val="28"/>
          <w:szCs w:val="28"/>
          <w:rtl/>
          <w:lang w:bidi="ar-EG"/>
        </w:rPr>
        <w:t>جابة المسائل المعقدة والبحث فى القضايا العالمية لتطور حلول للتحديات والمشكلات العالمية وذلك من خلال</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361B6F"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تحليل الروابط للتخصصات المتعددة والموجودة فى تخصصات العلوم والتكنولجيا والهندسة والرياضيات</w:t>
      </w:r>
      <w:r w:rsidRPr="00213A61">
        <w:rPr>
          <w:rFonts w:asciiTheme="majorBidi" w:hAnsiTheme="majorBidi" w:cstheme="majorBidi" w:hint="cs"/>
          <w:sz w:val="28"/>
          <w:szCs w:val="28"/>
          <w:rtl/>
          <w:lang w:bidi="ar-EG"/>
        </w:rPr>
        <w:t>.</w:t>
      </w:r>
    </w:p>
    <w:p w:rsidR="00361B6F"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تطبيق المحتوى المدمج لتخصصات العلوم والتكنولوجيا والهندسة والرياضيات وغيرها من المحتويات بالطريقة المناسبة</w:t>
      </w:r>
      <w:r w:rsidRPr="00213A61">
        <w:rPr>
          <w:rFonts w:asciiTheme="majorBidi" w:hAnsiTheme="majorBidi" w:cstheme="majorBidi" w:hint="cs"/>
          <w:sz w:val="28"/>
          <w:szCs w:val="28"/>
          <w:rtl/>
          <w:lang w:bidi="ar-EG"/>
        </w:rPr>
        <w:t>.</w:t>
      </w:r>
    </w:p>
    <w:p w:rsidR="00205FAC" w:rsidRPr="00213A61" w:rsidRDefault="00205FAC" w:rsidP="00B860C7">
      <w:pPr>
        <w:pStyle w:val="ListParagraph"/>
        <w:numPr>
          <w:ilvl w:val="0"/>
          <w:numId w:val="20"/>
        </w:numPr>
        <w:spacing w:line="240" w:lineRule="auto"/>
        <w:jc w:val="both"/>
        <w:rPr>
          <w:rFonts w:asciiTheme="majorBidi" w:hAnsiTheme="majorBidi" w:cstheme="majorBidi"/>
          <w:sz w:val="28"/>
          <w:szCs w:val="28"/>
          <w:rtl/>
          <w:lang w:bidi="ar-EG"/>
        </w:rPr>
      </w:pPr>
      <w:r w:rsidRPr="00213A61">
        <w:rPr>
          <w:rFonts w:asciiTheme="majorBidi" w:hAnsiTheme="majorBidi" w:cstheme="majorBidi"/>
          <w:b/>
          <w:bCs/>
          <w:sz w:val="28"/>
          <w:szCs w:val="28"/>
          <w:rtl/>
          <w:lang w:bidi="ar-EG"/>
        </w:rPr>
        <w:t>تفسير وربط المعلومات من العلوم والتكنولوجيا والهندسة والرياضيات</w:t>
      </w:r>
      <w:r w:rsidRPr="00213A61">
        <w:rPr>
          <w:rFonts w:asciiTheme="majorBidi" w:hAnsiTheme="majorBidi" w:cstheme="majorBidi"/>
          <w:sz w:val="28"/>
          <w:szCs w:val="28"/>
          <w:rtl/>
          <w:lang w:bidi="ar-EG"/>
        </w:rPr>
        <w:t xml:space="preserve">: </w:t>
      </w:r>
      <w:r w:rsidR="00361B6F" w:rsidRPr="00213A61">
        <w:rPr>
          <w:rFonts w:asciiTheme="majorBidi" w:hAnsiTheme="majorBidi" w:cstheme="majorBidi" w:hint="cs"/>
          <w:sz w:val="28"/>
          <w:szCs w:val="28"/>
          <w:rtl/>
          <w:lang w:bidi="ar-EG"/>
        </w:rPr>
        <w:t xml:space="preserve">حيث </w:t>
      </w:r>
      <w:r w:rsidRPr="00213A61">
        <w:rPr>
          <w:rFonts w:asciiTheme="majorBidi" w:hAnsiTheme="majorBidi" w:cstheme="majorBidi"/>
          <w:sz w:val="28"/>
          <w:szCs w:val="28"/>
          <w:rtl/>
          <w:lang w:bidi="ar-EG"/>
        </w:rPr>
        <w:t xml:space="preserve">يقوم </w:t>
      </w:r>
      <w:r w:rsidRPr="00213A61">
        <w:rPr>
          <w:rFonts w:asciiTheme="majorBidi" w:hAnsiTheme="majorBidi" w:cstheme="majorBidi" w:hint="cs"/>
          <w:sz w:val="28"/>
          <w:szCs w:val="28"/>
          <w:rtl/>
          <w:lang w:bidi="ar-EG"/>
        </w:rPr>
        <w:t>الطلاب</w:t>
      </w:r>
      <w:r w:rsidRPr="00213A61">
        <w:rPr>
          <w:rFonts w:asciiTheme="majorBidi" w:hAnsiTheme="majorBidi" w:cstheme="majorBidi"/>
          <w:sz w:val="28"/>
          <w:szCs w:val="28"/>
          <w:rtl/>
          <w:lang w:bidi="ar-EG"/>
        </w:rPr>
        <w:t xml:space="preserve"> بتفسير وربط المعلومات المتوفرة فى المادة العلمي</w:t>
      </w:r>
      <w:r w:rsidRPr="00213A61">
        <w:rPr>
          <w:rFonts w:asciiTheme="majorBidi" w:hAnsiTheme="majorBidi" w:cstheme="majorBidi" w:hint="cs"/>
          <w:sz w:val="28"/>
          <w:szCs w:val="28"/>
          <w:rtl/>
          <w:lang w:bidi="ar-EG"/>
        </w:rPr>
        <w:t>ة أ</w:t>
      </w:r>
      <w:r w:rsidRPr="00213A61">
        <w:rPr>
          <w:rFonts w:asciiTheme="majorBidi" w:hAnsiTheme="majorBidi" w:cstheme="majorBidi"/>
          <w:sz w:val="28"/>
          <w:szCs w:val="28"/>
          <w:rtl/>
          <w:lang w:bidi="ar-EG"/>
        </w:rPr>
        <w:t xml:space="preserve">و المحتوى العلمى فى مجالات العلوم والتكنولوجيا والهنسة والرياضيات بالطريقة المناسبة ليكونوا قادرين على </w:t>
      </w:r>
      <w:r w:rsidRPr="00213A61">
        <w:rPr>
          <w:rFonts w:asciiTheme="majorBidi" w:hAnsiTheme="majorBidi" w:cstheme="majorBidi" w:hint="cs"/>
          <w:sz w:val="28"/>
          <w:szCs w:val="28"/>
          <w:rtl/>
          <w:lang w:bidi="ar-EG"/>
        </w:rPr>
        <w:lastRenderedPageBreak/>
        <w:t>إ</w:t>
      </w:r>
      <w:r w:rsidRPr="00213A61">
        <w:rPr>
          <w:rFonts w:asciiTheme="majorBidi" w:hAnsiTheme="majorBidi" w:cstheme="majorBidi"/>
          <w:sz w:val="28"/>
          <w:szCs w:val="28"/>
          <w:rtl/>
          <w:lang w:bidi="ar-EG"/>
        </w:rPr>
        <w:t xml:space="preserve">جابة المسائل المعقدة والبحث فى القضايا العالمية لتطوير حلول للتحديات والمشكلات العالمية من خلال: </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rtl/>
          <w:lang w:bidi="ar-EG"/>
        </w:rPr>
      </w:pPr>
      <w:r w:rsidRPr="00213A61">
        <w:rPr>
          <w:rFonts w:asciiTheme="majorBidi" w:hAnsiTheme="majorBidi" w:cstheme="majorBidi"/>
          <w:sz w:val="28"/>
          <w:szCs w:val="28"/>
          <w:rtl/>
          <w:lang w:bidi="ar-EG"/>
        </w:rPr>
        <w:t>تحديد وتحليل وتوليف المعلومات المناسب</w:t>
      </w:r>
      <w:r w:rsidRPr="00213A61">
        <w:rPr>
          <w:rFonts w:asciiTheme="majorBidi" w:hAnsiTheme="majorBidi" w:cstheme="majorBidi" w:hint="cs"/>
          <w:sz w:val="28"/>
          <w:szCs w:val="28"/>
          <w:rtl/>
          <w:lang w:bidi="ar-EG"/>
        </w:rPr>
        <w:t>ة</w:t>
      </w:r>
      <w:r w:rsidRPr="00213A61">
        <w:rPr>
          <w:rFonts w:asciiTheme="majorBidi" w:hAnsiTheme="majorBidi" w:cstheme="majorBidi"/>
          <w:sz w:val="28"/>
          <w:szCs w:val="28"/>
          <w:rtl/>
          <w:lang w:bidi="ar-EG"/>
        </w:rPr>
        <w:t xml:space="preserve"> من العلوم والتكنولوجيا والهندسة والرياضيات</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rtl/>
          <w:lang w:bidi="ar-EG"/>
        </w:rPr>
      </w:pPr>
      <w:r w:rsidRPr="00213A61">
        <w:rPr>
          <w:rFonts w:asciiTheme="majorBidi" w:hAnsiTheme="majorBidi" w:cstheme="majorBidi"/>
          <w:sz w:val="28"/>
          <w:szCs w:val="28"/>
          <w:rtl/>
          <w:lang w:bidi="ar-EG"/>
        </w:rPr>
        <w:t>تطبيق المفردات الخاصة بمجال علمى معين فى حالة توصيل محتوى العلوم والتكنولوجيا والهندسة والرياضيات</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rtl/>
          <w:lang w:bidi="ar-EG"/>
        </w:rPr>
      </w:pPr>
      <w:r w:rsidRPr="00213A61">
        <w:rPr>
          <w:rFonts w:asciiTheme="majorBidi" w:hAnsiTheme="majorBidi" w:cstheme="majorBidi"/>
          <w:sz w:val="28"/>
          <w:szCs w:val="28"/>
          <w:rtl/>
          <w:lang w:bidi="ar-EG"/>
        </w:rPr>
        <w:t>الاندماج بالقراءة النقدية والكتابة الخاصة بالمعلومات التقنية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rtl/>
          <w:lang w:bidi="ar-EG"/>
        </w:rPr>
      </w:pPr>
      <w:r w:rsidRPr="00213A61">
        <w:rPr>
          <w:rFonts w:asciiTheme="majorBidi" w:hAnsiTheme="majorBidi" w:cstheme="majorBidi"/>
          <w:sz w:val="28"/>
          <w:szCs w:val="28"/>
          <w:rtl/>
          <w:lang w:bidi="ar-EG"/>
        </w:rPr>
        <w:t>تقييم ودمج مصادر المعلومات المتعددة</w:t>
      </w:r>
      <w:r w:rsidRPr="00213A61">
        <w:rPr>
          <w:rFonts w:asciiTheme="majorBidi" w:hAnsiTheme="majorBidi" w:cstheme="majorBidi" w:hint="cs"/>
          <w:sz w:val="28"/>
          <w:szCs w:val="28"/>
          <w:rtl/>
          <w:lang w:bidi="ar-EG"/>
        </w:rPr>
        <w:t xml:space="preserve">، </w:t>
      </w:r>
      <w:r w:rsidRPr="00213A61">
        <w:rPr>
          <w:rFonts w:asciiTheme="majorBidi" w:hAnsiTheme="majorBidi" w:cstheme="majorBidi"/>
          <w:sz w:val="28"/>
          <w:szCs w:val="28"/>
          <w:rtl/>
          <w:lang w:bidi="ar-EG"/>
        </w:rPr>
        <w:t>مثل: البيانات الكمية والفيديو والوسائط المتعددة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والتى تعرض بطرق متنوعة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rtl/>
          <w:lang w:bidi="ar-EG"/>
        </w:rPr>
      </w:pPr>
      <w:r w:rsidRPr="00213A61">
        <w:rPr>
          <w:rFonts w:asciiTheme="majorBidi" w:hAnsiTheme="majorBidi" w:cstheme="majorBidi" w:hint="cs"/>
          <w:sz w:val="28"/>
          <w:szCs w:val="28"/>
          <w:rtl/>
          <w:lang w:bidi="ar-EG"/>
        </w:rPr>
        <w:t>ت</w:t>
      </w:r>
      <w:r w:rsidRPr="00213A61">
        <w:rPr>
          <w:rFonts w:asciiTheme="majorBidi" w:hAnsiTheme="majorBidi" w:cstheme="majorBidi"/>
          <w:sz w:val="28"/>
          <w:szCs w:val="28"/>
          <w:rtl/>
          <w:lang w:bidi="ar-EG"/>
        </w:rPr>
        <w:t>طوير الاراء والنقاشات بناء</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على ال</w:t>
      </w:r>
      <w:r w:rsidRPr="00213A61">
        <w:rPr>
          <w:rFonts w:asciiTheme="majorBidi" w:hAnsiTheme="majorBidi" w:cstheme="majorBidi" w:hint="cs"/>
          <w:sz w:val="28"/>
          <w:szCs w:val="28"/>
          <w:rtl/>
          <w:lang w:bidi="ar-EG"/>
        </w:rPr>
        <w:t>أ</w:t>
      </w:r>
      <w:r w:rsidRPr="00213A61">
        <w:rPr>
          <w:rFonts w:asciiTheme="majorBidi" w:hAnsiTheme="majorBidi" w:cstheme="majorBidi"/>
          <w:sz w:val="28"/>
          <w:szCs w:val="28"/>
          <w:rtl/>
          <w:lang w:bidi="ar-EG"/>
        </w:rPr>
        <w:t>دلة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361B6F"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التواصل بفاعلية ودقة مع ال</w:t>
      </w:r>
      <w:r w:rsidRPr="00213A61">
        <w:rPr>
          <w:rFonts w:asciiTheme="majorBidi" w:hAnsiTheme="majorBidi" w:cstheme="majorBidi" w:hint="cs"/>
          <w:sz w:val="28"/>
          <w:szCs w:val="28"/>
          <w:rtl/>
          <w:lang w:bidi="ar-EG"/>
        </w:rPr>
        <w:t>آ</w:t>
      </w:r>
      <w:r w:rsidRPr="00213A61">
        <w:rPr>
          <w:rFonts w:asciiTheme="majorBidi" w:hAnsiTheme="majorBidi" w:cstheme="majorBidi"/>
          <w:sz w:val="28"/>
          <w:szCs w:val="28"/>
          <w:rtl/>
          <w:lang w:bidi="ar-EG"/>
        </w:rPr>
        <w:t>خرين</w:t>
      </w:r>
      <w:r w:rsidRPr="00213A61">
        <w:rPr>
          <w:rFonts w:asciiTheme="majorBidi" w:hAnsiTheme="majorBidi" w:cstheme="majorBidi" w:hint="cs"/>
          <w:sz w:val="28"/>
          <w:szCs w:val="28"/>
          <w:rtl/>
          <w:lang w:bidi="ar-EG"/>
        </w:rPr>
        <w:t>.</w:t>
      </w:r>
    </w:p>
    <w:p w:rsidR="00205FAC" w:rsidRPr="00213A61" w:rsidRDefault="00205FAC" w:rsidP="00B860C7">
      <w:pPr>
        <w:pStyle w:val="ListParagraph"/>
        <w:numPr>
          <w:ilvl w:val="0"/>
          <w:numId w:val="20"/>
        </w:numPr>
        <w:spacing w:line="240" w:lineRule="auto"/>
        <w:jc w:val="both"/>
        <w:rPr>
          <w:rFonts w:asciiTheme="majorBidi" w:hAnsiTheme="majorBidi" w:cstheme="majorBidi"/>
          <w:sz w:val="28"/>
          <w:szCs w:val="28"/>
          <w:rtl/>
          <w:lang w:bidi="ar-EG"/>
        </w:rPr>
      </w:pPr>
      <w:r w:rsidRPr="00213A61">
        <w:rPr>
          <w:rFonts w:asciiTheme="majorBidi" w:hAnsiTheme="majorBidi" w:cstheme="majorBidi"/>
          <w:b/>
          <w:bCs/>
          <w:sz w:val="28"/>
          <w:szCs w:val="28"/>
          <w:rtl/>
          <w:lang w:bidi="ar-EG"/>
        </w:rPr>
        <w:t>الاندماج بالتحقيق</w:t>
      </w:r>
      <w:r w:rsidR="00CE5EF9">
        <w:rPr>
          <w:rFonts w:asciiTheme="majorBidi" w:hAnsiTheme="majorBidi" w:cstheme="majorBidi" w:hint="cs"/>
          <w:b/>
          <w:bCs/>
          <w:sz w:val="28"/>
          <w:szCs w:val="28"/>
          <w:rtl/>
          <w:lang w:bidi="ar-EG"/>
        </w:rPr>
        <w:t xml:space="preserve"> أو التقصي</w:t>
      </w:r>
      <w:r w:rsidRPr="00213A61">
        <w:rPr>
          <w:rFonts w:asciiTheme="majorBidi" w:hAnsiTheme="majorBidi" w:cstheme="majorBidi"/>
          <w:sz w:val="28"/>
          <w:szCs w:val="28"/>
          <w:rtl/>
          <w:lang w:bidi="ar-EG"/>
        </w:rPr>
        <w:t xml:space="preserve">: </w:t>
      </w:r>
      <w:r w:rsidR="00361B6F" w:rsidRPr="00213A61">
        <w:rPr>
          <w:rFonts w:asciiTheme="majorBidi" w:hAnsiTheme="majorBidi" w:cstheme="majorBidi" w:hint="cs"/>
          <w:sz w:val="28"/>
          <w:szCs w:val="28"/>
          <w:rtl/>
          <w:lang w:bidi="ar-EG"/>
        </w:rPr>
        <w:t xml:space="preserve">حيث </w:t>
      </w:r>
      <w:r w:rsidRPr="00213A61">
        <w:rPr>
          <w:rFonts w:asciiTheme="majorBidi" w:hAnsiTheme="majorBidi" w:cstheme="majorBidi"/>
          <w:sz w:val="28"/>
          <w:szCs w:val="28"/>
          <w:rtl/>
          <w:lang w:bidi="ar-EG"/>
        </w:rPr>
        <w:t xml:space="preserve">يقوم </w:t>
      </w:r>
      <w:r w:rsidRPr="00213A61">
        <w:rPr>
          <w:rFonts w:asciiTheme="majorBidi" w:hAnsiTheme="majorBidi" w:cstheme="majorBidi" w:hint="cs"/>
          <w:sz w:val="28"/>
          <w:szCs w:val="28"/>
          <w:rtl/>
          <w:lang w:bidi="ar-EG"/>
        </w:rPr>
        <w:t xml:space="preserve">الطلاب </w:t>
      </w:r>
      <w:r w:rsidRPr="00213A61">
        <w:rPr>
          <w:rFonts w:asciiTheme="majorBidi" w:hAnsiTheme="majorBidi" w:cstheme="majorBidi"/>
          <w:sz w:val="28"/>
          <w:szCs w:val="28"/>
          <w:rtl/>
          <w:lang w:bidi="ar-EG"/>
        </w:rPr>
        <w:t>بالانخراط بالتحقيق والبحث فى القضايا والتحديات والمشكلات العالمية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وذلك من خلال: </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طرح تساؤلات وتعريف القضايا والتحديات والمشكلات العالمية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361B6F"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القيام ب</w:t>
      </w:r>
      <w:r w:rsidRPr="00213A61">
        <w:rPr>
          <w:rFonts w:asciiTheme="majorBidi" w:hAnsiTheme="majorBidi" w:cstheme="majorBidi" w:hint="cs"/>
          <w:sz w:val="28"/>
          <w:szCs w:val="28"/>
          <w:rtl/>
          <w:lang w:bidi="ar-EG"/>
        </w:rPr>
        <w:t>أ</w:t>
      </w:r>
      <w:r w:rsidRPr="00213A61">
        <w:rPr>
          <w:rFonts w:asciiTheme="majorBidi" w:hAnsiTheme="majorBidi" w:cstheme="majorBidi"/>
          <w:sz w:val="28"/>
          <w:szCs w:val="28"/>
          <w:rtl/>
          <w:lang w:bidi="ar-EG"/>
        </w:rPr>
        <w:t>بحاث لتنقيح ال</w:t>
      </w:r>
      <w:r w:rsidRPr="00213A61">
        <w:rPr>
          <w:rFonts w:asciiTheme="majorBidi" w:hAnsiTheme="majorBidi" w:cstheme="majorBidi" w:hint="cs"/>
          <w:sz w:val="28"/>
          <w:szCs w:val="28"/>
          <w:rtl/>
          <w:lang w:bidi="ar-EG"/>
        </w:rPr>
        <w:t>أ</w:t>
      </w:r>
      <w:r w:rsidRPr="00213A61">
        <w:rPr>
          <w:rFonts w:asciiTheme="majorBidi" w:hAnsiTheme="majorBidi" w:cstheme="majorBidi"/>
          <w:sz w:val="28"/>
          <w:szCs w:val="28"/>
          <w:rtl/>
          <w:lang w:bidi="ar-EG"/>
        </w:rPr>
        <w:t xml:space="preserve">سئلة وتطوير </w:t>
      </w:r>
      <w:r w:rsidRPr="00213A61">
        <w:rPr>
          <w:rFonts w:asciiTheme="majorBidi" w:hAnsiTheme="majorBidi" w:cstheme="majorBidi" w:hint="cs"/>
          <w:sz w:val="28"/>
          <w:szCs w:val="28"/>
          <w:rtl/>
          <w:lang w:bidi="ar-EG"/>
        </w:rPr>
        <w:t>أ</w:t>
      </w:r>
      <w:r w:rsidRPr="00213A61">
        <w:rPr>
          <w:rFonts w:asciiTheme="majorBidi" w:hAnsiTheme="majorBidi" w:cstheme="majorBidi"/>
          <w:sz w:val="28"/>
          <w:szCs w:val="28"/>
          <w:rtl/>
          <w:lang w:bidi="ar-EG"/>
        </w:rPr>
        <w:t>سئلة جديدة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205FAC" w:rsidRPr="00213A61" w:rsidRDefault="00205FAC" w:rsidP="00B860C7">
      <w:pPr>
        <w:pStyle w:val="ListParagraph"/>
        <w:numPr>
          <w:ilvl w:val="0"/>
          <w:numId w:val="20"/>
        </w:numPr>
        <w:spacing w:line="240" w:lineRule="auto"/>
        <w:jc w:val="both"/>
        <w:rPr>
          <w:rFonts w:asciiTheme="majorBidi" w:hAnsiTheme="majorBidi" w:cstheme="majorBidi"/>
          <w:sz w:val="28"/>
          <w:szCs w:val="28"/>
          <w:rtl/>
          <w:lang w:bidi="ar-EG"/>
        </w:rPr>
      </w:pPr>
      <w:r w:rsidRPr="00213A61">
        <w:rPr>
          <w:rFonts w:asciiTheme="majorBidi" w:hAnsiTheme="majorBidi" w:cstheme="majorBidi"/>
          <w:b/>
          <w:bCs/>
          <w:sz w:val="28"/>
          <w:szCs w:val="28"/>
          <w:rtl/>
          <w:lang w:bidi="ar-EG"/>
        </w:rPr>
        <w:t>الانخراط بالتفكير المنطقى</w:t>
      </w:r>
      <w:r w:rsidR="00361B6F" w:rsidRPr="00213A61">
        <w:rPr>
          <w:rFonts w:asciiTheme="majorBidi" w:hAnsiTheme="majorBidi" w:cstheme="majorBidi"/>
          <w:sz w:val="28"/>
          <w:szCs w:val="28"/>
          <w:rtl/>
          <w:lang w:bidi="ar-EG"/>
        </w:rPr>
        <w:t>:</w:t>
      </w:r>
      <w:r w:rsidR="00361B6F" w:rsidRPr="00213A61">
        <w:rPr>
          <w:rFonts w:asciiTheme="majorBidi" w:hAnsiTheme="majorBidi" w:cstheme="majorBidi" w:hint="cs"/>
          <w:sz w:val="28"/>
          <w:szCs w:val="28"/>
          <w:rtl/>
          <w:lang w:bidi="ar-EG"/>
        </w:rPr>
        <w:t xml:space="preserve"> حيث </w:t>
      </w:r>
      <w:r w:rsidRPr="00213A61">
        <w:rPr>
          <w:rFonts w:asciiTheme="majorBidi" w:hAnsiTheme="majorBidi" w:cstheme="majorBidi"/>
          <w:sz w:val="28"/>
          <w:szCs w:val="28"/>
          <w:rtl/>
          <w:lang w:bidi="ar-EG"/>
        </w:rPr>
        <w:t xml:space="preserve">يقوم </w:t>
      </w:r>
      <w:r w:rsidRPr="00213A61">
        <w:rPr>
          <w:rFonts w:asciiTheme="majorBidi" w:hAnsiTheme="majorBidi" w:cstheme="majorBidi" w:hint="cs"/>
          <w:sz w:val="28"/>
          <w:szCs w:val="28"/>
          <w:rtl/>
          <w:lang w:bidi="ar-EG"/>
        </w:rPr>
        <w:t>الطلاب</w:t>
      </w:r>
      <w:r w:rsidRPr="00213A61">
        <w:rPr>
          <w:rFonts w:asciiTheme="majorBidi" w:hAnsiTheme="majorBidi" w:cstheme="majorBidi"/>
          <w:sz w:val="28"/>
          <w:szCs w:val="28"/>
          <w:rtl/>
          <w:lang w:bidi="ar-EG"/>
        </w:rPr>
        <w:t xml:space="preserve"> بالانخراط بالتفكير المنطقى ليكونوا قادرين على </w:t>
      </w:r>
      <w:r w:rsidRPr="00213A61">
        <w:rPr>
          <w:rFonts w:asciiTheme="majorBidi" w:hAnsiTheme="majorBidi" w:cstheme="majorBidi" w:hint="cs"/>
          <w:sz w:val="28"/>
          <w:szCs w:val="28"/>
          <w:rtl/>
          <w:lang w:bidi="ar-EG"/>
        </w:rPr>
        <w:t>إ</w:t>
      </w:r>
      <w:r w:rsidRPr="00213A61">
        <w:rPr>
          <w:rFonts w:asciiTheme="majorBidi" w:hAnsiTheme="majorBidi" w:cstheme="majorBidi"/>
          <w:sz w:val="28"/>
          <w:szCs w:val="28"/>
          <w:rtl/>
          <w:lang w:bidi="ar-EG"/>
        </w:rPr>
        <w:t>جابة المسائل المعقدة والبحث فى القضا</w:t>
      </w:r>
      <w:r w:rsidRPr="00213A61">
        <w:rPr>
          <w:rFonts w:asciiTheme="majorBidi" w:hAnsiTheme="majorBidi" w:cstheme="majorBidi" w:hint="cs"/>
          <w:sz w:val="28"/>
          <w:szCs w:val="28"/>
          <w:rtl/>
          <w:lang w:bidi="ar-EG"/>
        </w:rPr>
        <w:t xml:space="preserve">يا </w:t>
      </w:r>
      <w:r w:rsidRPr="00213A61">
        <w:rPr>
          <w:rFonts w:asciiTheme="majorBidi" w:hAnsiTheme="majorBidi" w:cstheme="majorBidi"/>
          <w:sz w:val="28"/>
          <w:szCs w:val="28"/>
          <w:rtl/>
          <w:lang w:bidi="ar-EG"/>
        </w:rPr>
        <w:t>العالمية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لتطوير حلول للتحديات والمشكلات العالمية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وذلك من خلال: </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استخدام التفكير الناقد</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 xml:space="preserve">تقييم واختيار وتطبيق </w:t>
      </w:r>
      <w:r w:rsidRPr="00213A61">
        <w:rPr>
          <w:rFonts w:asciiTheme="majorBidi" w:hAnsiTheme="majorBidi" w:cstheme="majorBidi" w:hint="cs"/>
          <w:sz w:val="28"/>
          <w:szCs w:val="28"/>
          <w:rtl/>
          <w:lang w:bidi="ar-EG"/>
        </w:rPr>
        <w:t>أ</w:t>
      </w:r>
      <w:r w:rsidRPr="00213A61">
        <w:rPr>
          <w:rFonts w:asciiTheme="majorBidi" w:hAnsiTheme="majorBidi" w:cstheme="majorBidi"/>
          <w:sz w:val="28"/>
          <w:szCs w:val="28"/>
          <w:rtl/>
          <w:lang w:bidi="ar-EG"/>
        </w:rPr>
        <w:t>ساليب م</w:t>
      </w:r>
      <w:r w:rsidRPr="00213A61">
        <w:rPr>
          <w:rFonts w:asciiTheme="majorBidi" w:hAnsiTheme="majorBidi" w:cstheme="majorBidi" w:hint="cs"/>
          <w:sz w:val="28"/>
          <w:szCs w:val="28"/>
          <w:rtl/>
          <w:lang w:bidi="ar-EG"/>
        </w:rPr>
        <w:t>نت</w:t>
      </w:r>
      <w:r w:rsidRPr="00213A61">
        <w:rPr>
          <w:rFonts w:asciiTheme="majorBidi" w:hAnsiTheme="majorBidi" w:cstheme="majorBidi"/>
          <w:sz w:val="28"/>
          <w:szCs w:val="28"/>
          <w:rtl/>
          <w:lang w:bidi="ar-EG"/>
        </w:rPr>
        <w:t>ظمة ومناسبة</w:t>
      </w:r>
      <w:r w:rsidRPr="00213A61">
        <w:rPr>
          <w:rFonts w:asciiTheme="majorBidi" w:hAnsiTheme="majorBidi" w:cstheme="majorBidi" w:hint="cs"/>
          <w:sz w:val="28"/>
          <w:szCs w:val="28"/>
          <w:rtl/>
          <w:lang w:bidi="ar-EG"/>
        </w:rPr>
        <w:t>.</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تطبيق محتوى العلوم والتكنولوجيا والهندسة والرياضيات</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للخروج ب</w:t>
      </w:r>
      <w:r w:rsidRPr="00213A61">
        <w:rPr>
          <w:rFonts w:asciiTheme="majorBidi" w:hAnsiTheme="majorBidi" w:cstheme="majorBidi" w:hint="cs"/>
          <w:sz w:val="28"/>
          <w:szCs w:val="28"/>
          <w:rtl/>
          <w:lang w:bidi="ar-EG"/>
        </w:rPr>
        <w:t>أ</w:t>
      </w:r>
      <w:r w:rsidRPr="00213A61">
        <w:rPr>
          <w:rFonts w:asciiTheme="majorBidi" w:hAnsiTheme="majorBidi" w:cstheme="majorBidi"/>
          <w:sz w:val="28"/>
          <w:szCs w:val="28"/>
          <w:rtl/>
          <w:lang w:bidi="ar-EG"/>
        </w:rPr>
        <w:t xml:space="preserve">فكار </w:t>
      </w:r>
      <w:r w:rsidRPr="00213A61">
        <w:rPr>
          <w:rFonts w:asciiTheme="majorBidi" w:hAnsiTheme="majorBidi" w:cstheme="majorBidi" w:hint="cs"/>
          <w:sz w:val="28"/>
          <w:szCs w:val="28"/>
          <w:rtl/>
          <w:lang w:bidi="ar-EG"/>
        </w:rPr>
        <w:t>إ</w:t>
      </w:r>
      <w:r w:rsidRPr="00213A61">
        <w:rPr>
          <w:rFonts w:asciiTheme="majorBidi" w:hAnsiTheme="majorBidi" w:cstheme="majorBidi"/>
          <w:sz w:val="28"/>
          <w:szCs w:val="28"/>
          <w:rtl/>
          <w:lang w:bidi="ar-EG"/>
        </w:rPr>
        <w:t>بداعية وخلاقة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213A61"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تحليل تأثير القضايا والمشكلات العالمية على المستويات المحلى وال</w:t>
      </w:r>
      <w:r w:rsidRPr="00213A61">
        <w:rPr>
          <w:rFonts w:asciiTheme="majorBidi" w:hAnsiTheme="majorBidi" w:cstheme="majorBidi" w:hint="cs"/>
          <w:sz w:val="28"/>
          <w:szCs w:val="28"/>
          <w:rtl/>
          <w:lang w:bidi="ar-EG"/>
        </w:rPr>
        <w:t>إ</w:t>
      </w:r>
      <w:r w:rsidRPr="00213A61">
        <w:rPr>
          <w:rFonts w:asciiTheme="majorBidi" w:hAnsiTheme="majorBidi" w:cstheme="majorBidi"/>
          <w:sz w:val="28"/>
          <w:szCs w:val="28"/>
          <w:rtl/>
          <w:lang w:bidi="ar-EG"/>
        </w:rPr>
        <w:t>قليمى والقوم</w:t>
      </w:r>
      <w:r w:rsidRPr="00213A61">
        <w:rPr>
          <w:rFonts w:asciiTheme="majorBidi" w:hAnsiTheme="majorBidi" w:cstheme="majorBidi" w:hint="cs"/>
          <w:sz w:val="28"/>
          <w:szCs w:val="28"/>
          <w:rtl/>
          <w:lang w:bidi="ar-EG"/>
        </w:rPr>
        <w:t>ي</w:t>
      </w:r>
      <w:r w:rsidRPr="00213A61">
        <w:rPr>
          <w:rFonts w:asciiTheme="majorBidi" w:hAnsiTheme="majorBidi" w:cstheme="majorBidi"/>
          <w:sz w:val="28"/>
          <w:szCs w:val="28"/>
          <w:rtl/>
          <w:lang w:bidi="ar-EG"/>
        </w:rPr>
        <w:t xml:space="preserve"> والدول</w:t>
      </w:r>
      <w:r w:rsidRPr="00213A61">
        <w:rPr>
          <w:rFonts w:asciiTheme="majorBidi" w:hAnsiTheme="majorBidi" w:cstheme="majorBidi" w:hint="cs"/>
          <w:sz w:val="28"/>
          <w:szCs w:val="28"/>
          <w:rtl/>
          <w:lang w:bidi="ar-EG"/>
        </w:rPr>
        <w:t>ي.</w:t>
      </w:r>
      <w:r w:rsidRPr="00213A61">
        <w:rPr>
          <w:rFonts w:asciiTheme="majorBidi" w:hAnsiTheme="majorBidi" w:cstheme="majorBidi"/>
          <w:sz w:val="28"/>
          <w:szCs w:val="28"/>
          <w:rtl/>
          <w:lang w:bidi="ar-EG"/>
        </w:rPr>
        <w:t xml:space="preserve"> </w:t>
      </w:r>
    </w:p>
    <w:p w:rsidR="00205FAC" w:rsidRPr="00213A61" w:rsidRDefault="00205FAC" w:rsidP="00B860C7">
      <w:pPr>
        <w:pStyle w:val="ListParagraph"/>
        <w:numPr>
          <w:ilvl w:val="0"/>
          <w:numId w:val="20"/>
        </w:numPr>
        <w:spacing w:line="240" w:lineRule="auto"/>
        <w:jc w:val="both"/>
        <w:rPr>
          <w:rFonts w:asciiTheme="majorBidi" w:hAnsiTheme="majorBidi" w:cstheme="majorBidi"/>
          <w:sz w:val="28"/>
          <w:szCs w:val="28"/>
          <w:lang w:bidi="ar-EG"/>
        </w:rPr>
      </w:pPr>
      <w:r w:rsidRPr="00213A61">
        <w:rPr>
          <w:rFonts w:asciiTheme="majorBidi" w:hAnsiTheme="majorBidi" w:cstheme="majorBidi"/>
          <w:b/>
          <w:bCs/>
          <w:sz w:val="28"/>
          <w:szCs w:val="28"/>
          <w:rtl/>
          <w:lang w:bidi="ar-EG"/>
        </w:rPr>
        <w:t>التعاون والعمل كفريق واحد</w:t>
      </w:r>
      <w:r w:rsidRPr="00213A61">
        <w:rPr>
          <w:rFonts w:asciiTheme="majorBidi" w:hAnsiTheme="majorBidi" w:cstheme="majorBidi"/>
          <w:sz w:val="28"/>
          <w:szCs w:val="28"/>
          <w:rtl/>
          <w:lang w:bidi="ar-EG"/>
        </w:rPr>
        <w:t>:</w:t>
      </w:r>
      <w:r w:rsidR="00213A61" w:rsidRPr="00213A61">
        <w:rPr>
          <w:rFonts w:asciiTheme="majorBidi" w:hAnsiTheme="majorBidi" w:cstheme="majorBidi" w:hint="cs"/>
          <w:sz w:val="28"/>
          <w:szCs w:val="28"/>
          <w:rtl/>
          <w:lang w:bidi="ar-EG"/>
        </w:rPr>
        <w:t xml:space="preserve"> حيث </w:t>
      </w:r>
      <w:r w:rsidRPr="00213A61">
        <w:rPr>
          <w:rFonts w:asciiTheme="majorBidi" w:hAnsiTheme="majorBidi" w:cstheme="majorBidi"/>
          <w:sz w:val="28"/>
          <w:szCs w:val="28"/>
          <w:rtl/>
          <w:lang w:bidi="ar-EG"/>
        </w:rPr>
        <w:t xml:space="preserve">يقوم </w:t>
      </w:r>
      <w:r w:rsidRPr="00213A61">
        <w:rPr>
          <w:rFonts w:asciiTheme="majorBidi" w:hAnsiTheme="majorBidi" w:cstheme="majorBidi" w:hint="cs"/>
          <w:sz w:val="28"/>
          <w:szCs w:val="28"/>
          <w:rtl/>
          <w:lang w:bidi="ar-EG"/>
        </w:rPr>
        <w:t xml:space="preserve">الطلاب </w:t>
      </w:r>
      <w:r w:rsidRPr="00213A61">
        <w:rPr>
          <w:rFonts w:asciiTheme="majorBidi" w:hAnsiTheme="majorBidi" w:cstheme="majorBidi"/>
          <w:sz w:val="28"/>
          <w:szCs w:val="28"/>
          <w:rtl/>
          <w:lang w:bidi="ar-EG"/>
        </w:rPr>
        <w:t>بالتعاون كفريق واحد</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ليكونوا قادرين على </w:t>
      </w:r>
      <w:r w:rsidRPr="00213A61">
        <w:rPr>
          <w:rFonts w:asciiTheme="majorBidi" w:hAnsiTheme="majorBidi" w:cstheme="majorBidi" w:hint="cs"/>
          <w:sz w:val="28"/>
          <w:szCs w:val="28"/>
          <w:rtl/>
          <w:lang w:bidi="ar-EG"/>
        </w:rPr>
        <w:t>إ</w:t>
      </w:r>
      <w:r w:rsidRPr="00213A61">
        <w:rPr>
          <w:rFonts w:asciiTheme="majorBidi" w:hAnsiTheme="majorBidi" w:cstheme="majorBidi"/>
          <w:sz w:val="28"/>
          <w:szCs w:val="28"/>
          <w:rtl/>
          <w:lang w:bidi="ar-EG"/>
        </w:rPr>
        <w:t>جابة المسائل المعقدة والبحث فى القضايا العالمية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لتطوير حلول للتحديات والمشكلات العالمية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وذلك من خلال: </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تحديد وتحليل وتنفيذ مبحث معين من مباحث</w:t>
      </w:r>
      <w:r w:rsidRPr="00213A61">
        <w:rPr>
          <w:rFonts w:asciiTheme="majorBidi" w:hAnsiTheme="majorBidi" w:cstheme="majorBidi"/>
          <w:sz w:val="28"/>
          <w:szCs w:val="28"/>
          <w:lang w:bidi="ar-EG"/>
        </w:rPr>
        <w:t xml:space="preserve">STEM </w:t>
      </w:r>
      <w:r w:rsidRPr="00213A61">
        <w:rPr>
          <w:rFonts w:asciiTheme="majorBidi" w:hAnsiTheme="majorBidi" w:cstheme="majorBidi"/>
          <w:sz w:val="28"/>
          <w:szCs w:val="28"/>
          <w:rtl/>
          <w:lang w:bidi="ar-EG"/>
        </w:rPr>
        <w:t xml:space="preserve"> الخاصة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تشارك ال</w:t>
      </w:r>
      <w:r w:rsidRPr="00213A61">
        <w:rPr>
          <w:rFonts w:asciiTheme="majorBidi" w:hAnsiTheme="majorBidi" w:cstheme="majorBidi" w:hint="cs"/>
          <w:sz w:val="28"/>
          <w:szCs w:val="28"/>
          <w:rtl/>
          <w:lang w:bidi="ar-EG"/>
        </w:rPr>
        <w:t>أ</w:t>
      </w:r>
      <w:r w:rsidRPr="00213A61">
        <w:rPr>
          <w:rFonts w:asciiTheme="majorBidi" w:hAnsiTheme="majorBidi" w:cstheme="majorBidi"/>
          <w:sz w:val="28"/>
          <w:szCs w:val="28"/>
          <w:rtl/>
          <w:lang w:bidi="ar-EG"/>
        </w:rPr>
        <w:t>فكار والعمل بفاعلية مع فري</w:t>
      </w:r>
      <w:r w:rsidRPr="00213A61">
        <w:rPr>
          <w:rFonts w:asciiTheme="majorBidi" w:hAnsiTheme="majorBidi" w:cstheme="majorBidi" w:hint="cs"/>
          <w:sz w:val="28"/>
          <w:szCs w:val="28"/>
          <w:rtl/>
          <w:lang w:bidi="ar-EG"/>
        </w:rPr>
        <w:t>ق</w:t>
      </w:r>
      <w:r w:rsidRPr="00213A61">
        <w:rPr>
          <w:rFonts w:asciiTheme="majorBidi" w:hAnsiTheme="majorBidi" w:cstheme="majorBidi"/>
          <w:sz w:val="28"/>
          <w:szCs w:val="28"/>
          <w:rtl/>
          <w:lang w:bidi="ar-EG"/>
        </w:rPr>
        <w:t xml:space="preserve"> متعدد التخصصات</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لتحقيق هدف مشترك</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213A61"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تحليل فرص العمل الموجودة فى مختلف مجالات</w:t>
      </w:r>
      <w:r w:rsidRPr="00213A61">
        <w:rPr>
          <w:rFonts w:asciiTheme="majorBidi" w:hAnsiTheme="majorBidi" w:cstheme="majorBidi"/>
          <w:sz w:val="28"/>
          <w:szCs w:val="28"/>
          <w:lang w:bidi="ar-EG"/>
        </w:rPr>
        <w:t xml:space="preserve">STEM </w:t>
      </w:r>
      <w:r w:rsidRPr="00213A61">
        <w:rPr>
          <w:rFonts w:asciiTheme="majorBidi" w:hAnsiTheme="majorBidi" w:cstheme="majorBidi"/>
          <w:sz w:val="28"/>
          <w:szCs w:val="28"/>
          <w:rtl/>
          <w:lang w:bidi="ar-EG"/>
        </w:rPr>
        <w:t xml:space="preserve"> المتعلقة بهدف </w:t>
      </w:r>
      <w:r w:rsidRPr="00213A61">
        <w:rPr>
          <w:rFonts w:asciiTheme="majorBidi" w:hAnsiTheme="majorBidi" w:cstheme="majorBidi" w:hint="cs"/>
          <w:sz w:val="28"/>
          <w:szCs w:val="28"/>
          <w:rtl/>
          <w:lang w:bidi="ar-EG"/>
        </w:rPr>
        <w:t>ال</w:t>
      </w:r>
      <w:r w:rsidRPr="00213A61">
        <w:rPr>
          <w:rFonts w:asciiTheme="majorBidi" w:hAnsiTheme="majorBidi" w:cstheme="majorBidi"/>
          <w:sz w:val="28"/>
          <w:szCs w:val="28"/>
          <w:rtl/>
          <w:lang w:bidi="ar-EG"/>
        </w:rPr>
        <w:t>فريق متعدد التخصصات</w:t>
      </w:r>
      <w:r w:rsidRPr="00213A61">
        <w:rPr>
          <w:rFonts w:asciiTheme="majorBidi" w:hAnsiTheme="majorBidi" w:cstheme="majorBidi" w:hint="cs"/>
          <w:sz w:val="28"/>
          <w:szCs w:val="28"/>
          <w:rtl/>
          <w:lang w:bidi="ar-EG"/>
        </w:rPr>
        <w:t>.</w:t>
      </w:r>
    </w:p>
    <w:p w:rsidR="00205FAC" w:rsidRPr="00213A61" w:rsidRDefault="00205FAC" w:rsidP="00B860C7">
      <w:pPr>
        <w:pStyle w:val="ListParagraph"/>
        <w:numPr>
          <w:ilvl w:val="0"/>
          <w:numId w:val="20"/>
        </w:numPr>
        <w:spacing w:line="240" w:lineRule="auto"/>
        <w:jc w:val="both"/>
        <w:rPr>
          <w:rFonts w:asciiTheme="majorBidi" w:hAnsiTheme="majorBidi" w:cstheme="majorBidi"/>
          <w:sz w:val="28"/>
          <w:szCs w:val="28"/>
          <w:rtl/>
          <w:lang w:bidi="ar-EG"/>
        </w:rPr>
      </w:pPr>
      <w:r w:rsidRPr="00213A61">
        <w:rPr>
          <w:rFonts w:asciiTheme="majorBidi" w:hAnsiTheme="majorBidi" w:cstheme="majorBidi"/>
          <w:b/>
          <w:bCs/>
          <w:sz w:val="28"/>
          <w:szCs w:val="28"/>
          <w:rtl/>
          <w:lang w:bidi="ar-EG"/>
        </w:rPr>
        <w:t xml:space="preserve">استخدام وتطبيق التكنولوجيا بطرق </w:t>
      </w:r>
      <w:r w:rsidRPr="00213A61">
        <w:rPr>
          <w:rFonts w:asciiTheme="majorBidi" w:hAnsiTheme="majorBidi" w:cstheme="majorBidi" w:hint="cs"/>
          <w:b/>
          <w:bCs/>
          <w:sz w:val="28"/>
          <w:szCs w:val="28"/>
          <w:rtl/>
          <w:lang w:bidi="ar-EG"/>
        </w:rPr>
        <w:t>إ</w:t>
      </w:r>
      <w:r w:rsidRPr="00213A61">
        <w:rPr>
          <w:rFonts w:asciiTheme="majorBidi" w:hAnsiTheme="majorBidi" w:cstheme="majorBidi"/>
          <w:b/>
          <w:bCs/>
          <w:sz w:val="28"/>
          <w:szCs w:val="28"/>
          <w:rtl/>
          <w:lang w:bidi="ar-EG"/>
        </w:rPr>
        <w:t>بداعية</w:t>
      </w:r>
      <w:r w:rsidRPr="00213A61">
        <w:rPr>
          <w:rFonts w:asciiTheme="majorBidi" w:hAnsiTheme="majorBidi" w:cstheme="majorBidi"/>
          <w:sz w:val="28"/>
          <w:szCs w:val="28"/>
          <w:rtl/>
          <w:lang w:bidi="ar-EG"/>
        </w:rPr>
        <w:t>:</w:t>
      </w:r>
      <w:r w:rsidR="00213A61" w:rsidRPr="00213A61">
        <w:rPr>
          <w:rFonts w:asciiTheme="majorBidi" w:hAnsiTheme="majorBidi" w:cstheme="majorBidi" w:hint="cs"/>
          <w:sz w:val="28"/>
          <w:szCs w:val="28"/>
          <w:rtl/>
          <w:lang w:bidi="ar-EG"/>
        </w:rPr>
        <w:t xml:space="preserve"> حيث </w:t>
      </w:r>
      <w:r w:rsidRPr="00213A61">
        <w:rPr>
          <w:rFonts w:asciiTheme="majorBidi" w:hAnsiTheme="majorBidi" w:cstheme="majorBidi"/>
          <w:sz w:val="28"/>
          <w:szCs w:val="28"/>
          <w:rtl/>
          <w:lang w:bidi="ar-EG"/>
        </w:rPr>
        <w:t xml:space="preserve">يقوم </w:t>
      </w:r>
      <w:r w:rsidRPr="00213A61">
        <w:rPr>
          <w:rFonts w:asciiTheme="majorBidi" w:hAnsiTheme="majorBidi" w:cstheme="majorBidi" w:hint="cs"/>
          <w:sz w:val="28"/>
          <w:szCs w:val="28"/>
          <w:rtl/>
          <w:lang w:bidi="ar-EG"/>
        </w:rPr>
        <w:t>الطلاب</w:t>
      </w:r>
      <w:r w:rsidRPr="00213A61">
        <w:rPr>
          <w:rFonts w:asciiTheme="majorBidi" w:hAnsiTheme="majorBidi" w:cstheme="majorBidi"/>
          <w:sz w:val="28"/>
          <w:szCs w:val="28"/>
          <w:rtl/>
          <w:lang w:bidi="ar-EG"/>
        </w:rPr>
        <w:t xml:space="preserve"> بتطبيق التكنولوجيا بطريقة استراتيجية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ليكونوا قا</w:t>
      </w:r>
      <w:r w:rsidRPr="00213A61">
        <w:rPr>
          <w:rFonts w:asciiTheme="majorBidi" w:hAnsiTheme="majorBidi" w:cstheme="majorBidi" w:hint="cs"/>
          <w:sz w:val="28"/>
          <w:szCs w:val="28"/>
          <w:rtl/>
          <w:lang w:bidi="ar-EG"/>
        </w:rPr>
        <w:t>د</w:t>
      </w:r>
      <w:r w:rsidRPr="00213A61">
        <w:rPr>
          <w:rFonts w:asciiTheme="majorBidi" w:hAnsiTheme="majorBidi" w:cstheme="majorBidi"/>
          <w:sz w:val="28"/>
          <w:szCs w:val="28"/>
          <w:rtl/>
          <w:lang w:bidi="ar-EG"/>
        </w:rPr>
        <w:t xml:space="preserve">رين على </w:t>
      </w:r>
      <w:r w:rsidRPr="00213A61">
        <w:rPr>
          <w:rFonts w:asciiTheme="majorBidi" w:hAnsiTheme="majorBidi" w:cstheme="majorBidi" w:hint="cs"/>
          <w:sz w:val="28"/>
          <w:szCs w:val="28"/>
          <w:rtl/>
          <w:lang w:bidi="ar-EG"/>
        </w:rPr>
        <w:t>إ</w:t>
      </w:r>
      <w:r w:rsidRPr="00213A61">
        <w:rPr>
          <w:rFonts w:asciiTheme="majorBidi" w:hAnsiTheme="majorBidi" w:cstheme="majorBidi"/>
          <w:sz w:val="28"/>
          <w:szCs w:val="28"/>
          <w:rtl/>
          <w:lang w:bidi="ar-EG"/>
        </w:rPr>
        <w:t>جابة المسائل المعقدة والبحث فى القضايا العالمية لتطوير حلول للتحديات والمشكلات العالمية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وذلك من خلال: </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rtl/>
          <w:lang w:bidi="ar-EG"/>
        </w:rPr>
      </w:pPr>
      <w:r w:rsidRPr="00213A61">
        <w:rPr>
          <w:rFonts w:asciiTheme="majorBidi" w:hAnsiTheme="majorBidi" w:cstheme="majorBidi"/>
          <w:sz w:val="28"/>
          <w:szCs w:val="28"/>
          <w:rtl/>
          <w:lang w:bidi="ar-EG"/>
        </w:rPr>
        <w:t>تحديد وفهم التكنولوجيا المطلوبة</w:t>
      </w:r>
      <w:r w:rsidRPr="00213A61">
        <w:rPr>
          <w:rFonts w:asciiTheme="majorBidi" w:hAnsiTheme="majorBidi" w:cstheme="majorBidi" w:hint="cs"/>
          <w:sz w:val="28"/>
          <w:szCs w:val="28"/>
          <w:rtl/>
          <w:lang w:bidi="ar-EG"/>
        </w:rPr>
        <w:t>.</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تحليل قيود ومخاطر وتأثير التكنولوجيا</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205FAC" w:rsidRPr="00213A61" w:rsidRDefault="00205FAC" w:rsidP="00B860C7">
      <w:pPr>
        <w:pStyle w:val="ListParagraph"/>
        <w:numPr>
          <w:ilvl w:val="0"/>
          <w:numId w:val="21"/>
        </w:numPr>
        <w:spacing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الانخراط فى الاستخدام المعقول وال</w:t>
      </w:r>
      <w:r w:rsidRPr="00213A61">
        <w:rPr>
          <w:rFonts w:asciiTheme="majorBidi" w:hAnsiTheme="majorBidi" w:cstheme="majorBidi" w:hint="cs"/>
          <w:sz w:val="28"/>
          <w:szCs w:val="28"/>
          <w:rtl/>
          <w:lang w:bidi="ar-EG"/>
        </w:rPr>
        <w:t>أ</w:t>
      </w:r>
      <w:r w:rsidRPr="00213A61">
        <w:rPr>
          <w:rFonts w:asciiTheme="majorBidi" w:hAnsiTheme="majorBidi" w:cstheme="majorBidi"/>
          <w:sz w:val="28"/>
          <w:szCs w:val="28"/>
          <w:rtl/>
          <w:lang w:bidi="ar-EG"/>
        </w:rPr>
        <w:t>خلاقى للتكنولوجيا</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205FAC" w:rsidRDefault="00205FAC" w:rsidP="002867A1">
      <w:pPr>
        <w:pStyle w:val="ListParagraph"/>
        <w:numPr>
          <w:ilvl w:val="0"/>
          <w:numId w:val="21"/>
        </w:numPr>
        <w:spacing w:after="0" w:line="240" w:lineRule="auto"/>
        <w:jc w:val="both"/>
        <w:rPr>
          <w:rFonts w:asciiTheme="majorBidi" w:hAnsiTheme="majorBidi" w:cstheme="majorBidi"/>
          <w:sz w:val="28"/>
          <w:szCs w:val="28"/>
          <w:lang w:bidi="ar-EG"/>
        </w:rPr>
      </w:pPr>
      <w:r w:rsidRPr="00213A61">
        <w:rPr>
          <w:rFonts w:asciiTheme="majorBidi" w:hAnsiTheme="majorBidi" w:cstheme="majorBidi"/>
          <w:sz w:val="28"/>
          <w:szCs w:val="28"/>
          <w:rtl/>
          <w:lang w:bidi="ar-EG"/>
        </w:rPr>
        <w:t>تحسين وخلق تكنولوجيا جديدة تزيد من القدرات البشرية</w:t>
      </w:r>
      <w:r w:rsidRPr="00213A61">
        <w:rPr>
          <w:rFonts w:asciiTheme="majorBidi" w:hAnsiTheme="majorBidi" w:cstheme="majorBidi" w:hint="cs"/>
          <w:sz w:val="28"/>
          <w:szCs w:val="28"/>
          <w:rtl/>
          <w:lang w:bidi="ar-EG"/>
        </w:rPr>
        <w:t>.</w:t>
      </w:r>
      <w:r w:rsidRPr="00213A61">
        <w:rPr>
          <w:rFonts w:asciiTheme="majorBidi" w:hAnsiTheme="majorBidi" w:cstheme="majorBidi"/>
          <w:sz w:val="28"/>
          <w:szCs w:val="28"/>
          <w:rtl/>
          <w:lang w:bidi="ar-EG"/>
        </w:rPr>
        <w:t xml:space="preserve"> </w:t>
      </w:r>
    </w:p>
    <w:p w:rsidR="004834A5" w:rsidRPr="00CE5EF9" w:rsidRDefault="00CE5EF9" w:rsidP="004834A5">
      <w:pPr>
        <w:jc w:val="both"/>
        <w:rPr>
          <w:rFonts w:asciiTheme="majorBidi" w:hAnsiTheme="majorBidi" w:cstheme="majorBidi"/>
          <w:b/>
          <w:bCs/>
          <w:sz w:val="28"/>
          <w:szCs w:val="28"/>
          <w:rtl/>
          <w:lang w:bidi="ar-EG"/>
        </w:rPr>
      </w:pPr>
      <w:bookmarkStart w:id="4" w:name="_GoBack"/>
      <w:bookmarkEnd w:id="4"/>
      <w:r w:rsidRPr="00CE5EF9">
        <w:rPr>
          <w:rFonts w:asciiTheme="majorBidi" w:hAnsiTheme="majorBidi" w:cstheme="majorBidi" w:hint="cs"/>
          <w:b/>
          <w:bCs/>
          <w:sz w:val="28"/>
          <w:szCs w:val="28"/>
          <w:rtl/>
          <w:lang w:bidi="ar-EG"/>
        </w:rPr>
        <w:t>فروض البحث:</w:t>
      </w:r>
    </w:p>
    <w:p w:rsidR="00CE5EF9" w:rsidRPr="00C32339" w:rsidRDefault="00CE5EF9" w:rsidP="00CE5EF9">
      <w:pPr>
        <w:pStyle w:val="ListParagraph"/>
        <w:numPr>
          <w:ilvl w:val="0"/>
          <w:numId w:val="50"/>
        </w:numPr>
        <w:spacing w:line="240" w:lineRule="auto"/>
        <w:jc w:val="both"/>
        <w:rPr>
          <w:rFonts w:asciiTheme="majorBidi" w:hAnsiTheme="majorBidi" w:cstheme="majorBidi"/>
          <w:sz w:val="28"/>
          <w:szCs w:val="28"/>
        </w:rPr>
      </w:pPr>
      <w:r w:rsidRPr="00C32339">
        <w:rPr>
          <w:rFonts w:asciiTheme="majorBidi" w:hAnsiTheme="majorBidi" w:cstheme="majorBidi" w:hint="cs"/>
          <w:sz w:val="28"/>
          <w:szCs w:val="28"/>
          <w:rtl/>
        </w:rPr>
        <w:t xml:space="preserve">منهج الفيزياء الحالي بالمرحلة الثانوية </w:t>
      </w:r>
      <w:r>
        <w:rPr>
          <w:rFonts w:asciiTheme="majorBidi" w:hAnsiTheme="majorBidi" w:cstheme="majorBidi" w:hint="cs"/>
          <w:sz w:val="28"/>
          <w:szCs w:val="28"/>
          <w:rtl/>
        </w:rPr>
        <w:t>به</w:t>
      </w:r>
      <w:r w:rsidRPr="00C32339">
        <w:rPr>
          <w:rFonts w:asciiTheme="majorBidi" w:hAnsiTheme="majorBidi" w:cstheme="majorBidi" w:hint="cs"/>
          <w:sz w:val="28"/>
          <w:szCs w:val="28"/>
          <w:rtl/>
        </w:rPr>
        <w:t xml:space="preserve"> بعض نواحي القصور في (الأهداف، المحتوى، أنشطة التعليم والتعلم وأساليب التقويم) في ضوء أبعاد ومعايير ومؤشرات </w:t>
      </w:r>
      <w:r w:rsidRPr="00C32339">
        <w:rPr>
          <w:rFonts w:asciiTheme="majorBidi" w:hAnsiTheme="majorBidi" w:cstheme="majorBidi"/>
          <w:sz w:val="28"/>
          <w:szCs w:val="28"/>
          <w:rtl/>
        </w:rPr>
        <w:t xml:space="preserve">مدخل العلوم والتكنولوجيا والهندسة والرياضيات </w:t>
      </w:r>
      <w:r w:rsidRPr="00C32339">
        <w:rPr>
          <w:rFonts w:asciiTheme="majorBidi" w:hAnsiTheme="majorBidi" w:cstheme="majorBidi"/>
          <w:sz w:val="28"/>
          <w:szCs w:val="28"/>
        </w:rPr>
        <w:t>STEM</w:t>
      </w:r>
      <w:r w:rsidRPr="00C32339">
        <w:rPr>
          <w:rFonts w:asciiTheme="majorBidi" w:hAnsiTheme="majorBidi" w:cstheme="majorBidi" w:hint="cs"/>
          <w:sz w:val="28"/>
          <w:szCs w:val="28"/>
          <w:rtl/>
        </w:rPr>
        <w:t>.</w:t>
      </w:r>
    </w:p>
    <w:p w:rsidR="00CE5EF9" w:rsidRPr="00C32339" w:rsidRDefault="00394DAD" w:rsidP="00CE5EF9">
      <w:pPr>
        <w:pStyle w:val="ListParagraph"/>
        <w:numPr>
          <w:ilvl w:val="0"/>
          <w:numId w:val="50"/>
        </w:numPr>
        <w:spacing w:line="240" w:lineRule="auto"/>
        <w:jc w:val="both"/>
        <w:rPr>
          <w:rFonts w:asciiTheme="majorBidi" w:hAnsiTheme="majorBidi" w:cstheme="majorBidi"/>
          <w:sz w:val="28"/>
          <w:szCs w:val="28"/>
        </w:rPr>
      </w:pPr>
      <w:r>
        <w:rPr>
          <w:rFonts w:asciiTheme="majorBidi" w:hAnsiTheme="majorBidi" w:cstheme="majorBidi" w:hint="cs"/>
          <w:sz w:val="28"/>
          <w:szCs w:val="28"/>
          <w:rtl/>
        </w:rPr>
        <w:t>يوجد</w:t>
      </w:r>
      <w:r w:rsidR="00CE5EF9">
        <w:rPr>
          <w:rFonts w:asciiTheme="majorBidi" w:hAnsiTheme="majorBidi" w:cstheme="majorBidi"/>
          <w:sz w:val="28"/>
          <w:szCs w:val="28"/>
          <w:rtl/>
        </w:rPr>
        <w:t xml:space="preserve"> فرق ذ</w:t>
      </w:r>
      <w:r w:rsidR="00CE5EF9">
        <w:rPr>
          <w:rFonts w:asciiTheme="majorBidi" w:hAnsiTheme="majorBidi" w:cstheme="majorBidi" w:hint="cs"/>
          <w:sz w:val="28"/>
          <w:szCs w:val="28"/>
          <w:rtl/>
        </w:rPr>
        <w:t>و</w:t>
      </w:r>
      <w:r w:rsidR="00CE5EF9" w:rsidRPr="00C32339">
        <w:rPr>
          <w:rFonts w:asciiTheme="majorBidi" w:hAnsiTheme="majorBidi" w:cstheme="majorBidi"/>
          <w:sz w:val="28"/>
          <w:szCs w:val="28"/>
          <w:rtl/>
        </w:rPr>
        <w:t xml:space="preserve"> دلالة إحصائية عند مستوى دلالة 0.01 بين متوسطى درجات طلاب المجموعة التجريبية وطلاب المجموعة الضابطة في التطبيق البعدي ل</w:t>
      </w:r>
      <w:r w:rsidR="00CE5EF9" w:rsidRPr="00C32339">
        <w:rPr>
          <w:rFonts w:asciiTheme="majorBidi" w:hAnsiTheme="majorBidi" w:cstheme="majorBidi" w:hint="cs"/>
          <w:sz w:val="28"/>
          <w:szCs w:val="28"/>
          <w:rtl/>
        </w:rPr>
        <w:t>اختبار المفاهيم الفيزيائية</w:t>
      </w:r>
      <w:r w:rsidR="00CE5EF9">
        <w:rPr>
          <w:rFonts w:asciiTheme="majorBidi" w:hAnsiTheme="majorBidi" w:cstheme="majorBidi" w:hint="cs"/>
          <w:sz w:val="28"/>
          <w:szCs w:val="28"/>
          <w:rtl/>
        </w:rPr>
        <w:t xml:space="preserve"> ككل</w:t>
      </w:r>
      <w:r w:rsidR="00CE5EF9" w:rsidRPr="00C32339">
        <w:rPr>
          <w:rFonts w:asciiTheme="majorBidi" w:hAnsiTheme="majorBidi" w:cstheme="majorBidi"/>
          <w:sz w:val="28"/>
          <w:szCs w:val="28"/>
          <w:rtl/>
        </w:rPr>
        <w:t xml:space="preserve"> لصالح المجموعة التجريبية.</w:t>
      </w:r>
    </w:p>
    <w:p w:rsidR="00CE5EF9" w:rsidRPr="00C32339" w:rsidRDefault="00394DAD" w:rsidP="00CE5EF9">
      <w:pPr>
        <w:pStyle w:val="ListParagraph"/>
        <w:numPr>
          <w:ilvl w:val="0"/>
          <w:numId w:val="50"/>
        </w:numPr>
        <w:spacing w:line="240" w:lineRule="auto"/>
        <w:jc w:val="both"/>
        <w:rPr>
          <w:rFonts w:asciiTheme="majorBidi" w:hAnsiTheme="majorBidi" w:cstheme="majorBidi"/>
          <w:sz w:val="28"/>
          <w:szCs w:val="28"/>
          <w:rtl/>
        </w:rPr>
      </w:pPr>
      <w:r>
        <w:rPr>
          <w:rFonts w:asciiTheme="majorBidi" w:hAnsiTheme="majorBidi" w:cstheme="majorBidi" w:hint="cs"/>
          <w:sz w:val="28"/>
          <w:szCs w:val="28"/>
          <w:rtl/>
        </w:rPr>
        <w:lastRenderedPageBreak/>
        <w:t>يوجد</w:t>
      </w:r>
      <w:r>
        <w:rPr>
          <w:rFonts w:asciiTheme="majorBidi" w:hAnsiTheme="majorBidi" w:cstheme="majorBidi"/>
          <w:sz w:val="28"/>
          <w:szCs w:val="28"/>
          <w:rtl/>
        </w:rPr>
        <w:t xml:space="preserve"> فرق ذ</w:t>
      </w:r>
      <w:r>
        <w:rPr>
          <w:rFonts w:asciiTheme="majorBidi" w:hAnsiTheme="majorBidi" w:cstheme="majorBidi" w:hint="cs"/>
          <w:sz w:val="28"/>
          <w:szCs w:val="28"/>
          <w:rtl/>
        </w:rPr>
        <w:t>و</w:t>
      </w:r>
      <w:r w:rsidR="00CE5EF9" w:rsidRPr="00C32339">
        <w:rPr>
          <w:rFonts w:asciiTheme="majorBidi" w:hAnsiTheme="majorBidi" w:cstheme="majorBidi"/>
          <w:sz w:val="28"/>
          <w:szCs w:val="28"/>
          <w:rtl/>
        </w:rPr>
        <w:t xml:space="preserve"> دلالة إحصائية عند مستوى دلالة 0.01 بين متوسطى درجات طلاب المجموعة التجريبية في التطبيقين القبلي والبعدي ل</w:t>
      </w:r>
      <w:r w:rsidR="00CE5EF9" w:rsidRPr="00C32339">
        <w:rPr>
          <w:rFonts w:asciiTheme="majorBidi" w:hAnsiTheme="majorBidi" w:cstheme="majorBidi" w:hint="cs"/>
          <w:sz w:val="28"/>
          <w:szCs w:val="28"/>
          <w:rtl/>
        </w:rPr>
        <w:t>اختبار المفاهيم الفيزيائية</w:t>
      </w:r>
      <w:r w:rsidR="00CE5EF9">
        <w:rPr>
          <w:rFonts w:asciiTheme="majorBidi" w:hAnsiTheme="majorBidi" w:cstheme="majorBidi" w:hint="cs"/>
          <w:sz w:val="28"/>
          <w:szCs w:val="28"/>
          <w:rtl/>
        </w:rPr>
        <w:t xml:space="preserve"> ككل</w:t>
      </w:r>
      <w:r w:rsidR="00CE5EF9" w:rsidRPr="00C32339">
        <w:rPr>
          <w:rFonts w:asciiTheme="majorBidi" w:hAnsiTheme="majorBidi" w:cstheme="majorBidi"/>
          <w:sz w:val="28"/>
          <w:szCs w:val="28"/>
          <w:rtl/>
        </w:rPr>
        <w:t xml:space="preserve"> لصالح التطبيق البعدي.</w:t>
      </w:r>
    </w:p>
    <w:p w:rsidR="00CE5EF9" w:rsidRPr="00C32339" w:rsidRDefault="00394DAD" w:rsidP="00CE5EF9">
      <w:pPr>
        <w:pStyle w:val="ListParagraph"/>
        <w:numPr>
          <w:ilvl w:val="0"/>
          <w:numId w:val="50"/>
        </w:numPr>
        <w:spacing w:line="240" w:lineRule="auto"/>
        <w:jc w:val="both"/>
        <w:rPr>
          <w:rFonts w:asciiTheme="majorBidi" w:hAnsiTheme="majorBidi" w:cstheme="majorBidi"/>
          <w:sz w:val="28"/>
          <w:szCs w:val="28"/>
          <w:rtl/>
        </w:rPr>
      </w:pPr>
      <w:r>
        <w:rPr>
          <w:rFonts w:asciiTheme="majorBidi" w:hAnsiTheme="majorBidi" w:cstheme="majorBidi" w:hint="cs"/>
          <w:sz w:val="28"/>
          <w:szCs w:val="28"/>
          <w:rtl/>
        </w:rPr>
        <w:t>يوجد</w:t>
      </w:r>
      <w:r>
        <w:rPr>
          <w:rFonts w:asciiTheme="majorBidi" w:hAnsiTheme="majorBidi" w:cstheme="majorBidi"/>
          <w:sz w:val="28"/>
          <w:szCs w:val="28"/>
          <w:rtl/>
        </w:rPr>
        <w:t xml:space="preserve"> فرق ذ</w:t>
      </w:r>
      <w:r>
        <w:rPr>
          <w:rFonts w:asciiTheme="majorBidi" w:hAnsiTheme="majorBidi" w:cstheme="majorBidi" w:hint="cs"/>
          <w:sz w:val="28"/>
          <w:szCs w:val="28"/>
          <w:rtl/>
        </w:rPr>
        <w:t>و</w:t>
      </w:r>
      <w:r w:rsidR="00CE5EF9" w:rsidRPr="00C32339">
        <w:rPr>
          <w:rFonts w:asciiTheme="majorBidi" w:hAnsiTheme="majorBidi" w:cstheme="majorBidi"/>
          <w:sz w:val="28"/>
          <w:szCs w:val="28"/>
          <w:rtl/>
        </w:rPr>
        <w:t xml:space="preserve"> دلالة إحصائية عند مستوى دلالة 0.01 بين متوسطى درجات طلاب المجموعة التجريبية وطلاب المجموعة الضابطة في التطبيق البعدي لاختبار مهارات التفكير </w:t>
      </w:r>
      <w:r w:rsidR="00CE5EF9" w:rsidRPr="00C32339">
        <w:rPr>
          <w:rFonts w:asciiTheme="majorBidi" w:hAnsiTheme="majorBidi" w:cstheme="majorBidi" w:hint="cs"/>
          <w:sz w:val="28"/>
          <w:szCs w:val="28"/>
          <w:rtl/>
        </w:rPr>
        <w:t>العلمي</w:t>
      </w:r>
      <w:r w:rsidR="00CE5EF9">
        <w:rPr>
          <w:rFonts w:asciiTheme="majorBidi" w:hAnsiTheme="majorBidi" w:cstheme="majorBidi" w:hint="cs"/>
          <w:sz w:val="28"/>
          <w:szCs w:val="28"/>
          <w:rtl/>
        </w:rPr>
        <w:t xml:space="preserve"> ككل</w:t>
      </w:r>
      <w:r w:rsidR="00CE5EF9" w:rsidRPr="00C32339">
        <w:rPr>
          <w:rFonts w:asciiTheme="majorBidi" w:hAnsiTheme="majorBidi" w:cstheme="majorBidi"/>
          <w:sz w:val="28"/>
          <w:szCs w:val="28"/>
          <w:rtl/>
        </w:rPr>
        <w:t xml:space="preserve"> لصالح المجموعة التجريبية.</w:t>
      </w:r>
    </w:p>
    <w:p w:rsidR="00CE5EF9" w:rsidRPr="00C32339" w:rsidRDefault="00394DAD" w:rsidP="00394DAD">
      <w:pPr>
        <w:pStyle w:val="ListParagraph"/>
        <w:numPr>
          <w:ilvl w:val="0"/>
          <w:numId w:val="50"/>
        </w:numPr>
        <w:spacing w:after="0" w:line="240" w:lineRule="auto"/>
        <w:jc w:val="both"/>
        <w:rPr>
          <w:rFonts w:asciiTheme="majorBidi" w:hAnsiTheme="majorBidi" w:cstheme="majorBidi"/>
          <w:sz w:val="28"/>
          <w:szCs w:val="28"/>
        </w:rPr>
      </w:pPr>
      <w:r>
        <w:rPr>
          <w:rFonts w:asciiTheme="majorBidi" w:hAnsiTheme="majorBidi" w:cstheme="majorBidi" w:hint="cs"/>
          <w:sz w:val="28"/>
          <w:szCs w:val="28"/>
          <w:rtl/>
        </w:rPr>
        <w:t>يوجد</w:t>
      </w:r>
      <w:r w:rsidR="00CE5EF9" w:rsidRPr="00C32339">
        <w:rPr>
          <w:rFonts w:asciiTheme="majorBidi" w:hAnsiTheme="majorBidi" w:cstheme="majorBidi"/>
          <w:sz w:val="28"/>
          <w:szCs w:val="28"/>
          <w:rtl/>
        </w:rPr>
        <w:t xml:space="preserve"> </w:t>
      </w:r>
      <w:r>
        <w:rPr>
          <w:rFonts w:asciiTheme="majorBidi" w:hAnsiTheme="majorBidi" w:cstheme="majorBidi" w:hint="cs"/>
          <w:sz w:val="28"/>
          <w:szCs w:val="28"/>
          <w:rtl/>
        </w:rPr>
        <w:t>فرق</w:t>
      </w:r>
      <w:r>
        <w:rPr>
          <w:rFonts w:asciiTheme="majorBidi" w:hAnsiTheme="majorBidi" w:cstheme="majorBidi"/>
          <w:sz w:val="28"/>
          <w:szCs w:val="28"/>
          <w:rtl/>
        </w:rPr>
        <w:t xml:space="preserve"> ذ</w:t>
      </w:r>
      <w:r>
        <w:rPr>
          <w:rFonts w:asciiTheme="majorBidi" w:hAnsiTheme="majorBidi" w:cstheme="majorBidi" w:hint="cs"/>
          <w:sz w:val="28"/>
          <w:szCs w:val="28"/>
          <w:rtl/>
        </w:rPr>
        <w:t>و</w:t>
      </w:r>
      <w:r w:rsidR="00CE5EF9" w:rsidRPr="00C32339">
        <w:rPr>
          <w:rFonts w:asciiTheme="majorBidi" w:hAnsiTheme="majorBidi" w:cstheme="majorBidi"/>
          <w:sz w:val="28"/>
          <w:szCs w:val="28"/>
          <w:rtl/>
        </w:rPr>
        <w:t xml:space="preserve"> دلالة إحصائية عند مستوى دلالة 0.01 بين متوسطى درجات طلاب المجموعة التجريبية في التطبيقين القبلي والبعدي لاختبار مهارات التفكير </w:t>
      </w:r>
      <w:r w:rsidR="00CE5EF9" w:rsidRPr="00C32339">
        <w:rPr>
          <w:rFonts w:asciiTheme="majorBidi" w:hAnsiTheme="majorBidi" w:cstheme="majorBidi" w:hint="cs"/>
          <w:sz w:val="28"/>
          <w:szCs w:val="28"/>
          <w:rtl/>
        </w:rPr>
        <w:t>العلمي</w:t>
      </w:r>
      <w:r w:rsidR="00CE5EF9">
        <w:rPr>
          <w:rFonts w:asciiTheme="majorBidi" w:hAnsiTheme="majorBidi" w:cstheme="majorBidi" w:hint="cs"/>
          <w:sz w:val="28"/>
          <w:szCs w:val="28"/>
          <w:rtl/>
        </w:rPr>
        <w:t xml:space="preserve"> ككل</w:t>
      </w:r>
      <w:r w:rsidR="00CE5EF9" w:rsidRPr="00C32339">
        <w:rPr>
          <w:rFonts w:asciiTheme="majorBidi" w:hAnsiTheme="majorBidi" w:cstheme="majorBidi"/>
          <w:sz w:val="28"/>
          <w:szCs w:val="28"/>
          <w:rtl/>
        </w:rPr>
        <w:t xml:space="preserve"> لصالح التطبيق البعدي.</w:t>
      </w:r>
      <w:r w:rsidR="00CE5EF9">
        <w:rPr>
          <w:rFonts w:asciiTheme="majorBidi" w:hAnsiTheme="majorBidi" w:cstheme="majorBidi" w:hint="cs"/>
          <w:sz w:val="28"/>
          <w:szCs w:val="28"/>
          <w:rtl/>
        </w:rPr>
        <w:t xml:space="preserve"> </w:t>
      </w:r>
    </w:p>
    <w:p w:rsidR="00CE5EF9" w:rsidRPr="00C32339" w:rsidRDefault="00394DAD" w:rsidP="00CE5EF9">
      <w:pPr>
        <w:pStyle w:val="ListParagraph"/>
        <w:numPr>
          <w:ilvl w:val="0"/>
          <w:numId w:val="50"/>
        </w:numPr>
        <w:spacing w:line="240" w:lineRule="auto"/>
        <w:jc w:val="both"/>
        <w:rPr>
          <w:rFonts w:asciiTheme="majorBidi" w:hAnsiTheme="majorBidi" w:cstheme="majorBidi"/>
          <w:sz w:val="28"/>
          <w:szCs w:val="28"/>
          <w:rtl/>
        </w:rPr>
      </w:pPr>
      <w:r>
        <w:rPr>
          <w:rFonts w:asciiTheme="majorBidi" w:hAnsiTheme="majorBidi" w:cstheme="majorBidi" w:hint="cs"/>
          <w:sz w:val="28"/>
          <w:szCs w:val="28"/>
          <w:rtl/>
        </w:rPr>
        <w:t>يوجد</w:t>
      </w:r>
      <w:r>
        <w:rPr>
          <w:rFonts w:asciiTheme="majorBidi" w:hAnsiTheme="majorBidi" w:cstheme="majorBidi"/>
          <w:sz w:val="28"/>
          <w:szCs w:val="28"/>
          <w:rtl/>
        </w:rPr>
        <w:t xml:space="preserve"> فرق ذ</w:t>
      </w:r>
      <w:r>
        <w:rPr>
          <w:rFonts w:asciiTheme="majorBidi" w:hAnsiTheme="majorBidi" w:cstheme="majorBidi" w:hint="cs"/>
          <w:sz w:val="28"/>
          <w:szCs w:val="28"/>
          <w:rtl/>
        </w:rPr>
        <w:t>و</w:t>
      </w:r>
      <w:r w:rsidR="00CE5EF9" w:rsidRPr="00C32339">
        <w:rPr>
          <w:rFonts w:asciiTheme="majorBidi" w:hAnsiTheme="majorBidi" w:cstheme="majorBidi"/>
          <w:sz w:val="28"/>
          <w:szCs w:val="28"/>
          <w:rtl/>
        </w:rPr>
        <w:t xml:space="preserve"> دلالة إحصائية عند مستوى دلالة 0.01 بين متوسطى درجات طلاب المجموعة التجريبية وطلاب المجموعة الضابطة في التطبيق البعدي ل</w:t>
      </w:r>
      <w:r w:rsidR="00CE5EF9" w:rsidRPr="00C32339">
        <w:rPr>
          <w:rFonts w:asciiTheme="majorBidi" w:hAnsiTheme="majorBidi" w:cstheme="majorBidi" w:hint="cs"/>
          <w:sz w:val="28"/>
          <w:szCs w:val="28"/>
          <w:rtl/>
        </w:rPr>
        <w:t xml:space="preserve">مقياس الاتجاهات العلمية </w:t>
      </w:r>
      <w:r w:rsidR="00CE5EF9">
        <w:rPr>
          <w:rFonts w:asciiTheme="majorBidi" w:hAnsiTheme="majorBidi" w:cstheme="majorBidi" w:hint="cs"/>
          <w:sz w:val="28"/>
          <w:szCs w:val="28"/>
          <w:rtl/>
        </w:rPr>
        <w:t xml:space="preserve">ككل </w:t>
      </w:r>
      <w:r w:rsidR="00CE5EF9" w:rsidRPr="00C32339">
        <w:rPr>
          <w:rFonts w:asciiTheme="majorBidi" w:hAnsiTheme="majorBidi" w:cstheme="majorBidi"/>
          <w:sz w:val="28"/>
          <w:szCs w:val="28"/>
          <w:rtl/>
        </w:rPr>
        <w:t>لصالح المجموعة التجريبية.</w:t>
      </w:r>
    </w:p>
    <w:p w:rsidR="00CE5EF9" w:rsidRDefault="00394DAD" w:rsidP="00CE5EF9">
      <w:pPr>
        <w:pStyle w:val="ListParagraph"/>
        <w:numPr>
          <w:ilvl w:val="0"/>
          <w:numId w:val="50"/>
        </w:numPr>
        <w:spacing w:after="0" w:line="240" w:lineRule="auto"/>
        <w:jc w:val="both"/>
        <w:rPr>
          <w:rFonts w:asciiTheme="majorBidi" w:hAnsiTheme="majorBidi" w:cstheme="majorBidi"/>
          <w:sz w:val="28"/>
          <w:szCs w:val="28"/>
        </w:rPr>
      </w:pPr>
      <w:r>
        <w:rPr>
          <w:rFonts w:asciiTheme="majorBidi" w:hAnsiTheme="majorBidi" w:cstheme="majorBidi" w:hint="cs"/>
          <w:sz w:val="28"/>
          <w:szCs w:val="28"/>
          <w:rtl/>
        </w:rPr>
        <w:t>يوجد</w:t>
      </w:r>
      <w:r>
        <w:rPr>
          <w:rFonts w:asciiTheme="majorBidi" w:hAnsiTheme="majorBidi" w:cstheme="majorBidi"/>
          <w:sz w:val="28"/>
          <w:szCs w:val="28"/>
          <w:rtl/>
        </w:rPr>
        <w:t xml:space="preserve"> فرق ذ</w:t>
      </w:r>
      <w:r>
        <w:rPr>
          <w:rFonts w:asciiTheme="majorBidi" w:hAnsiTheme="majorBidi" w:cstheme="majorBidi" w:hint="cs"/>
          <w:sz w:val="28"/>
          <w:szCs w:val="28"/>
          <w:rtl/>
        </w:rPr>
        <w:t>و</w:t>
      </w:r>
      <w:r w:rsidR="00CE5EF9" w:rsidRPr="00C32339">
        <w:rPr>
          <w:rFonts w:asciiTheme="majorBidi" w:hAnsiTheme="majorBidi" w:cstheme="majorBidi"/>
          <w:sz w:val="28"/>
          <w:szCs w:val="28"/>
          <w:rtl/>
        </w:rPr>
        <w:t xml:space="preserve"> دلالة إحصائية عند مستوى دلالة 0.01 بين متوسطى درجات طلاب المجموعة التجريبية في التطبيقين القبلي والبعدي ل</w:t>
      </w:r>
      <w:r w:rsidR="00CE5EF9" w:rsidRPr="00C32339">
        <w:rPr>
          <w:rFonts w:asciiTheme="majorBidi" w:hAnsiTheme="majorBidi" w:cstheme="majorBidi" w:hint="cs"/>
          <w:sz w:val="28"/>
          <w:szCs w:val="28"/>
          <w:rtl/>
        </w:rPr>
        <w:t>مقياس الاتجاهات العلمية</w:t>
      </w:r>
      <w:r w:rsidR="00CE5EF9">
        <w:rPr>
          <w:rFonts w:asciiTheme="majorBidi" w:hAnsiTheme="majorBidi" w:cstheme="majorBidi" w:hint="cs"/>
          <w:sz w:val="28"/>
          <w:szCs w:val="28"/>
          <w:rtl/>
        </w:rPr>
        <w:t xml:space="preserve"> ككل</w:t>
      </w:r>
      <w:r w:rsidR="00CE5EF9" w:rsidRPr="00C32339">
        <w:rPr>
          <w:rFonts w:asciiTheme="majorBidi" w:hAnsiTheme="majorBidi" w:cstheme="majorBidi"/>
          <w:sz w:val="28"/>
          <w:szCs w:val="28"/>
          <w:rtl/>
        </w:rPr>
        <w:t xml:space="preserve"> لصالح التطبيق البعدي.</w:t>
      </w:r>
    </w:p>
    <w:p w:rsidR="00530121" w:rsidRPr="00CE0929" w:rsidRDefault="00063E14" w:rsidP="00DA3841">
      <w:pPr>
        <w:jc w:val="center"/>
        <w:rPr>
          <w:rFonts w:asciiTheme="majorBidi" w:hAnsiTheme="majorBidi" w:cstheme="majorBidi"/>
          <w:b/>
          <w:bCs/>
          <w:sz w:val="36"/>
          <w:szCs w:val="36"/>
          <w:rtl/>
        </w:rPr>
      </w:pPr>
      <w:r w:rsidRPr="00CE0929">
        <w:rPr>
          <w:rFonts w:asciiTheme="majorBidi" w:hAnsiTheme="majorBidi" w:cstheme="majorBidi"/>
          <w:b/>
          <w:bCs/>
          <w:sz w:val="36"/>
          <w:szCs w:val="36"/>
          <w:rtl/>
        </w:rPr>
        <w:t>منهج البحث وإجراءاته</w:t>
      </w:r>
    </w:p>
    <w:p w:rsidR="00063E14" w:rsidRPr="00CE0929" w:rsidRDefault="00063E14" w:rsidP="00DA3841">
      <w:pPr>
        <w:pStyle w:val="Heading2"/>
        <w:spacing w:before="0"/>
        <w:jc w:val="both"/>
        <w:rPr>
          <w:rStyle w:val="Strong"/>
          <w:rFonts w:asciiTheme="majorBidi" w:hAnsiTheme="majorBidi" w:cstheme="majorBidi"/>
          <w:sz w:val="32"/>
          <w:szCs w:val="32"/>
          <w:rtl/>
        </w:rPr>
      </w:pPr>
      <w:r w:rsidRPr="00CE0929">
        <w:rPr>
          <w:rStyle w:val="Strong"/>
          <w:rFonts w:asciiTheme="majorBidi" w:hAnsiTheme="majorBidi" w:cstheme="majorBidi"/>
          <w:sz w:val="32"/>
          <w:szCs w:val="32"/>
          <w:rtl/>
        </w:rPr>
        <w:t xml:space="preserve">منهج البحث: </w:t>
      </w:r>
    </w:p>
    <w:p w:rsidR="00063E14" w:rsidRPr="00CE0929" w:rsidRDefault="00063E14" w:rsidP="00DA3841">
      <w:pPr>
        <w:jc w:val="both"/>
        <w:rPr>
          <w:rFonts w:asciiTheme="majorBidi" w:hAnsiTheme="majorBidi" w:cstheme="majorBidi"/>
          <w:sz w:val="28"/>
          <w:szCs w:val="28"/>
          <w:rtl/>
          <w:lang w:bidi="ar-EG"/>
        </w:rPr>
      </w:pPr>
      <w:r w:rsidRPr="00CE0929">
        <w:rPr>
          <w:rFonts w:asciiTheme="majorBidi" w:hAnsiTheme="majorBidi" w:cstheme="majorBidi"/>
          <w:sz w:val="28"/>
          <w:szCs w:val="28"/>
          <w:lang w:bidi="ar-EG"/>
        </w:rPr>
        <w:t xml:space="preserve">     </w:t>
      </w:r>
      <w:r w:rsidRPr="00CE0929">
        <w:rPr>
          <w:rFonts w:asciiTheme="majorBidi" w:hAnsiTheme="majorBidi" w:cstheme="majorBidi"/>
          <w:sz w:val="28"/>
          <w:szCs w:val="28"/>
          <w:rtl/>
          <w:lang w:bidi="ar-EG"/>
        </w:rPr>
        <w:t>تم استخدام كل من:</w:t>
      </w:r>
    </w:p>
    <w:p w:rsidR="00A552D5" w:rsidRDefault="00063E14" w:rsidP="00A552D5">
      <w:pPr>
        <w:numPr>
          <w:ilvl w:val="0"/>
          <w:numId w:val="1"/>
        </w:numPr>
        <w:jc w:val="both"/>
        <w:rPr>
          <w:rFonts w:asciiTheme="majorBidi" w:hAnsiTheme="majorBidi" w:cstheme="majorBidi"/>
          <w:sz w:val="28"/>
          <w:szCs w:val="28"/>
          <w:lang w:bidi="ar-EG"/>
        </w:rPr>
      </w:pPr>
      <w:r w:rsidRPr="00CE0929">
        <w:rPr>
          <w:rFonts w:asciiTheme="majorBidi" w:hAnsiTheme="majorBidi" w:cstheme="majorBidi"/>
          <w:b/>
          <w:bCs/>
          <w:sz w:val="28"/>
          <w:szCs w:val="28"/>
          <w:rtl/>
          <w:lang w:bidi="ar-EG"/>
        </w:rPr>
        <w:t>المنهج الوصفي</w:t>
      </w:r>
      <w:r w:rsidRPr="00CE0929">
        <w:rPr>
          <w:rFonts w:asciiTheme="majorBidi" w:hAnsiTheme="majorBidi" w:cstheme="majorBidi"/>
          <w:sz w:val="28"/>
          <w:szCs w:val="28"/>
          <w:rtl/>
          <w:lang w:bidi="ar-EG"/>
        </w:rPr>
        <w:t>: وذلك في استقراء البحوث والدراسات السابقة، والأدبيات، التي تناولت متغيرات البحث الحالي، كذلك في إعداد أدوات البحث، ثم في مناقشة وتفسير نتائج البحث.</w:t>
      </w:r>
    </w:p>
    <w:p w:rsidR="00A552D5" w:rsidRDefault="00063E14" w:rsidP="00CE5EF9">
      <w:pPr>
        <w:numPr>
          <w:ilvl w:val="0"/>
          <w:numId w:val="1"/>
        </w:numPr>
        <w:jc w:val="both"/>
        <w:rPr>
          <w:rFonts w:asciiTheme="majorBidi" w:hAnsiTheme="majorBidi" w:cstheme="majorBidi"/>
          <w:sz w:val="28"/>
          <w:szCs w:val="28"/>
          <w:lang w:bidi="ar-EG"/>
        </w:rPr>
      </w:pPr>
      <w:r w:rsidRPr="00A552D5">
        <w:rPr>
          <w:rFonts w:asciiTheme="majorBidi" w:hAnsiTheme="majorBidi" w:cstheme="majorBidi"/>
          <w:b/>
          <w:bCs/>
          <w:sz w:val="28"/>
          <w:szCs w:val="28"/>
          <w:rtl/>
          <w:lang w:bidi="ar-EG"/>
        </w:rPr>
        <w:t>المنهج التجريبي</w:t>
      </w:r>
      <w:r w:rsidR="00CE5EF9">
        <w:rPr>
          <w:rFonts w:asciiTheme="majorBidi" w:hAnsiTheme="majorBidi" w:cstheme="majorBidi" w:hint="cs"/>
          <w:b/>
          <w:bCs/>
          <w:sz w:val="28"/>
          <w:szCs w:val="28"/>
          <w:rtl/>
          <w:lang w:bidi="ar-EG"/>
        </w:rPr>
        <w:t xml:space="preserve"> ذو التصميم شبه التجريبي</w:t>
      </w:r>
      <w:r w:rsidRPr="00A552D5">
        <w:rPr>
          <w:rFonts w:asciiTheme="majorBidi" w:hAnsiTheme="majorBidi" w:cstheme="majorBidi"/>
          <w:sz w:val="28"/>
          <w:szCs w:val="28"/>
          <w:rtl/>
          <w:lang w:bidi="ar-EG"/>
        </w:rPr>
        <w:t xml:space="preserve">: وذلك لتحديد </w:t>
      </w:r>
      <w:r w:rsidR="001E4DE1">
        <w:rPr>
          <w:rFonts w:asciiTheme="majorBidi" w:hAnsiTheme="majorBidi" w:cstheme="majorBidi"/>
          <w:sz w:val="28"/>
          <w:szCs w:val="28"/>
          <w:rtl/>
          <w:lang w:bidi="ar-EG"/>
        </w:rPr>
        <w:t>فعالية</w:t>
      </w:r>
      <w:r w:rsidRPr="00A552D5">
        <w:rPr>
          <w:rFonts w:asciiTheme="majorBidi" w:hAnsiTheme="majorBidi" w:cstheme="majorBidi"/>
          <w:sz w:val="28"/>
          <w:szCs w:val="28"/>
          <w:rtl/>
          <w:lang w:bidi="ar-EG"/>
        </w:rPr>
        <w:t xml:space="preserve"> </w:t>
      </w:r>
      <w:r w:rsidR="00A552D5" w:rsidRPr="00A552D5">
        <w:rPr>
          <w:rFonts w:asciiTheme="majorBidi" w:hAnsiTheme="majorBidi" w:cstheme="majorBidi" w:hint="cs"/>
          <w:sz w:val="28"/>
          <w:szCs w:val="28"/>
          <w:rtl/>
          <w:lang w:bidi="ar-EG"/>
        </w:rPr>
        <w:t xml:space="preserve">منهج الفيزياء المطور في ضوء معايير مدخل العلوم والتكنولوجيا والهندسة والرياضيات </w:t>
      </w:r>
      <w:r w:rsidR="00A552D5" w:rsidRPr="00A552D5">
        <w:rPr>
          <w:rFonts w:asciiTheme="majorBidi" w:hAnsiTheme="majorBidi" w:cstheme="majorBidi"/>
          <w:sz w:val="28"/>
          <w:szCs w:val="28"/>
          <w:lang w:bidi="ar-EG"/>
        </w:rPr>
        <w:t>STEM</w:t>
      </w:r>
      <w:r w:rsidR="00A552D5" w:rsidRPr="00A552D5">
        <w:rPr>
          <w:rFonts w:asciiTheme="majorBidi" w:hAnsiTheme="majorBidi" w:cstheme="majorBidi"/>
          <w:sz w:val="28"/>
          <w:szCs w:val="28"/>
          <w:rtl/>
          <w:lang w:bidi="ar-EG"/>
        </w:rPr>
        <w:t xml:space="preserve"> </w:t>
      </w:r>
      <w:r w:rsidR="00A552D5" w:rsidRPr="00A552D5">
        <w:rPr>
          <w:rFonts w:asciiTheme="majorBidi" w:hAnsiTheme="majorBidi" w:cstheme="majorBidi" w:hint="cs"/>
          <w:sz w:val="28"/>
          <w:szCs w:val="28"/>
          <w:rtl/>
          <w:lang w:bidi="ar-EG"/>
        </w:rPr>
        <w:t xml:space="preserve">في </w:t>
      </w:r>
      <w:r w:rsidR="00A552D5">
        <w:rPr>
          <w:rFonts w:asciiTheme="majorBidi" w:hAnsiTheme="majorBidi" w:cstheme="majorBidi" w:hint="cs"/>
          <w:sz w:val="28"/>
          <w:szCs w:val="28"/>
          <w:rtl/>
          <w:lang w:bidi="ar-EG"/>
        </w:rPr>
        <w:t>اكتساب</w:t>
      </w:r>
      <w:r w:rsidR="00A552D5" w:rsidRPr="00A552D5">
        <w:rPr>
          <w:rFonts w:asciiTheme="majorBidi" w:hAnsiTheme="majorBidi" w:cstheme="majorBidi" w:hint="cs"/>
          <w:sz w:val="28"/>
          <w:szCs w:val="28"/>
          <w:rtl/>
          <w:lang w:bidi="ar-EG"/>
        </w:rPr>
        <w:t xml:space="preserve"> المفاهيم الفيزيائية </w:t>
      </w:r>
      <w:r w:rsidR="00A552D5">
        <w:rPr>
          <w:rFonts w:asciiTheme="majorBidi" w:hAnsiTheme="majorBidi" w:cstheme="majorBidi" w:hint="cs"/>
          <w:sz w:val="28"/>
          <w:szCs w:val="28"/>
          <w:rtl/>
          <w:lang w:bidi="ar-EG"/>
        </w:rPr>
        <w:t xml:space="preserve">وتنمية </w:t>
      </w:r>
      <w:r w:rsidR="00A552D5" w:rsidRPr="0092424C">
        <w:rPr>
          <w:rFonts w:asciiTheme="majorBidi" w:hAnsiTheme="majorBidi" w:cstheme="majorBidi" w:hint="cs"/>
          <w:sz w:val="28"/>
          <w:szCs w:val="28"/>
          <w:rtl/>
          <w:lang w:bidi="ar-EG"/>
        </w:rPr>
        <w:t xml:space="preserve">مهارات التفكير العلمي </w:t>
      </w:r>
      <w:r w:rsidR="00A552D5">
        <w:rPr>
          <w:rFonts w:asciiTheme="majorBidi" w:hAnsiTheme="majorBidi" w:cstheme="majorBidi" w:hint="cs"/>
          <w:sz w:val="28"/>
          <w:szCs w:val="28"/>
          <w:rtl/>
          <w:lang w:bidi="ar-EG"/>
        </w:rPr>
        <w:t>و</w:t>
      </w:r>
      <w:r w:rsidR="00A552D5" w:rsidRPr="0092424C">
        <w:rPr>
          <w:rFonts w:asciiTheme="majorBidi" w:hAnsiTheme="majorBidi" w:cstheme="majorBidi" w:hint="cs"/>
          <w:sz w:val="28"/>
          <w:szCs w:val="28"/>
          <w:rtl/>
          <w:lang w:bidi="ar-EG"/>
        </w:rPr>
        <w:t>الاتجاهات العلمية</w:t>
      </w:r>
      <w:r w:rsidR="00A552D5" w:rsidRPr="0092424C">
        <w:rPr>
          <w:rFonts w:asciiTheme="majorBidi" w:hAnsiTheme="majorBidi" w:cstheme="majorBidi"/>
          <w:sz w:val="28"/>
          <w:szCs w:val="28"/>
          <w:lang w:bidi="ar-EG"/>
        </w:rPr>
        <w:t xml:space="preserve"> </w:t>
      </w:r>
      <w:r w:rsidR="00A552D5" w:rsidRPr="00A552D5">
        <w:rPr>
          <w:rFonts w:asciiTheme="majorBidi" w:hAnsiTheme="majorBidi" w:cstheme="majorBidi"/>
          <w:sz w:val="28"/>
          <w:szCs w:val="28"/>
          <w:rtl/>
          <w:lang w:bidi="ar-EG"/>
        </w:rPr>
        <w:t xml:space="preserve">لدى طلاب الصف </w:t>
      </w:r>
      <w:r w:rsidR="00A552D5" w:rsidRPr="00A552D5">
        <w:rPr>
          <w:rFonts w:asciiTheme="majorBidi" w:hAnsiTheme="majorBidi" w:cstheme="majorBidi" w:hint="cs"/>
          <w:sz w:val="28"/>
          <w:szCs w:val="28"/>
          <w:rtl/>
          <w:lang w:bidi="ar-EG"/>
        </w:rPr>
        <w:t>الأول</w:t>
      </w:r>
      <w:r w:rsidR="00A552D5" w:rsidRPr="00A552D5">
        <w:rPr>
          <w:rFonts w:asciiTheme="majorBidi" w:hAnsiTheme="majorBidi" w:cstheme="majorBidi"/>
          <w:sz w:val="28"/>
          <w:szCs w:val="28"/>
          <w:rtl/>
          <w:lang w:bidi="ar-EG"/>
        </w:rPr>
        <w:t xml:space="preserve"> الثانوي</w:t>
      </w:r>
      <w:r w:rsidR="00A552D5">
        <w:rPr>
          <w:rFonts w:asciiTheme="majorBidi" w:hAnsiTheme="majorBidi" w:cstheme="majorBidi" w:hint="cs"/>
          <w:sz w:val="28"/>
          <w:szCs w:val="28"/>
          <w:rtl/>
          <w:lang w:bidi="ar-EG"/>
        </w:rPr>
        <w:t>.</w:t>
      </w:r>
    </w:p>
    <w:p w:rsidR="00063E14" w:rsidRPr="00CE0929" w:rsidRDefault="00063E14" w:rsidP="00DA3841">
      <w:pPr>
        <w:pStyle w:val="Heading2"/>
        <w:spacing w:before="0"/>
        <w:jc w:val="both"/>
        <w:rPr>
          <w:rStyle w:val="Strong"/>
          <w:rFonts w:asciiTheme="majorBidi" w:hAnsiTheme="majorBidi" w:cstheme="majorBidi"/>
          <w:sz w:val="32"/>
          <w:szCs w:val="32"/>
          <w:rtl/>
        </w:rPr>
      </w:pPr>
      <w:r w:rsidRPr="00CE0929">
        <w:rPr>
          <w:rStyle w:val="Strong"/>
          <w:rFonts w:asciiTheme="majorBidi" w:hAnsiTheme="majorBidi" w:cstheme="majorBidi"/>
          <w:sz w:val="32"/>
          <w:szCs w:val="32"/>
          <w:rtl/>
        </w:rPr>
        <w:t xml:space="preserve">مجتمع البحث وعينته: </w:t>
      </w:r>
    </w:p>
    <w:p w:rsidR="00AC3782" w:rsidRDefault="00063E14" w:rsidP="00AC3782">
      <w:pPr>
        <w:jc w:val="both"/>
        <w:rPr>
          <w:rFonts w:asciiTheme="majorBidi" w:hAnsiTheme="majorBidi" w:cstheme="majorBidi"/>
          <w:sz w:val="28"/>
          <w:szCs w:val="28"/>
          <w:rtl/>
          <w:lang w:bidi="ar-OM"/>
        </w:rPr>
      </w:pPr>
      <w:r w:rsidRPr="00CE0929">
        <w:rPr>
          <w:rFonts w:asciiTheme="majorBidi" w:hAnsiTheme="majorBidi" w:cstheme="majorBidi"/>
          <w:sz w:val="28"/>
          <w:szCs w:val="28"/>
          <w:rtl/>
          <w:lang w:bidi="ar-EG"/>
        </w:rPr>
        <w:t xml:space="preserve">     تكو</w:t>
      </w:r>
      <w:r w:rsidR="00027026">
        <w:rPr>
          <w:rFonts w:asciiTheme="majorBidi" w:hAnsiTheme="majorBidi" w:cstheme="majorBidi" w:hint="cs"/>
          <w:sz w:val="28"/>
          <w:szCs w:val="28"/>
          <w:rtl/>
          <w:lang w:bidi="ar-OM"/>
        </w:rPr>
        <w:t>ّ</w:t>
      </w:r>
      <w:r w:rsidRPr="00CE0929">
        <w:rPr>
          <w:rFonts w:asciiTheme="majorBidi" w:hAnsiTheme="majorBidi" w:cstheme="majorBidi"/>
          <w:sz w:val="28"/>
          <w:szCs w:val="28"/>
          <w:rtl/>
          <w:lang w:bidi="ar-EG"/>
        </w:rPr>
        <w:t xml:space="preserve">ن مجتمع البحث من طلاب الصف </w:t>
      </w:r>
      <w:r w:rsidR="00A552D5">
        <w:rPr>
          <w:rFonts w:asciiTheme="majorBidi" w:hAnsiTheme="majorBidi" w:cstheme="majorBidi" w:hint="cs"/>
          <w:sz w:val="28"/>
          <w:szCs w:val="28"/>
          <w:rtl/>
          <w:lang w:bidi="ar-EG"/>
        </w:rPr>
        <w:t>الأول</w:t>
      </w:r>
      <w:r w:rsidRPr="00CE0929">
        <w:rPr>
          <w:rFonts w:asciiTheme="majorBidi" w:hAnsiTheme="majorBidi" w:cstheme="majorBidi"/>
          <w:sz w:val="28"/>
          <w:szCs w:val="28"/>
          <w:rtl/>
          <w:lang w:bidi="ar-EG"/>
        </w:rPr>
        <w:t xml:space="preserve"> الثانوي</w:t>
      </w:r>
      <w:r w:rsidR="00CE5EF9">
        <w:rPr>
          <w:rFonts w:asciiTheme="majorBidi" w:hAnsiTheme="majorBidi" w:cstheme="majorBidi" w:hint="cs"/>
          <w:sz w:val="28"/>
          <w:szCs w:val="28"/>
          <w:rtl/>
          <w:lang w:bidi="ar-EG"/>
        </w:rPr>
        <w:t xml:space="preserve"> بمديرية التربية والتعليم بمحافظة الدقهلية</w:t>
      </w:r>
      <w:r w:rsidRPr="00CE0929">
        <w:rPr>
          <w:rFonts w:asciiTheme="majorBidi" w:hAnsiTheme="majorBidi" w:cstheme="majorBidi"/>
          <w:sz w:val="28"/>
          <w:szCs w:val="28"/>
          <w:rtl/>
          <w:lang w:bidi="ar-EG"/>
        </w:rPr>
        <w:t>، وتمثلت عينة البحث من</w:t>
      </w:r>
      <w:r w:rsidR="00AC3782">
        <w:rPr>
          <w:rFonts w:asciiTheme="majorBidi" w:hAnsiTheme="majorBidi" w:cstheme="majorBidi" w:hint="cs"/>
          <w:sz w:val="28"/>
          <w:szCs w:val="28"/>
          <w:rtl/>
          <w:lang w:bidi="ar-OM"/>
        </w:rPr>
        <w:t>:</w:t>
      </w:r>
    </w:p>
    <w:p w:rsidR="00AC3782" w:rsidRPr="00AC3782" w:rsidRDefault="00525E16" w:rsidP="00B860C7">
      <w:pPr>
        <w:pStyle w:val="ListParagraph"/>
        <w:numPr>
          <w:ilvl w:val="0"/>
          <w:numId w:val="22"/>
        </w:numPr>
        <w:spacing w:line="240" w:lineRule="auto"/>
        <w:jc w:val="both"/>
        <w:rPr>
          <w:rFonts w:asciiTheme="majorBidi" w:hAnsiTheme="majorBidi" w:cstheme="majorBidi"/>
          <w:b/>
          <w:bCs/>
          <w:sz w:val="28"/>
          <w:szCs w:val="28"/>
        </w:rPr>
      </w:pPr>
      <w:r w:rsidRPr="00AC3782">
        <w:rPr>
          <w:rFonts w:asciiTheme="majorBidi" w:hAnsiTheme="majorBidi" w:cstheme="majorBidi"/>
          <w:sz w:val="28"/>
          <w:szCs w:val="28"/>
          <w:rtl/>
          <w:lang w:bidi="ar-EG"/>
        </w:rPr>
        <w:t>(</w:t>
      </w:r>
      <w:r w:rsidR="009C60AD">
        <w:rPr>
          <w:rFonts w:asciiTheme="majorBidi" w:hAnsiTheme="majorBidi" w:cstheme="majorBidi" w:hint="cs"/>
          <w:sz w:val="28"/>
          <w:szCs w:val="28"/>
          <w:rtl/>
          <w:lang w:bidi="ar-EG"/>
        </w:rPr>
        <w:t>30</w:t>
      </w:r>
      <w:r w:rsidRPr="00AC3782">
        <w:rPr>
          <w:rFonts w:asciiTheme="majorBidi" w:hAnsiTheme="majorBidi" w:cstheme="majorBidi"/>
          <w:sz w:val="28"/>
          <w:szCs w:val="28"/>
          <w:rtl/>
          <w:lang w:bidi="ar-EG"/>
        </w:rPr>
        <w:t xml:space="preserve">) طالب من </w:t>
      </w:r>
      <w:r w:rsidR="00063E14" w:rsidRPr="00AC3782">
        <w:rPr>
          <w:rFonts w:asciiTheme="majorBidi" w:hAnsiTheme="majorBidi" w:cstheme="majorBidi"/>
          <w:sz w:val="28"/>
          <w:szCs w:val="28"/>
          <w:rtl/>
          <w:lang w:bidi="ar-EG"/>
        </w:rPr>
        <w:t xml:space="preserve">طلاب الصف </w:t>
      </w:r>
      <w:r w:rsidR="00A552D5" w:rsidRPr="00AC3782">
        <w:rPr>
          <w:rFonts w:asciiTheme="majorBidi" w:hAnsiTheme="majorBidi" w:cstheme="majorBidi" w:hint="cs"/>
          <w:sz w:val="28"/>
          <w:szCs w:val="28"/>
          <w:rtl/>
          <w:lang w:bidi="ar-EG"/>
        </w:rPr>
        <w:t>الأول</w:t>
      </w:r>
      <w:r w:rsidRPr="00AC3782">
        <w:rPr>
          <w:rFonts w:asciiTheme="majorBidi" w:hAnsiTheme="majorBidi" w:cstheme="majorBidi"/>
          <w:sz w:val="28"/>
          <w:szCs w:val="28"/>
          <w:rtl/>
          <w:lang w:bidi="ar-EG"/>
        </w:rPr>
        <w:t xml:space="preserve"> الثانوي </w:t>
      </w:r>
      <w:r w:rsidR="006D794E" w:rsidRPr="00AC3782">
        <w:rPr>
          <w:rFonts w:asciiTheme="majorBidi" w:hAnsiTheme="majorBidi" w:cstheme="majorBidi"/>
          <w:sz w:val="28"/>
          <w:szCs w:val="28"/>
          <w:rtl/>
          <w:lang w:bidi="ar-EG"/>
        </w:rPr>
        <w:t xml:space="preserve">"فصل </w:t>
      </w:r>
      <w:r w:rsidR="00A552D5" w:rsidRPr="00AC3782">
        <w:rPr>
          <w:rFonts w:asciiTheme="majorBidi" w:hAnsiTheme="majorBidi" w:cstheme="majorBidi" w:hint="cs"/>
          <w:sz w:val="28"/>
          <w:szCs w:val="28"/>
          <w:rtl/>
          <w:lang w:bidi="ar-EG"/>
        </w:rPr>
        <w:t>5</w:t>
      </w:r>
      <w:r w:rsidR="006D794E" w:rsidRPr="00AC3782">
        <w:rPr>
          <w:rFonts w:asciiTheme="majorBidi" w:hAnsiTheme="majorBidi" w:cstheme="majorBidi"/>
          <w:sz w:val="28"/>
          <w:szCs w:val="28"/>
          <w:rtl/>
          <w:lang w:bidi="ar-EG"/>
        </w:rPr>
        <w:t>/</w:t>
      </w:r>
      <w:r w:rsidR="00A552D5" w:rsidRPr="00AC3782">
        <w:rPr>
          <w:rFonts w:asciiTheme="majorBidi" w:hAnsiTheme="majorBidi" w:cstheme="majorBidi" w:hint="cs"/>
          <w:sz w:val="28"/>
          <w:szCs w:val="28"/>
          <w:rtl/>
          <w:lang w:bidi="ar-EG"/>
        </w:rPr>
        <w:t>1</w:t>
      </w:r>
      <w:r w:rsidR="006D794E" w:rsidRPr="00AC3782">
        <w:rPr>
          <w:rFonts w:asciiTheme="majorBidi" w:hAnsiTheme="majorBidi" w:cstheme="majorBidi"/>
          <w:sz w:val="28"/>
          <w:szCs w:val="28"/>
          <w:rtl/>
          <w:lang w:bidi="ar-EG"/>
        </w:rPr>
        <w:t xml:space="preserve">" </w:t>
      </w:r>
      <w:r w:rsidRPr="00AC3782">
        <w:rPr>
          <w:rFonts w:asciiTheme="majorBidi" w:hAnsiTheme="majorBidi" w:cstheme="majorBidi"/>
          <w:sz w:val="28"/>
          <w:szCs w:val="28"/>
          <w:rtl/>
          <w:lang w:bidi="ar-EG"/>
        </w:rPr>
        <w:t xml:space="preserve">بمدرسة </w:t>
      </w:r>
      <w:r w:rsidR="00063E14" w:rsidRPr="00AC3782">
        <w:rPr>
          <w:rFonts w:asciiTheme="majorBidi" w:hAnsiTheme="majorBidi" w:cstheme="majorBidi"/>
          <w:sz w:val="28"/>
          <w:szCs w:val="28"/>
          <w:rtl/>
          <w:lang w:bidi="ar-EG"/>
        </w:rPr>
        <w:t>المنصورة الثانوية للبنين "العسكرية" بمدينة المنصورة مح</w:t>
      </w:r>
      <w:r w:rsidR="00AC3782">
        <w:rPr>
          <w:rFonts w:asciiTheme="majorBidi" w:hAnsiTheme="majorBidi" w:cstheme="majorBidi"/>
          <w:sz w:val="28"/>
          <w:szCs w:val="28"/>
          <w:rtl/>
          <w:lang w:bidi="ar-EG"/>
        </w:rPr>
        <w:t>افظة الدقهلية (كمجموعة تجريبية)</w:t>
      </w:r>
      <w:r w:rsidR="00AC3782">
        <w:rPr>
          <w:rFonts w:asciiTheme="majorBidi" w:hAnsiTheme="majorBidi" w:cstheme="majorBidi" w:hint="cs"/>
          <w:sz w:val="28"/>
          <w:szCs w:val="28"/>
          <w:rtl/>
          <w:lang w:bidi="ar-EG"/>
        </w:rPr>
        <w:t>،</w:t>
      </w:r>
      <w:r w:rsidRPr="00AC3782">
        <w:rPr>
          <w:rFonts w:asciiTheme="majorBidi" w:hAnsiTheme="majorBidi" w:cstheme="majorBidi"/>
          <w:sz w:val="28"/>
          <w:szCs w:val="28"/>
          <w:rtl/>
          <w:lang w:bidi="ar-EG"/>
        </w:rPr>
        <w:t xml:space="preserve"> </w:t>
      </w:r>
      <w:r w:rsidR="00063E14" w:rsidRPr="00AC3782">
        <w:rPr>
          <w:rFonts w:asciiTheme="majorBidi" w:hAnsiTheme="majorBidi" w:cstheme="majorBidi"/>
          <w:sz w:val="28"/>
          <w:szCs w:val="28"/>
          <w:rtl/>
          <w:lang w:bidi="ar-EG"/>
        </w:rPr>
        <w:t>والتي درست</w:t>
      </w:r>
      <w:r w:rsidR="00A552D5" w:rsidRPr="00AC3782">
        <w:rPr>
          <w:rFonts w:asciiTheme="majorBidi" w:hAnsiTheme="majorBidi" w:cstheme="majorBidi" w:hint="cs"/>
          <w:sz w:val="28"/>
          <w:szCs w:val="28"/>
          <w:rtl/>
          <w:lang w:bidi="ar-EG"/>
        </w:rPr>
        <w:t xml:space="preserve"> الباب الثاني: الحركة الخطية (الفصل الأول "الحركة في خط مستقيم" ، والفصل الثاني "الحركة بعجلة منتظمة")</w:t>
      </w:r>
      <w:r w:rsidR="00063E14" w:rsidRPr="00AC3782">
        <w:rPr>
          <w:rFonts w:asciiTheme="majorBidi" w:hAnsiTheme="majorBidi" w:cstheme="majorBidi"/>
          <w:sz w:val="28"/>
          <w:szCs w:val="28"/>
          <w:rtl/>
          <w:lang w:bidi="ar-EG"/>
        </w:rPr>
        <w:t xml:space="preserve"> </w:t>
      </w:r>
      <w:r w:rsidR="00A552D5" w:rsidRPr="00AC3782">
        <w:rPr>
          <w:rFonts w:asciiTheme="majorBidi" w:hAnsiTheme="majorBidi" w:cstheme="majorBidi" w:hint="cs"/>
          <w:sz w:val="28"/>
          <w:szCs w:val="28"/>
          <w:rtl/>
          <w:lang w:bidi="ar-EG"/>
        </w:rPr>
        <w:t xml:space="preserve">من </w:t>
      </w:r>
      <w:r w:rsidR="00063E14" w:rsidRPr="00AC3782">
        <w:rPr>
          <w:rFonts w:asciiTheme="majorBidi" w:hAnsiTheme="majorBidi" w:cstheme="majorBidi"/>
          <w:sz w:val="28"/>
          <w:szCs w:val="28"/>
          <w:rtl/>
          <w:lang w:bidi="ar-EG"/>
        </w:rPr>
        <w:t xml:space="preserve">مقرر الفيزياء / الفصل الدراسي </w:t>
      </w:r>
      <w:r w:rsidR="00A552D5" w:rsidRPr="00AC3782">
        <w:rPr>
          <w:rFonts w:asciiTheme="majorBidi" w:hAnsiTheme="majorBidi" w:cstheme="majorBidi" w:hint="cs"/>
          <w:sz w:val="28"/>
          <w:szCs w:val="28"/>
          <w:rtl/>
          <w:lang w:bidi="ar-EG"/>
        </w:rPr>
        <w:t>الأول للصف الأول الثانوي</w:t>
      </w:r>
      <w:r w:rsidR="00AC3782" w:rsidRPr="00AC3782">
        <w:rPr>
          <w:rFonts w:asciiTheme="majorBidi" w:hAnsiTheme="majorBidi" w:cstheme="majorBidi" w:hint="cs"/>
          <w:sz w:val="28"/>
          <w:szCs w:val="28"/>
          <w:rtl/>
          <w:lang w:bidi="ar-EG"/>
        </w:rPr>
        <w:t xml:space="preserve"> والمطور وفق معايير مدخل </w:t>
      </w:r>
      <w:r w:rsidR="00AC3782" w:rsidRPr="00AC3782">
        <w:rPr>
          <w:rFonts w:asciiTheme="majorBidi" w:hAnsiTheme="majorBidi" w:cstheme="majorBidi"/>
          <w:sz w:val="28"/>
          <w:szCs w:val="28"/>
          <w:lang w:bidi="ar-EG"/>
        </w:rPr>
        <w:t>STEM</w:t>
      </w:r>
      <w:r w:rsidR="00AC3782">
        <w:rPr>
          <w:rFonts w:asciiTheme="majorBidi" w:hAnsiTheme="majorBidi" w:cstheme="majorBidi" w:hint="cs"/>
          <w:sz w:val="28"/>
          <w:szCs w:val="28"/>
          <w:rtl/>
          <w:lang w:bidi="ar-EG"/>
        </w:rPr>
        <w:t>.</w:t>
      </w:r>
    </w:p>
    <w:p w:rsidR="00B956CD" w:rsidRPr="00AC3782" w:rsidRDefault="00525E16" w:rsidP="00B860C7">
      <w:pPr>
        <w:pStyle w:val="ListParagraph"/>
        <w:numPr>
          <w:ilvl w:val="0"/>
          <w:numId w:val="22"/>
        </w:numPr>
        <w:spacing w:after="0" w:line="240" w:lineRule="auto"/>
        <w:jc w:val="both"/>
        <w:rPr>
          <w:rFonts w:asciiTheme="majorBidi" w:hAnsiTheme="majorBidi" w:cstheme="majorBidi"/>
          <w:b/>
          <w:bCs/>
          <w:sz w:val="28"/>
          <w:szCs w:val="28"/>
          <w:rtl/>
        </w:rPr>
      </w:pPr>
      <w:r w:rsidRPr="00AC3782">
        <w:rPr>
          <w:rFonts w:asciiTheme="majorBidi" w:hAnsiTheme="majorBidi" w:cstheme="majorBidi"/>
          <w:sz w:val="28"/>
          <w:szCs w:val="28"/>
          <w:rtl/>
          <w:lang w:bidi="ar-EG"/>
        </w:rPr>
        <w:t>(</w:t>
      </w:r>
      <w:r w:rsidR="009C60AD">
        <w:rPr>
          <w:rFonts w:asciiTheme="majorBidi" w:hAnsiTheme="majorBidi" w:cstheme="majorBidi" w:hint="cs"/>
          <w:sz w:val="28"/>
          <w:szCs w:val="28"/>
          <w:rtl/>
          <w:lang w:bidi="ar-EG"/>
        </w:rPr>
        <w:t>30</w:t>
      </w:r>
      <w:r w:rsidRPr="00AC3782">
        <w:rPr>
          <w:rFonts w:asciiTheme="majorBidi" w:hAnsiTheme="majorBidi" w:cstheme="majorBidi"/>
          <w:sz w:val="28"/>
          <w:szCs w:val="28"/>
          <w:rtl/>
          <w:lang w:bidi="ar-EG"/>
        </w:rPr>
        <w:t xml:space="preserve">) طالب من طلاب الصف الثاني الثانوي </w:t>
      </w:r>
      <w:r w:rsidR="006D794E" w:rsidRPr="00AC3782">
        <w:rPr>
          <w:rFonts w:asciiTheme="majorBidi" w:hAnsiTheme="majorBidi" w:cstheme="majorBidi"/>
          <w:sz w:val="28"/>
          <w:szCs w:val="28"/>
          <w:rtl/>
          <w:lang w:bidi="ar-EG"/>
        </w:rPr>
        <w:t>"</w:t>
      </w:r>
      <w:r w:rsidR="00A552D5" w:rsidRPr="00AC3782">
        <w:rPr>
          <w:rFonts w:asciiTheme="majorBidi" w:hAnsiTheme="majorBidi" w:cstheme="majorBidi" w:hint="cs"/>
          <w:sz w:val="28"/>
          <w:szCs w:val="28"/>
          <w:rtl/>
          <w:lang w:bidi="ar-EG"/>
        </w:rPr>
        <w:t>6</w:t>
      </w:r>
      <w:r w:rsidR="006D794E" w:rsidRPr="00AC3782">
        <w:rPr>
          <w:rFonts w:asciiTheme="majorBidi" w:hAnsiTheme="majorBidi" w:cstheme="majorBidi"/>
          <w:sz w:val="28"/>
          <w:szCs w:val="28"/>
          <w:rtl/>
          <w:lang w:bidi="ar-EG"/>
        </w:rPr>
        <w:t>/</w:t>
      </w:r>
      <w:r w:rsidR="00A552D5" w:rsidRPr="00AC3782">
        <w:rPr>
          <w:rFonts w:asciiTheme="majorBidi" w:hAnsiTheme="majorBidi" w:cstheme="majorBidi" w:hint="cs"/>
          <w:sz w:val="28"/>
          <w:szCs w:val="28"/>
          <w:rtl/>
          <w:lang w:bidi="ar-EG"/>
        </w:rPr>
        <w:t>1</w:t>
      </w:r>
      <w:r w:rsidR="006D794E" w:rsidRPr="00AC3782">
        <w:rPr>
          <w:rFonts w:asciiTheme="majorBidi" w:hAnsiTheme="majorBidi" w:cstheme="majorBidi"/>
          <w:sz w:val="28"/>
          <w:szCs w:val="28"/>
          <w:rtl/>
          <w:lang w:bidi="ar-EG"/>
        </w:rPr>
        <w:t xml:space="preserve">" </w:t>
      </w:r>
      <w:r w:rsidRPr="00AC3782">
        <w:rPr>
          <w:rFonts w:asciiTheme="majorBidi" w:hAnsiTheme="majorBidi" w:cstheme="majorBidi"/>
          <w:sz w:val="28"/>
          <w:szCs w:val="28"/>
          <w:rtl/>
          <w:lang w:bidi="ar-EG"/>
        </w:rPr>
        <w:t>بمدرسة</w:t>
      </w:r>
      <w:r w:rsidR="00063E14" w:rsidRPr="00AC3782">
        <w:rPr>
          <w:rFonts w:asciiTheme="majorBidi" w:hAnsiTheme="majorBidi" w:cstheme="majorBidi"/>
          <w:sz w:val="28"/>
          <w:szCs w:val="28"/>
          <w:rtl/>
          <w:lang w:bidi="ar-EG"/>
        </w:rPr>
        <w:t xml:space="preserve"> الملك الكامل الثانوية للبنين بمدينة المنصورة – محافظة الدقهلية </w:t>
      </w:r>
      <w:r w:rsidRPr="00AC3782">
        <w:rPr>
          <w:rFonts w:asciiTheme="majorBidi" w:hAnsiTheme="majorBidi" w:cstheme="majorBidi"/>
          <w:sz w:val="28"/>
          <w:szCs w:val="28"/>
          <w:rtl/>
          <w:lang w:bidi="ar-EG"/>
        </w:rPr>
        <w:t>(كمجموعة ضابطة)</w:t>
      </w:r>
      <w:r w:rsidR="00AC3782">
        <w:rPr>
          <w:rFonts w:asciiTheme="majorBidi" w:hAnsiTheme="majorBidi" w:cstheme="majorBidi" w:hint="cs"/>
          <w:sz w:val="28"/>
          <w:szCs w:val="28"/>
          <w:rtl/>
          <w:lang w:bidi="ar-EG"/>
        </w:rPr>
        <w:t>،</w:t>
      </w:r>
      <w:r w:rsidRPr="00AC3782">
        <w:rPr>
          <w:rFonts w:asciiTheme="majorBidi" w:hAnsiTheme="majorBidi" w:cstheme="majorBidi"/>
          <w:sz w:val="28"/>
          <w:szCs w:val="28"/>
          <w:rtl/>
          <w:lang w:bidi="ar-EG"/>
        </w:rPr>
        <w:t xml:space="preserve"> </w:t>
      </w:r>
      <w:r w:rsidR="00B956CD" w:rsidRPr="00AC3782">
        <w:rPr>
          <w:rFonts w:asciiTheme="majorBidi" w:hAnsiTheme="majorBidi" w:cstheme="majorBidi"/>
          <w:sz w:val="28"/>
          <w:szCs w:val="28"/>
          <w:rtl/>
          <w:lang w:bidi="ar-EG"/>
        </w:rPr>
        <w:t>و</w:t>
      </w:r>
      <w:r w:rsidR="00063E14" w:rsidRPr="00AC3782">
        <w:rPr>
          <w:rFonts w:asciiTheme="majorBidi" w:hAnsiTheme="majorBidi" w:cstheme="majorBidi"/>
          <w:sz w:val="28"/>
          <w:szCs w:val="28"/>
          <w:rtl/>
          <w:lang w:bidi="ar-EG"/>
        </w:rPr>
        <w:t xml:space="preserve">التي درست </w:t>
      </w:r>
      <w:r w:rsidR="00AC3782" w:rsidRPr="00AC3782">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00AC3782" w:rsidRPr="00AC3782">
        <w:rPr>
          <w:rFonts w:asciiTheme="majorBidi" w:hAnsiTheme="majorBidi" w:cstheme="majorBidi"/>
          <w:sz w:val="28"/>
          <w:szCs w:val="28"/>
          <w:rtl/>
          <w:lang w:bidi="ar-EG"/>
        </w:rPr>
        <w:t xml:space="preserve"> </w:t>
      </w:r>
      <w:r w:rsidR="00AC3782" w:rsidRPr="00AC3782">
        <w:rPr>
          <w:rFonts w:asciiTheme="majorBidi" w:hAnsiTheme="majorBidi" w:cstheme="majorBidi" w:hint="cs"/>
          <w:sz w:val="28"/>
          <w:szCs w:val="28"/>
          <w:rtl/>
          <w:lang w:bidi="ar-EG"/>
        </w:rPr>
        <w:t xml:space="preserve">من </w:t>
      </w:r>
      <w:r w:rsidR="00AC3782" w:rsidRPr="00AC3782">
        <w:rPr>
          <w:rFonts w:asciiTheme="majorBidi" w:hAnsiTheme="majorBidi" w:cstheme="majorBidi"/>
          <w:sz w:val="28"/>
          <w:szCs w:val="28"/>
          <w:rtl/>
          <w:lang w:bidi="ar-EG"/>
        </w:rPr>
        <w:t xml:space="preserve">مقرر الفيزياء / الفصل الدراسي </w:t>
      </w:r>
      <w:r w:rsidR="00AC3782" w:rsidRPr="00AC3782">
        <w:rPr>
          <w:rFonts w:asciiTheme="majorBidi" w:hAnsiTheme="majorBidi" w:cstheme="majorBidi" w:hint="cs"/>
          <w:sz w:val="28"/>
          <w:szCs w:val="28"/>
          <w:rtl/>
          <w:lang w:bidi="ar-EG"/>
        </w:rPr>
        <w:t>الأول للصف الأول الثانوي</w:t>
      </w:r>
      <w:r w:rsidR="00063E14" w:rsidRPr="00AC3782">
        <w:rPr>
          <w:rFonts w:asciiTheme="majorBidi" w:hAnsiTheme="majorBidi" w:cstheme="majorBidi"/>
          <w:sz w:val="28"/>
          <w:szCs w:val="28"/>
          <w:rtl/>
          <w:lang w:bidi="ar-EG"/>
        </w:rPr>
        <w:t xml:space="preserve"> بالطريقة المعتادة.</w:t>
      </w:r>
      <w:r w:rsidR="00530121" w:rsidRPr="00AC3782">
        <w:rPr>
          <w:rFonts w:asciiTheme="majorBidi" w:hAnsiTheme="majorBidi" w:cstheme="majorBidi"/>
          <w:b/>
          <w:bCs/>
          <w:sz w:val="36"/>
          <w:szCs w:val="36"/>
          <w:rtl/>
          <w:lang w:bidi="ar-EG"/>
        </w:rPr>
        <w:t xml:space="preserve">                    </w:t>
      </w:r>
    </w:p>
    <w:p w:rsidR="00530121" w:rsidRPr="00CE0929" w:rsidRDefault="00B956CD" w:rsidP="00DA3841">
      <w:pPr>
        <w:pStyle w:val="Heading2"/>
        <w:spacing w:before="0"/>
        <w:jc w:val="both"/>
        <w:rPr>
          <w:rStyle w:val="Strong"/>
          <w:rFonts w:asciiTheme="majorBidi" w:hAnsiTheme="majorBidi" w:cstheme="majorBidi"/>
          <w:sz w:val="32"/>
          <w:szCs w:val="32"/>
          <w:rtl/>
        </w:rPr>
      </w:pPr>
      <w:r w:rsidRPr="00CE0929">
        <w:rPr>
          <w:rStyle w:val="Strong"/>
          <w:rFonts w:asciiTheme="majorBidi" w:hAnsiTheme="majorBidi" w:cstheme="majorBidi"/>
          <w:sz w:val="32"/>
          <w:szCs w:val="32"/>
          <w:rtl/>
        </w:rPr>
        <w:t>متغيرات البحث</w:t>
      </w:r>
      <w:r w:rsidR="00530121" w:rsidRPr="00CE0929">
        <w:rPr>
          <w:rStyle w:val="Strong"/>
          <w:rFonts w:asciiTheme="majorBidi" w:hAnsiTheme="majorBidi" w:cstheme="majorBidi"/>
          <w:sz w:val="32"/>
          <w:szCs w:val="32"/>
          <w:rtl/>
        </w:rPr>
        <w:t>:</w:t>
      </w:r>
    </w:p>
    <w:p w:rsidR="00B956CD" w:rsidRPr="00CE0929" w:rsidRDefault="00B956CD" w:rsidP="00DA3841">
      <w:pPr>
        <w:jc w:val="both"/>
        <w:rPr>
          <w:rFonts w:asciiTheme="majorBidi" w:hAnsiTheme="majorBidi" w:cstheme="majorBidi"/>
          <w:sz w:val="28"/>
          <w:szCs w:val="28"/>
          <w:rtl/>
        </w:rPr>
      </w:pPr>
      <w:r w:rsidRPr="00CE0929">
        <w:rPr>
          <w:rFonts w:asciiTheme="majorBidi" w:hAnsiTheme="majorBidi" w:cstheme="majorBidi"/>
          <w:sz w:val="28"/>
          <w:szCs w:val="28"/>
          <w:rtl/>
        </w:rPr>
        <w:t xml:space="preserve">     </w:t>
      </w:r>
      <w:r w:rsidR="00530121" w:rsidRPr="00CE0929">
        <w:rPr>
          <w:rFonts w:asciiTheme="majorBidi" w:hAnsiTheme="majorBidi" w:cstheme="majorBidi"/>
          <w:sz w:val="28"/>
          <w:szCs w:val="28"/>
          <w:rtl/>
        </w:rPr>
        <w:t>تمثل</w:t>
      </w:r>
      <w:r w:rsidRPr="00CE0929">
        <w:rPr>
          <w:rFonts w:asciiTheme="majorBidi" w:hAnsiTheme="majorBidi" w:cstheme="majorBidi"/>
          <w:sz w:val="28"/>
          <w:szCs w:val="28"/>
          <w:rtl/>
        </w:rPr>
        <w:t>ت</w:t>
      </w:r>
      <w:r w:rsidR="00530121" w:rsidRPr="00CE0929">
        <w:rPr>
          <w:rFonts w:asciiTheme="majorBidi" w:hAnsiTheme="majorBidi" w:cstheme="majorBidi"/>
          <w:sz w:val="28"/>
          <w:szCs w:val="28"/>
          <w:rtl/>
        </w:rPr>
        <w:t xml:space="preserve"> متغيرات </w:t>
      </w:r>
      <w:r w:rsidRPr="00CE0929">
        <w:rPr>
          <w:rFonts w:asciiTheme="majorBidi" w:hAnsiTheme="majorBidi" w:cstheme="majorBidi"/>
          <w:sz w:val="28"/>
          <w:szCs w:val="28"/>
          <w:rtl/>
        </w:rPr>
        <w:t>البحث</w:t>
      </w:r>
      <w:r w:rsidR="00530121" w:rsidRPr="00CE0929">
        <w:rPr>
          <w:rFonts w:asciiTheme="majorBidi" w:hAnsiTheme="majorBidi" w:cstheme="majorBidi"/>
          <w:sz w:val="28"/>
          <w:szCs w:val="28"/>
          <w:rtl/>
        </w:rPr>
        <w:t xml:space="preserve"> في:</w:t>
      </w:r>
    </w:p>
    <w:p w:rsidR="00B956CD" w:rsidRPr="008D5ED7" w:rsidRDefault="00B956CD" w:rsidP="00AC3782">
      <w:pPr>
        <w:pStyle w:val="ListParagraph"/>
        <w:numPr>
          <w:ilvl w:val="0"/>
          <w:numId w:val="5"/>
        </w:numPr>
        <w:spacing w:line="240" w:lineRule="auto"/>
        <w:jc w:val="both"/>
        <w:rPr>
          <w:rFonts w:asciiTheme="majorBidi" w:hAnsiTheme="majorBidi" w:cstheme="majorBidi"/>
          <w:sz w:val="28"/>
          <w:szCs w:val="28"/>
        </w:rPr>
      </w:pPr>
      <w:r w:rsidRPr="008D5ED7">
        <w:rPr>
          <w:rFonts w:asciiTheme="majorBidi" w:hAnsiTheme="majorBidi" w:cstheme="majorBidi"/>
          <w:b/>
          <w:bCs/>
          <w:sz w:val="28"/>
          <w:szCs w:val="28"/>
          <w:rtl/>
        </w:rPr>
        <w:t>المتغير المستقل</w:t>
      </w:r>
      <w:r w:rsidR="00530121" w:rsidRPr="008D5ED7">
        <w:rPr>
          <w:rFonts w:asciiTheme="majorBidi" w:hAnsiTheme="majorBidi" w:cstheme="majorBidi"/>
          <w:b/>
          <w:bCs/>
          <w:sz w:val="28"/>
          <w:szCs w:val="28"/>
          <w:rtl/>
        </w:rPr>
        <w:t>:</w:t>
      </w:r>
      <w:r w:rsidRPr="008D5ED7">
        <w:rPr>
          <w:rFonts w:asciiTheme="majorBidi" w:hAnsiTheme="majorBidi" w:cstheme="majorBidi"/>
          <w:b/>
          <w:bCs/>
          <w:sz w:val="28"/>
          <w:szCs w:val="28"/>
          <w:rtl/>
        </w:rPr>
        <w:t xml:space="preserve"> </w:t>
      </w:r>
      <w:r w:rsidR="008D5ED7" w:rsidRPr="008D5ED7">
        <w:rPr>
          <w:rFonts w:asciiTheme="majorBidi" w:hAnsiTheme="majorBidi" w:cstheme="majorBidi" w:hint="cs"/>
          <w:sz w:val="28"/>
          <w:szCs w:val="28"/>
          <w:rtl/>
        </w:rPr>
        <w:t xml:space="preserve">دراسة </w:t>
      </w:r>
      <w:r w:rsidR="00CE5EF9" w:rsidRPr="008D5ED7">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008D5ED7" w:rsidRPr="008D5ED7">
        <w:rPr>
          <w:rFonts w:asciiTheme="majorBidi" w:hAnsiTheme="majorBidi" w:cstheme="majorBidi" w:hint="cs"/>
          <w:sz w:val="28"/>
          <w:szCs w:val="28"/>
          <w:rtl/>
          <w:lang w:bidi="ar-EG"/>
        </w:rPr>
        <w:t xml:space="preserve"> من </w:t>
      </w:r>
      <w:r w:rsidR="00AC3782" w:rsidRPr="008D5ED7">
        <w:rPr>
          <w:rFonts w:asciiTheme="majorBidi" w:hAnsiTheme="majorBidi" w:cstheme="majorBidi" w:hint="cs"/>
          <w:sz w:val="28"/>
          <w:szCs w:val="28"/>
          <w:rtl/>
          <w:lang w:bidi="ar-EG"/>
        </w:rPr>
        <w:t xml:space="preserve">منهج الفيزياء المطور في ضوء معايير مدخل العلوم والتكنولوجيا والهندسة والرياضيات </w:t>
      </w:r>
      <w:r w:rsidR="00AC3782" w:rsidRPr="008D5ED7">
        <w:rPr>
          <w:rFonts w:asciiTheme="majorBidi" w:hAnsiTheme="majorBidi" w:cstheme="majorBidi"/>
          <w:sz w:val="28"/>
          <w:szCs w:val="28"/>
          <w:lang w:bidi="ar-EG"/>
        </w:rPr>
        <w:t>STEM</w:t>
      </w:r>
      <w:r w:rsidRPr="008D5ED7">
        <w:rPr>
          <w:rFonts w:asciiTheme="majorBidi" w:hAnsiTheme="majorBidi" w:cstheme="majorBidi"/>
          <w:sz w:val="28"/>
          <w:szCs w:val="28"/>
          <w:rtl/>
        </w:rPr>
        <w:t>.</w:t>
      </w:r>
    </w:p>
    <w:p w:rsidR="00B956CD" w:rsidRPr="00CE0929" w:rsidRDefault="00530121" w:rsidP="00630131">
      <w:pPr>
        <w:pStyle w:val="ListParagraph"/>
        <w:numPr>
          <w:ilvl w:val="0"/>
          <w:numId w:val="5"/>
        </w:numPr>
        <w:spacing w:line="240" w:lineRule="auto"/>
        <w:jc w:val="both"/>
        <w:rPr>
          <w:rFonts w:asciiTheme="majorBidi" w:hAnsiTheme="majorBidi" w:cstheme="majorBidi"/>
          <w:sz w:val="28"/>
          <w:szCs w:val="28"/>
        </w:rPr>
      </w:pPr>
      <w:r w:rsidRPr="00CE0929">
        <w:rPr>
          <w:rFonts w:asciiTheme="majorBidi" w:hAnsiTheme="majorBidi" w:cstheme="majorBidi"/>
          <w:b/>
          <w:bCs/>
          <w:sz w:val="28"/>
          <w:szCs w:val="28"/>
          <w:rtl/>
        </w:rPr>
        <w:t>المتغير</w:t>
      </w:r>
      <w:r w:rsidR="00B956CD" w:rsidRPr="00CE0929">
        <w:rPr>
          <w:rFonts w:asciiTheme="majorBidi" w:hAnsiTheme="majorBidi" w:cstheme="majorBidi"/>
          <w:b/>
          <w:bCs/>
          <w:sz w:val="28"/>
          <w:szCs w:val="28"/>
          <w:rtl/>
        </w:rPr>
        <w:t>ات التابعة</w:t>
      </w:r>
      <w:r w:rsidRPr="00CE0929">
        <w:rPr>
          <w:rFonts w:asciiTheme="majorBidi" w:hAnsiTheme="majorBidi" w:cstheme="majorBidi"/>
          <w:b/>
          <w:bCs/>
          <w:sz w:val="28"/>
          <w:szCs w:val="28"/>
          <w:rtl/>
        </w:rPr>
        <w:t>:</w:t>
      </w:r>
    </w:p>
    <w:p w:rsidR="00530121" w:rsidRPr="00CE0929" w:rsidRDefault="00AC3782" w:rsidP="009143AF">
      <w:pPr>
        <w:pStyle w:val="ListParagraph"/>
        <w:numPr>
          <w:ilvl w:val="0"/>
          <w:numId w:val="6"/>
        </w:numPr>
        <w:spacing w:line="240" w:lineRule="auto"/>
        <w:jc w:val="both"/>
        <w:rPr>
          <w:rFonts w:asciiTheme="majorBidi" w:hAnsiTheme="majorBidi" w:cstheme="majorBidi"/>
          <w:sz w:val="28"/>
          <w:szCs w:val="28"/>
        </w:rPr>
      </w:pPr>
      <w:r>
        <w:rPr>
          <w:rFonts w:asciiTheme="majorBidi" w:hAnsiTheme="majorBidi" w:cstheme="majorBidi" w:hint="cs"/>
          <w:sz w:val="28"/>
          <w:szCs w:val="28"/>
          <w:rtl/>
        </w:rPr>
        <w:lastRenderedPageBreak/>
        <w:t xml:space="preserve">اكتساب المفاهيم </w:t>
      </w:r>
      <w:r w:rsidR="009143AF">
        <w:rPr>
          <w:rFonts w:asciiTheme="majorBidi" w:hAnsiTheme="majorBidi" w:cstheme="majorBidi" w:hint="cs"/>
          <w:sz w:val="28"/>
          <w:szCs w:val="28"/>
          <w:rtl/>
        </w:rPr>
        <w:t>الفيزيائية</w:t>
      </w:r>
      <w:r w:rsidR="00B956CD" w:rsidRPr="00CE0929">
        <w:rPr>
          <w:rFonts w:asciiTheme="majorBidi" w:hAnsiTheme="majorBidi" w:cstheme="majorBidi"/>
          <w:sz w:val="28"/>
          <w:szCs w:val="28"/>
          <w:rtl/>
        </w:rPr>
        <w:t>.</w:t>
      </w:r>
    </w:p>
    <w:p w:rsidR="00211229" w:rsidRPr="00AC3782" w:rsidRDefault="00B956CD" w:rsidP="00AC3782">
      <w:pPr>
        <w:pStyle w:val="ListParagraph"/>
        <w:numPr>
          <w:ilvl w:val="0"/>
          <w:numId w:val="6"/>
        </w:numPr>
        <w:spacing w:after="0" w:line="240" w:lineRule="auto"/>
        <w:jc w:val="both"/>
        <w:rPr>
          <w:rFonts w:asciiTheme="majorBidi" w:hAnsiTheme="majorBidi" w:cstheme="majorBidi"/>
          <w:b/>
          <w:bCs/>
          <w:sz w:val="28"/>
          <w:szCs w:val="28"/>
        </w:rPr>
      </w:pPr>
      <w:r w:rsidRPr="00CE0929">
        <w:rPr>
          <w:rFonts w:asciiTheme="majorBidi" w:hAnsiTheme="majorBidi" w:cstheme="majorBidi"/>
          <w:sz w:val="28"/>
          <w:szCs w:val="28"/>
          <w:rtl/>
        </w:rPr>
        <w:t xml:space="preserve">مهارات التفكير </w:t>
      </w:r>
      <w:r w:rsidR="00AC3782">
        <w:rPr>
          <w:rFonts w:asciiTheme="majorBidi" w:hAnsiTheme="majorBidi" w:cstheme="majorBidi" w:hint="cs"/>
          <w:sz w:val="28"/>
          <w:szCs w:val="28"/>
          <w:rtl/>
        </w:rPr>
        <w:t>العلمي</w:t>
      </w:r>
      <w:r w:rsidR="00211229" w:rsidRPr="00CE0929">
        <w:rPr>
          <w:rFonts w:asciiTheme="majorBidi" w:hAnsiTheme="majorBidi" w:cstheme="majorBidi"/>
          <w:sz w:val="28"/>
          <w:szCs w:val="28"/>
          <w:rtl/>
        </w:rPr>
        <w:t>.</w:t>
      </w:r>
    </w:p>
    <w:p w:rsidR="00AC3782" w:rsidRPr="00CE0929" w:rsidRDefault="00AC3782" w:rsidP="00AC3782">
      <w:pPr>
        <w:pStyle w:val="ListParagraph"/>
        <w:numPr>
          <w:ilvl w:val="0"/>
          <w:numId w:val="6"/>
        </w:numPr>
        <w:spacing w:after="0" w:line="240" w:lineRule="auto"/>
        <w:jc w:val="both"/>
        <w:rPr>
          <w:rFonts w:asciiTheme="majorBidi" w:hAnsiTheme="majorBidi" w:cstheme="majorBidi"/>
          <w:b/>
          <w:bCs/>
          <w:sz w:val="28"/>
          <w:szCs w:val="28"/>
        </w:rPr>
      </w:pPr>
      <w:r>
        <w:rPr>
          <w:rFonts w:asciiTheme="majorBidi" w:hAnsiTheme="majorBidi" w:cstheme="majorBidi" w:hint="cs"/>
          <w:sz w:val="28"/>
          <w:szCs w:val="28"/>
          <w:rtl/>
        </w:rPr>
        <w:t>الاتجاهات العلمية.</w:t>
      </w:r>
    </w:p>
    <w:p w:rsidR="00530121" w:rsidRPr="00CE0929" w:rsidRDefault="00B956CD" w:rsidP="00DA3841">
      <w:pPr>
        <w:jc w:val="both"/>
        <w:rPr>
          <w:rFonts w:asciiTheme="majorBidi" w:hAnsiTheme="majorBidi" w:cstheme="majorBidi"/>
          <w:b/>
          <w:bCs/>
          <w:sz w:val="36"/>
          <w:szCs w:val="36"/>
          <w:rtl/>
        </w:rPr>
      </w:pPr>
      <w:r w:rsidRPr="00CE0929">
        <w:rPr>
          <w:rFonts w:asciiTheme="majorBidi" w:hAnsiTheme="majorBidi" w:cstheme="majorBidi"/>
          <w:b/>
          <w:bCs/>
          <w:sz w:val="36"/>
          <w:szCs w:val="36"/>
          <w:rtl/>
        </w:rPr>
        <w:t>إعداد مواد البحث و</w:t>
      </w:r>
      <w:r w:rsidR="00530121" w:rsidRPr="00CE0929">
        <w:rPr>
          <w:rFonts w:asciiTheme="majorBidi" w:hAnsiTheme="majorBidi" w:cstheme="majorBidi"/>
          <w:b/>
          <w:bCs/>
          <w:sz w:val="36"/>
          <w:szCs w:val="36"/>
          <w:rtl/>
        </w:rPr>
        <w:t>أدوات</w:t>
      </w:r>
      <w:r w:rsidRPr="00CE0929">
        <w:rPr>
          <w:rFonts w:asciiTheme="majorBidi" w:hAnsiTheme="majorBidi" w:cstheme="majorBidi"/>
          <w:b/>
          <w:bCs/>
          <w:sz w:val="36"/>
          <w:szCs w:val="36"/>
          <w:rtl/>
        </w:rPr>
        <w:t>ه</w:t>
      </w:r>
      <w:r w:rsidR="00530121" w:rsidRPr="00CE0929">
        <w:rPr>
          <w:rFonts w:asciiTheme="majorBidi" w:hAnsiTheme="majorBidi" w:cstheme="majorBidi"/>
          <w:b/>
          <w:bCs/>
          <w:sz w:val="36"/>
          <w:szCs w:val="36"/>
          <w:rtl/>
        </w:rPr>
        <w:t>:</w:t>
      </w:r>
    </w:p>
    <w:p w:rsidR="000A2EFB" w:rsidRPr="00CE0929" w:rsidRDefault="000A2EFB" w:rsidP="00DA3841">
      <w:pPr>
        <w:jc w:val="both"/>
        <w:rPr>
          <w:rFonts w:asciiTheme="majorBidi" w:hAnsiTheme="majorBidi" w:cstheme="majorBidi"/>
          <w:sz w:val="28"/>
          <w:szCs w:val="28"/>
          <w:rtl/>
        </w:rPr>
      </w:pPr>
      <w:r w:rsidRPr="00CE0929">
        <w:rPr>
          <w:rFonts w:asciiTheme="majorBidi" w:hAnsiTheme="majorBidi" w:cstheme="majorBidi"/>
          <w:sz w:val="32"/>
          <w:szCs w:val="32"/>
          <w:rtl/>
        </w:rPr>
        <w:t xml:space="preserve">     </w:t>
      </w:r>
      <w:r w:rsidRPr="00CE0929">
        <w:rPr>
          <w:rFonts w:asciiTheme="majorBidi" w:hAnsiTheme="majorBidi" w:cstheme="majorBidi"/>
          <w:sz w:val="28"/>
          <w:szCs w:val="28"/>
          <w:rtl/>
        </w:rPr>
        <w:t>قام الباحث بإعداد المواد والأدوات البحثية الآتية:</w:t>
      </w:r>
    </w:p>
    <w:p w:rsidR="000A2EFB" w:rsidRPr="00CE0929" w:rsidRDefault="00863270" w:rsidP="009143AF">
      <w:pPr>
        <w:jc w:val="both"/>
        <w:rPr>
          <w:rFonts w:asciiTheme="majorBidi" w:hAnsiTheme="majorBidi" w:cstheme="majorBidi"/>
          <w:b/>
          <w:bCs/>
          <w:sz w:val="32"/>
          <w:szCs w:val="32"/>
          <w:rtl/>
        </w:rPr>
      </w:pPr>
      <w:r>
        <w:rPr>
          <w:rFonts w:asciiTheme="majorBidi" w:hAnsiTheme="majorBidi" w:cstheme="majorBidi" w:hint="cs"/>
          <w:b/>
          <w:bCs/>
          <w:sz w:val="32"/>
          <w:szCs w:val="32"/>
          <w:rtl/>
        </w:rPr>
        <w:t xml:space="preserve">أولاً: </w:t>
      </w:r>
      <w:r w:rsidR="009A71FE">
        <w:rPr>
          <w:rFonts w:asciiTheme="majorBidi" w:hAnsiTheme="majorBidi" w:cstheme="majorBidi" w:hint="cs"/>
          <w:b/>
          <w:bCs/>
          <w:sz w:val="32"/>
          <w:szCs w:val="32"/>
          <w:rtl/>
        </w:rPr>
        <w:t xml:space="preserve">إعداد </w:t>
      </w:r>
      <w:r w:rsidR="000A2EFB" w:rsidRPr="00CE0929">
        <w:rPr>
          <w:rFonts w:asciiTheme="majorBidi" w:hAnsiTheme="majorBidi" w:cstheme="majorBidi"/>
          <w:b/>
          <w:bCs/>
          <w:sz w:val="32"/>
          <w:szCs w:val="32"/>
          <w:rtl/>
        </w:rPr>
        <w:t xml:space="preserve">قائمة </w:t>
      </w:r>
      <w:r w:rsidR="009143AF">
        <w:rPr>
          <w:rFonts w:asciiTheme="majorBidi" w:hAnsiTheme="majorBidi" w:cstheme="majorBidi" w:hint="cs"/>
          <w:b/>
          <w:bCs/>
          <w:sz w:val="32"/>
          <w:szCs w:val="32"/>
          <w:rtl/>
        </w:rPr>
        <w:t>معايير مدخل</w:t>
      </w:r>
      <w:r w:rsidR="000A2EFB" w:rsidRPr="00CE0929">
        <w:rPr>
          <w:rFonts w:asciiTheme="majorBidi" w:hAnsiTheme="majorBidi" w:cstheme="majorBidi"/>
          <w:b/>
          <w:bCs/>
          <w:sz w:val="32"/>
          <w:szCs w:val="32"/>
          <w:rtl/>
        </w:rPr>
        <w:t xml:space="preserve"> </w:t>
      </w:r>
      <w:r w:rsidR="009143AF" w:rsidRPr="009143AF">
        <w:rPr>
          <w:rFonts w:asciiTheme="majorBidi" w:hAnsiTheme="majorBidi" w:cstheme="majorBidi" w:hint="cs"/>
          <w:b/>
          <w:bCs/>
          <w:sz w:val="32"/>
          <w:szCs w:val="32"/>
          <w:rtl/>
        </w:rPr>
        <w:t xml:space="preserve">العلوم والتكنولوجيا والهندسة والرياضيات </w:t>
      </w:r>
      <w:r w:rsidR="009143AF" w:rsidRPr="009143AF">
        <w:rPr>
          <w:rFonts w:asciiTheme="majorBidi" w:hAnsiTheme="majorBidi" w:cstheme="majorBidi"/>
          <w:b/>
          <w:bCs/>
          <w:sz w:val="32"/>
          <w:szCs w:val="32"/>
        </w:rPr>
        <w:t>STEM</w:t>
      </w:r>
      <w:r w:rsidR="00D556BB" w:rsidRPr="00CE0929">
        <w:rPr>
          <w:rFonts w:asciiTheme="majorBidi" w:hAnsiTheme="majorBidi" w:cstheme="majorBidi"/>
          <w:b/>
          <w:bCs/>
          <w:sz w:val="32"/>
          <w:szCs w:val="32"/>
          <w:rtl/>
        </w:rPr>
        <w:t>:</w:t>
      </w:r>
    </w:p>
    <w:p w:rsidR="00D556BB" w:rsidRPr="00CE0929" w:rsidRDefault="00D556BB" w:rsidP="009143AF">
      <w:pPr>
        <w:jc w:val="both"/>
        <w:outlineLvl w:val="0"/>
        <w:rPr>
          <w:rFonts w:asciiTheme="majorBidi" w:hAnsiTheme="majorBidi" w:cstheme="majorBidi"/>
          <w:sz w:val="28"/>
          <w:szCs w:val="28"/>
          <w:rtl/>
        </w:rPr>
      </w:pPr>
      <w:r w:rsidRPr="00CE0929">
        <w:rPr>
          <w:rFonts w:asciiTheme="majorBidi" w:hAnsiTheme="majorBidi" w:cstheme="majorBidi"/>
          <w:sz w:val="28"/>
          <w:szCs w:val="28"/>
          <w:rtl/>
        </w:rPr>
        <w:t xml:space="preserve">     للإجابة عن السؤال الأول من أسئلة البحث، الذي نص على: </w:t>
      </w:r>
      <w:r w:rsidR="009143AF" w:rsidRPr="00CE0929">
        <w:rPr>
          <w:rFonts w:asciiTheme="majorBidi" w:hAnsiTheme="majorBidi" w:cstheme="majorBidi"/>
          <w:sz w:val="28"/>
          <w:szCs w:val="28"/>
          <w:rtl/>
          <w:lang w:bidi="ar-EG"/>
        </w:rPr>
        <w:t xml:space="preserve">ما </w:t>
      </w:r>
      <w:r w:rsidR="009143AF">
        <w:rPr>
          <w:rFonts w:asciiTheme="majorBidi" w:hAnsiTheme="majorBidi" w:cstheme="majorBidi" w:hint="cs"/>
          <w:sz w:val="28"/>
          <w:szCs w:val="28"/>
          <w:rtl/>
          <w:lang w:bidi="ar-EG"/>
        </w:rPr>
        <w:t xml:space="preserve">معايير </w:t>
      </w:r>
      <w:r w:rsidR="009143AF" w:rsidRPr="0092424C">
        <w:rPr>
          <w:rFonts w:asciiTheme="majorBidi" w:hAnsiTheme="majorBidi" w:cstheme="majorBidi" w:hint="cs"/>
          <w:sz w:val="28"/>
          <w:szCs w:val="28"/>
          <w:rtl/>
          <w:lang w:bidi="ar-EG"/>
        </w:rPr>
        <w:t xml:space="preserve">مدخل العلوم والتكنولوجيا والهندسة والرياضيات </w:t>
      </w:r>
      <w:r w:rsidR="009143AF" w:rsidRPr="0092424C">
        <w:rPr>
          <w:rFonts w:asciiTheme="majorBidi" w:hAnsiTheme="majorBidi" w:cstheme="majorBidi"/>
          <w:sz w:val="28"/>
          <w:szCs w:val="28"/>
          <w:lang w:bidi="ar-EG"/>
        </w:rPr>
        <w:t>STEM</w:t>
      </w:r>
      <w:r w:rsidR="009143AF" w:rsidRPr="0092424C">
        <w:rPr>
          <w:rFonts w:asciiTheme="majorBidi" w:hAnsiTheme="majorBidi" w:cstheme="majorBidi" w:hint="cs"/>
          <w:sz w:val="28"/>
          <w:szCs w:val="28"/>
          <w:rtl/>
          <w:lang w:bidi="ar-EG"/>
        </w:rPr>
        <w:t xml:space="preserve"> </w:t>
      </w:r>
      <w:r w:rsidR="009143AF">
        <w:rPr>
          <w:rFonts w:asciiTheme="majorBidi" w:hAnsiTheme="majorBidi" w:cstheme="majorBidi" w:hint="cs"/>
          <w:sz w:val="28"/>
          <w:szCs w:val="28"/>
          <w:rtl/>
          <w:lang w:bidi="ar-EG"/>
        </w:rPr>
        <w:t xml:space="preserve">الواجب توافرها في </w:t>
      </w:r>
      <w:r w:rsidR="009143AF" w:rsidRPr="00CE0929">
        <w:rPr>
          <w:rFonts w:asciiTheme="majorBidi" w:hAnsiTheme="majorBidi" w:cstheme="majorBidi"/>
          <w:sz w:val="28"/>
          <w:szCs w:val="28"/>
          <w:rtl/>
          <w:lang w:bidi="ar-EG"/>
        </w:rPr>
        <w:t>منهج الفيزياء بالمرحلة الثانوية؟</w:t>
      </w:r>
      <w:r w:rsidRPr="00CE0929">
        <w:rPr>
          <w:rFonts w:asciiTheme="majorBidi" w:hAnsiTheme="majorBidi" w:cstheme="majorBidi"/>
          <w:sz w:val="28"/>
          <w:szCs w:val="28"/>
          <w:rtl/>
        </w:rPr>
        <w:t xml:space="preserve"> تم القيام بالإجراءات التالية:</w:t>
      </w:r>
    </w:p>
    <w:p w:rsidR="00D556BB" w:rsidRDefault="00D556BB" w:rsidP="009143AF">
      <w:pPr>
        <w:jc w:val="both"/>
        <w:outlineLvl w:val="0"/>
        <w:rPr>
          <w:rFonts w:asciiTheme="majorBidi" w:hAnsiTheme="majorBidi" w:cstheme="majorBidi"/>
          <w:sz w:val="28"/>
          <w:szCs w:val="28"/>
        </w:rPr>
      </w:pPr>
      <w:r w:rsidRPr="00CE0929">
        <w:rPr>
          <w:rFonts w:asciiTheme="majorBidi" w:hAnsiTheme="majorBidi" w:cstheme="majorBidi"/>
          <w:b/>
          <w:bCs/>
          <w:sz w:val="28"/>
          <w:szCs w:val="28"/>
          <w:rtl/>
        </w:rPr>
        <w:t xml:space="preserve">1- تحديد الهدف من إعداد القائمة: </w:t>
      </w:r>
      <w:r w:rsidRPr="00CE0929">
        <w:rPr>
          <w:rFonts w:asciiTheme="majorBidi" w:hAnsiTheme="majorBidi" w:cstheme="majorBidi"/>
          <w:sz w:val="28"/>
          <w:szCs w:val="28"/>
          <w:rtl/>
        </w:rPr>
        <w:t xml:space="preserve">يعد الهدف الأساسي من إعداد القائمة هو: تحديد </w:t>
      </w:r>
      <w:r w:rsidR="009143AF">
        <w:rPr>
          <w:rFonts w:asciiTheme="majorBidi" w:hAnsiTheme="majorBidi" w:cstheme="majorBidi" w:hint="cs"/>
          <w:sz w:val="28"/>
          <w:szCs w:val="28"/>
          <w:rtl/>
          <w:lang w:bidi="ar-EG"/>
        </w:rPr>
        <w:t xml:space="preserve">معايير </w:t>
      </w:r>
      <w:r w:rsidR="009143AF" w:rsidRPr="0092424C">
        <w:rPr>
          <w:rFonts w:asciiTheme="majorBidi" w:hAnsiTheme="majorBidi" w:cstheme="majorBidi" w:hint="cs"/>
          <w:sz w:val="28"/>
          <w:szCs w:val="28"/>
          <w:rtl/>
          <w:lang w:bidi="ar-EG"/>
        </w:rPr>
        <w:t xml:space="preserve">مدخل العلوم والتكنولوجيا والهندسة والرياضيات </w:t>
      </w:r>
      <w:r w:rsidR="009143AF" w:rsidRPr="0092424C">
        <w:rPr>
          <w:rFonts w:asciiTheme="majorBidi" w:hAnsiTheme="majorBidi" w:cstheme="majorBidi"/>
          <w:sz w:val="28"/>
          <w:szCs w:val="28"/>
          <w:lang w:bidi="ar-EG"/>
        </w:rPr>
        <w:t>STEM</w:t>
      </w:r>
      <w:r w:rsidR="009143AF" w:rsidRPr="0092424C">
        <w:rPr>
          <w:rFonts w:asciiTheme="majorBidi" w:hAnsiTheme="majorBidi" w:cstheme="majorBidi" w:hint="cs"/>
          <w:sz w:val="28"/>
          <w:szCs w:val="28"/>
          <w:rtl/>
          <w:lang w:bidi="ar-EG"/>
        </w:rPr>
        <w:t xml:space="preserve"> </w:t>
      </w:r>
      <w:r w:rsidR="009143AF">
        <w:rPr>
          <w:rFonts w:asciiTheme="majorBidi" w:hAnsiTheme="majorBidi" w:cstheme="majorBidi" w:hint="cs"/>
          <w:sz w:val="28"/>
          <w:szCs w:val="28"/>
          <w:rtl/>
          <w:lang w:bidi="ar-EG"/>
        </w:rPr>
        <w:t xml:space="preserve">الواجب توافرها في </w:t>
      </w:r>
      <w:r w:rsidR="009143AF" w:rsidRPr="00CE0929">
        <w:rPr>
          <w:rFonts w:asciiTheme="majorBidi" w:hAnsiTheme="majorBidi" w:cstheme="majorBidi"/>
          <w:sz w:val="28"/>
          <w:szCs w:val="28"/>
          <w:rtl/>
          <w:lang w:bidi="ar-EG"/>
        </w:rPr>
        <w:t>منهج الفيزياء بالمرحلة الثانوية</w:t>
      </w:r>
      <w:r w:rsidRPr="00CE0929">
        <w:rPr>
          <w:rFonts w:asciiTheme="majorBidi" w:hAnsiTheme="majorBidi" w:cstheme="majorBidi"/>
          <w:sz w:val="28"/>
          <w:szCs w:val="28"/>
          <w:rtl/>
        </w:rPr>
        <w:t xml:space="preserve">؛ بغرض إعداد </w:t>
      </w:r>
      <w:r w:rsidR="009143AF">
        <w:rPr>
          <w:rFonts w:asciiTheme="majorBidi" w:hAnsiTheme="majorBidi" w:cstheme="majorBidi" w:hint="cs"/>
          <w:sz w:val="28"/>
          <w:szCs w:val="28"/>
          <w:rtl/>
        </w:rPr>
        <w:t xml:space="preserve">وتحديد </w:t>
      </w:r>
      <w:r w:rsidR="001E4DE1">
        <w:rPr>
          <w:rFonts w:asciiTheme="majorBidi" w:hAnsiTheme="majorBidi" w:cstheme="majorBidi" w:hint="cs"/>
          <w:sz w:val="28"/>
          <w:szCs w:val="28"/>
          <w:rtl/>
        </w:rPr>
        <w:t>فعالية</w:t>
      </w:r>
      <w:r w:rsidR="009143AF">
        <w:rPr>
          <w:rFonts w:asciiTheme="majorBidi" w:hAnsiTheme="majorBidi" w:cstheme="majorBidi" w:hint="cs"/>
          <w:sz w:val="28"/>
          <w:szCs w:val="28"/>
          <w:rtl/>
        </w:rPr>
        <w:t xml:space="preserve"> </w:t>
      </w:r>
      <w:r w:rsidR="009143AF" w:rsidRPr="009143AF">
        <w:rPr>
          <w:rFonts w:asciiTheme="majorBidi" w:hAnsiTheme="majorBidi" w:cstheme="majorBidi" w:hint="cs"/>
          <w:sz w:val="28"/>
          <w:szCs w:val="28"/>
          <w:rtl/>
          <w:lang w:bidi="ar-EG"/>
        </w:rPr>
        <w:t xml:space="preserve">منهج الفيزياء المطور في ضوء معايير مدخل العلوم والتكنولوجيا والهندسة والرياضيات </w:t>
      </w:r>
      <w:r w:rsidR="009143AF" w:rsidRPr="009143AF">
        <w:rPr>
          <w:rFonts w:asciiTheme="majorBidi" w:hAnsiTheme="majorBidi" w:cstheme="majorBidi"/>
          <w:sz w:val="28"/>
          <w:szCs w:val="28"/>
          <w:lang w:bidi="ar-EG"/>
        </w:rPr>
        <w:t>STEM</w:t>
      </w:r>
      <w:r w:rsidR="009143AF">
        <w:rPr>
          <w:rFonts w:asciiTheme="majorBidi" w:hAnsiTheme="majorBidi" w:cstheme="majorBidi" w:hint="cs"/>
          <w:sz w:val="28"/>
          <w:szCs w:val="28"/>
          <w:rtl/>
        </w:rPr>
        <w:t xml:space="preserve"> في اكتساب المفاهيم الفيزيائية وتنمية م</w:t>
      </w:r>
      <w:r w:rsidR="009143AF" w:rsidRPr="00CE0929">
        <w:rPr>
          <w:rFonts w:asciiTheme="majorBidi" w:hAnsiTheme="majorBidi" w:cstheme="majorBidi"/>
          <w:sz w:val="28"/>
          <w:szCs w:val="28"/>
          <w:rtl/>
        </w:rPr>
        <w:t xml:space="preserve">هارات التفكير </w:t>
      </w:r>
      <w:r w:rsidR="009143AF">
        <w:rPr>
          <w:rFonts w:asciiTheme="majorBidi" w:hAnsiTheme="majorBidi" w:cstheme="majorBidi" w:hint="cs"/>
          <w:sz w:val="28"/>
          <w:szCs w:val="28"/>
          <w:rtl/>
        </w:rPr>
        <w:t xml:space="preserve">العلمي والاتجاهات العلمية </w:t>
      </w:r>
      <w:r w:rsidRPr="00CE0929">
        <w:rPr>
          <w:rFonts w:asciiTheme="majorBidi" w:hAnsiTheme="majorBidi" w:cstheme="majorBidi"/>
          <w:sz w:val="28"/>
          <w:szCs w:val="28"/>
          <w:rtl/>
        </w:rPr>
        <w:t xml:space="preserve">لدى طلاب الصف </w:t>
      </w:r>
      <w:r w:rsidR="009143AF">
        <w:rPr>
          <w:rFonts w:asciiTheme="majorBidi" w:hAnsiTheme="majorBidi" w:cstheme="majorBidi" w:hint="cs"/>
          <w:sz w:val="28"/>
          <w:szCs w:val="28"/>
          <w:rtl/>
        </w:rPr>
        <w:t>الأول</w:t>
      </w:r>
      <w:r w:rsidRPr="00CE0929">
        <w:rPr>
          <w:rFonts w:asciiTheme="majorBidi" w:hAnsiTheme="majorBidi" w:cstheme="majorBidi"/>
          <w:sz w:val="28"/>
          <w:szCs w:val="28"/>
          <w:rtl/>
        </w:rPr>
        <w:t xml:space="preserve"> الثانوي.</w:t>
      </w:r>
    </w:p>
    <w:p w:rsidR="00835595" w:rsidRDefault="00D556BB" w:rsidP="006A3FEF">
      <w:pPr>
        <w:jc w:val="both"/>
        <w:rPr>
          <w:rFonts w:asciiTheme="majorBidi" w:hAnsiTheme="majorBidi" w:cstheme="majorBidi"/>
          <w:sz w:val="28"/>
          <w:szCs w:val="28"/>
          <w:rtl/>
        </w:rPr>
      </w:pPr>
      <w:r w:rsidRPr="00CE0929">
        <w:rPr>
          <w:rFonts w:asciiTheme="majorBidi" w:hAnsiTheme="majorBidi" w:cstheme="majorBidi"/>
          <w:b/>
          <w:bCs/>
          <w:sz w:val="28"/>
          <w:szCs w:val="28"/>
          <w:rtl/>
        </w:rPr>
        <w:t xml:space="preserve">2- إعداد الصورة الأولية للقائمة: </w:t>
      </w:r>
      <w:r w:rsidRPr="00CE0929">
        <w:rPr>
          <w:rFonts w:asciiTheme="majorBidi" w:hAnsiTheme="majorBidi" w:cstheme="majorBidi"/>
          <w:sz w:val="28"/>
          <w:szCs w:val="28"/>
          <w:rtl/>
        </w:rPr>
        <w:t xml:space="preserve">تم إعداد قائمة </w:t>
      </w:r>
      <w:r w:rsidR="009143AF">
        <w:rPr>
          <w:rFonts w:asciiTheme="majorBidi" w:hAnsiTheme="majorBidi" w:cstheme="majorBidi" w:hint="cs"/>
          <w:sz w:val="28"/>
          <w:szCs w:val="28"/>
          <w:rtl/>
          <w:lang w:bidi="ar-EG"/>
        </w:rPr>
        <w:t xml:space="preserve">معايير </w:t>
      </w:r>
      <w:r w:rsidR="009143AF" w:rsidRPr="0092424C">
        <w:rPr>
          <w:rFonts w:asciiTheme="majorBidi" w:hAnsiTheme="majorBidi" w:cstheme="majorBidi" w:hint="cs"/>
          <w:sz w:val="28"/>
          <w:szCs w:val="28"/>
          <w:rtl/>
          <w:lang w:bidi="ar-EG"/>
        </w:rPr>
        <w:t xml:space="preserve">مدخل العلوم والتكنولوجيا والهندسة والرياضيات </w:t>
      </w:r>
      <w:r w:rsidR="009143AF" w:rsidRPr="0092424C">
        <w:rPr>
          <w:rFonts w:asciiTheme="majorBidi" w:hAnsiTheme="majorBidi" w:cstheme="majorBidi"/>
          <w:sz w:val="28"/>
          <w:szCs w:val="28"/>
          <w:lang w:bidi="ar-EG"/>
        </w:rPr>
        <w:t>STEM</w:t>
      </w:r>
      <w:r w:rsidR="009143AF" w:rsidRPr="0092424C">
        <w:rPr>
          <w:rFonts w:asciiTheme="majorBidi" w:hAnsiTheme="majorBidi" w:cstheme="majorBidi" w:hint="cs"/>
          <w:sz w:val="28"/>
          <w:szCs w:val="28"/>
          <w:rtl/>
          <w:lang w:bidi="ar-EG"/>
        </w:rPr>
        <w:t xml:space="preserve"> </w:t>
      </w:r>
      <w:r w:rsidR="006A3FEF">
        <w:rPr>
          <w:rFonts w:asciiTheme="majorBidi" w:hAnsiTheme="majorBidi" w:cstheme="majorBidi" w:hint="cs"/>
          <w:sz w:val="28"/>
          <w:szCs w:val="28"/>
          <w:rtl/>
          <w:lang w:bidi="ar-EG"/>
        </w:rPr>
        <w:t>الواجب</w:t>
      </w:r>
      <w:r w:rsidR="009143AF">
        <w:rPr>
          <w:rFonts w:asciiTheme="majorBidi" w:hAnsiTheme="majorBidi" w:cstheme="majorBidi" w:hint="cs"/>
          <w:sz w:val="28"/>
          <w:szCs w:val="28"/>
          <w:rtl/>
          <w:lang w:bidi="ar-EG"/>
        </w:rPr>
        <w:t xml:space="preserve"> توافرها </w:t>
      </w:r>
      <w:r w:rsidRPr="00CE0929">
        <w:rPr>
          <w:rFonts w:asciiTheme="majorBidi" w:hAnsiTheme="majorBidi" w:cstheme="majorBidi"/>
          <w:sz w:val="28"/>
          <w:szCs w:val="28"/>
          <w:rtl/>
        </w:rPr>
        <w:t>في منهج الفيزياء بالمرحلة الثانوية في صورتها الأولية</w:t>
      </w:r>
    </w:p>
    <w:p w:rsidR="00602353" w:rsidRPr="002867A1" w:rsidRDefault="00835595" w:rsidP="006A3FEF">
      <w:pPr>
        <w:jc w:val="both"/>
        <w:rPr>
          <w:rFonts w:asciiTheme="majorBidi" w:hAnsiTheme="majorBidi" w:cstheme="majorBidi"/>
          <w:sz w:val="28"/>
          <w:szCs w:val="28"/>
          <w:rtl/>
        </w:rPr>
      </w:pPr>
      <w:r>
        <w:rPr>
          <w:rFonts w:asciiTheme="majorBidi" w:hAnsiTheme="majorBidi" w:cstheme="majorBidi" w:hint="cs"/>
          <w:sz w:val="28"/>
          <w:szCs w:val="28"/>
          <w:rtl/>
        </w:rPr>
        <w:t>وذلك</w:t>
      </w:r>
      <w:r w:rsidR="00D556BB" w:rsidRPr="00CE0929">
        <w:rPr>
          <w:rFonts w:asciiTheme="majorBidi" w:hAnsiTheme="majorBidi" w:cstheme="majorBidi"/>
          <w:sz w:val="28"/>
          <w:szCs w:val="28"/>
          <w:rtl/>
        </w:rPr>
        <w:t xml:space="preserve"> من خلال </w:t>
      </w:r>
      <w:r w:rsidR="00602353" w:rsidRPr="00CE0929">
        <w:rPr>
          <w:rFonts w:asciiTheme="majorBidi" w:hAnsiTheme="majorBidi" w:cstheme="majorBidi"/>
          <w:sz w:val="28"/>
          <w:szCs w:val="28"/>
          <w:rtl/>
        </w:rPr>
        <w:t xml:space="preserve">الاطلاع على </w:t>
      </w:r>
      <w:r w:rsidR="00602353" w:rsidRPr="00CE0929">
        <w:rPr>
          <w:rFonts w:asciiTheme="majorBidi" w:hAnsiTheme="majorBidi" w:cstheme="majorBidi"/>
          <w:sz w:val="28"/>
          <w:szCs w:val="28"/>
          <w:rtl/>
          <w:lang w:bidi="ar-EG"/>
        </w:rPr>
        <w:t xml:space="preserve">المشروعات والبحوث والدراسات السابقة الآتية: </w:t>
      </w:r>
      <w:r w:rsidR="009143AF" w:rsidRPr="00660476">
        <w:rPr>
          <w:rFonts w:asciiTheme="majorBidi" w:hAnsiTheme="majorBidi" w:cstheme="majorBidi"/>
          <w:sz w:val="28"/>
          <w:szCs w:val="28"/>
          <w:rtl/>
          <w:lang w:bidi="ar-OM"/>
        </w:rPr>
        <w:t>دراسة برينر (</w:t>
      </w:r>
      <w:r w:rsidR="009143AF" w:rsidRPr="00660476">
        <w:rPr>
          <w:rFonts w:asciiTheme="majorBidi" w:hAnsiTheme="majorBidi" w:cstheme="majorBidi"/>
          <w:sz w:val="28"/>
          <w:szCs w:val="28"/>
          <w:lang w:bidi="ar-EG"/>
        </w:rPr>
        <w:t>Breiner, J., 2012</w:t>
      </w:r>
      <w:r w:rsidR="009143AF" w:rsidRPr="00660476">
        <w:rPr>
          <w:rFonts w:asciiTheme="majorBidi" w:hAnsiTheme="majorBidi" w:cstheme="majorBidi"/>
          <w:sz w:val="28"/>
          <w:szCs w:val="28"/>
          <w:rtl/>
          <w:lang w:bidi="ar-OM"/>
        </w:rPr>
        <w:t>)، ومشروع تحسين تعليم العلوم والرياضيات بالولايات المتحدة الأمريكية (</w:t>
      </w:r>
      <w:r w:rsidR="009143AF" w:rsidRPr="00660476">
        <w:rPr>
          <w:rFonts w:asciiTheme="majorBidi" w:hAnsiTheme="majorBidi" w:cstheme="majorBidi"/>
          <w:sz w:val="28"/>
          <w:szCs w:val="28"/>
          <w:lang w:bidi="ar-EG"/>
        </w:rPr>
        <w:t>Successful K-12  STEM education, 2012</w:t>
      </w:r>
      <w:r w:rsidR="009143AF" w:rsidRPr="00660476">
        <w:rPr>
          <w:rFonts w:asciiTheme="majorBidi" w:hAnsiTheme="majorBidi" w:cstheme="majorBidi"/>
          <w:sz w:val="28"/>
          <w:szCs w:val="28"/>
          <w:rtl/>
          <w:lang w:bidi="ar-OM"/>
        </w:rPr>
        <w:t>)، ودراسة تفيدة غانم (2012)، ودراسة</w:t>
      </w:r>
      <w:r w:rsidR="009143AF" w:rsidRPr="002867A1">
        <w:rPr>
          <w:rFonts w:asciiTheme="majorBidi" w:hAnsiTheme="majorBidi" w:cstheme="majorBidi"/>
          <w:sz w:val="28"/>
          <w:szCs w:val="28"/>
          <w:rtl/>
        </w:rPr>
        <w:t xml:space="preserve"> </w:t>
      </w:r>
      <w:r w:rsidR="009143AF" w:rsidRPr="002867A1">
        <w:rPr>
          <w:rFonts w:asciiTheme="majorBidi" w:hAnsiTheme="majorBidi" w:cstheme="majorBidi"/>
          <w:sz w:val="28"/>
          <w:szCs w:val="28"/>
          <w:rtl/>
          <w:lang w:bidi="ar-OM"/>
        </w:rPr>
        <w:t>تفيدة غانم (2013)، ودراسة سهام السيد (2014)، ودراسة إ</w:t>
      </w:r>
      <w:r w:rsidR="009143AF" w:rsidRPr="002867A1">
        <w:rPr>
          <w:rFonts w:asciiTheme="majorBidi" w:hAnsiTheme="majorBidi" w:cstheme="majorBidi"/>
          <w:sz w:val="28"/>
          <w:szCs w:val="28"/>
          <w:rtl/>
          <w:lang w:bidi="ar-EG"/>
        </w:rPr>
        <w:t>براهيم المحيسن وبارعة بهجت (2015)، و</w:t>
      </w:r>
      <w:r w:rsidR="009143AF" w:rsidRPr="002867A1">
        <w:rPr>
          <w:rFonts w:asciiTheme="majorBidi" w:hAnsiTheme="majorBidi" w:cstheme="majorBidi"/>
          <w:sz w:val="28"/>
          <w:szCs w:val="28"/>
          <w:rtl/>
        </w:rPr>
        <w:t xml:space="preserve">مؤتمر التميز في تعليم وتعلم العلوم والرياضيات الأول </w:t>
      </w:r>
      <w:r w:rsidR="009143AF" w:rsidRPr="002867A1">
        <w:rPr>
          <w:rFonts w:asciiTheme="majorBidi" w:hAnsiTheme="majorBidi" w:cstheme="majorBidi"/>
          <w:sz w:val="28"/>
          <w:szCs w:val="28"/>
        </w:rPr>
        <w:t>"</w:t>
      </w:r>
      <w:r w:rsidR="009143AF" w:rsidRPr="002867A1">
        <w:rPr>
          <w:rFonts w:asciiTheme="majorBidi" w:hAnsiTheme="majorBidi" w:cstheme="majorBidi"/>
          <w:sz w:val="28"/>
          <w:szCs w:val="28"/>
          <w:rtl/>
        </w:rPr>
        <w:t>توجه العلوم والتقنية والهندسة والرياضيات"</w:t>
      </w:r>
      <w:r w:rsidR="009143AF" w:rsidRPr="002867A1">
        <w:rPr>
          <w:rFonts w:asciiTheme="majorBidi" w:hAnsiTheme="majorBidi" w:cstheme="majorBidi"/>
          <w:sz w:val="28"/>
          <w:szCs w:val="28"/>
        </w:rPr>
        <w:t xml:space="preserve"> (STEM) </w:t>
      </w:r>
      <w:r w:rsidR="009143AF" w:rsidRPr="002867A1">
        <w:rPr>
          <w:rFonts w:asciiTheme="majorBidi" w:hAnsiTheme="majorBidi" w:cstheme="majorBidi"/>
          <w:sz w:val="28"/>
          <w:szCs w:val="28"/>
          <w:rtl/>
        </w:rPr>
        <w:t xml:space="preserve"> بجامعة الملك سعود (</w:t>
      </w:r>
      <w:r w:rsidR="009143AF" w:rsidRPr="002867A1">
        <w:rPr>
          <w:rFonts w:asciiTheme="majorBidi" w:hAnsiTheme="majorBidi" w:cstheme="majorBidi"/>
          <w:sz w:val="28"/>
          <w:szCs w:val="28"/>
        </w:rPr>
        <w:t>2015</w:t>
      </w:r>
      <w:r w:rsidR="009143AF" w:rsidRPr="002867A1">
        <w:rPr>
          <w:rFonts w:asciiTheme="majorBidi" w:hAnsiTheme="majorBidi" w:cstheme="majorBidi"/>
          <w:sz w:val="28"/>
          <w:szCs w:val="28"/>
          <w:rtl/>
        </w:rPr>
        <w:t xml:space="preserve">)، </w:t>
      </w:r>
      <w:r w:rsidR="009143AF" w:rsidRPr="002867A1">
        <w:rPr>
          <w:rFonts w:asciiTheme="majorBidi" w:hAnsiTheme="majorBidi" w:cstheme="majorBidi"/>
          <w:sz w:val="28"/>
          <w:szCs w:val="28"/>
          <w:rtl/>
          <w:lang w:bidi="ar-OM"/>
        </w:rPr>
        <w:t>ودراسة إيردوجنال وستسي (</w:t>
      </w:r>
      <w:r w:rsidR="009143AF" w:rsidRPr="002867A1">
        <w:rPr>
          <w:rFonts w:asciiTheme="majorBidi" w:hAnsiTheme="majorBidi" w:cstheme="majorBidi"/>
          <w:sz w:val="28"/>
          <w:szCs w:val="28"/>
          <w:lang w:bidi="ar-EG"/>
        </w:rPr>
        <w:t>Erdoganl, N. &amp; Stuessy, C., 2015</w:t>
      </w:r>
      <w:r w:rsidR="009143AF" w:rsidRPr="002867A1">
        <w:rPr>
          <w:rFonts w:asciiTheme="majorBidi" w:hAnsiTheme="majorBidi" w:cstheme="majorBidi"/>
          <w:sz w:val="28"/>
          <w:szCs w:val="28"/>
          <w:rtl/>
          <w:lang w:bidi="ar-OM"/>
        </w:rPr>
        <w:t xml:space="preserve">)، </w:t>
      </w:r>
      <w:r w:rsidR="009143AF" w:rsidRPr="002867A1">
        <w:rPr>
          <w:rFonts w:asciiTheme="majorBidi" w:hAnsiTheme="majorBidi" w:cstheme="majorBidi"/>
          <w:sz w:val="28"/>
          <w:szCs w:val="28"/>
          <w:rtl/>
        </w:rPr>
        <w:t xml:space="preserve">ودراسة بلاكلي وهاويل </w:t>
      </w:r>
      <w:r w:rsidR="009143AF" w:rsidRPr="002867A1">
        <w:rPr>
          <w:rFonts w:asciiTheme="majorBidi" w:hAnsiTheme="majorBidi" w:cstheme="majorBidi"/>
          <w:sz w:val="28"/>
          <w:szCs w:val="28"/>
        </w:rPr>
        <w:t>(</w:t>
      </w:r>
      <w:r w:rsidR="009143AF" w:rsidRPr="002867A1">
        <w:rPr>
          <w:rFonts w:asciiTheme="majorBidi" w:hAnsiTheme="majorBidi" w:cstheme="majorBidi"/>
          <w:sz w:val="28"/>
          <w:szCs w:val="28"/>
          <w:lang w:bidi="ar-EG"/>
        </w:rPr>
        <w:t>Blackley, S. &amp; Hawell, 2015)</w:t>
      </w:r>
      <w:r w:rsidR="009143AF" w:rsidRPr="002867A1">
        <w:rPr>
          <w:rFonts w:asciiTheme="majorBidi" w:hAnsiTheme="majorBidi" w:cstheme="majorBidi"/>
          <w:sz w:val="28"/>
          <w:szCs w:val="28"/>
          <w:rtl/>
          <w:lang w:bidi="ar-EG"/>
        </w:rPr>
        <w:t xml:space="preserve">، ودراسة حكمت السعيد (2016)، ودراسة هبه فؤاد (2016)، </w:t>
      </w:r>
      <w:r w:rsidR="009143AF" w:rsidRPr="002867A1">
        <w:rPr>
          <w:rFonts w:asciiTheme="majorBidi" w:hAnsiTheme="majorBidi" w:cstheme="majorBidi"/>
          <w:sz w:val="28"/>
          <w:szCs w:val="28"/>
          <w:rtl/>
          <w:lang w:bidi="ar-OM"/>
        </w:rPr>
        <w:t>ودراسة تفيدة غانم (2017)</w:t>
      </w:r>
      <w:r w:rsidR="009143AF" w:rsidRPr="002867A1">
        <w:rPr>
          <w:rFonts w:asciiTheme="majorBidi" w:hAnsiTheme="majorBidi" w:cstheme="majorBidi"/>
          <w:sz w:val="28"/>
          <w:szCs w:val="28"/>
          <w:rtl/>
          <w:lang w:bidi="ar-EG"/>
        </w:rPr>
        <w:t>، ودراسة ولاء الدري (2018)</w:t>
      </w:r>
      <w:r w:rsidR="00602353" w:rsidRPr="002867A1">
        <w:rPr>
          <w:rFonts w:asciiTheme="majorBidi" w:hAnsiTheme="majorBidi" w:cstheme="majorBidi"/>
          <w:sz w:val="28"/>
          <w:szCs w:val="28"/>
          <w:rtl/>
          <w:lang w:bidi="ar-EG"/>
        </w:rPr>
        <w:t>.</w:t>
      </w:r>
    </w:p>
    <w:p w:rsidR="00A80638" w:rsidRDefault="00D556BB" w:rsidP="00A80638">
      <w:pPr>
        <w:jc w:val="both"/>
        <w:outlineLvl w:val="0"/>
        <w:rPr>
          <w:rFonts w:asciiTheme="majorBidi" w:hAnsiTheme="majorBidi" w:cstheme="majorBidi"/>
          <w:sz w:val="28"/>
          <w:szCs w:val="28"/>
          <w:rtl/>
        </w:rPr>
      </w:pPr>
      <w:r w:rsidRPr="00CE0929">
        <w:rPr>
          <w:rFonts w:asciiTheme="majorBidi" w:hAnsiTheme="majorBidi" w:cstheme="majorBidi"/>
          <w:b/>
          <w:bCs/>
          <w:sz w:val="28"/>
          <w:szCs w:val="28"/>
          <w:rtl/>
        </w:rPr>
        <w:t>3- عرض القائمة على المحكمين:</w:t>
      </w:r>
      <w:r w:rsidR="00602353" w:rsidRPr="00CE0929">
        <w:rPr>
          <w:rFonts w:asciiTheme="majorBidi" w:hAnsiTheme="majorBidi" w:cstheme="majorBidi"/>
          <w:b/>
          <w:bCs/>
          <w:sz w:val="28"/>
          <w:szCs w:val="28"/>
          <w:rtl/>
        </w:rPr>
        <w:t xml:space="preserve"> </w:t>
      </w:r>
      <w:r w:rsidRPr="00CE0929">
        <w:rPr>
          <w:rFonts w:asciiTheme="majorBidi" w:hAnsiTheme="majorBidi" w:cstheme="majorBidi"/>
          <w:sz w:val="28"/>
          <w:szCs w:val="28"/>
          <w:rtl/>
        </w:rPr>
        <w:t>بعد إعداد القائمة في صورتها الأولية، تم عرضها في صورة استبانة على مجموعة من السادة المحكمين</w:t>
      </w:r>
      <w:r w:rsidR="00602353" w:rsidRPr="00CE0929">
        <w:rPr>
          <w:rFonts w:asciiTheme="majorBidi" w:hAnsiTheme="majorBidi" w:cstheme="majorBidi"/>
          <w:sz w:val="28"/>
          <w:szCs w:val="28"/>
          <w:rtl/>
        </w:rPr>
        <w:t xml:space="preserve"> المتخصصين في مجال تعليم وتعلم الفيزياء </w:t>
      </w:r>
      <w:r w:rsidR="00602353" w:rsidRPr="00CE0929">
        <w:rPr>
          <w:rFonts w:asciiTheme="majorBidi" w:hAnsiTheme="majorBidi" w:cstheme="majorBidi"/>
          <w:b/>
          <w:bCs/>
          <w:sz w:val="28"/>
          <w:szCs w:val="28"/>
          <w:rtl/>
        </w:rPr>
        <w:t>(ملحق 1)</w:t>
      </w:r>
      <w:r w:rsidR="00602353" w:rsidRPr="00CE0929">
        <w:rPr>
          <w:rFonts w:asciiTheme="majorBidi" w:hAnsiTheme="majorBidi" w:cstheme="majorBidi"/>
          <w:sz w:val="28"/>
          <w:szCs w:val="28"/>
          <w:rtl/>
        </w:rPr>
        <w:t xml:space="preserve">، </w:t>
      </w:r>
      <w:r w:rsidRPr="00CE0929">
        <w:rPr>
          <w:rFonts w:asciiTheme="majorBidi" w:hAnsiTheme="majorBidi" w:cstheme="majorBidi"/>
          <w:sz w:val="28"/>
          <w:szCs w:val="28"/>
          <w:rtl/>
        </w:rPr>
        <w:t>وذلك بهدف</w:t>
      </w:r>
      <w:r w:rsidR="00A80638">
        <w:rPr>
          <w:rFonts w:asciiTheme="majorBidi" w:hAnsiTheme="majorBidi" w:cstheme="majorBidi" w:hint="cs"/>
          <w:sz w:val="28"/>
          <w:szCs w:val="28"/>
          <w:rtl/>
        </w:rPr>
        <w:t>:</w:t>
      </w:r>
    </w:p>
    <w:p w:rsidR="00A80638" w:rsidRDefault="00AE05F7" w:rsidP="00B860C7">
      <w:pPr>
        <w:pStyle w:val="ListParagraph"/>
        <w:numPr>
          <w:ilvl w:val="0"/>
          <w:numId w:val="23"/>
        </w:numPr>
        <w:jc w:val="both"/>
        <w:outlineLvl w:val="0"/>
        <w:rPr>
          <w:rFonts w:asciiTheme="majorBidi" w:hAnsiTheme="majorBidi" w:cstheme="majorBidi"/>
          <w:sz w:val="28"/>
          <w:szCs w:val="28"/>
        </w:rPr>
      </w:pPr>
      <w:r w:rsidRPr="00A80638">
        <w:rPr>
          <w:rFonts w:asciiTheme="majorBidi" w:hAnsiTheme="majorBidi" w:cstheme="majorBidi"/>
          <w:sz w:val="28"/>
          <w:szCs w:val="28"/>
          <w:rtl/>
        </w:rPr>
        <w:t>الحكم على السلامة العلمية واللغوية ل</w:t>
      </w:r>
      <w:r w:rsidR="00A80638" w:rsidRPr="00A80638">
        <w:rPr>
          <w:rFonts w:asciiTheme="majorBidi" w:hAnsiTheme="majorBidi" w:cstheme="majorBidi" w:hint="cs"/>
          <w:sz w:val="28"/>
          <w:szCs w:val="28"/>
          <w:rtl/>
        </w:rPr>
        <w:t xml:space="preserve">أبعاد ومعايير ومؤشرات </w:t>
      </w:r>
      <w:r w:rsidR="00A80638" w:rsidRPr="00A80638">
        <w:rPr>
          <w:rFonts w:asciiTheme="majorBidi" w:hAnsiTheme="majorBidi" w:cstheme="majorBidi"/>
          <w:sz w:val="28"/>
          <w:szCs w:val="28"/>
          <w:rtl/>
        </w:rPr>
        <w:t xml:space="preserve">قائمة </w:t>
      </w:r>
      <w:r w:rsidR="00A80638" w:rsidRPr="00A80638">
        <w:rPr>
          <w:rFonts w:asciiTheme="majorBidi" w:hAnsiTheme="majorBidi" w:cstheme="majorBidi" w:hint="cs"/>
          <w:sz w:val="28"/>
          <w:szCs w:val="28"/>
          <w:rtl/>
          <w:lang w:bidi="ar-EG"/>
        </w:rPr>
        <w:t xml:space="preserve">معايير مدخل العلوم والتكنولوجيا والهندسة والرياضيات </w:t>
      </w:r>
      <w:r w:rsidR="00A80638" w:rsidRPr="00A80638">
        <w:rPr>
          <w:rFonts w:asciiTheme="majorBidi" w:hAnsiTheme="majorBidi" w:cstheme="majorBidi"/>
          <w:sz w:val="28"/>
          <w:szCs w:val="28"/>
          <w:lang w:bidi="ar-EG"/>
        </w:rPr>
        <w:t>STEM</w:t>
      </w:r>
      <w:r w:rsidRPr="00A80638">
        <w:rPr>
          <w:rFonts w:asciiTheme="majorBidi" w:hAnsiTheme="majorBidi" w:cstheme="majorBidi"/>
          <w:sz w:val="28"/>
          <w:szCs w:val="28"/>
          <w:rtl/>
        </w:rPr>
        <w:t>.</w:t>
      </w:r>
    </w:p>
    <w:p w:rsidR="00725563" w:rsidRPr="00A80638" w:rsidRDefault="00D556BB" w:rsidP="00B860C7">
      <w:pPr>
        <w:pStyle w:val="ListParagraph"/>
        <w:numPr>
          <w:ilvl w:val="0"/>
          <w:numId w:val="23"/>
        </w:numPr>
        <w:spacing w:after="0" w:line="240" w:lineRule="auto"/>
        <w:jc w:val="both"/>
        <w:outlineLvl w:val="0"/>
        <w:rPr>
          <w:rFonts w:asciiTheme="majorBidi" w:hAnsiTheme="majorBidi" w:cstheme="majorBidi"/>
          <w:sz w:val="28"/>
          <w:szCs w:val="28"/>
        </w:rPr>
      </w:pPr>
      <w:r w:rsidRPr="00A80638">
        <w:rPr>
          <w:rFonts w:asciiTheme="majorBidi" w:hAnsiTheme="majorBidi" w:cstheme="majorBidi"/>
          <w:sz w:val="28"/>
          <w:szCs w:val="28"/>
          <w:rtl/>
        </w:rPr>
        <w:t xml:space="preserve">تعديل صياغة </w:t>
      </w:r>
      <w:r w:rsidR="00725563" w:rsidRPr="00A80638">
        <w:rPr>
          <w:rFonts w:asciiTheme="majorBidi" w:hAnsiTheme="majorBidi" w:cstheme="majorBidi"/>
          <w:sz w:val="28"/>
          <w:szCs w:val="28"/>
          <w:rtl/>
        </w:rPr>
        <w:t xml:space="preserve">وإضافة وحذف </w:t>
      </w:r>
      <w:r w:rsidRPr="00A80638">
        <w:rPr>
          <w:rFonts w:asciiTheme="majorBidi" w:hAnsiTheme="majorBidi" w:cstheme="majorBidi"/>
          <w:sz w:val="28"/>
          <w:szCs w:val="28"/>
          <w:rtl/>
        </w:rPr>
        <w:t>ما يرون</w:t>
      </w:r>
      <w:r w:rsidR="00725563" w:rsidRPr="00A80638">
        <w:rPr>
          <w:rFonts w:asciiTheme="majorBidi" w:hAnsiTheme="majorBidi" w:cstheme="majorBidi"/>
          <w:sz w:val="28"/>
          <w:szCs w:val="28"/>
          <w:rtl/>
        </w:rPr>
        <w:t>ه</w:t>
      </w:r>
      <w:r w:rsidRPr="00A80638">
        <w:rPr>
          <w:rFonts w:asciiTheme="majorBidi" w:hAnsiTheme="majorBidi" w:cstheme="majorBidi"/>
          <w:sz w:val="28"/>
          <w:szCs w:val="28"/>
          <w:rtl/>
        </w:rPr>
        <w:t xml:space="preserve"> أنه يحتاج إلى تعديل </w:t>
      </w:r>
      <w:r w:rsidR="00725563" w:rsidRPr="00A80638">
        <w:rPr>
          <w:rFonts w:asciiTheme="majorBidi" w:hAnsiTheme="majorBidi" w:cstheme="majorBidi"/>
          <w:sz w:val="28"/>
          <w:szCs w:val="28"/>
          <w:rtl/>
        </w:rPr>
        <w:t xml:space="preserve">أو إضافة أو حذف في قائمة </w:t>
      </w:r>
      <w:r w:rsidR="006A3FEF">
        <w:rPr>
          <w:rFonts w:asciiTheme="majorBidi" w:hAnsiTheme="majorBidi" w:cstheme="majorBidi" w:hint="cs"/>
          <w:sz w:val="28"/>
          <w:szCs w:val="28"/>
          <w:rtl/>
        </w:rPr>
        <w:t>المعايير</w:t>
      </w:r>
      <w:r w:rsidR="00725563" w:rsidRPr="00A80638">
        <w:rPr>
          <w:rFonts w:asciiTheme="majorBidi" w:hAnsiTheme="majorBidi" w:cstheme="majorBidi"/>
          <w:sz w:val="28"/>
          <w:szCs w:val="28"/>
          <w:rtl/>
        </w:rPr>
        <w:t>.</w:t>
      </w:r>
    </w:p>
    <w:p w:rsidR="00A80638" w:rsidRDefault="00725563" w:rsidP="00A80638">
      <w:pPr>
        <w:jc w:val="both"/>
        <w:rPr>
          <w:rFonts w:asciiTheme="majorBidi" w:hAnsiTheme="majorBidi" w:cstheme="majorBidi"/>
          <w:sz w:val="28"/>
          <w:szCs w:val="28"/>
          <w:rtl/>
          <w:lang w:bidi="ar-EG"/>
        </w:rPr>
      </w:pPr>
      <w:r w:rsidRPr="00CE0929">
        <w:rPr>
          <w:rFonts w:asciiTheme="majorBidi" w:hAnsiTheme="majorBidi" w:cstheme="majorBidi"/>
          <w:sz w:val="28"/>
          <w:szCs w:val="28"/>
          <w:rtl/>
        </w:rPr>
        <w:t xml:space="preserve">     </w:t>
      </w:r>
      <w:r w:rsidR="00D556BB" w:rsidRPr="00CE0929">
        <w:rPr>
          <w:rFonts w:asciiTheme="majorBidi" w:hAnsiTheme="majorBidi" w:cstheme="majorBidi"/>
          <w:sz w:val="28"/>
          <w:szCs w:val="28"/>
          <w:rtl/>
        </w:rPr>
        <w:t xml:space="preserve">وفي ضوء آراء السادة المحكمين، وما أبدوه من ملاحظات، تم إجراء التعديلات </w:t>
      </w:r>
      <w:r w:rsidRPr="00CE0929">
        <w:rPr>
          <w:rFonts w:asciiTheme="majorBidi" w:hAnsiTheme="majorBidi" w:cstheme="majorBidi"/>
          <w:sz w:val="28"/>
          <w:szCs w:val="28"/>
          <w:rtl/>
        </w:rPr>
        <w:t xml:space="preserve">المطلوبة، ومن ثم الوصول إلى الصورة النهائية </w:t>
      </w:r>
      <w:r w:rsidR="00D556BB" w:rsidRPr="00CE0929">
        <w:rPr>
          <w:rFonts w:asciiTheme="majorBidi" w:hAnsiTheme="majorBidi" w:cstheme="majorBidi"/>
          <w:sz w:val="28"/>
          <w:szCs w:val="28"/>
          <w:rtl/>
        </w:rPr>
        <w:t xml:space="preserve">لقائمة </w:t>
      </w:r>
      <w:r w:rsidR="00A80638" w:rsidRPr="00CE0929">
        <w:rPr>
          <w:rFonts w:asciiTheme="majorBidi" w:hAnsiTheme="majorBidi" w:cstheme="majorBidi"/>
          <w:sz w:val="28"/>
          <w:szCs w:val="28"/>
          <w:rtl/>
        </w:rPr>
        <w:t xml:space="preserve">قائمة </w:t>
      </w:r>
      <w:r w:rsidR="00A80638">
        <w:rPr>
          <w:rFonts w:asciiTheme="majorBidi" w:hAnsiTheme="majorBidi" w:cstheme="majorBidi" w:hint="cs"/>
          <w:sz w:val="28"/>
          <w:szCs w:val="28"/>
          <w:rtl/>
          <w:lang w:bidi="ar-EG"/>
        </w:rPr>
        <w:t xml:space="preserve">معايير </w:t>
      </w:r>
      <w:r w:rsidR="00A80638" w:rsidRPr="0092424C">
        <w:rPr>
          <w:rFonts w:asciiTheme="majorBidi" w:hAnsiTheme="majorBidi" w:cstheme="majorBidi" w:hint="cs"/>
          <w:sz w:val="28"/>
          <w:szCs w:val="28"/>
          <w:rtl/>
          <w:lang w:bidi="ar-EG"/>
        </w:rPr>
        <w:t xml:space="preserve">مدخل العلوم والتكنولوجيا والهندسة والرياضيات </w:t>
      </w:r>
      <w:r w:rsidR="00A80638" w:rsidRPr="0092424C">
        <w:rPr>
          <w:rFonts w:asciiTheme="majorBidi" w:hAnsiTheme="majorBidi" w:cstheme="majorBidi"/>
          <w:sz w:val="28"/>
          <w:szCs w:val="28"/>
          <w:lang w:bidi="ar-EG"/>
        </w:rPr>
        <w:t>STEM</w:t>
      </w:r>
      <w:r w:rsidRPr="00CE0929">
        <w:rPr>
          <w:rFonts w:asciiTheme="majorBidi" w:hAnsiTheme="majorBidi" w:cstheme="majorBidi"/>
          <w:sz w:val="28"/>
          <w:szCs w:val="28"/>
          <w:rtl/>
        </w:rPr>
        <w:t xml:space="preserve"> </w:t>
      </w:r>
      <w:r w:rsidRPr="00CE0929">
        <w:rPr>
          <w:rFonts w:asciiTheme="majorBidi" w:hAnsiTheme="majorBidi" w:cstheme="majorBidi"/>
          <w:b/>
          <w:bCs/>
          <w:sz w:val="28"/>
          <w:szCs w:val="28"/>
          <w:rtl/>
        </w:rPr>
        <w:t>(ملحق 2)</w:t>
      </w:r>
      <w:r w:rsidR="00D556BB" w:rsidRPr="00CE0929">
        <w:rPr>
          <w:rFonts w:asciiTheme="majorBidi" w:hAnsiTheme="majorBidi" w:cstheme="majorBidi"/>
          <w:sz w:val="28"/>
          <w:szCs w:val="28"/>
          <w:rtl/>
          <w:lang w:bidi="ar-EG"/>
        </w:rPr>
        <w:t>.</w:t>
      </w:r>
      <w:r w:rsidR="00835595">
        <w:rPr>
          <w:rFonts w:asciiTheme="majorBidi" w:hAnsiTheme="majorBidi" w:cstheme="majorBidi" w:hint="cs"/>
          <w:sz w:val="28"/>
          <w:szCs w:val="28"/>
          <w:rtl/>
          <w:lang w:bidi="ar-EG"/>
        </w:rPr>
        <w:t xml:space="preserve"> وبذلك تكون قد تمت الإجابة عن السؤال الأول للبحث.</w:t>
      </w:r>
    </w:p>
    <w:p w:rsidR="00A80638" w:rsidRPr="006A3FEF" w:rsidRDefault="00863270" w:rsidP="00863270">
      <w:pPr>
        <w:jc w:val="both"/>
        <w:rPr>
          <w:rFonts w:asciiTheme="majorBidi" w:hAnsiTheme="majorBidi" w:cstheme="majorBidi"/>
          <w:b/>
          <w:bCs/>
          <w:sz w:val="32"/>
          <w:szCs w:val="32"/>
          <w:rtl/>
        </w:rPr>
      </w:pPr>
      <w:r>
        <w:rPr>
          <w:rFonts w:asciiTheme="majorBidi" w:hAnsiTheme="majorBidi" w:cstheme="majorBidi" w:hint="cs"/>
          <w:b/>
          <w:bCs/>
          <w:sz w:val="32"/>
          <w:szCs w:val="32"/>
          <w:rtl/>
        </w:rPr>
        <w:t xml:space="preserve">ثانيًا: </w:t>
      </w:r>
      <w:r w:rsidR="006A3FEF">
        <w:rPr>
          <w:rFonts w:asciiTheme="majorBidi" w:hAnsiTheme="majorBidi" w:cstheme="majorBidi" w:hint="cs"/>
          <w:b/>
          <w:bCs/>
          <w:sz w:val="32"/>
          <w:szCs w:val="32"/>
          <w:rtl/>
        </w:rPr>
        <w:t>تحليل من</w:t>
      </w:r>
      <w:r w:rsidR="006A3FEF" w:rsidRPr="006A3FEF">
        <w:rPr>
          <w:rFonts w:asciiTheme="majorBidi" w:hAnsiTheme="majorBidi" w:cstheme="majorBidi" w:hint="cs"/>
          <w:b/>
          <w:bCs/>
          <w:sz w:val="32"/>
          <w:szCs w:val="32"/>
          <w:rtl/>
        </w:rPr>
        <w:t xml:space="preserve">هج </w:t>
      </w:r>
      <w:r w:rsidR="006A3FEF">
        <w:rPr>
          <w:rFonts w:asciiTheme="majorBidi" w:hAnsiTheme="majorBidi" w:cstheme="majorBidi" w:hint="cs"/>
          <w:b/>
          <w:bCs/>
          <w:sz w:val="32"/>
          <w:szCs w:val="32"/>
          <w:rtl/>
        </w:rPr>
        <w:t>الفيز</w:t>
      </w:r>
      <w:r w:rsidR="006A3FEF" w:rsidRPr="006A3FEF">
        <w:rPr>
          <w:rFonts w:asciiTheme="majorBidi" w:hAnsiTheme="majorBidi" w:cstheme="majorBidi" w:hint="cs"/>
          <w:b/>
          <w:bCs/>
          <w:sz w:val="32"/>
          <w:szCs w:val="32"/>
          <w:rtl/>
        </w:rPr>
        <w:t>ياء بالمرحلة الثانوية</w:t>
      </w:r>
      <w:r w:rsidR="006A3FEF">
        <w:rPr>
          <w:rFonts w:asciiTheme="majorBidi" w:hAnsiTheme="majorBidi" w:cstheme="majorBidi" w:hint="cs"/>
          <w:b/>
          <w:bCs/>
          <w:sz w:val="32"/>
          <w:szCs w:val="32"/>
          <w:rtl/>
        </w:rPr>
        <w:t>:</w:t>
      </w:r>
    </w:p>
    <w:p w:rsidR="006A3FEF" w:rsidRPr="006A3FEF" w:rsidRDefault="006A3FEF" w:rsidP="006A3FEF">
      <w:pPr>
        <w:jc w:val="both"/>
        <w:outlineLvl w:val="0"/>
        <w:rPr>
          <w:rFonts w:asciiTheme="majorBidi" w:hAnsiTheme="majorBidi" w:cstheme="majorBidi"/>
          <w:sz w:val="28"/>
          <w:szCs w:val="28"/>
          <w:rtl/>
        </w:rPr>
      </w:pPr>
      <w:r w:rsidRPr="00CE0929">
        <w:rPr>
          <w:rFonts w:asciiTheme="majorBidi" w:hAnsiTheme="majorBidi" w:cstheme="majorBidi"/>
          <w:sz w:val="28"/>
          <w:szCs w:val="28"/>
          <w:rtl/>
        </w:rPr>
        <w:t xml:space="preserve">     للإجابة عن السؤال </w:t>
      </w:r>
      <w:r>
        <w:rPr>
          <w:rFonts w:asciiTheme="majorBidi" w:hAnsiTheme="majorBidi" w:cstheme="majorBidi" w:hint="cs"/>
          <w:sz w:val="28"/>
          <w:szCs w:val="28"/>
          <w:rtl/>
        </w:rPr>
        <w:t>الثاني</w:t>
      </w:r>
      <w:r w:rsidRPr="00CE0929">
        <w:rPr>
          <w:rFonts w:asciiTheme="majorBidi" w:hAnsiTheme="majorBidi" w:cstheme="majorBidi"/>
          <w:sz w:val="28"/>
          <w:szCs w:val="28"/>
          <w:rtl/>
        </w:rPr>
        <w:t xml:space="preserve"> من أسئلة البحث، الذي نص على: </w:t>
      </w:r>
      <w:r w:rsidRPr="00CE0929">
        <w:rPr>
          <w:rFonts w:asciiTheme="majorBidi" w:hAnsiTheme="majorBidi" w:cstheme="majorBidi"/>
          <w:sz w:val="28"/>
          <w:szCs w:val="28"/>
          <w:rtl/>
          <w:lang w:bidi="ar-EG"/>
        </w:rPr>
        <w:t xml:space="preserve">ما مدى توافر </w:t>
      </w:r>
      <w:r>
        <w:rPr>
          <w:rFonts w:asciiTheme="majorBidi" w:hAnsiTheme="majorBidi" w:cstheme="majorBidi" w:hint="cs"/>
          <w:sz w:val="28"/>
          <w:szCs w:val="28"/>
          <w:rtl/>
          <w:lang w:bidi="ar-EG"/>
        </w:rPr>
        <w:t xml:space="preserve">معايير </w:t>
      </w:r>
      <w:r w:rsidRPr="0092424C">
        <w:rPr>
          <w:rFonts w:asciiTheme="majorBidi" w:hAnsiTheme="majorBidi" w:cstheme="majorBidi" w:hint="cs"/>
          <w:sz w:val="28"/>
          <w:szCs w:val="28"/>
          <w:rtl/>
          <w:lang w:bidi="ar-EG"/>
        </w:rPr>
        <w:t xml:space="preserve">مدخل العلوم والتكنولوجيا </w:t>
      </w:r>
      <w:r w:rsidRPr="006A3FEF">
        <w:rPr>
          <w:rFonts w:asciiTheme="majorBidi" w:hAnsiTheme="majorBidi" w:cstheme="majorBidi"/>
          <w:sz w:val="28"/>
          <w:szCs w:val="28"/>
          <w:rtl/>
          <w:lang w:bidi="ar-EG"/>
        </w:rPr>
        <w:t xml:space="preserve">والهندسة والرياضيات </w:t>
      </w:r>
      <w:r w:rsidRPr="006A3FEF">
        <w:rPr>
          <w:rFonts w:asciiTheme="majorBidi" w:hAnsiTheme="majorBidi" w:cstheme="majorBidi"/>
          <w:sz w:val="28"/>
          <w:szCs w:val="28"/>
          <w:lang w:bidi="ar-EG"/>
        </w:rPr>
        <w:t>STEM</w:t>
      </w:r>
      <w:r w:rsidRPr="006A3FEF">
        <w:rPr>
          <w:rFonts w:asciiTheme="majorBidi" w:hAnsiTheme="majorBidi" w:cstheme="majorBidi"/>
          <w:sz w:val="28"/>
          <w:szCs w:val="28"/>
          <w:rtl/>
          <w:lang w:bidi="ar-EG"/>
        </w:rPr>
        <w:t xml:space="preserve"> الواجب توافرها في منهج الفيزياء بالمرحلة الثانوية؟</w:t>
      </w:r>
      <w:r w:rsidRPr="006A3FEF">
        <w:rPr>
          <w:rFonts w:asciiTheme="majorBidi" w:hAnsiTheme="majorBidi" w:cstheme="majorBidi"/>
          <w:sz w:val="28"/>
          <w:szCs w:val="28"/>
          <w:rtl/>
        </w:rPr>
        <w:t xml:space="preserve"> تم القيام بالإجراءات التالية:</w:t>
      </w:r>
    </w:p>
    <w:p w:rsidR="006A3FEF" w:rsidRPr="006A3FEF" w:rsidRDefault="006A3FEF" w:rsidP="00B860C7">
      <w:pPr>
        <w:numPr>
          <w:ilvl w:val="0"/>
          <w:numId w:val="25"/>
        </w:numPr>
        <w:ind w:left="469" w:hanging="425"/>
        <w:jc w:val="both"/>
        <w:rPr>
          <w:rFonts w:asciiTheme="majorBidi" w:hAnsiTheme="majorBidi" w:cstheme="majorBidi"/>
          <w:b/>
          <w:sz w:val="28"/>
          <w:szCs w:val="28"/>
        </w:rPr>
      </w:pPr>
      <w:r w:rsidRPr="006A3FEF">
        <w:rPr>
          <w:rFonts w:asciiTheme="majorBidi" w:hAnsiTheme="majorBidi" w:cstheme="majorBidi"/>
          <w:b/>
          <w:sz w:val="28"/>
          <w:szCs w:val="28"/>
          <w:rtl/>
        </w:rPr>
        <w:t xml:space="preserve">تحليل الأهداف العامة لمنهج الفيزياء بالمرحلة الثانوية فى ضوء معايير </w:t>
      </w:r>
      <w:r w:rsidR="0086717C" w:rsidRPr="0092424C">
        <w:rPr>
          <w:rFonts w:asciiTheme="majorBidi" w:hAnsiTheme="majorBidi" w:cstheme="majorBidi" w:hint="cs"/>
          <w:sz w:val="28"/>
          <w:szCs w:val="28"/>
          <w:rtl/>
          <w:lang w:bidi="ar-EG"/>
        </w:rPr>
        <w:t xml:space="preserve">مدخل العلوم والتكنولوجيا </w:t>
      </w:r>
      <w:r w:rsidR="0086717C" w:rsidRPr="006A3FEF">
        <w:rPr>
          <w:rFonts w:asciiTheme="majorBidi" w:hAnsiTheme="majorBidi" w:cstheme="majorBidi"/>
          <w:sz w:val="28"/>
          <w:szCs w:val="28"/>
          <w:rtl/>
          <w:lang w:bidi="ar-EG"/>
        </w:rPr>
        <w:t xml:space="preserve">والهندسة والرياضيات </w:t>
      </w:r>
      <w:r w:rsidR="0086717C" w:rsidRPr="006A3FEF">
        <w:rPr>
          <w:rFonts w:asciiTheme="majorBidi" w:hAnsiTheme="majorBidi" w:cstheme="majorBidi"/>
          <w:sz w:val="28"/>
          <w:szCs w:val="28"/>
          <w:lang w:bidi="ar-EG"/>
        </w:rPr>
        <w:t>STEM</w:t>
      </w:r>
      <w:r w:rsidR="00835595">
        <w:rPr>
          <w:rFonts w:asciiTheme="majorBidi" w:hAnsiTheme="majorBidi" w:cstheme="majorBidi" w:hint="cs"/>
          <w:b/>
          <w:sz w:val="28"/>
          <w:szCs w:val="28"/>
          <w:rtl/>
        </w:rPr>
        <w:t xml:space="preserve"> التي تم تحديدها في هذا البحث.</w:t>
      </w:r>
    </w:p>
    <w:p w:rsidR="006A3FEF" w:rsidRPr="006A3FEF" w:rsidRDefault="006A3FEF" w:rsidP="00B860C7">
      <w:pPr>
        <w:numPr>
          <w:ilvl w:val="0"/>
          <w:numId w:val="25"/>
        </w:numPr>
        <w:ind w:left="469" w:hanging="425"/>
        <w:jc w:val="both"/>
        <w:rPr>
          <w:rFonts w:asciiTheme="majorBidi" w:hAnsiTheme="majorBidi" w:cstheme="majorBidi"/>
          <w:b/>
          <w:sz w:val="28"/>
          <w:szCs w:val="28"/>
        </w:rPr>
      </w:pPr>
      <w:r w:rsidRPr="006A3FEF">
        <w:rPr>
          <w:rFonts w:asciiTheme="majorBidi" w:hAnsiTheme="majorBidi" w:cstheme="majorBidi"/>
          <w:b/>
          <w:sz w:val="28"/>
          <w:szCs w:val="28"/>
          <w:rtl/>
        </w:rPr>
        <w:t>تحليل</w:t>
      </w:r>
      <w:r w:rsidRPr="006A3FEF">
        <w:rPr>
          <w:rFonts w:asciiTheme="majorBidi" w:hAnsiTheme="majorBidi" w:cstheme="majorBidi"/>
          <w:sz w:val="28"/>
          <w:szCs w:val="28"/>
          <w:rtl/>
          <w:lang w:bidi="ar-EG"/>
        </w:rPr>
        <w:t xml:space="preserve"> محتوى منهج الفيزياء </w:t>
      </w:r>
      <w:r w:rsidRPr="006A3FEF">
        <w:rPr>
          <w:rFonts w:asciiTheme="majorBidi" w:hAnsiTheme="majorBidi" w:cstheme="majorBidi"/>
          <w:b/>
          <w:sz w:val="28"/>
          <w:szCs w:val="28"/>
          <w:rtl/>
        </w:rPr>
        <w:t xml:space="preserve">بالمرحلة الثانوية فى ضوء معايير </w:t>
      </w:r>
      <w:r w:rsidR="0086717C" w:rsidRPr="0092424C">
        <w:rPr>
          <w:rFonts w:asciiTheme="majorBidi" w:hAnsiTheme="majorBidi" w:cstheme="majorBidi" w:hint="cs"/>
          <w:sz w:val="28"/>
          <w:szCs w:val="28"/>
          <w:rtl/>
          <w:lang w:bidi="ar-EG"/>
        </w:rPr>
        <w:t xml:space="preserve">مدخل العلوم والتكنولوجيا </w:t>
      </w:r>
      <w:r w:rsidR="0086717C" w:rsidRPr="006A3FEF">
        <w:rPr>
          <w:rFonts w:asciiTheme="majorBidi" w:hAnsiTheme="majorBidi" w:cstheme="majorBidi"/>
          <w:sz w:val="28"/>
          <w:szCs w:val="28"/>
          <w:rtl/>
          <w:lang w:bidi="ar-EG"/>
        </w:rPr>
        <w:t xml:space="preserve">والهندسة والرياضيات </w:t>
      </w:r>
      <w:r w:rsidR="0086717C" w:rsidRPr="006A3FEF">
        <w:rPr>
          <w:rFonts w:asciiTheme="majorBidi" w:hAnsiTheme="majorBidi" w:cstheme="majorBidi"/>
          <w:sz w:val="28"/>
          <w:szCs w:val="28"/>
          <w:lang w:bidi="ar-EG"/>
        </w:rPr>
        <w:t>STEM</w:t>
      </w:r>
      <w:r w:rsidR="00835595">
        <w:rPr>
          <w:rFonts w:asciiTheme="majorBidi" w:hAnsiTheme="majorBidi" w:cstheme="majorBidi" w:hint="cs"/>
          <w:b/>
          <w:sz w:val="28"/>
          <w:szCs w:val="28"/>
          <w:rtl/>
        </w:rPr>
        <w:t xml:space="preserve"> التي تم تحديدها في هذا البحث.</w:t>
      </w:r>
    </w:p>
    <w:p w:rsidR="006A3FEF" w:rsidRPr="006A3FEF" w:rsidRDefault="006A3FEF" w:rsidP="00B860C7">
      <w:pPr>
        <w:numPr>
          <w:ilvl w:val="0"/>
          <w:numId w:val="25"/>
        </w:numPr>
        <w:ind w:left="469" w:hanging="425"/>
        <w:jc w:val="both"/>
        <w:rPr>
          <w:rFonts w:asciiTheme="majorBidi" w:hAnsiTheme="majorBidi" w:cstheme="majorBidi"/>
          <w:b/>
          <w:sz w:val="28"/>
          <w:szCs w:val="28"/>
        </w:rPr>
      </w:pPr>
      <w:r w:rsidRPr="006A3FEF">
        <w:rPr>
          <w:rFonts w:asciiTheme="majorBidi" w:hAnsiTheme="majorBidi" w:cstheme="majorBidi"/>
          <w:b/>
          <w:sz w:val="28"/>
          <w:szCs w:val="28"/>
          <w:rtl/>
        </w:rPr>
        <w:lastRenderedPageBreak/>
        <w:t>تحليل</w:t>
      </w:r>
      <w:r w:rsidRPr="006A3FEF">
        <w:rPr>
          <w:rFonts w:asciiTheme="majorBidi" w:hAnsiTheme="majorBidi" w:cstheme="majorBidi"/>
          <w:sz w:val="28"/>
          <w:szCs w:val="28"/>
          <w:rtl/>
          <w:lang w:bidi="ar-EG"/>
        </w:rPr>
        <w:t xml:space="preserve"> أنشطه التعليم والتعلم لمنهج الفيزياء </w:t>
      </w:r>
      <w:r w:rsidRPr="006A3FEF">
        <w:rPr>
          <w:rFonts w:asciiTheme="majorBidi" w:hAnsiTheme="majorBidi" w:cstheme="majorBidi"/>
          <w:b/>
          <w:sz w:val="28"/>
          <w:szCs w:val="28"/>
          <w:rtl/>
        </w:rPr>
        <w:t xml:space="preserve">بالمرحلة الثانوية فى ضوء معايير </w:t>
      </w:r>
      <w:r w:rsidR="0086717C" w:rsidRPr="0092424C">
        <w:rPr>
          <w:rFonts w:asciiTheme="majorBidi" w:hAnsiTheme="majorBidi" w:cstheme="majorBidi" w:hint="cs"/>
          <w:sz w:val="28"/>
          <w:szCs w:val="28"/>
          <w:rtl/>
          <w:lang w:bidi="ar-EG"/>
        </w:rPr>
        <w:t xml:space="preserve">مدخل العلوم والتكنولوجيا </w:t>
      </w:r>
      <w:r w:rsidR="0086717C" w:rsidRPr="006A3FEF">
        <w:rPr>
          <w:rFonts w:asciiTheme="majorBidi" w:hAnsiTheme="majorBidi" w:cstheme="majorBidi"/>
          <w:sz w:val="28"/>
          <w:szCs w:val="28"/>
          <w:rtl/>
          <w:lang w:bidi="ar-EG"/>
        </w:rPr>
        <w:t xml:space="preserve">والهندسة والرياضيات </w:t>
      </w:r>
      <w:r w:rsidR="0086717C" w:rsidRPr="006A3FEF">
        <w:rPr>
          <w:rFonts w:asciiTheme="majorBidi" w:hAnsiTheme="majorBidi" w:cstheme="majorBidi"/>
          <w:sz w:val="28"/>
          <w:szCs w:val="28"/>
          <w:lang w:bidi="ar-EG"/>
        </w:rPr>
        <w:t>STEM</w:t>
      </w:r>
      <w:r w:rsidR="00835595">
        <w:rPr>
          <w:rFonts w:asciiTheme="majorBidi" w:hAnsiTheme="majorBidi" w:cstheme="majorBidi" w:hint="cs"/>
          <w:b/>
          <w:sz w:val="28"/>
          <w:szCs w:val="28"/>
          <w:rtl/>
        </w:rPr>
        <w:t xml:space="preserve"> التي تم تحديدها في هذا البحث.</w:t>
      </w:r>
    </w:p>
    <w:p w:rsidR="006A3FEF" w:rsidRPr="0086717C" w:rsidRDefault="006A3FEF" w:rsidP="00B860C7">
      <w:pPr>
        <w:numPr>
          <w:ilvl w:val="0"/>
          <w:numId w:val="25"/>
        </w:numPr>
        <w:ind w:left="469" w:hanging="425"/>
        <w:jc w:val="both"/>
        <w:rPr>
          <w:rFonts w:asciiTheme="majorBidi" w:hAnsiTheme="majorBidi" w:cstheme="majorBidi"/>
          <w:b/>
          <w:sz w:val="28"/>
          <w:szCs w:val="28"/>
          <w:rtl/>
        </w:rPr>
      </w:pPr>
      <w:r w:rsidRPr="006A3FEF">
        <w:rPr>
          <w:rFonts w:asciiTheme="majorBidi" w:hAnsiTheme="majorBidi" w:cstheme="majorBidi"/>
          <w:sz w:val="28"/>
          <w:szCs w:val="28"/>
          <w:rtl/>
        </w:rPr>
        <w:t>تحليل</w:t>
      </w:r>
      <w:r w:rsidR="0086717C">
        <w:rPr>
          <w:rFonts w:asciiTheme="majorBidi" w:hAnsiTheme="majorBidi" w:cstheme="majorBidi"/>
          <w:sz w:val="28"/>
          <w:szCs w:val="28"/>
          <w:rtl/>
          <w:lang w:bidi="ar-EG"/>
        </w:rPr>
        <w:t xml:space="preserve"> أساليب التقويم لمنهج الفيزياء</w:t>
      </w:r>
      <w:r w:rsidRPr="006A3FEF">
        <w:rPr>
          <w:rFonts w:asciiTheme="majorBidi" w:hAnsiTheme="majorBidi" w:cstheme="majorBidi"/>
          <w:sz w:val="28"/>
          <w:szCs w:val="28"/>
          <w:rtl/>
          <w:lang w:bidi="ar-EG"/>
        </w:rPr>
        <w:t xml:space="preserve"> </w:t>
      </w:r>
      <w:r w:rsidRPr="006A3FEF">
        <w:rPr>
          <w:rFonts w:asciiTheme="majorBidi" w:hAnsiTheme="majorBidi" w:cstheme="majorBidi"/>
          <w:b/>
          <w:sz w:val="28"/>
          <w:szCs w:val="28"/>
          <w:rtl/>
        </w:rPr>
        <w:t xml:space="preserve">بالمرحلة الثانوية فى ضوء معايير </w:t>
      </w:r>
      <w:r w:rsidR="0086717C" w:rsidRPr="0092424C">
        <w:rPr>
          <w:rFonts w:asciiTheme="majorBidi" w:hAnsiTheme="majorBidi" w:cstheme="majorBidi" w:hint="cs"/>
          <w:sz w:val="28"/>
          <w:szCs w:val="28"/>
          <w:rtl/>
          <w:lang w:bidi="ar-EG"/>
        </w:rPr>
        <w:t xml:space="preserve">مدخل العلوم والتكنولوجيا </w:t>
      </w:r>
      <w:r w:rsidR="0086717C" w:rsidRPr="006A3FEF">
        <w:rPr>
          <w:rFonts w:asciiTheme="majorBidi" w:hAnsiTheme="majorBidi" w:cstheme="majorBidi"/>
          <w:sz w:val="28"/>
          <w:szCs w:val="28"/>
          <w:rtl/>
          <w:lang w:bidi="ar-EG"/>
        </w:rPr>
        <w:t xml:space="preserve">والهندسة والرياضيات </w:t>
      </w:r>
      <w:r w:rsidR="0086717C" w:rsidRPr="006A3FEF">
        <w:rPr>
          <w:rFonts w:asciiTheme="majorBidi" w:hAnsiTheme="majorBidi" w:cstheme="majorBidi"/>
          <w:sz w:val="28"/>
          <w:szCs w:val="28"/>
          <w:lang w:bidi="ar-EG"/>
        </w:rPr>
        <w:t>STEM</w:t>
      </w:r>
      <w:r w:rsidR="00835595">
        <w:rPr>
          <w:rFonts w:asciiTheme="majorBidi" w:hAnsiTheme="majorBidi" w:cstheme="majorBidi" w:hint="cs"/>
          <w:b/>
          <w:sz w:val="28"/>
          <w:szCs w:val="28"/>
          <w:rtl/>
        </w:rPr>
        <w:t xml:space="preserve"> التي تم تحديدها في هذا البحث.</w:t>
      </w:r>
    </w:p>
    <w:p w:rsidR="006A3FEF" w:rsidRPr="0086717C" w:rsidRDefault="00027026" w:rsidP="0086717C">
      <w:pPr>
        <w:jc w:val="both"/>
        <w:rPr>
          <w:rFonts w:asciiTheme="majorBidi" w:hAnsiTheme="majorBidi" w:cstheme="majorBidi"/>
          <w:b/>
          <w:sz w:val="28"/>
          <w:szCs w:val="28"/>
          <w:rtl/>
        </w:rPr>
      </w:pPr>
      <w:r>
        <w:rPr>
          <w:rFonts w:asciiTheme="majorBidi" w:hAnsiTheme="majorBidi" w:cstheme="majorBidi" w:hint="cs"/>
          <w:b/>
          <w:sz w:val="28"/>
          <w:szCs w:val="28"/>
          <w:rtl/>
        </w:rPr>
        <w:t xml:space="preserve">     </w:t>
      </w:r>
      <w:r w:rsidR="006A3FEF" w:rsidRPr="0086717C">
        <w:rPr>
          <w:rFonts w:asciiTheme="majorBidi" w:hAnsiTheme="majorBidi" w:cstheme="majorBidi"/>
          <w:b/>
          <w:sz w:val="28"/>
          <w:szCs w:val="28"/>
          <w:rtl/>
        </w:rPr>
        <w:t xml:space="preserve">وقد </w:t>
      </w:r>
      <w:r w:rsidR="0086717C" w:rsidRPr="0086717C">
        <w:rPr>
          <w:rFonts w:asciiTheme="majorBidi" w:hAnsiTheme="majorBidi" w:cstheme="majorBidi" w:hint="cs"/>
          <w:b/>
          <w:sz w:val="28"/>
          <w:szCs w:val="28"/>
          <w:rtl/>
        </w:rPr>
        <w:t xml:space="preserve">تم </w:t>
      </w:r>
      <w:r w:rsidR="006A3FEF" w:rsidRPr="0086717C">
        <w:rPr>
          <w:rFonts w:asciiTheme="majorBidi" w:hAnsiTheme="majorBidi" w:cstheme="majorBidi"/>
          <w:b/>
          <w:sz w:val="28"/>
          <w:szCs w:val="28"/>
          <w:rtl/>
        </w:rPr>
        <w:t>اتب</w:t>
      </w:r>
      <w:r w:rsidR="0086717C" w:rsidRPr="0086717C">
        <w:rPr>
          <w:rFonts w:asciiTheme="majorBidi" w:hAnsiTheme="majorBidi" w:cstheme="majorBidi" w:hint="cs"/>
          <w:b/>
          <w:sz w:val="28"/>
          <w:szCs w:val="28"/>
          <w:rtl/>
        </w:rPr>
        <w:t>ا</w:t>
      </w:r>
      <w:r w:rsidR="006A3FEF" w:rsidRPr="0086717C">
        <w:rPr>
          <w:rFonts w:asciiTheme="majorBidi" w:hAnsiTheme="majorBidi" w:cstheme="majorBidi"/>
          <w:b/>
          <w:sz w:val="28"/>
          <w:szCs w:val="28"/>
          <w:rtl/>
        </w:rPr>
        <w:t xml:space="preserve">ع الخطوات الآتية: </w:t>
      </w:r>
    </w:p>
    <w:p w:rsidR="006A3FEF" w:rsidRPr="006A3FEF" w:rsidRDefault="006A3FEF" w:rsidP="00B860C7">
      <w:pPr>
        <w:numPr>
          <w:ilvl w:val="0"/>
          <w:numId w:val="24"/>
        </w:numPr>
        <w:jc w:val="both"/>
        <w:rPr>
          <w:rFonts w:asciiTheme="majorBidi" w:hAnsiTheme="majorBidi" w:cstheme="majorBidi"/>
          <w:b/>
          <w:sz w:val="28"/>
          <w:szCs w:val="28"/>
        </w:rPr>
      </w:pPr>
      <w:r w:rsidRPr="006A3FEF">
        <w:rPr>
          <w:rFonts w:asciiTheme="majorBidi" w:hAnsiTheme="majorBidi" w:cstheme="majorBidi"/>
          <w:b/>
          <w:sz w:val="28"/>
          <w:szCs w:val="28"/>
          <w:rtl/>
        </w:rPr>
        <w:t>تقسيم المنهج إلي أربعة عناصر وهي (الأهداف</w:t>
      </w:r>
      <w:r w:rsidR="0086717C">
        <w:rPr>
          <w:rFonts w:asciiTheme="majorBidi" w:hAnsiTheme="majorBidi" w:cstheme="majorBidi" w:hint="cs"/>
          <w:b/>
          <w:sz w:val="28"/>
          <w:szCs w:val="28"/>
          <w:rtl/>
        </w:rPr>
        <w:t xml:space="preserve"> </w:t>
      </w:r>
      <w:r w:rsidR="0086717C">
        <w:rPr>
          <w:rFonts w:asciiTheme="majorBidi" w:hAnsiTheme="majorBidi" w:cstheme="majorBidi"/>
          <w:b/>
          <w:sz w:val="28"/>
          <w:szCs w:val="28"/>
          <w:rtl/>
        </w:rPr>
        <w:t>–</w:t>
      </w:r>
      <w:r w:rsidRPr="006A3FEF">
        <w:rPr>
          <w:rFonts w:asciiTheme="majorBidi" w:hAnsiTheme="majorBidi" w:cstheme="majorBidi"/>
          <w:b/>
          <w:sz w:val="28"/>
          <w:szCs w:val="28"/>
          <w:rtl/>
        </w:rPr>
        <w:t xml:space="preserve"> المحتوي</w:t>
      </w:r>
      <w:r w:rsidR="0086717C">
        <w:rPr>
          <w:rFonts w:asciiTheme="majorBidi" w:hAnsiTheme="majorBidi" w:cstheme="majorBidi" w:hint="cs"/>
          <w:b/>
          <w:sz w:val="28"/>
          <w:szCs w:val="28"/>
          <w:rtl/>
        </w:rPr>
        <w:t xml:space="preserve"> </w:t>
      </w:r>
      <w:r w:rsidRPr="006A3FEF">
        <w:rPr>
          <w:rFonts w:asciiTheme="majorBidi" w:hAnsiTheme="majorBidi" w:cstheme="majorBidi"/>
          <w:b/>
          <w:sz w:val="28"/>
          <w:szCs w:val="28"/>
          <w:rtl/>
        </w:rPr>
        <w:t>– أنشطة التعليم والتعلم</w:t>
      </w:r>
      <w:r w:rsidR="0086717C">
        <w:rPr>
          <w:rFonts w:asciiTheme="majorBidi" w:hAnsiTheme="majorBidi" w:cstheme="majorBidi" w:hint="cs"/>
          <w:b/>
          <w:sz w:val="28"/>
          <w:szCs w:val="28"/>
          <w:rtl/>
        </w:rPr>
        <w:t xml:space="preserve"> </w:t>
      </w:r>
      <w:r w:rsidR="0086717C">
        <w:rPr>
          <w:rFonts w:asciiTheme="majorBidi" w:hAnsiTheme="majorBidi" w:cstheme="majorBidi"/>
          <w:b/>
          <w:sz w:val="28"/>
          <w:szCs w:val="28"/>
          <w:rtl/>
        </w:rPr>
        <w:t>– أساليب التقويم</w:t>
      </w:r>
      <w:r w:rsidRPr="006A3FEF">
        <w:rPr>
          <w:rFonts w:asciiTheme="majorBidi" w:hAnsiTheme="majorBidi" w:cstheme="majorBidi"/>
          <w:b/>
          <w:sz w:val="28"/>
          <w:szCs w:val="28"/>
          <w:rtl/>
        </w:rPr>
        <w:t>).</w:t>
      </w:r>
    </w:p>
    <w:p w:rsidR="006A3FEF" w:rsidRPr="006A3FEF" w:rsidRDefault="006A3FEF" w:rsidP="00B860C7">
      <w:pPr>
        <w:numPr>
          <w:ilvl w:val="0"/>
          <w:numId w:val="24"/>
        </w:numPr>
        <w:jc w:val="both"/>
        <w:rPr>
          <w:rFonts w:asciiTheme="majorBidi" w:hAnsiTheme="majorBidi" w:cstheme="majorBidi"/>
          <w:b/>
          <w:sz w:val="28"/>
          <w:szCs w:val="28"/>
        </w:rPr>
      </w:pPr>
      <w:r w:rsidRPr="006A3FEF">
        <w:rPr>
          <w:rFonts w:asciiTheme="majorBidi" w:hAnsiTheme="majorBidi" w:cstheme="majorBidi"/>
          <w:b/>
          <w:sz w:val="28"/>
          <w:szCs w:val="28"/>
          <w:rtl/>
        </w:rPr>
        <w:t>إعتبار كل عنصر جزء مستقل في عملية التحليل.</w:t>
      </w:r>
    </w:p>
    <w:p w:rsidR="006A3FEF" w:rsidRPr="006A3FEF" w:rsidRDefault="006A3FEF" w:rsidP="00B860C7">
      <w:pPr>
        <w:numPr>
          <w:ilvl w:val="0"/>
          <w:numId w:val="24"/>
        </w:numPr>
        <w:jc w:val="both"/>
        <w:rPr>
          <w:rFonts w:asciiTheme="majorBidi" w:hAnsiTheme="majorBidi" w:cstheme="majorBidi"/>
          <w:b/>
          <w:sz w:val="28"/>
          <w:szCs w:val="28"/>
        </w:rPr>
      </w:pPr>
      <w:r w:rsidRPr="006A3FEF">
        <w:rPr>
          <w:rFonts w:asciiTheme="majorBidi" w:hAnsiTheme="majorBidi" w:cstheme="majorBidi"/>
          <w:b/>
          <w:sz w:val="28"/>
          <w:szCs w:val="28"/>
          <w:rtl/>
        </w:rPr>
        <w:t>تقسيم محتوي المقرر إلي عدد من الفقرات.</w:t>
      </w:r>
    </w:p>
    <w:p w:rsidR="006A3FEF" w:rsidRPr="006A3FEF" w:rsidRDefault="006A3FEF" w:rsidP="00B860C7">
      <w:pPr>
        <w:numPr>
          <w:ilvl w:val="0"/>
          <w:numId w:val="24"/>
        </w:numPr>
        <w:jc w:val="both"/>
        <w:rPr>
          <w:rFonts w:asciiTheme="majorBidi" w:hAnsiTheme="majorBidi" w:cstheme="majorBidi"/>
          <w:b/>
          <w:sz w:val="28"/>
          <w:szCs w:val="28"/>
        </w:rPr>
      </w:pPr>
      <w:r w:rsidRPr="006A3FEF">
        <w:rPr>
          <w:rFonts w:asciiTheme="majorBidi" w:hAnsiTheme="majorBidi" w:cstheme="majorBidi"/>
          <w:b/>
          <w:sz w:val="28"/>
          <w:szCs w:val="28"/>
          <w:rtl/>
        </w:rPr>
        <w:t>حساب تكرار المؤشر في كل فقرة من الفقرات.</w:t>
      </w:r>
    </w:p>
    <w:p w:rsidR="006A3FEF" w:rsidRPr="006A3FEF" w:rsidRDefault="006A3FEF" w:rsidP="00B860C7">
      <w:pPr>
        <w:numPr>
          <w:ilvl w:val="0"/>
          <w:numId w:val="24"/>
        </w:numPr>
        <w:jc w:val="both"/>
        <w:rPr>
          <w:rFonts w:asciiTheme="majorBidi" w:hAnsiTheme="majorBidi" w:cstheme="majorBidi"/>
          <w:b/>
          <w:sz w:val="28"/>
          <w:szCs w:val="28"/>
          <w:rtl/>
        </w:rPr>
      </w:pPr>
      <w:r w:rsidRPr="006A3FEF">
        <w:rPr>
          <w:rFonts w:asciiTheme="majorBidi" w:hAnsiTheme="majorBidi" w:cstheme="majorBidi"/>
          <w:b/>
          <w:sz w:val="28"/>
          <w:szCs w:val="28"/>
          <w:rtl/>
        </w:rPr>
        <w:t xml:space="preserve">حساب النسبة المئوية لتكرار المؤشر. </w:t>
      </w:r>
    </w:p>
    <w:p w:rsidR="006A3FEF" w:rsidRPr="006A3FEF" w:rsidRDefault="006A3FEF" w:rsidP="00232DB7">
      <w:pPr>
        <w:tabs>
          <w:tab w:val="left" w:pos="611"/>
        </w:tabs>
        <w:jc w:val="both"/>
        <w:rPr>
          <w:rFonts w:asciiTheme="majorBidi" w:hAnsiTheme="majorBidi" w:cstheme="majorBidi"/>
          <w:b/>
          <w:sz w:val="28"/>
          <w:szCs w:val="28"/>
          <w:rtl/>
        </w:rPr>
      </w:pPr>
      <w:r w:rsidRPr="006A3FEF">
        <w:rPr>
          <w:rFonts w:asciiTheme="majorBidi" w:hAnsiTheme="majorBidi" w:cstheme="majorBidi"/>
          <w:b/>
          <w:sz w:val="28"/>
          <w:szCs w:val="28"/>
          <w:rtl/>
        </w:rPr>
        <w:t xml:space="preserve">       وقد تمت التحليلات السابقة سواء للأهداف أو المحتوي أو أنشطة التعليم والتعلم، أو أساليب التقويم، من خلال أداة تقويم منهج الفيزياء المعدة فى </w:t>
      </w:r>
      <w:r w:rsidR="00835595">
        <w:rPr>
          <w:rFonts w:asciiTheme="majorBidi" w:hAnsiTheme="majorBidi" w:cstheme="majorBidi" w:hint="cs"/>
          <w:b/>
          <w:sz w:val="28"/>
          <w:szCs w:val="28"/>
          <w:rtl/>
        </w:rPr>
        <w:t xml:space="preserve">هذا </w:t>
      </w:r>
      <w:r w:rsidRPr="006A3FEF">
        <w:rPr>
          <w:rFonts w:asciiTheme="majorBidi" w:hAnsiTheme="majorBidi" w:cstheme="majorBidi"/>
          <w:b/>
          <w:sz w:val="28"/>
          <w:szCs w:val="28"/>
          <w:rtl/>
        </w:rPr>
        <w:t xml:space="preserve">البحث فى ضوء معايير </w:t>
      </w:r>
      <w:r w:rsidR="0086717C" w:rsidRPr="0092424C">
        <w:rPr>
          <w:rFonts w:asciiTheme="majorBidi" w:hAnsiTheme="majorBidi" w:cstheme="majorBidi" w:hint="cs"/>
          <w:sz w:val="28"/>
          <w:szCs w:val="28"/>
          <w:rtl/>
          <w:lang w:bidi="ar-EG"/>
        </w:rPr>
        <w:t xml:space="preserve">مدخل العلوم والتكنولوجيا </w:t>
      </w:r>
      <w:r w:rsidR="0086717C" w:rsidRPr="006A3FEF">
        <w:rPr>
          <w:rFonts w:asciiTheme="majorBidi" w:hAnsiTheme="majorBidi" w:cstheme="majorBidi"/>
          <w:sz w:val="28"/>
          <w:szCs w:val="28"/>
          <w:rtl/>
          <w:lang w:bidi="ar-EG"/>
        </w:rPr>
        <w:t xml:space="preserve">والهندسة والرياضيات </w:t>
      </w:r>
      <w:r w:rsidR="0086717C" w:rsidRPr="006A3FEF">
        <w:rPr>
          <w:rFonts w:asciiTheme="majorBidi" w:hAnsiTheme="majorBidi" w:cstheme="majorBidi"/>
          <w:sz w:val="28"/>
          <w:szCs w:val="28"/>
          <w:lang w:bidi="ar-EG"/>
        </w:rPr>
        <w:t>STEM</w:t>
      </w:r>
      <w:r w:rsidR="0086717C" w:rsidRPr="006A3FEF">
        <w:rPr>
          <w:rFonts w:asciiTheme="majorBidi" w:hAnsiTheme="majorBidi" w:cstheme="majorBidi"/>
          <w:b/>
          <w:sz w:val="28"/>
          <w:szCs w:val="28"/>
          <w:rtl/>
        </w:rPr>
        <w:t xml:space="preserve"> </w:t>
      </w:r>
      <w:r w:rsidR="00232DB7">
        <w:rPr>
          <w:rFonts w:asciiTheme="majorBidi" w:hAnsiTheme="majorBidi" w:cstheme="majorBidi"/>
          <w:b/>
          <w:sz w:val="28"/>
          <w:szCs w:val="28"/>
          <w:rtl/>
        </w:rPr>
        <w:t xml:space="preserve">المكونة من </w:t>
      </w:r>
      <w:r w:rsidR="00232DB7">
        <w:rPr>
          <w:rFonts w:asciiTheme="majorBidi" w:hAnsiTheme="majorBidi" w:cstheme="majorBidi" w:hint="cs"/>
          <w:b/>
          <w:sz w:val="28"/>
          <w:szCs w:val="28"/>
          <w:rtl/>
        </w:rPr>
        <w:t>الأدوات</w:t>
      </w:r>
      <w:r w:rsidRPr="006A3FEF">
        <w:rPr>
          <w:rFonts w:asciiTheme="majorBidi" w:hAnsiTheme="majorBidi" w:cstheme="majorBidi"/>
          <w:b/>
          <w:sz w:val="28"/>
          <w:szCs w:val="28"/>
          <w:rtl/>
        </w:rPr>
        <w:t xml:space="preserve"> الفرعية التالية:</w:t>
      </w:r>
    </w:p>
    <w:p w:rsidR="006A3FEF" w:rsidRPr="006A3FEF" w:rsidRDefault="006A3FEF" w:rsidP="00B860C7">
      <w:pPr>
        <w:numPr>
          <w:ilvl w:val="0"/>
          <w:numId w:val="26"/>
        </w:numPr>
        <w:jc w:val="both"/>
        <w:rPr>
          <w:rFonts w:asciiTheme="majorBidi" w:hAnsiTheme="majorBidi" w:cstheme="majorBidi"/>
          <w:b/>
          <w:sz w:val="28"/>
          <w:szCs w:val="28"/>
        </w:rPr>
      </w:pPr>
      <w:r w:rsidRPr="006A3FEF">
        <w:rPr>
          <w:rFonts w:asciiTheme="majorBidi" w:hAnsiTheme="majorBidi" w:cstheme="majorBidi"/>
          <w:b/>
          <w:sz w:val="28"/>
          <w:szCs w:val="28"/>
          <w:rtl/>
        </w:rPr>
        <w:t>أداة تقويم أهداف منهج الفيزياء بالمرحلة الثانوية.</w:t>
      </w:r>
    </w:p>
    <w:p w:rsidR="006A3FEF" w:rsidRPr="006A3FEF" w:rsidRDefault="006A3FEF" w:rsidP="00B860C7">
      <w:pPr>
        <w:numPr>
          <w:ilvl w:val="0"/>
          <w:numId w:val="26"/>
        </w:numPr>
        <w:jc w:val="both"/>
        <w:rPr>
          <w:rFonts w:asciiTheme="majorBidi" w:hAnsiTheme="majorBidi" w:cstheme="majorBidi"/>
          <w:b/>
          <w:sz w:val="28"/>
          <w:szCs w:val="28"/>
        </w:rPr>
      </w:pPr>
      <w:r w:rsidRPr="006A3FEF">
        <w:rPr>
          <w:rFonts w:asciiTheme="majorBidi" w:hAnsiTheme="majorBidi" w:cstheme="majorBidi"/>
          <w:b/>
          <w:sz w:val="28"/>
          <w:szCs w:val="28"/>
          <w:rtl/>
        </w:rPr>
        <w:t>أداه تحليل محتوي منهج الفيزياء بالمرحلة الثانوية.</w:t>
      </w:r>
    </w:p>
    <w:p w:rsidR="006A3FEF" w:rsidRPr="006A3FEF" w:rsidRDefault="006A3FEF" w:rsidP="00B860C7">
      <w:pPr>
        <w:numPr>
          <w:ilvl w:val="0"/>
          <w:numId w:val="26"/>
        </w:numPr>
        <w:jc w:val="both"/>
        <w:rPr>
          <w:rFonts w:asciiTheme="majorBidi" w:hAnsiTheme="majorBidi" w:cstheme="majorBidi"/>
          <w:b/>
          <w:sz w:val="28"/>
          <w:szCs w:val="28"/>
        </w:rPr>
      </w:pPr>
      <w:r w:rsidRPr="006A3FEF">
        <w:rPr>
          <w:rFonts w:asciiTheme="majorBidi" w:hAnsiTheme="majorBidi" w:cstheme="majorBidi"/>
          <w:b/>
          <w:sz w:val="28"/>
          <w:szCs w:val="28"/>
          <w:rtl/>
        </w:rPr>
        <w:t>أد</w:t>
      </w:r>
      <w:r w:rsidR="0086717C">
        <w:rPr>
          <w:rFonts w:asciiTheme="majorBidi" w:hAnsiTheme="majorBidi" w:cstheme="majorBidi"/>
          <w:b/>
          <w:sz w:val="28"/>
          <w:szCs w:val="28"/>
          <w:rtl/>
        </w:rPr>
        <w:t xml:space="preserve">اة تقويم أنشطة التعليم والتعلم </w:t>
      </w:r>
      <w:r w:rsidR="0086717C">
        <w:rPr>
          <w:rFonts w:asciiTheme="majorBidi" w:hAnsiTheme="majorBidi" w:cstheme="majorBidi" w:hint="cs"/>
          <w:b/>
          <w:sz w:val="28"/>
          <w:szCs w:val="28"/>
          <w:rtl/>
        </w:rPr>
        <w:t xml:space="preserve">المتضمنة في </w:t>
      </w:r>
      <w:r w:rsidRPr="006A3FEF">
        <w:rPr>
          <w:rFonts w:asciiTheme="majorBidi" w:hAnsiTheme="majorBidi" w:cstheme="majorBidi"/>
          <w:b/>
          <w:sz w:val="28"/>
          <w:szCs w:val="28"/>
          <w:rtl/>
        </w:rPr>
        <w:t>منهج الفيزياء للمرحلة الثانوية.</w:t>
      </w:r>
    </w:p>
    <w:p w:rsidR="006A3FEF" w:rsidRPr="006A3FEF" w:rsidRDefault="006A3FEF" w:rsidP="00B860C7">
      <w:pPr>
        <w:numPr>
          <w:ilvl w:val="0"/>
          <w:numId w:val="26"/>
        </w:numPr>
        <w:jc w:val="both"/>
        <w:rPr>
          <w:rFonts w:asciiTheme="majorBidi" w:hAnsiTheme="majorBidi" w:cstheme="majorBidi"/>
          <w:b/>
          <w:sz w:val="28"/>
          <w:szCs w:val="28"/>
        </w:rPr>
      </w:pPr>
      <w:r w:rsidRPr="006A3FEF">
        <w:rPr>
          <w:rFonts w:asciiTheme="majorBidi" w:hAnsiTheme="majorBidi" w:cstheme="majorBidi"/>
          <w:b/>
          <w:sz w:val="28"/>
          <w:szCs w:val="28"/>
          <w:rtl/>
        </w:rPr>
        <w:t xml:space="preserve">أداة تقويم أساليب التقويم </w:t>
      </w:r>
      <w:r w:rsidR="0086717C">
        <w:rPr>
          <w:rFonts w:asciiTheme="majorBidi" w:hAnsiTheme="majorBidi" w:cstheme="majorBidi" w:hint="cs"/>
          <w:b/>
          <w:sz w:val="28"/>
          <w:szCs w:val="28"/>
          <w:rtl/>
        </w:rPr>
        <w:t xml:space="preserve">المتضمنة في </w:t>
      </w:r>
      <w:r w:rsidR="0086717C" w:rsidRPr="006A3FEF">
        <w:rPr>
          <w:rFonts w:asciiTheme="majorBidi" w:hAnsiTheme="majorBidi" w:cstheme="majorBidi"/>
          <w:b/>
          <w:sz w:val="28"/>
          <w:szCs w:val="28"/>
          <w:rtl/>
        </w:rPr>
        <w:t xml:space="preserve">منهج </w:t>
      </w:r>
      <w:r w:rsidRPr="006A3FEF">
        <w:rPr>
          <w:rFonts w:asciiTheme="majorBidi" w:hAnsiTheme="majorBidi" w:cstheme="majorBidi"/>
          <w:b/>
          <w:sz w:val="28"/>
          <w:szCs w:val="28"/>
          <w:rtl/>
        </w:rPr>
        <w:t>الفيزياء للمرحلة الثانوية.</w:t>
      </w:r>
    </w:p>
    <w:p w:rsidR="006A3FEF" w:rsidRPr="006A3FEF" w:rsidRDefault="006A3FEF" w:rsidP="006A3FEF">
      <w:pPr>
        <w:ind w:left="360"/>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وقد تم إعطاء التقديرات الآتية للأدوات السابقة كما هو موضح بالجدولين التاليين:</w:t>
      </w:r>
    </w:p>
    <w:p w:rsidR="006A3FEF" w:rsidRPr="006A3FEF" w:rsidRDefault="006A3FEF" w:rsidP="0086717C">
      <w:pPr>
        <w:ind w:left="360"/>
        <w:jc w:val="center"/>
        <w:rPr>
          <w:rFonts w:asciiTheme="majorBidi" w:hAnsiTheme="majorBidi" w:cstheme="majorBidi"/>
          <w:b/>
          <w:bCs/>
          <w:sz w:val="28"/>
          <w:szCs w:val="28"/>
          <w:rtl/>
        </w:rPr>
      </w:pPr>
      <w:r w:rsidRPr="006A3FEF">
        <w:rPr>
          <w:rFonts w:asciiTheme="majorBidi" w:hAnsiTheme="majorBidi" w:cstheme="majorBidi"/>
          <w:b/>
          <w:bCs/>
          <w:sz w:val="28"/>
          <w:szCs w:val="28"/>
          <w:rtl/>
        </w:rPr>
        <w:t>جدول (</w:t>
      </w:r>
      <w:r w:rsidR="0086717C">
        <w:rPr>
          <w:rFonts w:asciiTheme="majorBidi" w:hAnsiTheme="majorBidi" w:cstheme="majorBidi" w:hint="cs"/>
          <w:b/>
          <w:bCs/>
          <w:sz w:val="28"/>
          <w:szCs w:val="28"/>
          <w:rtl/>
        </w:rPr>
        <w:t>1</w:t>
      </w:r>
      <w:r w:rsidRPr="006A3FEF">
        <w:rPr>
          <w:rFonts w:asciiTheme="majorBidi" w:hAnsiTheme="majorBidi" w:cstheme="majorBidi"/>
          <w:b/>
          <w:bCs/>
          <w:sz w:val="28"/>
          <w:szCs w:val="28"/>
          <w:rtl/>
        </w:rPr>
        <w:t>)</w:t>
      </w:r>
    </w:p>
    <w:p w:rsidR="006A3FEF" w:rsidRPr="006A3FEF" w:rsidRDefault="006A3FEF" w:rsidP="006A3FEF">
      <w:pPr>
        <w:ind w:left="360"/>
        <w:jc w:val="center"/>
        <w:rPr>
          <w:rFonts w:asciiTheme="majorBidi" w:hAnsiTheme="majorBidi" w:cstheme="majorBidi"/>
          <w:b/>
          <w:bCs/>
          <w:sz w:val="28"/>
          <w:szCs w:val="28"/>
          <w:rtl/>
        </w:rPr>
      </w:pPr>
      <w:r w:rsidRPr="006A3FEF">
        <w:rPr>
          <w:rFonts w:asciiTheme="majorBidi" w:hAnsiTheme="majorBidi" w:cstheme="majorBidi"/>
          <w:b/>
          <w:bCs/>
          <w:sz w:val="28"/>
          <w:szCs w:val="28"/>
          <w:rtl/>
        </w:rPr>
        <w:t>التقدير الكمى لأداة تقويم الأهداف</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387"/>
        <w:gridCol w:w="2123"/>
      </w:tblGrid>
      <w:tr w:rsidR="006A3FEF" w:rsidRPr="006A3FEF" w:rsidTr="009C60AD">
        <w:trPr>
          <w:jc w:val="center"/>
        </w:trPr>
        <w:tc>
          <w:tcPr>
            <w:tcW w:w="3600" w:type="dxa"/>
            <w:vMerge w:val="restart"/>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الأداة</w:t>
            </w:r>
          </w:p>
        </w:tc>
        <w:tc>
          <w:tcPr>
            <w:tcW w:w="3510" w:type="dxa"/>
            <w:gridSpan w:val="2"/>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التقدير ( درجة التوافر)</w:t>
            </w:r>
          </w:p>
        </w:tc>
      </w:tr>
      <w:tr w:rsidR="006A3FEF" w:rsidRPr="006A3FEF" w:rsidTr="009C60AD">
        <w:trPr>
          <w:jc w:val="center"/>
        </w:trPr>
        <w:tc>
          <w:tcPr>
            <w:tcW w:w="3600" w:type="dxa"/>
            <w:vMerge/>
          </w:tcPr>
          <w:p w:rsidR="006A3FEF" w:rsidRPr="006A3FEF" w:rsidRDefault="006A3FEF" w:rsidP="006A3FEF">
            <w:pPr>
              <w:jc w:val="both"/>
              <w:rPr>
                <w:rFonts w:asciiTheme="majorBidi" w:hAnsiTheme="majorBidi" w:cstheme="majorBidi"/>
                <w:b/>
                <w:bCs/>
                <w:sz w:val="28"/>
                <w:szCs w:val="28"/>
                <w:rtl/>
              </w:rPr>
            </w:pPr>
          </w:p>
        </w:tc>
        <w:tc>
          <w:tcPr>
            <w:tcW w:w="1387" w:type="dxa"/>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متوافر</w:t>
            </w:r>
          </w:p>
        </w:tc>
        <w:tc>
          <w:tcPr>
            <w:tcW w:w="2123" w:type="dxa"/>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غير متوافر</w:t>
            </w:r>
          </w:p>
        </w:tc>
      </w:tr>
      <w:tr w:rsidR="006A3FEF" w:rsidRPr="006A3FEF" w:rsidTr="009C60AD">
        <w:trPr>
          <w:jc w:val="center"/>
        </w:trPr>
        <w:tc>
          <w:tcPr>
            <w:tcW w:w="3600" w:type="dxa"/>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أداة تقويم الأهداف</w:t>
            </w:r>
          </w:p>
        </w:tc>
        <w:tc>
          <w:tcPr>
            <w:tcW w:w="1387" w:type="dxa"/>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1</w:t>
            </w:r>
          </w:p>
        </w:tc>
        <w:tc>
          <w:tcPr>
            <w:tcW w:w="2123" w:type="dxa"/>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0</w:t>
            </w:r>
          </w:p>
        </w:tc>
      </w:tr>
    </w:tbl>
    <w:p w:rsidR="006A3FEF" w:rsidRPr="006A3FEF" w:rsidRDefault="006A3FEF" w:rsidP="006F45AA">
      <w:pPr>
        <w:ind w:left="360"/>
        <w:jc w:val="center"/>
        <w:rPr>
          <w:rFonts w:asciiTheme="majorBidi" w:hAnsiTheme="majorBidi" w:cstheme="majorBidi"/>
          <w:b/>
          <w:bCs/>
          <w:sz w:val="28"/>
          <w:szCs w:val="28"/>
          <w:rtl/>
        </w:rPr>
      </w:pPr>
      <w:r w:rsidRPr="006A3FEF">
        <w:rPr>
          <w:rFonts w:asciiTheme="majorBidi" w:hAnsiTheme="majorBidi" w:cstheme="majorBidi"/>
          <w:b/>
          <w:bCs/>
          <w:sz w:val="28"/>
          <w:szCs w:val="28"/>
          <w:rtl/>
        </w:rPr>
        <w:t>جدول (</w:t>
      </w:r>
      <w:r w:rsidR="006F45AA">
        <w:rPr>
          <w:rFonts w:asciiTheme="majorBidi" w:hAnsiTheme="majorBidi" w:cstheme="majorBidi" w:hint="cs"/>
          <w:b/>
          <w:bCs/>
          <w:sz w:val="28"/>
          <w:szCs w:val="28"/>
          <w:rtl/>
        </w:rPr>
        <w:t>2</w:t>
      </w:r>
      <w:r w:rsidRPr="006A3FEF">
        <w:rPr>
          <w:rFonts w:asciiTheme="majorBidi" w:hAnsiTheme="majorBidi" w:cstheme="majorBidi"/>
          <w:b/>
          <w:bCs/>
          <w:sz w:val="28"/>
          <w:szCs w:val="28"/>
          <w:rtl/>
        </w:rPr>
        <w:t>)</w:t>
      </w:r>
    </w:p>
    <w:p w:rsidR="006A3FEF" w:rsidRPr="006A3FEF" w:rsidRDefault="006A3FEF" w:rsidP="006A3FEF">
      <w:pPr>
        <w:ind w:left="360"/>
        <w:jc w:val="center"/>
        <w:rPr>
          <w:rFonts w:asciiTheme="majorBidi" w:hAnsiTheme="majorBidi" w:cstheme="majorBidi"/>
          <w:b/>
          <w:bCs/>
          <w:sz w:val="28"/>
          <w:szCs w:val="28"/>
          <w:rtl/>
        </w:rPr>
      </w:pPr>
      <w:r w:rsidRPr="006A3FEF">
        <w:rPr>
          <w:rFonts w:asciiTheme="majorBidi" w:hAnsiTheme="majorBidi" w:cstheme="majorBidi"/>
          <w:b/>
          <w:bCs/>
          <w:sz w:val="28"/>
          <w:szCs w:val="28"/>
          <w:rtl/>
        </w:rPr>
        <w:t>التقدير الكمى للأدوات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687"/>
        <w:gridCol w:w="968"/>
        <w:gridCol w:w="625"/>
        <w:gridCol w:w="1294"/>
      </w:tblGrid>
      <w:tr w:rsidR="006A3FEF" w:rsidRPr="006A3FEF" w:rsidTr="009C60AD">
        <w:trPr>
          <w:jc w:val="center"/>
        </w:trPr>
        <w:tc>
          <w:tcPr>
            <w:tcW w:w="3716" w:type="dxa"/>
            <w:vMerge w:val="restart"/>
            <w:vAlign w:val="center"/>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الأداة</w:t>
            </w:r>
          </w:p>
        </w:tc>
        <w:tc>
          <w:tcPr>
            <w:tcW w:w="3574" w:type="dxa"/>
            <w:gridSpan w:val="4"/>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التقدير ( درجة التوافر)</w:t>
            </w:r>
          </w:p>
        </w:tc>
      </w:tr>
      <w:tr w:rsidR="006A3FEF" w:rsidRPr="006A3FEF" w:rsidTr="009C60AD">
        <w:trPr>
          <w:jc w:val="center"/>
        </w:trPr>
        <w:tc>
          <w:tcPr>
            <w:tcW w:w="3716" w:type="dxa"/>
            <w:vMerge/>
          </w:tcPr>
          <w:p w:rsidR="006A3FEF" w:rsidRPr="006A3FEF" w:rsidRDefault="006A3FEF" w:rsidP="006A3FEF">
            <w:pPr>
              <w:jc w:val="both"/>
              <w:rPr>
                <w:rFonts w:asciiTheme="majorBidi" w:hAnsiTheme="majorBidi" w:cstheme="majorBidi"/>
                <w:b/>
                <w:bCs/>
                <w:sz w:val="28"/>
                <w:szCs w:val="28"/>
                <w:rtl/>
              </w:rPr>
            </w:pPr>
          </w:p>
        </w:tc>
        <w:tc>
          <w:tcPr>
            <w:tcW w:w="687" w:type="dxa"/>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كبيرة</w:t>
            </w:r>
          </w:p>
        </w:tc>
        <w:tc>
          <w:tcPr>
            <w:tcW w:w="968" w:type="dxa"/>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متوسطة</w:t>
            </w:r>
          </w:p>
        </w:tc>
        <w:tc>
          <w:tcPr>
            <w:tcW w:w="625" w:type="dxa"/>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قليلة</w:t>
            </w:r>
          </w:p>
        </w:tc>
        <w:tc>
          <w:tcPr>
            <w:tcW w:w="1294" w:type="dxa"/>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غير متوافر</w:t>
            </w:r>
          </w:p>
        </w:tc>
      </w:tr>
      <w:tr w:rsidR="006A3FEF" w:rsidRPr="006A3FEF" w:rsidTr="009C60AD">
        <w:trPr>
          <w:jc w:val="center"/>
        </w:trPr>
        <w:tc>
          <w:tcPr>
            <w:tcW w:w="3716" w:type="dxa"/>
          </w:tcPr>
          <w:p w:rsidR="006A3FEF" w:rsidRPr="009C60AD" w:rsidRDefault="006A3FEF" w:rsidP="00B860C7">
            <w:pPr>
              <w:numPr>
                <w:ilvl w:val="0"/>
                <w:numId w:val="27"/>
              </w:numPr>
              <w:jc w:val="both"/>
              <w:rPr>
                <w:rFonts w:asciiTheme="majorBidi" w:hAnsiTheme="majorBidi" w:cstheme="majorBidi"/>
                <w:b/>
                <w:bCs/>
                <w:sz w:val="28"/>
                <w:szCs w:val="28"/>
              </w:rPr>
            </w:pPr>
            <w:r w:rsidRPr="009C60AD">
              <w:rPr>
                <w:rFonts w:asciiTheme="majorBidi" w:hAnsiTheme="majorBidi" w:cstheme="majorBidi"/>
                <w:b/>
                <w:bCs/>
                <w:sz w:val="28"/>
                <w:szCs w:val="28"/>
                <w:rtl/>
              </w:rPr>
              <w:t xml:space="preserve">أداة تحليل </w:t>
            </w:r>
            <w:r w:rsidR="006F45AA" w:rsidRPr="009C60AD">
              <w:rPr>
                <w:rFonts w:asciiTheme="majorBidi" w:hAnsiTheme="majorBidi" w:cstheme="majorBidi" w:hint="cs"/>
                <w:b/>
                <w:bCs/>
                <w:sz w:val="28"/>
                <w:szCs w:val="28"/>
                <w:rtl/>
              </w:rPr>
              <w:t>ال</w:t>
            </w:r>
            <w:r w:rsidRPr="009C60AD">
              <w:rPr>
                <w:rFonts w:asciiTheme="majorBidi" w:hAnsiTheme="majorBidi" w:cstheme="majorBidi"/>
                <w:b/>
                <w:bCs/>
                <w:sz w:val="28"/>
                <w:szCs w:val="28"/>
                <w:rtl/>
              </w:rPr>
              <w:t xml:space="preserve">محتوى </w:t>
            </w:r>
          </w:p>
          <w:p w:rsidR="006A3FEF" w:rsidRPr="009C60AD" w:rsidRDefault="006F45AA" w:rsidP="00B860C7">
            <w:pPr>
              <w:numPr>
                <w:ilvl w:val="0"/>
                <w:numId w:val="27"/>
              </w:numPr>
              <w:jc w:val="both"/>
              <w:rPr>
                <w:rFonts w:asciiTheme="majorBidi" w:hAnsiTheme="majorBidi" w:cstheme="majorBidi"/>
                <w:b/>
                <w:bCs/>
                <w:sz w:val="28"/>
                <w:szCs w:val="28"/>
              </w:rPr>
            </w:pPr>
            <w:r w:rsidRPr="009C60AD">
              <w:rPr>
                <w:rFonts w:asciiTheme="majorBidi" w:hAnsiTheme="majorBidi" w:cstheme="majorBidi"/>
                <w:b/>
                <w:bCs/>
                <w:sz w:val="28"/>
                <w:szCs w:val="28"/>
                <w:rtl/>
              </w:rPr>
              <w:t xml:space="preserve">أداة تقويم </w:t>
            </w:r>
            <w:r w:rsidRPr="009C60AD">
              <w:rPr>
                <w:rFonts w:asciiTheme="majorBidi" w:hAnsiTheme="majorBidi" w:cstheme="majorBidi" w:hint="cs"/>
                <w:b/>
                <w:bCs/>
                <w:sz w:val="28"/>
                <w:szCs w:val="28"/>
                <w:rtl/>
              </w:rPr>
              <w:t>أ</w:t>
            </w:r>
            <w:r w:rsidR="006A3FEF" w:rsidRPr="009C60AD">
              <w:rPr>
                <w:rFonts w:asciiTheme="majorBidi" w:hAnsiTheme="majorBidi" w:cstheme="majorBidi"/>
                <w:b/>
                <w:bCs/>
                <w:sz w:val="28"/>
                <w:szCs w:val="28"/>
                <w:rtl/>
              </w:rPr>
              <w:t>نشطة التعليم والتعلم</w:t>
            </w:r>
          </w:p>
          <w:p w:rsidR="006A3FEF" w:rsidRPr="006A3FEF" w:rsidRDefault="006A3FEF" w:rsidP="00B860C7">
            <w:pPr>
              <w:numPr>
                <w:ilvl w:val="0"/>
                <w:numId w:val="27"/>
              </w:numPr>
              <w:jc w:val="both"/>
              <w:rPr>
                <w:rFonts w:asciiTheme="majorBidi" w:hAnsiTheme="majorBidi" w:cstheme="majorBidi"/>
                <w:b/>
                <w:bCs/>
                <w:sz w:val="28"/>
                <w:szCs w:val="28"/>
                <w:rtl/>
              </w:rPr>
            </w:pPr>
            <w:r w:rsidRPr="009C60AD">
              <w:rPr>
                <w:rFonts w:asciiTheme="majorBidi" w:hAnsiTheme="majorBidi" w:cstheme="majorBidi"/>
                <w:b/>
                <w:bCs/>
                <w:sz w:val="28"/>
                <w:szCs w:val="28"/>
                <w:rtl/>
              </w:rPr>
              <w:t>أداة تقويم أساليب التقويم</w:t>
            </w:r>
          </w:p>
        </w:tc>
        <w:tc>
          <w:tcPr>
            <w:tcW w:w="687" w:type="dxa"/>
            <w:vAlign w:val="center"/>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3</w:t>
            </w:r>
          </w:p>
        </w:tc>
        <w:tc>
          <w:tcPr>
            <w:tcW w:w="968" w:type="dxa"/>
            <w:vAlign w:val="center"/>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2</w:t>
            </w:r>
          </w:p>
        </w:tc>
        <w:tc>
          <w:tcPr>
            <w:tcW w:w="625" w:type="dxa"/>
            <w:vAlign w:val="center"/>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1</w:t>
            </w:r>
          </w:p>
        </w:tc>
        <w:tc>
          <w:tcPr>
            <w:tcW w:w="1294" w:type="dxa"/>
            <w:vAlign w:val="center"/>
          </w:tcPr>
          <w:p w:rsidR="006A3FEF" w:rsidRPr="006A3FEF" w:rsidRDefault="006A3FEF" w:rsidP="006A3FEF">
            <w:pPr>
              <w:jc w:val="center"/>
              <w:rPr>
                <w:rFonts w:asciiTheme="majorBidi" w:hAnsiTheme="majorBidi" w:cstheme="majorBidi"/>
                <w:b/>
                <w:bCs/>
                <w:sz w:val="28"/>
                <w:szCs w:val="28"/>
                <w:rtl/>
              </w:rPr>
            </w:pPr>
            <w:r w:rsidRPr="006A3FEF">
              <w:rPr>
                <w:rFonts w:asciiTheme="majorBidi" w:hAnsiTheme="majorBidi" w:cstheme="majorBidi"/>
                <w:b/>
                <w:bCs/>
                <w:sz w:val="28"/>
                <w:szCs w:val="28"/>
                <w:rtl/>
              </w:rPr>
              <w:t>0</w:t>
            </w:r>
          </w:p>
        </w:tc>
      </w:tr>
    </w:tbl>
    <w:p w:rsidR="006A3FEF" w:rsidRPr="006A3FEF" w:rsidRDefault="00644C3C" w:rsidP="006A3FEF">
      <w:pPr>
        <w:tabs>
          <w:tab w:val="left" w:pos="3658"/>
        </w:tabs>
        <w:rPr>
          <w:rFonts w:asciiTheme="majorBidi" w:hAnsiTheme="majorBidi" w:cstheme="majorBidi"/>
          <w:sz w:val="28"/>
          <w:szCs w:val="28"/>
          <w:rtl/>
          <w:lang w:bidi="ar-EG"/>
        </w:rPr>
      </w:pPr>
      <w:r>
        <w:rPr>
          <w:rFonts w:asciiTheme="majorBidi" w:hAnsiTheme="majorBidi" w:cstheme="majorBidi" w:hint="cs"/>
          <w:sz w:val="28"/>
          <w:szCs w:val="28"/>
          <w:rtl/>
        </w:rPr>
        <w:t xml:space="preserve">     </w:t>
      </w:r>
      <w:r w:rsidR="006A3FEF" w:rsidRPr="006A3FEF">
        <w:rPr>
          <w:rFonts w:asciiTheme="majorBidi" w:hAnsiTheme="majorBidi" w:cstheme="majorBidi"/>
          <w:sz w:val="28"/>
          <w:szCs w:val="28"/>
          <w:rtl/>
          <w:lang w:bidi="ar-EG"/>
        </w:rPr>
        <w:t>وفيما يلي عرض تفصيلي للإجراءات المتبعة أثناء تنفيذ كل أداه من الأدوات السابقة:</w:t>
      </w:r>
    </w:p>
    <w:p w:rsidR="006A3FEF" w:rsidRPr="006A3FEF" w:rsidRDefault="006A3FEF" w:rsidP="00B860C7">
      <w:pPr>
        <w:numPr>
          <w:ilvl w:val="0"/>
          <w:numId w:val="28"/>
        </w:numPr>
        <w:ind w:left="469" w:hanging="425"/>
        <w:jc w:val="both"/>
        <w:rPr>
          <w:rFonts w:asciiTheme="majorBidi" w:hAnsiTheme="majorBidi" w:cstheme="majorBidi"/>
          <w:bCs/>
          <w:sz w:val="28"/>
          <w:szCs w:val="28"/>
        </w:rPr>
      </w:pPr>
      <w:r w:rsidRPr="006A3FEF">
        <w:rPr>
          <w:rFonts w:asciiTheme="majorBidi" w:hAnsiTheme="majorBidi" w:cstheme="majorBidi"/>
          <w:bCs/>
          <w:sz w:val="28"/>
          <w:szCs w:val="28"/>
          <w:rtl/>
        </w:rPr>
        <w:t>أداة تقويم أهداف منهج الفيزياء بالمرحلة الثانوية:</w:t>
      </w:r>
    </w:p>
    <w:p w:rsidR="006A3FEF" w:rsidRPr="006A3FEF" w:rsidRDefault="00644C3C" w:rsidP="00312CED">
      <w:pPr>
        <w:tabs>
          <w:tab w:val="left" w:pos="611"/>
        </w:tabs>
        <w:jc w:val="both"/>
        <w:rPr>
          <w:rFonts w:asciiTheme="majorBidi" w:hAnsiTheme="majorBidi" w:cstheme="majorBidi"/>
          <w:b/>
          <w:sz w:val="28"/>
          <w:szCs w:val="28"/>
          <w:rtl/>
        </w:rPr>
      </w:pPr>
      <w:r>
        <w:rPr>
          <w:rFonts w:asciiTheme="majorBidi" w:hAnsiTheme="majorBidi" w:cstheme="majorBidi" w:hint="cs"/>
          <w:b/>
          <w:sz w:val="28"/>
          <w:szCs w:val="28"/>
          <w:rtl/>
        </w:rPr>
        <w:t xml:space="preserve">     </w:t>
      </w:r>
      <w:r>
        <w:rPr>
          <w:rFonts w:asciiTheme="majorBidi" w:hAnsiTheme="majorBidi" w:cstheme="majorBidi"/>
          <w:b/>
          <w:sz w:val="28"/>
          <w:szCs w:val="28"/>
          <w:rtl/>
        </w:rPr>
        <w:t xml:space="preserve">تم إعداد أداه لتحليل </w:t>
      </w:r>
      <w:r w:rsidR="006A3FEF" w:rsidRPr="006A3FEF">
        <w:rPr>
          <w:rFonts w:asciiTheme="majorBidi" w:hAnsiTheme="majorBidi" w:cstheme="majorBidi"/>
          <w:b/>
          <w:sz w:val="28"/>
          <w:szCs w:val="28"/>
          <w:rtl/>
        </w:rPr>
        <w:t>أهداف منهج الفيزياء بالمرحلة الثانوية</w:t>
      </w:r>
      <w:r>
        <w:rPr>
          <w:rFonts w:asciiTheme="majorBidi" w:hAnsiTheme="majorBidi" w:cstheme="majorBidi" w:hint="cs"/>
          <w:b/>
          <w:sz w:val="28"/>
          <w:szCs w:val="28"/>
          <w:rtl/>
        </w:rPr>
        <w:t>،</w:t>
      </w:r>
      <w:r w:rsidR="006A3FEF" w:rsidRPr="006A3FEF">
        <w:rPr>
          <w:rFonts w:asciiTheme="majorBidi" w:hAnsiTheme="majorBidi" w:cstheme="majorBidi"/>
          <w:b/>
          <w:sz w:val="28"/>
          <w:szCs w:val="28"/>
          <w:rtl/>
        </w:rPr>
        <w:t xml:space="preserve"> والتي تم إعدادها فى ضوء معايير </w:t>
      </w:r>
      <w:r w:rsidRPr="0092424C">
        <w:rPr>
          <w:rFonts w:asciiTheme="majorBidi" w:hAnsiTheme="majorBidi" w:cstheme="majorBidi" w:hint="cs"/>
          <w:sz w:val="28"/>
          <w:szCs w:val="28"/>
          <w:rtl/>
          <w:lang w:bidi="ar-EG"/>
        </w:rPr>
        <w:t xml:space="preserve">مدخل العلوم والتكنولوجيا </w:t>
      </w:r>
      <w:r w:rsidRPr="006A3FEF">
        <w:rPr>
          <w:rFonts w:asciiTheme="majorBidi" w:hAnsiTheme="majorBidi" w:cstheme="majorBidi"/>
          <w:sz w:val="28"/>
          <w:szCs w:val="28"/>
          <w:rtl/>
          <w:lang w:bidi="ar-EG"/>
        </w:rPr>
        <w:t xml:space="preserve">والهندسة والرياضيات </w:t>
      </w:r>
      <w:r w:rsidRPr="006A3FEF">
        <w:rPr>
          <w:rFonts w:asciiTheme="majorBidi" w:hAnsiTheme="majorBidi" w:cstheme="majorBidi"/>
          <w:sz w:val="28"/>
          <w:szCs w:val="28"/>
          <w:lang w:bidi="ar-EG"/>
        </w:rPr>
        <w:t>STEM</w:t>
      </w:r>
      <w:r w:rsidR="006A3FEF" w:rsidRPr="006A3FEF">
        <w:rPr>
          <w:rFonts w:asciiTheme="majorBidi" w:hAnsiTheme="majorBidi" w:cstheme="majorBidi"/>
          <w:b/>
          <w:sz w:val="28"/>
          <w:szCs w:val="28"/>
          <w:rtl/>
        </w:rPr>
        <w:t>، وذلك</w:t>
      </w:r>
      <w:r>
        <w:rPr>
          <w:rFonts w:asciiTheme="majorBidi" w:hAnsiTheme="majorBidi" w:cstheme="majorBidi"/>
          <w:b/>
          <w:sz w:val="28"/>
          <w:szCs w:val="28"/>
          <w:rtl/>
        </w:rPr>
        <w:t xml:space="preserve"> لتحديد مدي توافر هذه المعايير </w:t>
      </w:r>
      <w:r>
        <w:rPr>
          <w:rFonts w:asciiTheme="majorBidi" w:hAnsiTheme="majorBidi" w:cstheme="majorBidi" w:hint="cs"/>
          <w:b/>
          <w:sz w:val="28"/>
          <w:szCs w:val="28"/>
          <w:rtl/>
        </w:rPr>
        <w:t xml:space="preserve">في </w:t>
      </w:r>
      <w:r w:rsidR="006A3FEF" w:rsidRPr="006A3FEF">
        <w:rPr>
          <w:rFonts w:asciiTheme="majorBidi" w:hAnsiTheme="majorBidi" w:cstheme="majorBidi"/>
          <w:b/>
          <w:sz w:val="28"/>
          <w:szCs w:val="28"/>
          <w:rtl/>
        </w:rPr>
        <w:t>أهداف منهج الفيزياء بالمرحلة الثانوية</w:t>
      </w:r>
      <w:r w:rsidR="006A3FEF" w:rsidRPr="006A3FEF">
        <w:rPr>
          <w:rFonts w:asciiTheme="majorBidi" w:hAnsiTheme="majorBidi" w:cstheme="majorBidi"/>
          <w:b/>
          <w:sz w:val="28"/>
          <w:szCs w:val="28"/>
          <w:vertAlign w:val="superscript"/>
          <w:rtl/>
        </w:rPr>
        <w:t xml:space="preserve">  </w:t>
      </w:r>
      <w:r w:rsidR="006A3FEF" w:rsidRPr="006A3FEF">
        <w:rPr>
          <w:rFonts w:asciiTheme="majorBidi" w:hAnsiTheme="majorBidi" w:cstheme="majorBidi"/>
          <w:b/>
          <w:sz w:val="28"/>
          <w:szCs w:val="28"/>
          <w:rtl/>
        </w:rPr>
        <w:t xml:space="preserve">ثم </w:t>
      </w:r>
      <w:r w:rsidR="00312CED">
        <w:rPr>
          <w:rFonts w:asciiTheme="majorBidi" w:hAnsiTheme="majorBidi" w:cstheme="majorBidi" w:hint="cs"/>
          <w:b/>
          <w:sz w:val="28"/>
          <w:szCs w:val="28"/>
          <w:rtl/>
        </w:rPr>
        <w:t>تم القيام ب</w:t>
      </w:r>
      <w:r w:rsidR="006A3FEF" w:rsidRPr="006A3FEF">
        <w:rPr>
          <w:rFonts w:asciiTheme="majorBidi" w:hAnsiTheme="majorBidi" w:cstheme="majorBidi"/>
          <w:b/>
          <w:sz w:val="28"/>
          <w:szCs w:val="28"/>
          <w:rtl/>
        </w:rPr>
        <w:t>الآتي:</w:t>
      </w:r>
    </w:p>
    <w:p w:rsidR="006A3FEF" w:rsidRPr="006A3FEF" w:rsidRDefault="006A3FEF" w:rsidP="00A23FA3">
      <w:pPr>
        <w:jc w:val="lowKashida"/>
        <w:rPr>
          <w:rFonts w:asciiTheme="majorBidi" w:hAnsiTheme="majorBidi" w:cstheme="majorBidi"/>
          <w:b/>
          <w:sz w:val="28"/>
          <w:szCs w:val="28"/>
          <w:rtl/>
        </w:rPr>
      </w:pPr>
      <w:r w:rsidRPr="006A3FEF">
        <w:rPr>
          <w:rFonts w:asciiTheme="majorBidi" w:hAnsiTheme="majorBidi" w:cstheme="majorBidi"/>
          <w:bCs/>
          <w:sz w:val="28"/>
          <w:szCs w:val="28"/>
          <w:rtl/>
        </w:rPr>
        <w:t>أ- حساب صدق أداة تقويم الأهداف:</w:t>
      </w:r>
      <w:r w:rsidR="00312CED">
        <w:rPr>
          <w:rFonts w:asciiTheme="majorBidi" w:hAnsiTheme="majorBidi" w:cstheme="majorBidi" w:hint="cs"/>
          <w:b/>
          <w:sz w:val="28"/>
          <w:szCs w:val="28"/>
          <w:rtl/>
        </w:rPr>
        <w:t xml:space="preserve"> </w:t>
      </w:r>
      <w:r w:rsidRPr="006A3FEF">
        <w:rPr>
          <w:rFonts w:asciiTheme="majorBidi" w:hAnsiTheme="majorBidi" w:cstheme="majorBidi"/>
          <w:b/>
          <w:sz w:val="28"/>
          <w:szCs w:val="28"/>
          <w:rtl/>
        </w:rPr>
        <w:t>للتأكد من صدق الأداة والتعرف علي مدي قدرتها علي تمثيل معايير الأهداف تم عرضها علي مجموعة من المحكمين بهدف الحكم علي صياغة المعايير ودرجة أهميتها، وفي ضوء آراء السادة المحكمين</w:t>
      </w:r>
      <w:r w:rsidR="00312CED">
        <w:rPr>
          <w:rFonts w:asciiTheme="majorBidi" w:hAnsiTheme="majorBidi" w:cstheme="majorBidi" w:hint="cs"/>
          <w:b/>
          <w:sz w:val="28"/>
          <w:szCs w:val="28"/>
          <w:rtl/>
        </w:rPr>
        <w:t>،</w:t>
      </w:r>
      <w:r w:rsidRPr="006A3FEF">
        <w:rPr>
          <w:rFonts w:asciiTheme="majorBidi" w:hAnsiTheme="majorBidi" w:cstheme="majorBidi"/>
          <w:b/>
          <w:sz w:val="28"/>
          <w:szCs w:val="28"/>
          <w:rtl/>
        </w:rPr>
        <w:t xml:space="preserve"> وما أبدوه من ملاحظات، تم إجراء التعديلات ال</w:t>
      </w:r>
      <w:r w:rsidR="00312CED">
        <w:rPr>
          <w:rFonts w:asciiTheme="majorBidi" w:hAnsiTheme="majorBidi" w:cstheme="majorBidi" w:hint="cs"/>
          <w:b/>
          <w:sz w:val="28"/>
          <w:szCs w:val="28"/>
          <w:rtl/>
        </w:rPr>
        <w:t>مطلوبة</w:t>
      </w:r>
      <w:r w:rsidRPr="006A3FEF">
        <w:rPr>
          <w:rFonts w:asciiTheme="majorBidi" w:hAnsiTheme="majorBidi" w:cstheme="majorBidi"/>
          <w:b/>
          <w:sz w:val="28"/>
          <w:szCs w:val="28"/>
          <w:rtl/>
        </w:rPr>
        <w:t>.</w:t>
      </w:r>
    </w:p>
    <w:p w:rsidR="00A52F27" w:rsidRDefault="006A3FEF" w:rsidP="00A52F27">
      <w:pPr>
        <w:jc w:val="lowKashida"/>
        <w:rPr>
          <w:rFonts w:asciiTheme="majorBidi" w:hAnsiTheme="majorBidi" w:cstheme="majorBidi"/>
          <w:sz w:val="28"/>
          <w:szCs w:val="28"/>
          <w:rtl/>
          <w:lang w:bidi="ar-EG"/>
        </w:rPr>
      </w:pPr>
      <w:r w:rsidRPr="00A52F27">
        <w:rPr>
          <w:rFonts w:asciiTheme="majorBidi" w:hAnsiTheme="majorBidi" w:cstheme="majorBidi"/>
          <w:bCs/>
          <w:sz w:val="28"/>
          <w:szCs w:val="28"/>
          <w:rtl/>
        </w:rPr>
        <w:t xml:space="preserve">ب- </w:t>
      </w:r>
      <w:r w:rsidR="00A23FA3" w:rsidRPr="00A52F27">
        <w:rPr>
          <w:rFonts w:asciiTheme="majorBidi" w:hAnsiTheme="majorBidi" w:cstheme="majorBidi"/>
          <w:bCs/>
          <w:sz w:val="28"/>
          <w:szCs w:val="28"/>
          <w:rtl/>
        </w:rPr>
        <w:t xml:space="preserve">حساب معامل ثبات تحليل الأهداف: </w:t>
      </w:r>
      <w:r w:rsidRPr="00A52F27">
        <w:rPr>
          <w:rFonts w:asciiTheme="majorBidi" w:hAnsiTheme="majorBidi" w:cstheme="majorBidi"/>
          <w:sz w:val="28"/>
          <w:szCs w:val="28"/>
          <w:rtl/>
          <w:lang w:bidi="ar-EG"/>
        </w:rPr>
        <w:t>قام الباحث بإجراء تحليل أهداف منهج الفيزياء بالمرحلة الثانوية للعام الدراسي (201</w:t>
      </w:r>
      <w:r w:rsidR="00312CED" w:rsidRPr="00A52F27">
        <w:rPr>
          <w:rFonts w:asciiTheme="majorBidi" w:hAnsiTheme="majorBidi" w:cstheme="majorBidi"/>
          <w:sz w:val="28"/>
          <w:szCs w:val="28"/>
          <w:rtl/>
          <w:lang w:bidi="ar-EG"/>
        </w:rPr>
        <w:t xml:space="preserve">8/ </w:t>
      </w:r>
      <w:r w:rsidRPr="00A52F27">
        <w:rPr>
          <w:rFonts w:asciiTheme="majorBidi" w:hAnsiTheme="majorBidi" w:cstheme="majorBidi"/>
          <w:sz w:val="28"/>
          <w:szCs w:val="28"/>
          <w:rtl/>
          <w:lang w:bidi="ar-EG"/>
        </w:rPr>
        <w:t>201</w:t>
      </w:r>
      <w:r w:rsidR="00312CED" w:rsidRPr="00A52F27">
        <w:rPr>
          <w:rFonts w:asciiTheme="majorBidi" w:hAnsiTheme="majorBidi" w:cstheme="majorBidi"/>
          <w:sz w:val="28"/>
          <w:szCs w:val="28"/>
          <w:rtl/>
          <w:lang w:bidi="ar-EG"/>
        </w:rPr>
        <w:t>9</w:t>
      </w:r>
      <w:r w:rsidRPr="00A52F27">
        <w:rPr>
          <w:rFonts w:asciiTheme="majorBidi" w:hAnsiTheme="majorBidi" w:cstheme="majorBidi"/>
          <w:sz w:val="28"/>
          <w:szCs w:val="28"/>
          <w:rtl/>
          <w:lang w:bidi="ar-EG"/>
        </w:rPr>
        <w:t>) مرتين منفصل</w:t>
      </w:r>
      <w:r w:rsidR="00312CED" w:rsidRPr="00A52F27">
        <w:rPr>
          <w:rFonts w:asciiTheme="majorBidi" w:hAnsiTheme="majorBidi" w:cstheme="majorBidi"/>
          <w:sz w:val="28"/>
          <w:szCs w:val="28"/>
          <w:rtl/>
          <w:lang w:bidi="ar-EG"/>
        </w:rPr>
        <w:t>تين بفاصل زمني قدرة ثلاثون يومًا</w:t>
      </w:r>
      <w:r w:rsidRPr="00A52F27">
        <w:rPr>
          <w:rFonts w:asciiTheme="majorBidi" w:hAnsiTheme="majorBidi" w:cstheme="majorBidi"/>
          <w:sz w:val="28"/>
          <w:szCs w:val="28"/>
          <w:rtl/>
          <w:lang w:bidi="ar-EG"/>
        </w:rPr>
        <w:t xml:space="preserve">، تمهيداً لحساب معامل الإتفاق بين التحليل في المرتين لتحديد ثبات التحليل، ثم قام الباحث برصد عدد </w:t>
      </w:r>
      <w:r w:rsidRPr="00A52F27">
        <w:rPr>
          <w:rFonts w:asciiTheme="majorBidi" w:hAnsiTheme="majorBidi" w:cstheme="majorBidi"/>
          <w:sz w:val="28"/>
          <w:szCs w:val="28"/>
          <w:rtl/>
          <w:lang w:bidi="ar-EG"/>
        </w:rPr>
        <w:lastRenderedPageBreak/>
        <w:t>مرات الاتفاق</w:t>
      </w:r>
      <w:r w:rsidR="00312CED" w:rsidRPr="00A52F27">
        <w:rPr>
          <w:rFonts w:asciiTheme="majorBidi" w:hAnsiTheme="majorBidi" w:cstheme="majorBidi"/>
          <w:sz w:val="28"/>
          <w:szCs w:val="28"/>
          <w:rtl/>
          <w:lang w:bidi="ar-EG"/>
        </w:rPr>
        <w:t>، وعدد مرات عدم الاتفاق، تمهيدًا</w:t>
      </w:r>
      <w:r w:rsidRPr="00A52F27">
        <w:rPr>
          <w:rFonts w:asciiTheme="majorBidi" w:hAnsiTheme="majorBidi" w:cstheme="majorBidi"/>
          <w:sz w:val="28"/>
          <w:szCs w:val="28"/>
          <w:rtl/>
          <w:lang w:bidi="ar-EG"/>
        </w:rPr>
        <w:t xml:space="preserve"> لحساب معامل الثبات لأداة التحليل مستخدم</w:t>
      </w:r>
      <w:r w:rsidR="00312CED" w:rsidRPr="00A52F27">
        <w:rPr>
          <w:rFonts w:asciiTheme="majorBidi" w:hAnsiTheme="majorBidi" w:cstheme="majorBidi"/>
          <w:sz w:val="28"/>
          <w:szCs w:val="28"/>
          <w:rtl/>
          <w:lang w:bidi="ar-EG"/>
        </w:rPr>
        <w:t>ًا</w:t>
      </w:r>
      <w:r w:rsidRPr="00A52F27">
        <w:rPr>
          <w:rFonts w:asciiTheme="majorBidi" w:hAnsiTheme="majorBidi" w:cstheme="majorBidi"/>
          <w:sz w:val="28"/>
          <w:szCs w:val="28"/>
          <w:rtl/>
          <w:lang w:bidi="ar-EG"/>
        </w:rPr>
        <w:t xml:space="preserve"> في ذلك معادلة هولستي التالية</w:t>
      </w:r>
      <w:r w:rsidR="00A52F27" w:rsidRPr="00A52F27">
        <w:rPr>
          <w:rFonts w:asciiTheme="majorBidi" w:hAnsiTheme="majorBidi" w:cstheme="majorBidi"/>
          <w:sz w:val="28"/>
          <w:szCs w:val="28"/>
          <w:rtl/>
          <w:lang w:bidi="ar-EG"/>
        </w:rPr>
        <w:t xml:space="preserve"> </w:t>
      </w:r>
      <w:r w:rsidR="00A52F27" w:rsidRPr="00A52F27">
        <w:rPr>
          <w:rFonts w:asciiTheme="majorBidi" w:hAnsiTheme="majorBidi" w:cstheme="majorBidi"/>
          <w:b/>
          <w:bCs/>
          <w:sz w:val="28"/>
          <w:szCs w:val="28"/>
          <w:rtl/>
          <w:lang w:bidi="ar-EG"/>
        </w:rPr>
        <w:t>(رشدي طعيمة، 2004، 226)</w:t>
      </w:r>
      <w:r w:rsidRPr="00A52F27">
        <w:rPr>
          <w:rFonts w:asciiTheme="majorBidi" w:hAnsiTheme="majorBidi" w:cstheme="majorBidi"/>
          <w:sz w:val="28"/>
          <w:szCs w:val="28"/>
          <w:rtl/>
          <w:lang w:bidi="ar-EG"/>
        </w:rPr>
        <w:t>:</w:t>
      </w:r>
    </w:p>
    <w:p w:rsidR="00312CED" w:rsidRDefault="00312CED" w:rsidP="00A52F27">
      <w:pPr>
        <w:jc w:val="lowKashida"/>
        <w:rPr>
          <w:rFonts w:asciiTheme="majorBidi" w:hAnsiTheme="majorBidi" w:cstheme="majorBidi"/>
          <w:sz w:val="28"/>
          <w:szCs w:val="28"/>
          <w:rtl/>
          <w:lang w:bidi="ar-EG"/>
        </w:rPr>
      </w:pPr>
      <w:r w:rsidRPr="006A3FEF">
        <w:rPr>
          <w:rFonts w:asciiTheme="majorBidi" w:hAnsiTheme="majorBidi" w:cstheme="majorBidi"/>
          <w:noProof/>
          <w:sz w:val="28"/>
          <w:szCs w:val="28"/>
          <w:rtl/>
        </w:rPr>
        <mc:AlternateContent>
          <mc:Choice Requires="wps">
            <w:drawing>
              <wp:anchor distT="0" distB="0" distL="114300" distR="114300" simplePos="0" relativeHeight="251664384" behindDoc="1" locked="0" layoutInCell="1" allowOverlap="1">
                <wp:simplePos x="0" y="0"/>
                <wp:positionH relativeFrom="column">
                  <wp:posOffset>876256</wp:posOffset>
                </wp:positionH>
                <wp:positionV relativeFrom="paragraph">
                  <wp:posOffset>8536</wp:posOffset>
                </wp:positionV>
                <wp:extent cx="1903228" cy="1127051"/>
                <wp:effectExtent l="0" t="0"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228" cy="11270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3429" w:rsidRPr="007B0545" w:rsidRDefault="002E3429" w:rsidP="006A3FEF">
                            <w:pPr>
                              <w:jc w:val="both"/>
                              <w:rPr>
                                <w:rFonts w:ascii="Simplified Arabic" w:hAnsi="Simplified Arabic" w:cs="Simplified Arabic"/>
                                <w:b/>
                                <w:bCs/>
                                <w:sz w:val="28"/>
                                <w:szCs w:val="28"/>
                                <w:rtl/>
                                <w:lang w:bidi="ar-EG"/>
                              </w:rPr>
                            </w:pPr>
                            <w:r w:rsidRPr="007B0545">
                              <w:rPr>
                                <w:rFonts w:ascii="Simplified Arabic" w:hAnsi="Simplified Arabic" w:cs="Simplified Arabic"/>
                                <w:b/>
                                <w:bCs/>
                                <w:sz w:val="28"/>
                                <w:szCs w:val="28"/>
                                <w:rtl/>
                                <w:lang w:bidi="ar-EG"/>
                              </w:rPr>
                              <w:t xml:space="preserve">          2( ف1-2)</w:t>
                            </w:r>
                          </w:p>
                          <w:p w:rsidR="002E3429" w:rsidRDefault="002E3429" w:rsidP="006A3FEF">
                            <w:pPr>
                              <w:jc w:val="both"/>
                              <w:rPr>
                                <w:rFonts w:ascii="Simplified Arabic" w:hAnsi="Simplified Arabic" w:cs="Simplified Arabic"/>
                                <w:b/>
                                <w:bCs/>
                                <w:rtl/>
                                <w:lang w:bidi="ar-EG"/>
                              </w:rPr>
                            </w:pPr>
                            <w:r w:rsidRPr="007B0545">
                              <w:rPr>
                                <w:rFonts w:ascii="Simplified Arabic" w:hAnsi="Simplified Arabic" w:cs="Simplified Arabic"/>
                                <w:b/>
                                <w:bCs/>
                                <w:sz w:val="28"/>
                                <w:szCs w:val="28"/>
                                <w:rtl/>
                                <w:lang w:bidi="ar-EG"/>
                              </w:rPr>
                              <w:t>ر=</w:t>
                            </w:r>
                            <w:r>
                              <w:rPr>
                                <w:rFonts w:ascii="Simplified Arabic" w:hAnsi="Simplified Arabic" w:cs="Simplified Arabic" w:hint="cs"/>
                                <w:b/>
                                <w:bCs/>
                                <w:rtl/>
                                <w:lang w:bidi="ar-EG"/>
                              </w:rPr>
                              <w:t xml:space="preserve">    </w:t>
                            </w:r>
                            <w:r>
                              <w:rPr>
                                <w:rFonts w:ascii="Simplified Arabic" w:hAnsi="Simplified Arabic" w:cs="Simplified Arabic"/>
                                <w:b/>
                                <w:bCs/>
                                <w:rtl/>
                                <w:lang w:bidi="ar-EG"/>
                              </w:rPr>
                              <w:t xml:space="preserve"> </w:t>
                            </w:r>
                            <w:r>
                              <w:rPr>
                                <w:rFonts w:ascii="Simplified Arabic" w:hAnsi="Simplified Arabic" w:cs="Simplified Arabic" w:hint="cs"/>
                                <w:b/>
                                <w:bCs/>
                                <w:rtl/>
                                <w:lang w:bidi="ar-EG"/>
                              </w:rPr>
                              <w:t>ــــــــــــــــــــــــــــــــــــــــــــــــــــــــــــــ</w:t>
                            </w:r>
                          </w:p>
                          <w:p w:rsidR="002E3429" w:rsidRPr="007B0545" w:rsidRDefault="002E3429" w:rsidP="006A3FEF">
                            <w:pPr>
                              <w:jc w:val="both"/>
                              <w:rPr>
                                <w:rFonts w:ascii="Simplified Arabic" w:hAnsi="Simplified Arabic" w:cs="Simplified Arabic"/>
                                <w:b/>
                                <w:bCs/>
                                <w:sz w:val="28"/>
                                <w:szCs w:val="28"/>
                                <w:rtl/>
                                <w:lang w:bidi="ar-EG"/>
                              </w:rPr>
                            </w:pPr>
                            <w:r w:rsidRPr="007B0545">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 xml:space="preserve"> </w:t>
                            </w:r>
                            <w:r w:rsidRPr="007B0545">
                              <w:rPr>
                                <w:rFonts w:ascii="Simplified Arabic" w:hAnsi="Simplified Arabic" w:cs="Simplified Arabic"/>
                                <w:b/>
                                <w:bCs/>
                                <w:sz w:val="28"/>
                                <w:szCs w:val="28"/>
                                <w:rtl/>
                                <w:lang w:bidi="ar-EG"/>
                              </w:rPr>
                              <w:t xml:space="preserve">  ت1 + ت2</w:t>
                            </w:r>
                          </w:p>
                          <w:p w:rsidR="002E3429" w:rsidRDefault="002E3429" w:rsidP="006A3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69pt;margin-top:.65pt;width:149.85pt;height:8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IggQIAABI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DDgLsdI&#10;kQ44euCDR9d6QLAF9emNq8Ds3oChH2AfbGOuztxp+tkhpW9aorb8ylrdt5wwiC8LN5OzqyOOCyCb&#10;/p1m4IfsvI5AQ2O7UDwoBwJ04OnxxE2IhQaXZfoqz0FNFM6yLF+ks9EHqY7XjXX+DdcdCpMaWyA/&#10;wpP9nfMhHFIdTYI3p6VgayFlXNjt5kZatCcglHX8YgbPzKQKxkqHayPiuANRgo9wFuKNxH8rs7xI&#10;r/Nysp4vF5NiXcwm5SJdTtKsvC7naVEWt+vvIcCsqFrBGFd3QvGjCLPi70g+tMMonyhD1Ne4nOWz&#10;kaM/JpnG73dJdsJDT0rR1Xh5MiJVYPa1YpA2qTwRcpwnP4cfqww1OP5jVaIOAvWjCPywGQAliGOj&#10;2SMowmrgC2iHhwQmrbZfMeqhKWvsvuyI5RjJtwpUVWZFEbo4LorZIoeFPT/ZnJ8QRQGqxh6jcXrj&#10;x87fGSu2LXgadaz0FSixEVEjT1Ed9AuNF5M5PBKhs8/X0erpKVv9AAAA//8DAFBLAwQUAAYACAAA&#10;ACEAlzqrSdwAAAAJAQAADwAAAGRycy9kb3ducmV2LnhtbEyPwU7DMBBE70j8g7VIXBB1oKUOIU4F&#10;SCCuLf2ATbJNIuJ1FLtN+vdsT3DbpxnNzuSb2fXqRGPoPFt4WCSgiCtfd9xY2H9/3KegQkSusfdM&#10;Fs4UYFNcX+WY1X7iLZ12sVESwiFDC22MQ6Z1qFpyGBZ+IBbt4EeHUXBsdD3iJOGu149JstYOO5YP&#10;LQ703lL1szs6C4ev6e7peSo/495sV+s37Ezpz9be3syvL6AizfHPDJf6Uh0K6VT6I9dB9cLLVLbE&#10;ywFK9NXSGFClsElT0EWu/y8ofgEAAP//AwBQSwECLQAUAAYACAAAACEAtoM4kv4AAADhAQAAEwAA&#10;AAAAAAAAAAAAAAAAAAAAW0NvbnRlbnRfVHlwZXNdLnhtbFBLAQItABQABgAIAAAAIQA4/SH/1gAA&#10;AJQBAAALAAAAAAAAAAAAAAAAAC8BAABfcmVscy8ucmVsc1BLAQItABQABgAIAAAAIQBO3mIggQIA&#10;ABIFAAAOAAAAAAAAAAAAAAAAAC4CAABkcnMvZTJvRG9jLnhtbFBLAQItABQABgAIAAAAIQCXOqtJ&#10;3AAAAAkBAAAPAAAAAAAAAAAAAAAAANsEAABkcnMvZG93bnJldi54bWxQSwUGAAAAAAQABADzAAAA&#10;5AUAAAAA&#10;" stroked="f">
                <v:textbox>
                  <w:txbxContent>
                    <w:p w:rsidR="002E3429" w:rsidRPr="007B0545" w:rsidRDefault="002E3429" w:rsidP="006A3FEF">
                      <w:pPr>
                        <w:jc w:val="both"/>
                        <w:rPr>
                          <w:rFonts w:ascii="Simplified Arabic" w:hAnsi="Simplified Arabic" w:cs="Simplified Arabic"/>
                          <w:b/>
                          <w:bCs/>
                          <w:sz w:val="28"/>
                          <w:szCs w:val="28"/>
                          <w:rtl/>
                          <w:lang w:bidi="ar-EG"/>
                        </w:rPr>
                      </w:pPr>
                      <w:r w:rsidRPr="007B0545">
                        <w:rPr>
                          <w:rFonts w:ascii="Simplified Arabic" w:hAnsi="Simplified Arabic" w:cs="Simplified Arabic"/>
                          <w:b/>
                          <w:bCs/>
                          <w:sz w:val="28"/>
                          <w:szCs w:val="28"/>
                          <w:rtl/>
                          <w:lang w:bidi="ar-EG"/>
                        </w:rPr>
                        <w:t xml:space="preserve">          2( ف1-2)</w:t>
                      </w:r>
                    </w:p>
                    <w:p w:rsidR="002E3429" w:rsidRDefault="002E3429" w:rsidP="006A3FEF">
                      <w:pPr>
                        <w:jc w:val="both"/>
                        <w:rPr>
                          <w:rFonts w:ascii="Simplified Arabic" w:hAnsi="Simplified Arabic" w:cs="Simplified Arabic"/>
                          <w:b/>
                          <w:bCs/>
                          <w:rtl/>
                          <w:lang w:bidi="ar-EG"/>
                        </w:rPr>
                      </w:pPr>
                      <w:r w:rsidRPr="007B0545">
                        <w:rPr>
                          <w:rFonts w:ascii="Simplified Arabic" w:hAnsi="Simplified Arabic" w:cs="Simplified Arabic"/>
                          <w:b/>
                          <w:bCs/>
                          <w:sz w:val="28"/>
                          <w:szCs w:val="28"/>
                          <w:rtl/>
                          <w:lang w:bidi="ar-EG"/>
                        </w:rPr>
                        <w:t>ر=</w:t>
                      </w:r>
                      <w:r>
                        <w:rPr>
                          <w:rFonts w:ascii="Simplified Arabic" w:hAnsi="Simplified Arabic" w:cs="Simplified Arabic" w:hint="cs"/>
                          <w:b/>
                          <w:bCs/>
                          <w:rtl/>
                          <w:lang w:bidi="ar-EG"/>
                        </w:rPr>
                        <w:t xml:space="preserve">    </w:t>
                      </w:r>
                      <w:r>
                        <w:rPr>
                          <w:rFonts w:ascii="Simplified Arabic" w:hAnsi="Simplified Arabic" w:cs="Simplified Arabic"/>
                          <w:b/>
                          <w:bCs/>
                          <w:rtl/>
                          <w:lang w:bidi="ar-EG"/>
                        </w:rPr>
                        <w:t xml:space="preserve"> </w:t>
                      </w:r>
                      <w:r>
                        <w:rPr>
                          <w:rFonts w:ascii="Simplified Arabic" w:hAnsi="Simplified Arabic" w:cs="Simplified Arabic" w:hint="cs"/>
                          <w:b/>
                          <w:bCs/>
                          <w:rtl/>
                          <w:lang w:bidi="ar-EG"/>
                        </w:rPr>
                        <w:t>ــــــــــــــــــــــــــــــــــــــــــــــــــــــــــــــ</w:t>
                      </w:r>
                    </w:p>
                    <w:p w:rsidR="002E3429" w:rsidRPr="007B0545" w:rsidRDefault="002E3429" w:rsidP="006A3FEF">
                      <w:pPr>
                        <w:jc w:val="both"/>
                        <w:rPr>
                          <w:rFonts w:ascii="Simplified Arabic" w:hAnsi="Simplified Arabic" w:cs="Simplified Arabic"/>
                          <w:b/>
                          <w:bCs/>
                          <w:sz w:val="28"/>
                          <w:szCs w:val="28"/>
                          <w:rtl/>
                          <w:lang w:bidi="ar-EG"/>
                        </w:rPr>
                      </w:pPr>
                      <w:r w:rsidRPr="007B0545">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 xml:space="preserve"> </w:t>
                      </w:r>
                      <w:r w:rsidRPr="007B0545">
                        <w:rPr>
                          <w:rFonts w:ascii="Simplified Arabic" w:hAnsi="Simplified Arabic" w:cs="Simplified Arabic"/>
                          <w:b/>
                          <w:bCs/>
                          <w:sz w:val="28"/>
                          <w:szCs w:val="28"/>
                          <w:rtl/>
                          <w:lang w:bidi="ar-EG"/>
                        </w:rPr>
                        <w:t xml:space="preserve">  ت1 + ت2</w:t>
                      </w:r>
                    </w:p>
                    <w:p w:rsidR="002E3429" w:rsidRDefault="002E3429" w:rsidP="006A3FEF"/>
                  </w:txbxContent>
                </v:textbox>
              </v:shape>
            </w:pict>
          </mc:Fallback>
        </mc:AlternateContent>
      </w:r>
    </w:p>
    <w:p w:rsidR="00A23FA3" w:rsidRDefault="00A23FA3" w:rsidP="00A23FA3">
      <w:pPr>
        <w:jc w:val="lowKashida"/>
        <w:rPr>
          <w:rFonts w:asciiTheme="majorBidi" w:hAnsiTheme="majorBidi" w:cstheme="majorBidi"/>
          <w:sz w:val="28"/>
          <w:szCs w:val="28"/>
          <w:rtl/>
          <w:lang w:bidi="ar-EG"/>
        </w:rPr>
      </w:pPr>
    </w:p>
    <w:p w:rsidR="00312CED" w:rsidRDefault="00312CED" w:rsidP="006A3FEF">
      <w:pPr>
        <w:jc w:val="both"/>
        <w:rPr>
          <w:rFonts w:asciiTheme="majorBidi" w:hAnsiTheme="majorBidi" w:cstheme="majorBidi"/>
          <w:sz w:val="28"/>
          <w:szCs w:val="28"/>
          <w:rtl/>
          <w:lang w:bidi="ar-EG"/>
        </w:rPr>
      </w:pPr>
    </w:p>
    <w:p w:rsidR="00A23FA3" w:rsidRDefault="00A23FA3" w:rsidP="006A3FEF">
      <w:pPr>
        <w:jc w:val="both"/>
        <w:rPr>
          <w:rFonts w:asciiTheme="majorBidi" w:hAnsiTheme="majorBidi" w:cstheme="majorBidi"/>
          <w:sz w:val="28"/>
          <w:szCs w:val="28"/>
          <w:lang w:bidi="ar-EG"/>
        </w:rPr>
      </w:pPr>
    </w:p>
    <w:p w:rsidR="004834A5" w:rsidRDefault="004834A5" w:rsidP="006A3FEF">
      <w:pPr>
        <w:jc w:val="both"/>
        <w:rPr>
          <w:rFonts w:asciiTheme="majorBidi" w:hAnsiTheme="majorBidi" w:cstheme="majorBidi"/>
          <w:sz w:val="28"/>
          <w:szCs w:val="28"/>
          <w:lang w:bidi="ar-EG"/>
        </w:rPr>
      </w:pPr>
    </w:p>
    <w:p w:rsidR="004834A5" w:rsidRDefault="004834A5" w:rsidP="006A3FEF">
      <w:pPr>
        <w:jc w:val="both"/>
        <w:rPr>
          <w:rFonts w:asciiTheme="majorBidi" w:hAnsiTheme="majorBidi" w:cstheme="majorBidi"/>
          <w:sz w:val="28"/>
          <w:szCs w:val="28"/>
          <w:rtl/>
          <w:lang w:bidi="ar-EG"/>
        </w:rPr>
      </w:pPr>
    </w:p>
    <w:p w:rsidR="006A3FEF" w:rsidRPr="006A3FEF" w:rsidRDefault="006A3FEF" w:rsidP="006A3FE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حيث تمثل:</w:t>
      </w:r>
    </w:p>
    <w:p w:rsidR="006A3FEF" w:rsidRPr="006A3FEF" w:rsidRDefault="00EB6224" w:rsidP="006A3FEF">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6A3FEF" w:rsidRPr="006A3FEF">
        <w:rPr>
          <w:rFonts w:asciiTheme="majorBidi" w:hAnsiTheme="majorBidi" w:cstheme="majorBidi"/>
          <w:sz w:val="28"/>
          <w:szCs w:val="28"/>
          <w:rtl/>
          <w:lang w:bidi="ar-EG"/>
        </w:rPr>
        <w:t xml:space="preserve">ر : معامل الثبات    </w:t>
      </w:r>
    </w:p>
    <w:p w:rsidR="006A3FEF" w:rsidRPr="006A3FEF" w:rsidRDefault="006A3FEF" w:rsidP="006A3FE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xml:space="preserve">ف1-2 : عدد مرات الاتفاق بين التحليل الأول والتحليل الثاني   </w:t>
      </w:r>
    </w:p>
    <w:p w:rsidR="006A3FEF" w:rsidRPr="006A3FEF" w:rsidRDefault="00EB6224" w:rsidP="006A3FEF">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6A3FEF" w:rsidRPr="006A3FEF">
        <w:rPr>
          <w:rFonts w:asciiTheme="majorBidi" w:hAnsiTheme="majorBidi" w:cstheme="majorBidi"/>
          <w:sz w:val="28"/>
          <w:szCs w:val="28"/>
          <w:rtl/>
          <w:lang w:bidi="ar-EG"/>
        </w:rPr>
        <w:t xml:space="preserve">ت1 : عدد التكررات فى التحليل الأول   </w:t>
      </w:r>
    </w:p>
    <w:p w:rsidR="006A3FEF" w:rsidRDefault="00EB6224" w:rsidP="00312CED">
      <w:pPr>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   </w:t>
      </w:r>
      <w:r w:rsidR="006A3FEF" w:rsidRPr="006A3FEF">
        <w:rPr>
          <w:rFonts w:asciiTheme="majorBidi" w:hAnsiTheme="majorBidi" w:cstheme="majorBidi"/>
          <w:sz w:val="28"/>
          <w:szCs w:val="28"/>
          <w:rtl/>
          <w:lang w:bidi="ar-EG"/>
        </w:rPr>
        <w:t>ت2 : عدد التكررات فى التحليل الثاني</w:t>
      </w:r>
    </w:p>
    <w:p w:rsidR="00A52F27" w:rsidRDefault="00312CED" w:rsidP="00EB6224">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6A3FEF" w:rsidRPr="006A3FEF">
        <w:rPr>
          <w:rFonts w:asciiTheme="majorBidi" w:hAnsiTheme="majorBidi" w:cstheme="majorBidi"/>
          <w:sz w:val="28"/>
          <w:szCs w:val="28"/>
          <w:rtl/>
          <w:lang w:bidi="ar-EG"/>
        </w:rPr>
        <w:t>وبإستخدام المعادلة السابقة تراوحت قيم معامل الثبات لمعايير الأهداف للصف الأول الثانوي ما بين (9</w:t>
      </w:r>
      <w:r>
        <w:rPr>
          <w:rFonts w:asciiTheme="majorBidi" w:hAnsiTheme="majorBidi" w:cstheme="majorBidi" w:hint="cs"/>
          <w:sz w:val="28"/>
          <w:szCs w:val="28"/>
          <w:rtl/>
          <w:lang w:bidi="ar-EG"/>
        </w:rPr>
        <w:t>3</w:t>
      </w:r>
      <w:r>
        <w:rPr>
          <w:rFonts w:asciiTheme="majorBidi" w:hAnsiTheme="majorBidi" w:cstheme="majorBidi"/>
          <w:sz w:val="28"/>
          <w:szCs w:val="28"/>
          <w:rtl/>
          <w:lang w:bidi="ar-EG"/>
        </w:rPr>
        <w:t xml:space="preserve">%- 100%)، وبإجمالي بنسبة </w:t>
      </w:r>
      <w:r>
        <w:rPr>
          <w:rFonts w:asciiTheme="majorBidi" w:hAnsiTheme="majorBidi" w:cstheme="majorBidi" w:hint="cs"/>
          <w:sz w:val="28"/>
          <w:szCs w:val="28"/>
          <w:rtl/>
          <w:lang w:bidi="ar-EG"/>
        </w:rPr>
        <w:t>(</w:t>
      </w:r>
      <w:r>
        <w:rPr>
          <w:rFonts w:asciiTheme="majorBidi" w:hAnsiTheme="majorBidi" w:cstheme="majorBidi"/>
          <w:sz w:val="28"/>
          <w:szCs w:val="28"/>
          <w:rtl/>
          <w:lang w:bidi="ar-EG"/>
        </w:rPr>
        <w:t>9</w:t>
      </w:r>
      <w:r>
        <w:rPr>
          <w:rFonts w:asciiTheme="majorBidi" w:hAnsiTheme="majorBidi" w:cstheme="majorBidi" w:hint="cs"/>
          <w:sz w:val="28"/>
          <w:szCs w:val="28"/>
          <w:rtl/>
          <w:lang w:bidi="ar-EG"/>
        </w:rPr>
        <w:t>7</w:t>
      </w:r>
      <w:r>
        <w:rPr>
          <w:rFonts w:asciiTheme="majorBidi" w:hAnsiTheme="majorBidi" w:cstheme="majorBidi"/>
          <w:sz w:val="28"/>
          <w:szCs w:val="28"/>
          <w:rtl/>
          <w:lang w:bidi="ar-EG"/>
        </w:rPr>
        <w:t>%</w:t>
      </w:r>
      <w:r w:rsidR="006A3FEF" w:rsidRPr="006A3FEF">
        <w:rPr>
          <w:rFonts w:asciiTheme="majorBidi" w:hAnsiTheme="majorBidi" w:cstheme="majorBidi"/>
          <w:sz w:val="28"/>
          <w:szCs w:val="28"/>
          <w:rtl/>
          <w:lang w:bidi="ar-EG"/>
        </w:rPr>
        <w:t>)، بينما تراوحت قيم معامل الثبات لمعايير الأهداف للصف الثاني الثانوي ما بين (9</w:t>
      </w:r>
      <w:r>
        <w:rPr>
          <w:rFonts w:asciiTheme="majorBidi" w:hAnsiTheme="majorBidi" w:cstheme="majorBidi" w:hint="cs"/>
          <w:sz w:val="28"/>
          <w:szCs w:val="28"/>
          <w:rtl/>
          <w:lang w:bidi="ar-EG"/>
        </w:rPr>
        <w:t>5</w:t>
      </w:r>
      <w:r>
        <w:rPr>
          <w:rFonts w:asciiTheme="majorBidi" w:hAnsiTheme="majorBidi" w:cstheme="majorBidi"/>
          <w:sz w:val="28"/>
          <w:szCs w:val="28"/>
          <w:rtl/>
          <w:lang w:bidi="ar-EG"/>
        </w:rPr>
        <w:t>%- 100%)، وبإجمالي بنسبة (98%</w:t>
      </w:r>
      <w:r w:rsidR="006A3FEF" w:rsidRPr="006A3FEF">
        <w:rPr>
          <w:rFonts w:asciiTheme="majorBidi" w:hAnsiTheme="majorBidi" w:cstheme="majorBidi"/>
          <w:sz w:val="28"/>
          <w:szCs w:val="28"/>
          <w:rtl/>
          <w:lang w:bidi="ar-EG"/>
        </w:rPr>
        <w:t>)، بينما تراوحت قيم معامل الثبات لمعايير الأهداف للصف الثالث الثانوي ما بين (</w:t>
      </w:r>
      <w:r w:rsidR="00EB6224">
        <w:rPr>
          <w:rFonts w:asciiTheme="majorBidi" w:hAnsiTheme="majorBidi" w:cstheme="majorBidi"/>
          <w:sz w:val="28"/>
          <w:szCs w:val="28"/>
          <w:rtl/>
          <w:lang w:bidi="ar-EG"/>
        </w:rPr>
        <w:t>95%- 100%</w:t>
      </w:r>
      <w:r w:rsidR="006A3FEF" w:rsidRPr="006A3FEF">
        <w:rPr>
          <w:rFonts w:asciiTheme="majorBidi" w:hAnsiTheme="majorBidi" w:cstheme="majorBidi"/>
          <w:sz w:val="28"/>
          <w:szCs w:val="28"/>
          <w:rtl/>
          <w:lang w:bidi="ar-EG"/>
        </w:rPr>
        <w:t>)، وبإجمالي بنسبة (9</w:t>
      </w:r>
      <w:r>
        <w:rPr>
          <w:rFonts w:asciiTheme="majorBidi" w:hAnsiTheme="majorBidi" w:cstheme="majorBidi" w:hint="cs"/>
          <w:sz w:val="28"/>
          <w:szCs w:val="28"/>
          <w:rtl/>
          <w:lang w:bidi="ar-EG"/>
        </w:rPr>
        <w:t>7</w:t>
      </w:r>
      <w:r>
        <w:rPr>
          <w:rFonts w:asciiTheme="majorBidi" w:hAnsiTheme="majorBidi" w:cstheme="majorBidi"/>
          <w:sz w:val="28"/>
          <w:szCs w:val="28"/>
          <w:rtl/>
          <w:lang w:bidi="ar-EG"/>
        </w:rPr>
        <w:t>%</w:t>
      </w:r>
      <w:r w:rsidR="006A3FEF" w:rsidRPr="006A3FEF">
        <w:rPr>
          <w:rFonts w:asciiTheme="majorBidi" w:hAnsiTheme="majorBidi" w:cstheme="majorBidi"/>
          <w:sz w:val="28"/>
          <w:szCs w:val="28"/>
          <w:rtl/>
          <w:lang w:bidi="ar-EG"/>
        </w:rPr>
        <w:t xml:space="preserve">)، وبالتالي تتسم أداة </w:t>
      </w:r>
      <w:r>
        <w:rPr>
          <w:rFonts w:asciiTheme="majorBidi" w:hAnsiTheme="majorBidi" w:cstheme="majorBidi" w:hint="cs"/>
          <w:sz w:val="28"/>
          <w:szCs w:val="28"/>
          <w:rtl/>
          <w:lang w:bidi="ar-EG"/>
        </w:rPr>
        <w:t xml:space="preserve">تقويم </w:t>
      </w:r>
      <w:r w:rsidR="006A3FEF" w:rsidRPr="006A3FEF">
        <w:rPr>
          <w:rFonts w:asciiTheme="majorBidi" w:hAnsiTheme="majorBidi" w:cstheme="majorBidi"/>
          <w:sz w:val="28"/>
          <w:szCs w:val="28"/>
          <w:rtl/>
          <w:lang w:bidi="ar-EG"/>
        </w:rPr>
        <w:t xml:space="preserve">أهداف المنهج بدرجة عالية من الثبات، وبذلك أصبحت أداة </w:t>
      </w:r>
      <w:r w:rsidR="00EB6224">
        <w:rPr>
          <w:rFonts w:asciiTheme="majorBidi" w:hAnsiTheme="majorBidi" w:cstheme="majorBidi"/>
          <w:sz w:val="28"/>
          <w:szCs w:val="28"/>
          <w:rtl/>
          <w:lang w:bidi="ar-EG"/>
        </w:rPr>
        <w:t>تقويم الأهداف في صورتها النهائي</w:t>
      </w:r>
      <w:r w:rsidR="00EB6224">
        <w:rPr>
          <w:rFonts w:asciiTheme="majorBidi" w:hAnsiTheme="majorBidi" w:cstheme="majorBidi" w:hint="cs"/>
          <w:sz w:val="28"/>
          <w:szCs w:val="28"/>
          <w:rtl/>
          <w:lang w:bidi="ar-EG"/>
        </w:rPr>
        <w:t>ة.</w:t>
      </w:r>
    </w:p>
    <w:p w:rsidR="006A3FEF" w:rsidRPr="006A3FEF" w:rsidRDefault="00A52F27" w:rsidP="00EB6224">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EB6224">
        <w:rPr>
          <w:rFonts w:asciiTheme="majorBidi" w:hAnsiTheme="majorBidi" w:cstheme="majorBidi" w:hint="cs"/>
          <w:sz w:val="28"/>
          <w:szCs w:val="28"/>
          <w:rtl/>
          <w:lang w:bidi="ar-EG"/>
        </w:rPr>
        <w:t xml:space="preserve">ويوضح </w:t>
      </w:r>
      <w:r w:rsidR="00EB6224" w:rsidRPr="00EB6224">
        <w:rPr>
          <w:rFonts w:asciiTheme="majorBidi" w:hAnsiTheme="majorBidi" w:cstheme="majorBidi" w:hint="cs"/>
          <w:b/>
          <w:bCs/>
          <w:sz w:val="28"/>
          <w:szCs w:val="28"/>
          <w:rtl/>
          <w:lang w:bidi="ar-EG"/>
        </w:rPr>
        <w:t>ملحق 3</w:t>
      </w:r>
      <w:r w:rsidR="00EB6224">
        <w:rPr>
          <w:rFonts w:asciiTheme="majorBidi" w:hAnsiTheme="majorBidi" w:cstheme="majorBidi" w:hint="cs"/>
          <w:sz w:val="28"/>
          <w:szCs w:val="28"/>
          <w:rtl/>
          <w:lang w:bidi="ar-EG"/>
        </w:rPr>
        <w:t xml:space="preserve"> </w:t>
      </w:r>
      <w:r w:rsidR="00EB6224" w:rsidRPr="00EB6224">
        <w:rPr>
          <w:rFonts w:asciiTheme="majorBidi" w:hAnsiTheme="majorBidi" w:cstheme="majorBidi"/>
          <w:sz w:val="28"/>
          <w:szCs w:val="28"/>
          <w:rtl/>
          <w:lang w:bidi="ar-EG"/>
        </w:rPr>
        <w:t xml:space="preserve">ثبات تحليل الأهداف العامة لمقرر الفيزياء بالصف </w:t>
      </w:r>
      <w:r w:rsidR="00EB6224">
        <w:rPr>
          <w:rFonts w:asciiTheme="majorBidi" w:hAnsiTheme="majorBidi" w:cstheme="majorBidi" w:hint="cs"/>
          <w:sz w:val="28"/>
          <w:szCs w:val="28"/>
          <w:rtl/>
          <w:lang w:bidi="ar-EG"/>
        </w:rPr>
        <w:t>(</w:t>
      </w:r>
      <w:r w:rsidR="00EB6224" w:rsidRPr="00EB6224">
        <w:rPr>
          <w:rFonts w:asciiTheme="majorBidi" w:hAnsiTheme="majorBidi" w:cstheme="majorBidi"/>
          <w:sz w:val="28"/>
          <w:szCs w:val="28"/>
          <w:rtl/>
          <w:lang w:bidi="ar-EG"/>
        </w:rPr>
        <w:t>الأول</w:t>
      </w:r>
      <w:r w:rsidR="00EB6224">
        <w:rPr>
          <w:rFonts w:asciiTheme="majorBidi" w:hAnsiTheme="majorBidi" w:cstheme="majorBidi" w:hint="cs"/>
          <w:sz w:val="28"/>
          <w:szCs w:val="28"/>
          <w:rtl/>
          <w:lang w:bidi="ar-EG"/>
        </w:rPr>
        <w:t>، الثاني والثالث)</w:t>
      </w:r>
      <w:r w:rsidR="00EB6224" w:rsidRPr="00EB6224">
        <w:rPr>
          <w:rFonts w:asciiTheme="majorBidi" w:hAnsiTheme="majorBidi" w:cstheme="majorBidi"/>
          <w:sz w:val="28"/>
          <w:szCs w:val="28"/>
          <w:rtl/>
          <w:lang w:bidi="ar-EG"/>
        </w:rPr>
        <w:t xml:space="preserve"> الثانوي للعام الدراسي</w:t>
      </w:r>
      <w:r w:rsidR="00EB6224">
        <w:rPr>
          <w:rFonts w:asciiTheme="majorBidi" w:hAnsiTheme="majorBidi" w:cstheme="majorBidi" w:hint="cs"/>
          <w:sz w:val="28"/>
          <w:szCs w:val="28"/>
          <w:rtl/>
          <w:lang w:bidi="ar-EG"/>
        </w:rPr>
        <w:t xml:space="preserve"> (2018/ 2019 م).</w:t>
      </w:r>
    </w:p>
    <w:p w:rsidR="006A3FEF" w:rsidRPr="00A23FA3" w:rsidRDefault="00EB6224" w:rsidP="00A23FA3">
      <w:pPr>
        <w:jc w:val="both"/>
        <w:rPr>
          <w:rFonts w:asciiTheme="majorBidi" w:hAnsiTheme="majorBidi" w:cstheme="majorBidi"/>
          <w:bCs/>
          <w:sz w:val="28"/>
          <w:szCs w:val="28"/>
          <w:rtl/>
        </w:rPr>
      </w:pPr>
      <w:r>
        <w:rPr>
          <w:rFonts w:asciiTheme="majorBidi" w:hAnsiTheme="majorBidi" w:cstheme="majorBidi" w:hint="cs"/>
          <w:bCs/>
          <w:sz w:val="28"/>
          <w:szCs w:val="28"/>
          <w:rtl/>
        </w:rPr>
        <w:t>ج</w:t>
      </w:r>
      <w:r>
        <w:rPr>
          <w:rFonts w:asciiTheme="majorBidi" w:hAnsiTheme="majorBidi" w:cstheme="majorBidi"/>
          <w:bCs/>
          <w:sz w:val="28"/>
          <w:szCs w:val="28"/>
          <w:rtl/>
        </w:rPr>
        <w:t xml:space="preserve">- تطبيق أداة تقويم الأهداف: </w:t>
      </w:r>
      <w:r w:rsidR="006A3FEF" w:rsidRPr="006A3FEF">
        <w:rPr>
          <w:rFonts w:asciiTheme="majorBidi" w:hAnsiTheme="majorBidi" w:cstheme="majorBidi"/>
          <w:sz w:val="28"/>
          <w:szCs w:val="28"/>
          <w:rtl/>
          <w:lang w:bidi="ar-EG"/>
        </w:rPr>
        <w:t xml:space="preserve">تم تحليل الأهداف العامة لمنهج الفيزياء بالمرحلة الثانوية، وتسجيل النتائج فى جدول خاص بذلك، لإعطاء صورة متكاملة عن مدي توافر معايير </w:t>
      </w:r>
      <w:r w:rsidR="00A23FA3" w:rsidRPr="0092424C">
        <w:rPr>
          <w:rFonts w:asciiTheme="majorBidi" w:hAnsiTheme="majorBidi" w:cstheme="majorBidi" w:hint="cs"/>
          <w:sz w:val="28"/>
          <w:szCs w:val="28"/>
          <w:rtl/>
          <w:lang w:bidi="ar-EG"/>
        </w:rPr>
        <w:t xml:space="preserve">مدخل العلوم والتكنولوجيا </w:t>
      </w:r>
      <w:r w:rsidR="00A23FA3" w:rsidRPr="006A3FEF">
        <w:rPr>
          <w:rFonts w:asciiTheme="majorBidi" w:hAnsiTheme="majorBidi" w:cstheme="majorBidi"/>
          <w:sz w:val="28"/>
          <w:szCs w:val="28"/>
          <w:rtl/>
          <w:lang w:bidi="ar-EG"/>
        </w:rPr>
        <w:t xml:space="preserve">والهندسة والرياضيات </w:t>
      </w:r>
      <w:r w:rsidR="00A23FA3" w:rsidRPr="006A3FEF">
        <w:rPr>
          <w:rFonts w:asciiTheme="majorBidi" w:hAnsiTheme="majorBidi" w:cstheme="majorBidi"/>
          <w:sz w:val="28"/>
          <w:szCs w:val="28"/>
          <w:lang w:bidi="ar-EG"/>
        </w:rPr>
        <w:t>STEM</w:t>
      </w:r>
      <w:r w:rsidR="00A23FA3" w:rsidRPr="006A3FEF">
        <w:rPr>
          <w:rFonts w:asciiTheme="majorBidi" w:hAnsiTheme="majorBidi" w:cstheme="majorBidi"/>
          <w:sz w:val="28"/>
          <w:szCs w:val="28"/>
          <w:rtl/>
          <w:lang w:bidi="ar-EG"/>
        </w:rPr>
        <w:t xml:space="preserve"> </w:t>
      </w:r>
      <w:r w:rsidR="006A3FEF" w:rsidRPr="006A3FEF">
        <w:rPr>
          <w:rFonts w:asciiTheme="majorBidi" w:hAnsiTheme="majorBidi" w:cstheme="majorBidi"/>
          <w:sz w:val="28"/>
          <w:szCs w:val="28"/>
          <w:rtl/>
          <w:lang w:bidi="ar-EG"/>
        </w:rPr>
        <w:t>فى الأهداف العامة لمنهج الفيزياء بالمرحلة الثانوية.</w:t>
      </w:r>
    </w:p>
    <w:p w:rsidR="006A3FEF" w:rsidRPr="006A3FEF" w:rsidRDefault="006A3FEF" w:rsidP="00F61DBE">
      <w:pPr>
        <w:jc w:val="both"/>
        <w:rPr>
          <w:rFonts w:asciiTheme="majorBidi" w:hAnsiTheme="majorBidi" w:cstheme="majorBidi"/>
          <w:b/>
          <w:bCs/>
          <w:sz w:val="28"/>
          <w:szCs w:val="28"/>
          <w:rtl/>
        </w:rPr>
      </w:pPr>
      <w:r w:rsidRPr="006A3FEF">
        <w:rPr>
          <w:rFonts w:asciiTheme="majorBidi" w:hAnsiTheme="majorBidi" w:cstheme="majorBidi"/>
          <w:b/>
          <w:bCs/>
          <w:sz w:val="28"/>
          <w:szCs w:val="28"/>
          <w:rtl/>
          <w:lang w:bidi="ar-EG"/>
        </w:rPr>
        <w:t xml:space="preserve">2- </w:t>
      </w:r>
      <w:r w:rsidRPr="006A3FEF">
        <w:rPr>
          <w:rFonts w:asciiTheme="majorBidi" w:hAnsiTheme="majorBidi" w:cstheme="majorBidi"/>
          <w:b/>
          <w:bCs/>
          <w:sz w:val="28"/>
          <w:szCs w:val="28"/>
          <w:rtl/>
        </w:rPr>
        <w:t xml:space="preserve">أداه تحليل محتوي </w:t>
      </w:r>
      <w:r w:rsidR="00F61DBE">
        <w:rPr>
          <w:rFonts w:asciiTheme="majorBidi" w:hAnsiTheme="majorBidi" w:cstheme="majorBidi" w:hint="cs"/>
          <w:b/>
          <w:bCs/>
          <w:sz w:val="28"/>
          <w:szCs w:val="28"/>
          <w:rtl/>
        </w:rPr>
        <w:t>ال</w:t>
      </w:r>
      <w:r w:rsidRPr="006A3FEF">
        <w:rPr>
          <w:rFonts w:asciiTheme="majorBidi" w:hAnsiTheme="majorBidi" w:cstheme="majorBidi"/>
          <w:b/>
          <w:bCs/>
          <w:sz w:val="28"/>
          <w:szCs w:val="28"/>
          <w:rtl/>
        </w:rPr>
        <w:t>منهج:</w:t>
      </w:r>
    </w:p>
    <w:p w:rsidR="006A3FEF" w:rsidRPr="00A23FA3" w:rsidRDefault="00A23FA3" w:rsidP="00A23FA3">
      <w:pPr>
        <w:tabs>
          <w:tab w:val="left" w:pos="611"/>
        </w:tabs>
        <w:jc w:val="both"/>
        <w:rPr>
          <w:rFonts w:asciiTheme="majorBidi" w:hAnsiTheme="majorBidi" w:cstheme="majorBidi"/>
          <w:sz w:val="28"/>
          <w:szCs w:val="28"/>
          <w:rtl/>
        </w:rPr>
      </w:pPr>
      <w:r w:rsidRPr="00A23FA3">
        <w:rPr>
          <w:rFonts w:asciiTheme="majorBidi" w:hAnsiTheme="majorBidi" w:cstheme="majorBidi" w:hint="cs"/>
          <w:sz w:val="28"/>
          <w:szCs w:val="28"/>
          <w:rtl/>
        </w:rPr>
        <w:t xml:space="preserve">     تم القيام </w:t>
      </w:r>
      <w:r w:rsidR="006A3FEF" w:rsidRPr="00A23FA3">
        <w:rPr>
          <w:rFonts w:asciiTheme="majorBidi" w:hAnsiTheme="majorBidi" w:cstheme="majorBidi"/>
          <w:sz w:val="28"/>
          <w:szCs w:val="28"/>
          <w:rtl/>
        </w:rPr>
        <w:t>بالخطوات التالية:</w:t>
      </w:r>
    </w:p>
    <w:p w:rsidR="006A3FEF" w:rsidRPr="006A3FEF" w:rsidRDefault="006A3FEF" w:rsidP="00CA0287">
      <w:pPr>
        <w:jc w:val="both"/>
        <w:rPr>
          <w:rFonts w:asciiTheme="majorBidi" w:hAnsiTheme="majorBidi" w:cstheme="majorBidi"/>
          <w:b/>
          <w:sz w:val="28"/>
          <w:szCs w:val="28"/>
          <w:rtl/>
        </w:rPr>
      </w:pPr>
      <w:r w:rsidRPr="006A3FEF">
        <w:rPr>
          <w:rFonts w:asciiTheme="majorBidi" w:hAnsiTheme="majorBidi" w:cstheme="majorBidi"/>
          <w:bCs/>
          <w:sz w:val="28"/>
          <w:szCs w:val="28"/>
          <w:rtl/>
        </w:rPr>
        <w:t>أ- تحديد الهدف من أداة التحليل:</w:t>
      </w:r>
      <w:r w:rsidR="00CA0287">
        <w:rPr>
          <w:rFonts w:asciiTheme="majorBidi" w:hAnsiTheme="majorBidi" w:cstheme="majorBidi"/>
          <w:b/>
          <w:sz w:val="28"/>
          <w:szCs w:val="28"/>
          <w:rtl/>
        </w:rPr>
        <w:t xml:space="preserve"> </w:t>
      </w:r>
      <w:r w:rsidRPr="006A3FEF">
        <w:rPr>
          <w:rFonts w:asciiTheme="majorBidi" w:hAnsiTheme="majorBidi" w:cstheme="majorBidi"/>
          <w:b/>
          <w:sz w:val="28"/>
          <w:szCs w:val="28"/>
          <w:rtl/>
        </w:rPr>
        <w:t xml:space="preserve">تحدد الهدف من أداة التحليل فى التعرف علي مدي تناول محتوي </w:t>
      </w:r>
      <w:r w:rsidR="00CA0287">
        <w:rPr>
          <w:rFonts w:asciiTheme="majorBidi" w:hAnsiTheme="majorBidi" w:cstheme="majorBidi" w:hint="cs"/>
          <w:b/>
          <w:sz w:val="28"/>
          <w:szCs w:val="28"/>
          <w:rtl/>
        </w:rPr>
        <w:t>مقررات</w:t>
      </w:r>
      <w:r w:rsidRPr="006A3FEF">
        <w:rPr>
          <w:rFonts w:asciiTheme="majorBidi" w:hAnsiTheme="majorBidi" w:cstheme="majorBidi"/>
          <w:b/>
          <w:sz w:val="28"/>
          <w:szCs w:val="28"/>
          <w:rtl/>
        </w:rPr>
        <w:t xml:space="preserve"> الفيزياء بالمرحلة الثانوية من الصف الأول إلي الصف الثالث علي معايير </w:t>
      </w:r>
      <w:r w:rsidR="00CA0287" w:rsidRPr="0092424C">
        <w:rPr>
          <w:rFonts w:asciiTheme="majorBidi" w:hAnsiTheme="majorBidi" w:cstheme="majorBidi" w:hint="cs"/>
          <w:sz w:val="28"/>
          <w:szCs w:val="28"/>
          <w:rtl/>
          <w:lang w:bidi="ar-EG"/>
        </w:rPr>
        <w:t xml:space="preserve">مدخل العلوم والتكنولوجيا </w:t>
      </w:r>
      <w:r w:rsidR="00CA0287" w:rsidRPr="006A3FEF">
        <w:rPr>
          <w:rFonts w:asciiTheme="majorBidi" w:hAnsiTheme="majorBidi" w:cstheme="majorBidi"/>
          <w:sz w:val="28"/>
          <w:szCs w:val="28"/>
          <w:rtl/>
          <w:lang w:bidi="ar-EG"/>
        </w:rPr>
        <w:t xml:space="preserve">والهندسة والرياضيات </w:t>
      </w:r>
      <w:r w:rsidR="00CA0287" w:rsidRPr="006A3FEF">
        <w:rPr>
          <w:rFonts w:asciiTheme="majorBidi" w:hAnsiTheme="majorBidi" w:cstheme="majorBidi"/>
          <w:sz w:val="28"/>
          <w:szCs w:val="28"/>
          <w:lang w:bidi="ar-EG"/>
        </w:rPr>
        <w:t>STEM</w:t>
      </w:r>
      <w:r w:rsidRPr="006A3FEF">
        <w:rPr>
          <w:rFonts w:asciiTheme="majorBidi" w:hAnsiTheme="majorBidi" w:cstheme="majorBidi"/>
          <w:b/>
          <w:sz w:val="28"/>
          <w:szCs w:val="28"/>
          <w:rtl/>
        </w:rPr>
        <w:t>.</w:t>
      </w:r>
    </w:p>
    <w:p w:rsidR="006A3FEF" w:rsidRPr="006A3FEF" w:rsidRDefault="006A3FEF" w:rsidP="00CA0287">
      <w:pPr>
        <w:jc w:val="both"/>
        <w:rPr>
          <w:rFonts w:asciiTheme="majorBidi" w:hAnsiTheme="majorBidi" w:cstheme="majorBidi"/>
          <w:sz w:val="28"/>
          <w:szCs w:val="28"/>
          <w:rtl/>
        </w:rPr>
      </w:pPr>
      <w:r w:rsidRPr="006A3FEF">
        <w:rPr>
          <w:rFonts w:asciiTheme="majorBidi" w:hAnsiTheme="majorBidi" w:cstheme="majorBidi"/>
          <w:bCs/>
          <w:sz w:val="28"/>
          <w:szCs w:val="28"/>
          <w:rtl/>
        </w:rPr>
        <w:t>ب- تصميم أداة التحليل:</w:t>
      </w:r>
      <w:r w:rsidRPr="006A3FEF">
        <w:rPr>
          <w:rFonts w:asciiTheme="majorBidi" w:hAnsiTheme="majorBidi" w:cstheme="majorBidi"/>
          <w:sz w:val="28"/>
          <w:szCs w:val="28"/>
          <w:rtl/>
          <w:lang w:bidi="ar-EG"/>
        </w:rPr>
        <w:t xml:space="preserve"> تم إعداد قائمة بمعايير ومؤشرات </w:t>
      </w:r>
      <w:r w:rsidR="00CA0287" w:rsidRPr="0092424C">
        <w:rPr>
          <w:rFonts w:asciiTheme="majorBidi" w:hAnsiTheme="majorBidi" w:cstheme="majorBidi" w:hint="cs"/>
          <w:sz w:val="28"/>
          <w:szCs w:val="28"/>
          <w:rtl/>
          <w:lang w:bidi="ar-EG"/>
        </w:rPr>
        <w:t xml:space="preserve">مدخل العلوم والتكنولوجيا </w:t>
      </w:r>
      <w:r w:rsidR="00CA0287" w:rsidRPr="006A3FEF">
        <w:rPr>
          <w:rFonts w:asciiTheme="majorBidi" w:hAnsiTheme="majorBidi" w:cstheme="majorBidi"/>
          <w:sz w:val="28"/>
          <w:szCs w:val="28"/>
          <w:rtl/>
          <w:lang w:bidi="ar-EG"/>
        </w:rPr>
        <w:t xml:space="preserve">والهندسة والرياضيات </w:t>
      </w:r>
      <w:r w:rsidR="00CA0287" w:rsidRPr="006A3FEF">
        <w:rPr>
          <w:rFonts w:asciiTheme="majorBidi" w:hAnsiTheme="majorBidi" w:cstheme="majorBidi"/>
          <w:sz w:val="28"/>
          <w:szCs w:val="28"/>
          <w:lang w:bidi="ar-EG"/>
        </w:rPr>
        <w:t>STEM</w:t>
      </w:r>
      <w:r w:rsidR="00CA0287" w:rsidRPr="006A3FEF">
        <w:rPr>
          <w:rFonts w:asciiTheme="majorBidi" w:hAnsiTheme="majorBidi" w:cstheme="majorBidi"/>
          <w:sz w:val="28"/>
          <w:szCs w:val="28"/>
          <w:rtl/>
        </w:rPr>
        <w:t xml:space="preserve"> </w:t>
      </w:r>
      <w:r w:rsidRPr="006A3FEF">
        <w:rPr>
          <w:rFonts w:asciiTheme="majorBidi" w:hAnsiTheme="majorBidi" w:cstheme="majorBidi"/>
          <w:sz w:val="28"/>
          <w:szCs w:val="28"/>
          <w:rtl/>
        </w:rPr>
        <w:t xml:space="preserve">لتقويم </w:t>
      </w:r>
      <w:r w:rsidR="00CA0287">
        <w:rPr>
          <w:rFonts w:asciiTheme="majorBidi" w:hAnsiTheme="majorBidi" w:cstheme="majorBidi" w:hint="cs"/>
          <w:sz w:val="28"/>
          <w:szCs w:val="28"/>
          <w:rtl/>
        </w:rPr>
        <w:t xml:space="preserve">محتوى </w:t>
      </w:r>
      <w:r w:rsidRPr="006A3FEF">
        <w:rPr>
          <w:rFonts w:asciiTheme="majorBidi" w:hAnsiTheme="majorBidi" w:cstheme="majorBidi"/>
          <w:sz w:val="28"/>
          <w:szCs w:val="28"/>
          <w:rtl/>
        </w:rPr>
        <w:t xml:space="preserve">منهج الفيزياء للمرحلة الثانوية. </w:t>
      </w:r>
    </w:p>
    <w:p w:rsidR="006A3FEF" w:rsidRPr="006A3FEF" w:rsidRDefault="006A3FEF" w:rsidP="00CA0287">
      <w:pPr>
        <w:jc w:val="both"/>
        <w:rPr>
          <w:rFonts w:asciiTheme="majorBidi" w:hAnsiTheme="majorBidi" w:cstheme="majorBidi"/>
          <w:b/>
          <w:sz w:val="28"/>
          <w:szCs w:val="28"/>
          <w:rtl/>
        </w:rPr>
      </w:pPr>
      <w:r w:rsidRPr="006A3FEF">
        <w:rPr>
          <w:rFonts w:asciiTheme="majorBidi" w:hAnsiTheme="majorBidi" w:cstheme="majorBidi"/>
          <w:bCs/>
          <w:sz w:val="28"/>
          <w:szCs w:val="28"/>
          <w:rtl/>
        </w:rPr>
        <w:t>ج- تحديد فئات التحليل:</w:t>
      </w:r>
      <w:r w:rsidR="00CA0287">
        <w:rPr>
          <w:rFonts w:asciiTheme="majorBidi" w:hAnsiTheme="majorBidi" w:cstheme="majorBidi"/>
          <w:b/>
          <w:sz w:val="28"/>
          <w:szCs w:val="28"/>
          <w:rtl/>
        </w:rPr>
        <w:t xml:space="preserve"> تمثلت فئات التحليل في </w:t>
      </w:r>
      <w:r w:rsidR="00CA0287">
        <w:rPr>
          <w:rFonts w:asciiTheme="majorBidi" w:hAnsiTheme="majorBidi" w:cstheme="majorBidi" w:hint="cs"/>
          <w:b/>
          <w:sz w:val="28"/>
          <w:szCs w:val="28"/>
          <w:rtl/>
        </w:rPr>
        <w:t>أبعاد و</w:t>
      </w:r>
      <w:r w:rsidR="00CA0287">
        <w:rPr>
          <w:rFonts w:asciiTheme="majorBidi" w:hAnsiTheme="majorBidi" w:cstheme="majorBidi"/>
          <w:b/>
          <w:sz w:val="28"/>
          <w:szCs w:val="28"/>
          <w:rtl/>
        </w:rPr>
        <w:t>معايير و</w:t>
      </w:r>
      <w:r w:rsidRPr="006A3FEF">
        <w:rPr>
          <w:rFonts w:asciiTheme="majorBidi" w:hAnsiTheme="majorBidi" w:cstheme="majorBidi"/>
          <w:b/>
          <w:sz w:val="28"/>
          <w:szCs w:val="28"/>
          <w:rtl/>
        </w:rPr>
        <w:t>مؤشرات</w:t>
      </w:r>
      <w:r w:rsidR="00CA0287">
        <w:rPr>
          <w:rFonts w:asciiTheme="majorBidi" w:hAnsiTheme="majorBidi" w:cstheme="majorBidi" w:hint="cs"/>
          <w:b/>
          <w:sz w:val="28"/>
          <w:szCs w:val="28"/>
          <w:rtl/>
        </w:rPr>
        <w:t xml:space="preserve"> </w:t>
      </w:r>
      <w:r w:rsidR="00CA0287" w:rsidRPr="0092424C">
        <w:rPr>
          <w:rFonts w:asciiTheme="majorBidi" w:hAnsiTheme="majorBidi" w:cstheme="majorBidi" w:hint="cs"/>
          <w:sz w:val="28"/>
          <w:szCs w:val="28"/>
          <w:rtl/>
          <w:lang w:bidi="ar-EG"/>
        </w:rPr>
        <w:t xml:space="preserve">مدخل العلوم والتكنولوجيا </w:t>
      </w:r>
      <w:r w:rsidR="00CA0287" w:rsidRPr="006A3FEF">
        <w:rPr>
          <w:rFonts w:asciiTheme="majorBidi" w:hAnsiTheme="majorBidi" w:cstheme="majorBidi"/>
          <w:sz w:val="28"/>
          <w:szCs w:val="28"/>
          <w:rtl/>
          <w:lang w:bidi="ar-EG"/>
        </w:rPr>
        <w:t xml:space="preserve">والهندسة والرياضيات </w:t>
      </w:r>
      <w:r w:rsidR="00CA0287" w:rsidRPr="006A3FEF">
        <w:rPr>
          <w:rFonts w:asciiTheme="majorBidi" w:hAnsiTheme="majorBidi" w:cstheme="majorBidi"/>
          <w:sz w:val="28"/>
          <w:szCs w:val="28"/>
          <w:lang w:bidi="ar-EG"/>
        </w:rPr>
        <w:t>STEM</w:t>
      </w:r>
      <w:r w:rsidRPr="006A3FEF">
        <w:rPr>
          <w:rFonts w:asciiTheme="majorBidi" w:hAnsiTheme="majorBidi" w:cstheme="majorBidi"/>
          <w:b/>
          <w:sz w:val="28"/>
          <w:szCs w:val="28"/>
          <w:rtl/>
        </w:rPr>
        <w:t>.</w:t>
      </w:r>
    </w:p>
    <w:p w:rsidR="006A3FEF" w:rsidRPr="006A3FEF" w:rsidRDefault="006A3FEF" w:rsidP="00CA0287">
      <w:pPr>
        <w:jc w:val="both"/>
        <w:rPr>
          <w:rFonts w:asciiTheme="majorBidi" w:hAnsiTheme="majorBidi" w:cstheme="majorBidi"/>
          <w:b/>
          <w:sz w:val="28"/>
          <w:szCs w:val="28"/>
          <w:rtl/>
        </w:rPr>
      </w:pPr>
      <w:r w:rsidRPr="006A3FEF">
        <w:rPr>
          <w:rFonts w:asciiTheme="majorBidi" w:hAnsiTheme="majorBidi" w:cstheme="majorBidi"/>
          <w:bCs/>
          <w:sz w:val="28"/>
          <w:szCs w:val="28"/>
          <w:rtl/>
        </w:rPr>
        <w:t>د- تحديد عينة التحليل:</w:t>
      </w:r>
      <w:r w:rsidRPr="006A3FEF">
        <w:rPr>
          <w:rFonts w:asciiTheme="majorBidi" w:hAnsiTheme="majorBidi" w:cstheme="majorBidi"/>
          <w:b/>
          <w:sz w:val="28"/>
          <w:szCs w:val="28"/>
          <w:rtl/>
        </w:rPr>
        <w:t xml:space="preserve"> تحددت عينة التحليل في كتب الفيزياء المدرسية ويمثلها كتب الصفوف</w:t>
      </w:r>
      <w:r w:rsidR="00CA0287">
        <w:rPr>
          <w:rFonts w:asciiTheme="majorBidi" w:hAnsiTheme="majorBidi" w:cstheme="majorBidi" w:hint="cs"/>
          <w:b/>
          <w:sz w:val="28"/>
          <w:szCs w:val="28"/>
          <w:rtl/>
        </w:rPr>
        <w:t xml:space="preserve"> </w:t>
      </w:r>
      <w:r w:rsidRPr="006A3FEF">
        <w:rPr>
          <w:rFonts w:asciiTheme="majorBidi" w:hAnsiTheme="majorBidi" w:cstheme="majorBidi"/>
          <w:b/>
          <w:sz w:val="28"/>
          <w:szCs w:val="28"/>
          <w:rtl/>
        </w:rPr>
        <w:t>(</w:t>
      </w:r>
      <w:r w:rsidR="00CA0287">
        <w:rPr>
          <w:rFonts w:asciiTheme="majorBidi" w:hAnsiTheme="majorBidi" w:cstheme="majorBidi"/>
          <w:b/>
          <w:sz w:val="28"/>
          <w:szCs w:val="28"/>
          <w:rtl/>
        </w:rPr>
        <w:t>الأول، الثاني</w:t>
      </w:r>
      <w:r w:rsidRPr="006A3FEF">
        <w:rPr>
          <w:rFonts w:asciiTheme="majorBidi" w:hAnsiTheme="majorBidi" w:cstheme="majorBidi"/>
          <w:b/>
          <w:sz w:val="28"/>
          <w:szCs w:val="28"/>
          <w:rtl/>
        </w:rPr>
        <w:t xml:space="preserve"> والثالث) الثانوي للعام الدراسي </w:t>
      </w:r>
      <w:r w:rsidR="00CA0287">
        <w:rPr>
          <w:rFonts w:asciiTheme="majorBidi" w:hAnsiTheme="majorBidi" w:cstheme="majorBidi" w:hint="cs"/>
          <w:sz w:val="28"/>
          <w:szCs w:val="28"/>
          <w:rtl/>
          <w:lang w:bidi="ar-EG"/>
        </w:rPr>
        <w:t>(2018/ 2019 م)</w:t>
      </w:r>
      <w:r w:rsidRPr="006A3FEF">
        <w:rPr>
          <w:rFonts w:asciiTheme="majorBidi" w:hAnsiTheme="majorBidi" w:cstheme="majorBidi"/>
          <w:b/>
          <w:sz w:val="28"/>
          <w:szCs w:val="28"/>
          <w:rtl/>
        </w:rPr>
        <w:t>، وبالإضافة إلي أدلة المعلم للصفوف الثلاثة</w:t>
      </w:r>
      <w:r w:rsidR="00CA0287">
        <w:rPr>
          <w:rFonts w:asciiTheme="majorBidi" w:hAnsiTheme="majorBidi" w:cstheme="majorBidi" w:hint="cs"/>
          <w:b/>
          <w:sz w:val="28"/>
          <w:szCs w:val="28"/>
          <w:rtl/>
        </w:rPr>
        <w:t>.</w:t>
      </w:r>
      <w:r w:rsidRPr="006A3FEF">
        <w:rPr>
          <w:rFonts w:asciiTheme="majorBidi" w:hAnsiTheme="majorBidi" w:cstheme="majorBidi"/>
          <w:b/>
          <w:sz w:val="28"/>
          <w:szCs w:val="28"/>
          <w:rtl/>
        </w:rPr>
        <w:t xml:space="preserve">  </w:t>
      </w:r>
    </w:p>
    <w:p w:rsidR="00CA0287" w:rsidRDefault="00CA0287" w:rsidP="00CA0287">
      <w:pPr>
        <w:jc w:val="both"/>
        <w:rPr>
          <w:rFonts w:asciiTheme="majorBidi" w:hAnsiTheme="majorBidi" w:cstheme="majorBidi"/>
          <w:sz w:val="28"/>
          <w:szCs w:val="28"/>
          <w:rtl/>
          <w:lang w:bidi="ar-EG"/>
        </w:rPr>
      </w:pPr>
      <w:r>
        <w:rPr>
          <w:rFonts w:asciiTheme="majorBidi" w:hAnsiTheme="majorBidi" w:cstheme="majorBidi"/>
          <w:b/>
          <w:bCs/>
          <w:sz w:val="28"/>
          <w:szCs w:val="28"/>
          <w:rtl/>
          <w:lang w:bidi="ar-EG"/>
        </w:rPr>
        <w:t>هـ</w:t>
      </w:r>
      <w:r w:rsidR="006A3FEF" w:rsidRPr="006A3FEF">
        <w:rPr>
          <w:rFonts w:asciiTheme="majorBidi" w:hAnsiTheme="majorBidi" w:cstheme="majorBidi"/>
          <w:b/>
          <w:bCs/>
          <w:sz w:val="28"/>
          <w:szCs w:val="28"/>
          <w:rtl/>
          <w:lang w:bidi="ar-EG"/>
        </w:rPr>
        <w:t>- تحديد وحدة التحليل:</w:t>
      </w:r>
      <w:r w:rsidR="006A3FEF" w:rsidRPr="006A3FEF">
        <w:rPr>
          <w:rFonts w:asciiTheme="majorBidi" w:hAnsiTheme="majorBidi" w:cstheme="majorBidi"/>
          <w:sz w:val="28"/>
          <w:szCs w:val="28"/>
          <w:rtl/>
          <w:lang w:bidi="ar-EG"/>
        </w:rPr>
        <w:t xml:space="preserve"> تمثلت وحدة التحليل في </w:t>
      </w:r>
      <w:r>
        <w:rPr>
          <w:rFonts w:asciiTheme="majorBidi" w:hAnsiTheme="majorBidi" w:cstheme="majorBidi" w:hint="cs"/>
          <w:sz w:val="28"/>
          <w:szCs w:val="28"/>
          <w:rtl/>
          <w:lang w:bidi="ar-EG"/>
        </w:rPr>
        <w:t xml:space="preserve">موضوعات </w:t>
      </w:r>
      <w:r w:rsidR="006A3FEF" w:rsidRPr="006A3FEF">
        <w:rPr>
          <w:rFonts w:asciiTheme="majorBidi" w:hAnsiTheme="majorBidi" w:cstheme="majorBidi"/>
          <w:sz w:val="28"/>
          <w:szCs w:val="28"/>
          <w:rtl/>
          <w:lang w:bidi="ar-EG"/>
        </w:rPr>
        <w:t>الفصول المتضمنة ل</w:t>
      </w:r>
      <w:r>
        <w:rPr>
          <w:rFonts w:asciiTheme="majorBidi" w:hAnsiTheme="majorBidi" w:cstheme="majorBidi"/>
          <w:sz w:val="28"/>
          <w:szCs w:val="28"/>
          <w:rtl/>
          <w:lang w:bidi="ar-EG"/>
        </w:rPr>
        <w:t xml:space="preserve">كتب الفيزياء المقررة علي </w:t>
      </w:r>
      <w:r>
        <w:rPr>
          <w:rFonts w:asciiTheme="majorBidi" w:hAnsiTheme="majorBidi" w:cstheme="majorBidi" w:hint="cs"/>
          <w:sz w:val="28"/>
          <w:szCs w:val="28"/>
          <w:rtl/>
          <w:lang w:bidi="ar-EG"/>
        </w:rPr>
        <w:t xml:space="preserve">طلاب </w:t>
      </w:r>
      <w:r w:rsidR="006A3FEF" w:rsidRPr="006A3FEF">
        <w:rPr>
          <w:rFonts w:asciiTheme="majorBidi" w:hAnsiTheme="majorBidi" w:cstheme="majorBidi"/>
          <w:sz w:val="28"/>
          <w:szCs w:val="28"/>
          <w:rtl/>
          <w:lang w:bidi="ar-EG"/>
        </w:rPr>
        <w:t>المرحلة الثانوية من الصف الأول إلي الصف الثالث</w:t>
      </w:r>
      <w:r>
        <w:rPr>
          <w:rFonts w:asciiTheme="majorBidi" w:hAnsiTheme="majorBidi" w:cstheme="majorBidi" w:hint="cs"/>
          <w:sz w:val="28"/>
          <w:szCs w:val="28"/>
          <w:rtl/>
          <w:lang w:bidi="ar-EG"/>
        </w:rPr>
        <w:t>.</w:t>
      </w:r>
    </w:p>
    <w:p w:rsidR="006A3FEF" w:rsidRPr="006A3FEF" w:rsidRDefault="006A3FEF" w:rsidP="00CA0287">
      <w:pPr>
        <w:jc w:val="both"/>
        <w:rPr>
          <w:rFonts w:asciiTheme="majorBidi" w:hAnsiTheme="majorBidi" w:cstheme="majorBidi"/>
          <w:sz w:val="28"/>
          <w:szCs w:val="28"/>
          <w:rtl/>
          <w:lang w:bidi="ar-EG"/>
        </w:rPr>
      </w:pPr>
      <w:r w:rsidRPr="006A3FEF">
        <w:rPr>
          <w:rFonts w:asciiTheme="majorBidi" w:hAnsiTheme="majorBidi" w:cstheme="majorBidi"/>
          <w:b/>
          <w:bCs/>
          <w:sz w:val="28"/>
          <w:szCs w:val="28"/>
          <w:rtl/>
          <w:lang w:bidi="ar-EG"/>
        </w:rPr>
        <w:t>و- ضوابط التحليل:</w:t>
      </w:r>
      <w:r w:rsidR="00CA0287">
        <w:rPr>
          <w:rFonts w:asciiTheme="majorBidi" w:hAnsiTheme="majorBidi" w:cstheme="majorBidi" w:hint="cs"/>
          <w:b/>
          <w:bCs/>
          <w:sz w:val="28"/>
          <w:szCs w:val="28"/>
          <w:rtl/>
          <w:lang w:bidi="ar-EG"/>
        </w:rPr>
        <w:t xml:space="preserve"> </w:t>
      </w:r>
      <w:r w:rsidRPr="006A3FEF">
        <w:rPr>
          <w:rFonts w:asciiTheme="majorBidi" w:hAnsiTheme="majorBidi" w:cstheme="majorBidi"/>
          <w:sz w:val="28"/>
          <w:szCs w:val="28"/>
          <w:rtl/>
          <w:lang w:bidi="ar-EG"/>
        </w:rPr>
        <w:t>التزم الباحث فى أثناء التحليل بالضوابط التالية:</w:t>
      </w:r>
    </w:p>
    <w:p w:rsidR="006A3FEF" w:rsidRPr="006A3FEF" w:rsidRDefault="006A3FEF" w:rsidP="00CA0287">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xml:space="preserve">- شمول التحليل لجميع </w:t>
      </w:r>
      <w:r w:rsidR="00CA0287">
        <w:rPr>
          <w:rFonts w:asciiTheme="majorBidi" w:hAnsiTheme="majorBidi" w:cstheme="majorBidi" w:hint="cs"/>
          <w:sz w:val="28"/>
          <w:szCs w:val="28"/>
          <w:rtl/>
          <w:lang w:bidi="ar-EG"/>
        </w:rPr>
        <w:t xml:space="preserve">موضوعات </w:t>
      </w:r>
      <w:r w:rsidRPr="006A3FEF">
        <w:rPr>
          <w:rFonts w:asciiTheme="majorBidi" w:hAnsiTheme="majorBidi" w:cstheme="majorBidi"/>
          <w:sz w:val="28"/>
          <w:szCs w:val="28"/>
          <w:rtl/>
          <w:lang w:bidi="ar-EG"/>
        </w:rPr>
        <w:t>فصول الفيزياء المدرسية للص</w:t>
      </w:r>
      <w:r w:rsidR="00CA0287">
        <w:rPr>
          <w:rFonts w:asciiTheme="majorBidi" w:hAnsiTheme="majorBidi" w:cstheme="majorBidi"/>
          <w:sz w:val="28"/>
          <w:szCs w:val="28"/>
          <w:rtl/>
          <w:lang w:bidi="ar-EG"/>
        </w:rPr>
        <w:t>فوف الثلاثة بالمرحلة الثانوية (</w:t>
      </w:r>
      <w:r w:rsidRPr="006A3FEF">
        <w:rPr>
          <w:rFonts w:asciiTheme="majorBidi" w:hAnsiTheme="majorBidi" w:cstheme="majorBidi"/>
          <w:sz w:val="28"/>
          <w:szCs w:val="28"/>
          <w:rtl/>
          <w:lang w:bidi="ar-EG"/>
        </w:rPr>
        <w:t>الأول</w:t>
      </w:r>
      <w:r w:rsidR="00CA0287">
        <w:rPr>
          <w:rFonts w:asciiTheme="majorBidi" w:hAnsiTheme="majorBidi" w:cstheme="majorBidi" w:hint="cs"/>
          <w:sz w:val="28"/>
          <w:szCs w:val="28"/>
          <w:rtl/>
          <w:lang w:bidi="ar-EG"/>
        </w:rPr>
        <w:t>،</w:t>
      </w:r>
      <w:r w:rsidRPr="006A3FEF">
        <w:rPr>
          <w:rFonts w:asciiTheme="majorBidi" w:hAnsiTheme="majorBidi" w:cstheme="majorBidi"/>
          <w:sz w:val="28"/>
          <w:szCs w:val="28"/>
          <w:rtl/>
          <w:lang w:bidi="ar-EG"/>
        </w:rPr>
        <w:t xml:space="preserve"> الثاني </w:t>
      </w:r>
      <w:r w:rsidR="00CA0287">
        <w:rPr>
          <w:rFonts w:asciiTheme="majorBidi" w:hAnsiTheme="majorBidi" w:cstheme="majorBidi" w:hint="cs"/>
          <w:sz w:val="28"/>
          <w:szCs w:val="28"/>
          <w:rtl/>
          <w:lang w:bidi="ar-EG"/>
        </w:rPr>
        <w:t>و</w:t>
      </w:r>
      <w:r w:rsidRPr="006A3FEF">
        <w:rPr>
          <w:rFonts w:asciiTheme="majorBidi" w:hAnsiTheme="majorBidi" w:cstheme="majorBidi"/>
          <w:sz w:val="28"/>
          <w:szCs w:val="28"/>
          <w:rtl/>
          <w:lang w:bidi="ar-EG"/>
        </w:rPr>
        <w:t>الثالث)</w:t>
      </w:r>
      <w:r w:rsidR="00CA0287">
        <w:rPr>
          <w:rFonts w:asciiTheme="majorBidi" w:hAnsiTheme="majorBidi" w:cstheme="majorBidi" w:hint="cs"/>
          <w:sz w:val="28"/>
          <w:szCs w:val="28"/>
          <w:rtl/>
          <w:lang w:bidi="ar-EG"/>
        </w:rPr>
        <w:t>،</w:t>
      </w:r>
      <w:r w:rsidRPr="006A3FEF">
        <w:rPr>
          <w:rFonts w:asciiTheme="majorBidi" w:hAnsiTheme="majorBidi" w:cstheme="majorBidi"/>
          <w:sz w:val="28"/>
          <w:szCs w:val="28"/>
          <w:rtl/>
          <w:lang w:bidi="ar-EG"/>
        </w:rPr>
        <w:t xml:space="preserve"> وما تتضمنه تلك الموضوعات من أنشطة، بالإضافة إلي أدلة المعلم للصفوف الثلاثة.</w:t>
      </w:r>
    </w:p>
    <w:p w:rsidR="006A3FEF" w:rsidRPr="006A3FEF" w:rsidRDefault="006A3FEF" w:rsidP="006A3FE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lastRenderedPageBreak/>
        <w:t>- تسجيل التكرارات: حيث تم تحديد استمارة منفصلة لكل صف من الصفوف الثلاثة، وتم استخدام التكرار كوحدة لتسجيل ظهور كل فئة</w:t>
      </w:r>
      <w:r w:rsidR="00660476">
        <w:rPr>
          <w:rFonts w:asciiTheme="majorBidi" w:hAnsiTheme="majorBidi" w:cstheme="majorBidi"/>
          <w:sz w:val="28"/>
          <w:szCs w:val="28"/>
          <w:rtl/>
          <w:lang w:bidi="ar-EG"/>
        </w:rPr>
        <w:t xml:space="preserve"> من فئات التحليل درجة التوافر (</w:t>
      </w:r>
      <w:r w:rsidRPr="006A3FEF">
        <w:rPr>
          <w:rFonts w:asciiTheme="majorBidi" w:hAnsiTheme="majorBidi" w:cstheme="majorBidi"/>
          <w:sz w:val="28"/>
          <w:szCs w:val="28"/>
          <w:rtl/>
          <w:lang w:bidi="ar-EG"/>
        </w:rPr>
        <w:t>متوفر</w:t>
      </w:r>
      <w:r w:rsidR="00F61DBE">
        <w:rPr>
          <w:rFonts w:asciiTheme="majorBidi" w:hAnsiTheme="majorBidi" w:cstheme="majorBidi" w:hint="cs"/>
          <w:sz w:val="28"/>
          <w:szCs w:val="28"/>
          <w:rtl/>
          <w:lang w:bidi="ar-EG"/>
        </w:rPr>
        <w:t xml:space="preserve"> </w:t>
      </w:r>
      <w:r w:rsidR="00660476">
        <w:rPr>
          <w:rFonts w:asciiTheme="majorBidi" w:hAnsiTheme="majorBidi" w:cstheme="majorBidi"/>
          <w:sz w:val="28"/>
          <w:szCs w:val="28"/>
          <w:rtl/>
          <w:lang w:bidi="ar-EG"/>
        </w:rPr>
        <w:t>، غير متوفر</w:t>
      </w:r>
      <w:r w:rsidRPr="006A3FEF">
        <w:rPr>
          <w:rFonts w:asciiTheme="majorBidi" w:hAnsiTheme="majorBidi" w:cstheme="majorBidi"/>
          <w:sz w:val="28"/>
          <w:szCs w:val="28"/>
          <w:rtl/>
          <w:lang w:bidi="ar-EG"/>
        </w:rPr>
        <w:t>) فى محتوي كتب الفيزياء عينة التحليل.</w:t>
      </w:r>
    </w:p>
    <w:p w:rsidR="006A3FEF" w:rsidRPr="006A3FEF" w:rsidRDefault="006A3FEF" w:rsidP="006A3FEF">
      <w:pPr>
        <w:jc w:val="both"/>
        <w:rPr>
          <w:rFonts w:asciiTheme="majorBidi" w:hAnsiTheme="majorBidi" w:cstheme="majorBidi"/>
          <w:b/>
          <w:bCs/>
          <w:sz w:val="28"/>
          <w:szCs w:val="28"/>
          <w:rtl/>
          <w:lang w:bidi="ar-EG"/>
        </w:rPr>
      </w:pPr>
      <w:r w:rsidRPr="006A3FEF">
        <w:rPr>
          <w:rFonts w:asciiTheme="majorBidi" w:hAnsiTheme="majorBidi" w:cstheme="majorBidi"/>
          <w:b/>
          <w:bCs/>
          <w:sz w:val="28"/>
          <w:szCs w:val="28"/>
          <w:rtl/>
          <w:lang w:bidi="ar-EG"/>
        </w:rPr>
        <w:t>ز- ضبط أداة التحليل:</w:t>
      </w:r>
    </w:p>
    <w:p w:rsidR="006A3FEF" w:rsidRPr="00F61DBE" w:rsidRDefault="006A3FEF" w:rsidP="00B860C7">
      <w:pPr>
        <w:numPr>
          <w:ilvl w:val="0"/>
          <w:numId w:val="29"/>
        </w:numPr>
        <w:jc w:val="both"/>
        <w:rPr>
          <w:rFonts w:asciiTheme="majorBidi" w:hAnsiTheme="majorBidi" w:cstheme="majorBidi"/>
          <w:b/>
          <w:bCs/>
          <w:sz w:val="28"/>
          <w:szCs w:val="28"/>
          <w:rtl/>
          <w:lang w:bidi="ar-EG"/>
        </w:rPr>
      </w:pPr>
      <w:r w:rsidRPr="006A3FEF">
        <w:rPr>
          <w:rFonts w:asciiTheme="majorBidi" w:hAnsiTheme="majorBidi" w:cstheme="majorBidi"/>
          <w:b/>
          <w:bCs/>
          <w:sz w:val="28"/>
          <w:szCs w:val="28"/>
          <w:rtl/>
          <w:lang w:bidi="ar-EG"/>
        </w:rPr>
        <w:t>صدق أداة التحليل</w:t>
      </w:r>
      <w:r w:rsidR="00F61DBE">
        <w:rPr>
          <w:rFonts w:asciiTheme="majorBidi" w:hAnsiTheme="majorBidi" w:cstheme="majorBidi" w:hint="cs"/>
          <w:b/>
          <w:bCs/>
          <w:sz w:val="28"/>
          <w:szCs w:val="28"/>
          <w:rtl/>
          <w:lang w:bidi="ar-EG"/>
        </w:rPr>
        <w:t xml:space="preserve">: </w:t>
      </w:r>
      <w:r w:rsidRPr="00F61DBE">
        <w:rPr>
          <w:rFonts w:asciiTheme="majorBidi" w:hAnsiTheme="majorBidi" w:cstheme="majorBidi"/>
          <w:sz w:val="28"/>
          <w:szCs w:val="28"/>
          <w:rtl/>
          <w:lang w:bidi="ar-EG"/>
        </w:rPr>
        <w:t>للتأكد من صدق أداة التحليل، وللتعرف علي مدي قدرة الأداة علي تمثيل المحتوي المراد تحليله وقياسه تم عرض أداة التحليل علي السادة محكمي البحث</w:t>
      </w:r>
      <w:r w:rsidR="00F61DBE">
        <w:rPr>
          <w:rFonts w:asciiTheme="majorBidi" w:hAnsiTheme="majorBidi" w:cstheme="majorBidi" w:hint="cs"/>
          <w:sz w:val="28"/>
          <w:szCs w:val="28"/>
          <w:rtl/>
          <w:lang w:bidi="ar-EG"/>
        </w:rPr>
        <w:t>؛</w:t>
      </w:r>
      <w:r w:rsidRPr="00F61DBE">
        <w:rPr>
          <w:rFonts w:asciiTheme="majorBidi" w:hAnsiTheme="majorBidi" w:cstheme="majorBidi"/>
          <w:sz w:val="28"/>
          <w:szCs w:val="28"/>
          <w:rtl/>
          <w:lang w:bidi="ar-EG"/>
        </w:rPr>
        <w:t xml:space="preserve"> بهدف الحكم علي صلاحية أداة التحليل، وقد اتفقت الآراء علي</w:t>
      </w:r>
      <w:r w:rsidR="00F61DBE">
        <w:rPr>
          <w:rFonts w:asciiTheme="majorBidi" w:hAnsiTheme="majorBidi" w:cstheme="majorBidi" w:hint="cs"/>
          <w:sz w:val="28"/>
          <w:szCs w:val="28"/>
          <w:rtl/>
          <w:lang w:bidi="ar-EG"/>
        </w:rPr>
        <w:t xml:space="preserve"> أن</w:t>
      </w:r>
      <w:r w:rsidRPr="00F61DBE">
        <w:rPr>
          <w:rFonts w:asciiTheme="majorBidi" w:hAnsiTheme="majorBidi" w:cstheme="majorBidi"/>
          <w:sz w:val="28"/>
          <w:szCs w:val="28"/>
          <w:rtl/>
          <w:lang w:bidi="ar-EG"/>
        </w:rPr>
        <w:t xml:space="preserve"> أداة التحليل صادقة، ويمكن استخدامها في عملية التحليل.</w:t>
      </w:r>
    </w:p>
    <w:p w:rsidR="00A52F27" w:rsidRPr="004834A5" w:rsidRDefault="006A3FEF" w:rsidP="00B860C7">
      <w:pPr>
        <w:numPr>
          <w:ilvl w:val="0"/>
          <w:numId w:val="29"/>
        </w:numPr>
        <w:jc w:val="both"/>
        <w:rPr>
          <w:rFonts w:asciiTheme="majorBidi" w:hAnsiTheme="majorBidi" w:cstheme="majorBidi"/>
          <w:b/>
          <w:bCs/>
          <w:sz w:val="28"/>
          <w:szCs w:val="28"/>
          <w:lang w:bidi="ar-EG"/>
        </w:rPr>
      </w:pPr>
      <w:r w:rsidRPr="006A3FEF">
        <w:rPr>
          <w:rFonts w:asciiTheme="majorBidi" w:hAnsiTheme="majorBidi" w:cstheme="majorBidi"/>
          <w:b/>
          <w:bCs/>
          <w:sz w:val="28"/>
          <w:szCs w:val="28"/>
          <w:rtl/>
          <w:lang w:bidi="ar-EG"/>
        </w:rPr>
        <w:t>ثبات أداة التحليل</w:t>
      </w:r>
      <w:r w:rsidR="00F61DBE">
        <w:rPr>
          <w:rFonts w:asciiTheme="majorBidi" w:hAnsiTheme="majorBidi" w:cstheme="majorBidi" w:hint="cs"/>
          <w:b/>
          <w:bCs/>
          <w:sz w:val="28"/>
          <w:szCs w:val="28"/>
          <w:rtl/>
          <w:lang w:bidi="ar-EG"/>
        </w:rPr>
        <w:t xml:space="preserve">: </w:t>
      </w:r>
      <w:r w:rsidRPr="00F61DBE">
        <w:rPr>
          <w:rFonts w:asciiTheme="majorBidi" w:hAnsiTheme="majorBidi" w:cstheme="majorBidi"/>
          <w:sz w:val="28"/>
          <w:szCs w:val="28"/>
          <w:rtl/>
          <w:lang w:bidi="ar-EG"/>
        </w:rPr>
        <w:t>قام الباحث بإجراء عملية التحليل مرتين بفاصل زمني شهر كل منهما بصورة مستقلة لمحتوي كتب الفيزياء تمهيداً</w:t>
      </w:r>
      <w:r w:rsidRPr="00F61DBE">
        <w:rPr>
          <w:rFonts w:asciiTheme="majorBidi" w:hAnsiTheme="majorBidi" w:cstheme="majorBidi"/>
          <w:sz w:val="28"/>
          <w:szCs w:val="28"/>
          <w:vertAlign w:val="superscript"/>
          <w:rtl/>
          <w:lang w:bidi="ar-EG"/>
        </w:rPr>
        <w:t xml:space="preserve"> </w:t>
      </w:r>
      <w:r w:rsidRPr="00F61DBE">
        <w:rPr>
          <w:rFonts w:asciiTheme="majorBidi" w:hAnsiTheme="majorBidi" w:cstheme="majorBidi"/>
          <w:sz w:val="28"/>
          <w:szCs w:val="28"/>
          <w:rtl/>
          <w:lang w:bidi="ar-EG"/>
        </w:rPr>
        <w:t>لحساب معامل الاتفاق بين التحليل فى المرتين لتحديد ثبات التحليل، ثم قام برصد عدد مرات الاتفاق، وعدد مرات عدم الاتفاق تمهيداً لحساب معامل الثبات لأداة التحليل مستخدم في</w:t>
      </w:r>
      <w:r w:rsidR="00A52F27">
        <w:rPr>
          <w:rFonts w:asciiTheme="majorBidi" w:hAnsiTheme="majorBidi" w:cstheme="majorBidi"/>
          <w:sz w:val="28"/>
          <w:szCs w:val="28"/>
          <w:rtl/>
          <w:lang w:bidi="ar-EG"/>
        </w:rPr>
        <w:t xml:space="preserve"> ذلك معادلة هولستي السابق ذكرها</w:t>
      </w:r>
      <w:r w:rsidR="00A52F27">
        <w:rPr>
          <w:rFonts w:asciiTheme="majorBidi" w:hAnsiTheme="majorBidi" w:cstheme="majorBidi" w:hint="cs"/>
          <w:sz w:val="28"/>
          <w:szCs w:val="28"/>
          <w:rtl/>
          <w:lang w:bidi="ar-EG"/>
        </w:rPr>
        <w:t>.</w:t>
      </w:r>
    </w:p>
    <w:p w:rsidR="00A52F27" w:rsidRDefault="00A52F27" w:rsidP="00A52F27">
      <w:pPr>
        <w:jc w:val="both"/>
        <w:rPr>
          <w:rFonts w:asciiTheme="majorBidi" w:hAnsiTheme="majorBidi" w:cstheme="majorBidi"/>
          <w:sz w:val="28"/>
          <w:szCs w:val="28"/>
          <w:rtl/>
          <w:lang w:bidi="ar-EG"/>
        </w:rPr>
      </w:pPr>
      <w:r>
        <w:rPr>
          <w:rFonts w:asciiTheme="majorBidi" w:hAnsiTheme="majorBidi" w:cstheme="majorBidi" w:hint="cs"/>
          <w:b/>
          <w:bCs/>
          <w:sz w:val="28"/>
          <w:szCs w:val="28"/>
          <w:rtl/>
          <w:lang w:bidi="ar-EG"/>
        </w:rPr>
        <w:t xml:space="preserve">     </w:t>
      </w:r>
      <w:r>
        <w:rPr>
          <w:rFonts w:asciiTheme="majorBidi" w:hAnsiTheme="majorBidi" w:cstheme="majorBidi"/>
          <w:sz w:val="28"/>
          <w:szCs w:val="28"/>
          <w:rtl/>
          <w:lang w:bidi="ar-EG"/>
        </w:rPr>
        <w:t xml:space="preserve">وبإستخدام </w:t>
      </w:r>
      <w:r w:rsidRPr="006A3FEF">
        <w:rPr>
          <w:rFonts w:asciiTheme="majorBidi" w:hAnsiTheme="majorBidi" w:cstheme="majorBidi"/>
          <w:sz w:val="28"/>
          <w:szCs w:val="28"/>
          <w:rtl/>
          <w:lang w:bidi="ar-EG"/>
        </w:rPr>
        <w:t xml:space="preserve">معادلة </w:t>
      </w:r>
      <w:r>
        <w:rPr>
          <w:rFonts w:asciiTheme="majorBidi" w:hAnsiTheme="majorBidi" w:cstheme="majorBidi" w:hint="cs"/>
          <w:sz w:val="28"/>
          <w:szCs w:val="28"/>
          <w:rtl/>
          <w:lang w:bidi="ar-EG"/>
        </w:rPr>
        <w:t>هولستي</w:t>
      </w:r>
      <w:r w:rsidRPr="006A3FEF">
        <w:rPr>
          <w:rFonts w:asciiTheme="majorBidi" w:hAnsiTheme="majorBidi" w:cstheme="majorBidi"/>
          <w:sz w:val="28"/>
          <w:szCs w:val="28"/>
          <w:rtl/>
          <w:lang w:bidi="ar-EG"/>
        </w:rPr>
        <w:t xml:space="preserve"> تراوحت قيم معامل الثبات لمعايير </w:t>
      </w:r>
      <w:r>
        <w:rPr>
          <w:rFonts w:asciiTheme="majorBidi" w:hAnsiTheme="majorBidi" w:cstheme="majorBidi" w:hint="cs"/>
          <w:sz w:val="28"/>
          <w:szCs w:val="28"/>
          <w:rtl/>
          <w:lang w:bidi="ar-EG"/>
        </w:rPr>
        <w:t>المحتوى</w:t>
      </w:r>
      <w:r w:rsidRPr="006A3FEF">
        <w:rPr>
          <w:rFonts w:asciiTheme="majorBidi" w:hAnsiTheme="majorBidi" w:cstheme="majorBidi"/>
          <w:sz w:val="28"/>
          <w:szCs w:val="28"/>
          <w:rtl/>
          <w:lang w:bidi="ar-EG"/>
        </w:rPr>
        <w:t xml:space="preserve"> للصف الأول الثانوي ما بين (</w:t>
      </w:r>
      <w:r>
        <w:rPr>
          <w:rFonts w:asciiTheme="majorBidi" w:hAnsiTheme="majorBidi" w:cstheme="majorBidi" w:hint="cs"/>
          <w:sz w:val="28"/>
          <w:szCs w:val="28"/>
          <w:rtl/>
          <w:lang w:bidi="ar-EG"/>
        </w:rPr>
        <w:t>94</w:t>
      </w:r>
      <w:r>
        <w:rPr>
          <w:rFonts w:asciiTheme="majorBidi" w:hAnsiTheme="majorBidi" w:cstheme="majorBidi"/>
          <w:sz w:val="28"/>
          <w:szCs w:val="28"/>
          <w:rtl/>
          <w:lang w:bidi="ar-EG"/>
        </w:rPr>
        <w:t xml:space="preserve">%- 100%)، وبإجمالي بنسبة </w:t>
      </w:r>
      <w:r>
        <w:rPr>
          <w:rFonts w:asciiTheme="majorBidi" w:hAnsiTheme="majorBidi" w:cstheme="majorBidi" w:hint="cs"/>
          <w:sz w:val="28"/>
          <w:szCs w:val="28"/>
          <w:rtl/>
          <w:lang w:bidi="ar-EG"/>
        </w:rPr>
        <w:t>(98</w:t>
      </w:r>
      <w:r>
        <w:rPr>
          <w:rFonts w:asciiTheme="majorBidi" w:hAnsiTheme="majorBidi" w:cstheme="majorBidi"/>
          <w:sz w:val="28"/>
          <w:szCs w:val="28"/>
          <w:rtl/>
          <w:lang w:bidi="ar-EG"/>
        </w:rPr>
        <w:t>%</w:t>
      </w:r>
      <w:r w:rsidRPr="006A3FEF">
        <w:rPr>
          <w:rFonts w:asciiTheme="majorBidi" w:hAnsiTheme="majorBidi" w:cstheme="majorBidi"/>
          <w:sz w:val="28"/>
          <w:szCs w:val="28"/>
          <w:rtl/>
          <w:lang w:bidi="ar-EG"/>
        </w:rPr>
        <w:t xml:space="preserve">)، بينما تراوحت قيم معامل الثبات لمعايير </w:t>
      </w:r>
      <w:r>
        <w:rPr>
          <w:rFonts w:asciiTheme="majorBidi" w:hAnsiTheme="majorBidi" w:cstheme="majorBidi" w:hint="cs"/>
          <w:sz w:val="28"/>
          <w:szCs w:val="28"/>
          <w:rtl/>
          <w:lang w:bidi="ar-EG"/>
        </w:rPr>
        <w:t>المحتوى</w:t>
      </w:r>
      <w:r w:rsidRPr="006A3FEF">
        <w:rPr>
          <w:rFonts w:asciiTheme="majorBidi" w:hAnsiTheme="majorBidi" w:cstheme="majorBidi"/>
          <w:sz w:val="28"/>
          <w:szCs w:val="28"/>
          <w:rtl/>
          <w:lang w:bidi="ar-EG"/>
        </w:rPr>
        <w:t xml:space="preserve"> للصف الثاني الثانوي ما بين (</w:t>
      </w:r>
      <w:r>
        <w:rPr>
          <w:rFonts w:asciiTheme="majorBidi" w:hAnsiTheme="majorBidi" w:cstheme="majorBidi" w:hint="cs"/>
          <w:sz w:val="28"/>
          <w:szCs w:val="28"/>
          <w:rtl/>
          <w:lang w:bidi="ar-EG"/>
        </w:rPr>
        <w:t>94</w:t>
      </w:r>
      <w:r>
        <w:rPr>
          <w:rFonts w:asciiTheme="majorBidi" w:hAnsiTheme="majorBidi" w:cstheme="majorBidi"/>
          <w:sz w:val="28"/>
          <w:szCs w:val="28"/>
          <w:rtl/>
          <w:lang w:bidi="ar-EG"/>
        </w:rPr>
        <w:t>%- 100%)، وبإجمالي بنسبة (98%</w:t>
      </w:r>
      <w:r w:rsidRPr="006A3FEF">
        <w:rPr>
          <w:rFonts w:asciiTheme="majorBidi" w:hAnsiTheme="majorBidi" w:cstheme="majorBidi"/>
          <w:sz w:val="28"/>
          <w:szCs w:val="28"/>
          <w:rtl/>
          <w:lang w:bidi="ar-EG"/>
        </w:rPr>
        <w:t xml:space="preserve">)، بينما تراوحت قيم معامل الثبات لمعايير </w:t>
      </w:r>
      <w:r>
        <w:rPr>
          <w:rFonts w:asciiTheme="majorBidi" w:hAnsiTheme="majorBidi" w:cstheme="majorBidi" w:hint="cs"/>
          <w:sz w:val="28"/>
          <w:szCs w:val="28"/>
          <w:rtl/>
          <w:lang w:bidi="ar-EG"/>
        </w:rPr>
        <w:t>المحتوى</w:t>
      </w:r>
      <w:r w:rsidRPr="006A3FEF">
        <w:rPr>
          <w:rFonts w:asciiTheme="majorBidi" w:hAnsiTheme="majorBidi" w:cstheme="majorBidi"/>
          <w:sz w:val="28"/>
          <w:szCs w:val="28"/>
          <w:rtl/>
          <w:lang w:bidi="ar-EG"/>
        </w:rPr>
        <w:t xml:space="preserve"> للصف الثالث الثانوي ما بين (</w:t>
      </w:r>
      <w:r>
        <w:rPr>
          <w:rFonts w:asciiTheme="majorBidi" w:hAnsiTheme="majorBidi" w:cstheme="majorBidi" w:hint="cs"/>
          <w:sz w:val="28"/>
          <w:szCs w:val="28"/>
          <w:rtl/>
          <w:lang w:bidi="ar-EG"/>
        </w:rPr>
        <w:t>96</w:t>
      </w:r>
      <w:r>
        <w:rPr>
          <w:rFonts w:asciiTheme="majorBidi" w:hAnsiTheme="majorBidi" w:cstheme="majorBidi"/>
          <w:sz w:val="28"/>
          <w:szCs w:val="28"/>
          <w:rtl/>
          <w:lang w:bidi="ar-EG"/>
        </w:rPr>
        <w:t>%- 100%</w:t>
      </w:r>
      <w:r w:rsidRPr="006A3FEF">
        <w:rPr>
          <w:rFonts w:asciiTheme="majorBidi" w:hAnsiTheme="majorBidi" w:cstheme="majorBidi"/>
          <w:sz w:val="28"/>
          <w:szCs w:val="28"/>
          <w:rtl/>
          <w:lang w:bidi="ar-EG"/>
        </w:rPr>
        <w:t>)، وبإجمالي بنسبة (</w:t>
      </w:r>
      <w:r>
        <w:rPr>
          <w:rFonts w:asciiTheme="majorBidi" w:hAnsiTheme="majorBidi" w:cstheme="majorBidi" w:hint="cs"/>
          <w:sz w:val="28"/>
          <w:szCs w:val="28"/>
          <w:rtl/>
          <w:lang w:bidi="ar-EG"/>
        </w:rPr>
        <w:t>98</w:t>
      </w:r>
      <w:r>
        <w:rPr>
          <w:rFonts w:asciiTheme="majorBidi" w:hAnsiTheme="majorBidi" w:cstheme="majorBidi"/>
          <w:sz w:val="28"/>
          <w:szCs w:val="28"/>
          <w:rtl/>
          <w:lang w:bidi="ar-EG"/>
        </w:rPr>
        <w:t>%</w:t>
      </w:r>
      <w:r w:rsidRPr="006A3FEF">
        <w:rPr>
          <w:rFonts w:asciiTheme="majorBidi" w:hAnsiTheme="majorBidi" w:cstheme="majorBidi"/>
          <w:sz w:val="28"/>
          <w:szCs w:val="28"/>
          <w:rtl/>
          <w:lang w:bidi="ar-EG"/>
        </w:rPr>
        <w:t xml:space="preserve">)، وبالتالي تتسم أداة </w:t>
      </w:r>
      <w:r>
        <w:rPr>
          <w:rFonts w:asciiTheme="majorBidi" w:hAnsiTheme="majorBidi" w:cstheme="majorBidi" w:hint="cs"/>
          <w:sz w:val="28"/>
          <w:szCs w:val="28"/>
          <w:rtl/>
          <w:lang w:bidi="ar-EG"/>
        </w:rPr>
        <w:t>تقويم محتوى</w:t>
      </w:r>
      <w:r w:rsidRPr="006A3FEF">
        <w:rPr>
          <w:rFonts w:asciiTheme="majorBidi" w:hAnsiTheme="majorBidi" w:cstheme="majorBidi"/>
          <w:sz w:val="28"/>
          <w:szCs w:val="28"/>
          <w:rtl/>
          <w:lang w:bidi="ar-EG"/>
        </w:rPr>
        <w:t xml:space="preserve"> المنهج بدرجة عالية من الثبات، وبذلك أصبحت أداة </w:t>
      </w:r>
      <w:r>
        <w:rPr>
          <w:rFonts w:asciiTheme="majorBidi" w:hAnsiTheme="majorBidi" w:cstheme="majorBidi"/>
          <w:sz w:val="28"/>
          <w:szCs w:val="28"/>
          <w:rtl/>
          <w:lang w:bidi="ar-EG"/>
        </w:rPr>
        <w:t xml:space="preserve">تقويم </w:t>
      </w:r>
      <w:r>
        <w:rPr>
          <w:rFonts w:asciiTheme="majorBidi" w:hAnsiTheme="majorBidi" w:cstheme="majorBidi" w:hint="cs"/>
          <w:sz w:val="28"/>
          <w:szCs w:val="28"/>
          <w:rtl/>
          <w:lang w:bidi="ar-EG"/>
        </w:rPr>
        <w:t>المحتوى</w:t>
      </w:r>
      <w:r>
        <w:rPr>
          <w:rFonts w:asciiTheme="majorBidi" w:hAnsiTheme="majorBidi" w:cstheme="majorBidi"/>
          <w:sz w:val="28"/>
          <w:szCs w:val="28"/>
          <w:rtl/>
          <w:lang w:bidi="ar-EG"/>
        </w:rPr>
        <w:t xml:space="preserve"> في صورتها النهائي</w:t>
      </w:r>
      <w:r>
        <w:rPr>
          <w:rFonts w:asciiTheme="majorBidi" w:hAnsiTheme="majorBidi" w:cstheme="majorBidi" w:hint="cs"/>
          <w:sz w:val="28"/>
          <w:szCs w:val="28"/>
          <w:rtl/>
          <w:lang w:bidi="ar-EG"/>
        </w:rPr>
        <w:t>ة.</w:t>
      </w:r>
    </w:p>
    <w:p w:rsidR="00F61DBE" w:rsidRPr="00F61DBE" w:rsidRDefault="00A52F27" w:rsidP="00A52F27">
      <w:pPr>
        <w:jc w:val="both"/>
        <w:rPr>
          <w:rFonts w:asciiTheme="majorBidi" w:hAnsiTheme="majorBidi" w:cstheme="majorBidi"/>
          <w:b/>
          <w:bCs/>
          <w:sz w:val="28"/>
          <w:szCs w:val="28"/>
          <w:lang w:bidi="ar-EG"/>
        </w:rPr>
      </w:pPr>
      <w:r>
        <w:rPr>
          <w:rFonts w:asciiTheme="majorBidi" w:hAnsiTheme="majorBidi" w:cstheme="majorBidi" w:hint="cs"/>
          <w:sz w:val="28"/>
          <w:szCs w:val="28"/>
          <w:rtl/>
          <w:lang w:bidi="ar-EG"/>
        </w:rPr>
        <w:t xml:space="preserve">     </w:t>
      </w:r>
      <w:r w:rsidR="00F61DBE">
        <w:rPr>
          <w:rFonts w:asciiTheme="majorBidi" w:hAnsiTheme="majorBidi" w:cstheme="majorBidi" w:hint="cs"/>
          <w:sz w:val="28"/>
          <w:szCs w:val="28"/>
          <w:rtl/>
          <w:lang w:bidi="ar-EG"/>
        </w:rPr>
        <w:t xml:space="preserve">ويوضح </w:t>
      </w:r>
      <w:r w:rsidR="00F61DBE" w:rsidRPr="00EB6224">
        <w:rPr>
          <w:rFonts w:asciiTheme="majorBidi" w:hAnsiTheme="majorBidi" w:cstheme="majorBidi" w:hint="cs"/>
          <w:b/>
          <w:bCs/>
          <w:sz w:val="28"/>
          <w:szCs w:val="28"/>
          <w:rtl/>
          <w:lang w:bidi="ar-EG"/>
        </w:rPr>
        <w:t xml:space="preserve">ملحق </w:t>
      </w:r>
      <w:r w:rsidR="00F61DBE">
        <w:rPr>
          <w:rFonts w:asciiTheme="majorBidi" w:hAnsiTheme="majorBidi" w:cstheme="majorBidi" w:hint="cs"/>
          <w:b/>
          <w:bCs/>
          <w:sz w:val="28"/>
          <w:szCs w:val="28"/>
          <w:rtl/>
          <w:lang w:bidi="ar-EG"/>
        </w:rPr>
        <w:t>4</w:t>
      </w:r>
      <w:r w:rsidR="00F61DBE">
        <w:rPr>
          <w:rFonts w:asciiTheme="majorBidi" w:hAnsiTheme="majorBidi" w:cstheme="majorBidi" w:hint="cs"/>
          <w:sz w:val="28"/>
          <w:szCs w:val="28"/>
          <w:rtl/>
          <w:lang w:bidi="ar-EG"/>
        </w:rPr>
        <w:t xml:space="preserve"> </w:t>
      </w:r>
      <w:r w:rsidR="00F61DBE" w:rsidRPr="00EB6224">
        <w:rPr>
          <w:rFonts w:asciiTheme="majorBidi" w:hAnsiTheme="majorBidi" w:cstheme="majorBidi"/>
          <w:sz w:val="28"/>
          <w:szCs w:val="28"/>
          <w:rtl/>
          <w:lang w:bidi="ar-EG"/>
        </w:rPr>
        <w:t xml:space="preserve">ثبات تحليل </w:t>
      </w:r>
      <w:r w:rsidR="00F61DBE">
        <w:rPr>
          <w:rFonts w:asciiTheme="majorBidi" w:hAnsiTheme="majorBidi" w:cstheme="majorBidi" w:hint="cs"/>
          <w:sz w:val="28"/>
          <w:szCs w:val="28"/>
          <w:rtl/>
          <w:lang w:bidi="ar-EG"/>
        </w:rPr>
        <w:t xml:space="preserve">محتوى </w:t>
      </w:r>
      <w:r w:rsidR="00F61DBE" w:rsidRPr="00EB6224">
        <w:rPr>
          <w:rFonts w:asciiTheme="majorBidi" w:hAnsiTheme="majorBidi" w:cstheme="majorBidi"/>
          <w:sz w:val="28"/>
          <w:szCs w:val="28"/>
          <w:rtl/>
          <w:lang w:bidi="ar-EG"/>
        </w:rPr>
        <w:t xml:space="preserve">مقرر الفيزياء بالصف </w:t>
      </w:r>
      <w:r w:rsidR="00F61DBE">
        <w:rPr>
          <w:rFonts w:asciiTheme="majorBidi" w:hAnsiTheme="majorBidi" w:cstheme="majorBidi" w:hint="cs"/>
          <w:sz w:val="28"/>
          <w:szCs w:val="28"/>
          <w:rtl/>
          <w:lang w:bidi="ar-EG"/>
        </w:rPr>
        <w:t>(</w:t>
      </w:r>
      <w:r w:rsidR="00F61DBE" w:rsidRPr="00EB6224">
        <w:rPr>
          <w:rFonts w:asciiTheme="majorBidi" w:hAnsiTheme="majorBidi" w:cstheme="majorBidi"/>
          <w:sz w:val="28"/>
          <w:szCs w:val="28"/>
          <w:rtl/>
          <w:lang w:bidi="ar-EG"/>
        </w:rPr>
        <w:t>الأول</w:t>
      </w:r>
      <w:r w:rsidR="00F61DBE">
        <w:rPr>
          <w:rFonts w:asciiTheme="majorBidi" w:hAnsiTheme="majorBidi" w:cstheme="majorBidi" w:hint="cs"/>
          <w:sz w:val="28"/>
          <w:szCs w:val="28"/>
          <w:rtl/>
          <w:lang w:bidi="ar-EG"/>
        </w:rPr>
        <w:t>، الثاني والثالث)</w:t>
      </w:r>
      <w:r w:rsidR="00F61DBE" w:rsidRPr="00EB6224">
        <w:rPr>
          <w:rFonts w:asciiTheme="majorBidi" w:hAnsiTheme="majorBidi" w:cstheme="majorBidi"/>
          <w:sz w:val="28"/>
          <w:szCs w:val="28"/>
          <w:rtl/>
          <w:lang w:bidi="ar-EG"/>
        </w:rPr>
        <w:t xml:space="preserve"> الثانوي للعام الدراسي</w:t>
      </w:r>
      <w:r w:rsidR="00F61DBE">
        <w:rPr>
          <w:rFonts w:asciiTheme="majorBidi" w:hAnsiTheme="majorBidi" w:cstheme="majorBidi" w:hint="cs"/>
          <w:sz w:val="28"/>
          <w:szCs w:val="28"/>
          <w:rtl/>
          <w:lang w:bidi="ar-EG"/>
        </w:rPr>
        <w:t xml:space="preserve"> (2018/ 2019 م).</w:t>
      </w:r>
    </w:p>
    <w:p w:rsidR="00F61DBE" w:rsidRDefault="00F61DBE" w:rsidP="00F61DBE">
      <w:pPr>
        <w:jc w:val="both"/>
        <w:rPr>
          <w:rFonts w:asciiTheme="majorBidi" w:hAnsiTheme="majorBidi" w:cstheme="majorBidi"/>
          <w:sz w:val="28"/>
          <w:szCs w:val="28"/>
          <w:rtl/>
          <w:lang w:bidi="ar-EG"/>
        </w:rPr>
      </w:pPr>
      <w:r>
        <w:rPr>
          <w:rFonts w:asciiTheme="majorBidi" w:hAnsiTheme="majorBidi" w:cstheme="majorBidi" w:hint="cs"/>
          <w:bCs/>
          <w:sz w:val="28"/>
          <w:szCs w:val="28"/>
          <w:rtl/>
        </w:rPr>
        <w:t>ح</w:t>
      </w:r>
      <w:r w:rsidRPr="00F61DBE">
        <w:rPr>
          <w:rFonts w:asciiTheme="majorBidi" w:hAnsiTheme="majorBidi" w:cstheme="majorBidi"/>
          <w:bCs/>
          <w:sz w:val="28"/>
          <w:szCs w:val="28"/>
          <w:rtl/>
        </w:rPr>
        <w:t xml:space="preserve">- تطبيق أداة تقويم </w:t>
      </w:r>
      <w:r w:rsidRPr="006A3FEF">
        <w:rPr>
          <w:rFonts w:asciiTheme="majorBidi" w:hAnsiTheme="majorBidi" w:cstheme="majorBidi"/>
          <w:b/>
          <w:bCs/>
          <w:sz w:val="28"/>
          <w:szCs w:val="28"/>
          <w:rtl/>
        </w:rPr>
        <w:t xml:space="preserve">محتوي </w:t>
      </w:r>
      <w:r>
        <w:rPr>
          <w:rFonts w:asciiTheme="majorBidi" w:hAnsiTheme="majorBidi" w:cstheme="majorBidi" w:hint="cs"/>
          <w:b/>
          <w:bCs/>
          <w:sz w:val="28"/>
          <w:szCs w:val="28"/>
          <w:rtl/>
        </w:rPr>
        <w:t>ال</w:t>
      </w:r>
      <w:r w:rsidRPr="006A3FEF">
        <w:rPr>
          <w:rFonts w:asciiTheme="majorBidi" w:hAnsiTheme="majorBidi" w:cstheme="majorBidi"/>
          <w:b/>
          <w:bCs/>
          <w:sz w:val="28"/>
          <w:szCs w:val="28"/>
          <w:rtl/>
        </w:rPr>
        <w:t>منهج</w:t>
      </w:r>
      <w:r w:rsidRPr="00F61DBE">
        <w:rPr>
          <w:rFonts w:asciiTheme="majorBidi" w:hAnsiTheme="majorBidi" w:cstheme="majorBidi"/>
          <w:bCs/>
          <w:sz w:val="28"/>
          <w:szCs w:val="28"/>
          <w:rtl/>
        </w:rPr>
        <w:t xml:space="preserve">: </w:t>
      </w:r>
      <w:r w:rsidRPr="00F61DBE">
        <w:rPr>
          <w:rFonts w:asciiTheme="majorBidi" w:hAnsiTheme="majorBidi" w:cstheme="majorBidi"/>
          <w:sz w:val="28"/>
          <w:szCs w:val="28"/>
          <w:rtl/>
          <w:lang w:bidi="ar-EG"/>
        </w:rPr>
        <w:t xml:space="preserve">تم تحليل </w:t>
      </w:r>
      <w:r>
        <w:rPr>
          <w:rFonts w:asciiTheme="majorBidi" w:hAnsiTheme="majorBidi" w:cstheme="majorBidi" w:hint="cs"/>
          <w:sz w:val="28"/>
          <w:szCs w:val="28"/>
          <w:rtl/>
          <w:lang w:bidi="ar-EG"/>
        </w:rPr>
        <w:t xml:space="preserve">محتوى </w:t>
      </w:r>
      <w:r w:rsidRPr="00F61DBE">
        <w:rPr>
          <w:rFonts w:asciiTheme="majorBidi" w:hAnsiTheme="majorBidi" w:cstheme="majorBidi"/>
          <w:sz w:val="28"/>
          <w:szCs w:val="28"/>
          <w:rtl/>
          <w:lang w:bidi="ar-EG"/>
        </w:rPr>
        <w:t xml:space="preserve">منهج الفيزياء بالمرحلة الثانوية، وتسجيل النتائج فى جدول خاص بذلك، لإعطاء صورة متكاملة عن مدي توافر معايير </w:t>
      </w:r>
      <w:r w:rsidRPr="00F61DBE">
        <w:rPr>
          <w:rFonts w:asciiTheme="majorBidi" w:hAnsiTheme="majorBidi" w:cstheme="majorBidi" w:hint="cs"/>
          <w:sz w:val="28"/>
          <w:szCs w:val="28"/>
          <w:rtl/>
          <w:lang w:bidi="ar-EG"/>
        </w:rPr>
        <w:t xml:space="preserve">مدخل العلوم والتكنولوجيا </w:t>
      </w:r>
      <w:r w:rsidRPr="00F61DBE">
        <w:rPr>
          <w:rFonts w:asciiTheme="majorBidi" w:hAnsiTheme="majorBidi" w:cstheme="majorBidi"/>
          <w:sz w:val="28"/>
          <w:szCs w:val="28"/>
          <w:rtl/>
          <w:lang w:bidi="ar-EG"/>
        </w:rPr>
        <w:t xml:space="preserve">والهندسة والرياضيات </w:t>
      </w:r>
      <w:r w:rsidRPr="00F61DBE">
        <w:rPr>
          <w:rFonts w:asciiTheme="majorBidi" w:hAnsiTheme="majorBidi" w:cstheme="majorBidi"/>
          <w:sz w:val="28"/>
          <w:szCs w:val="28"/>
          <w:lang w:bidi="ar-EG"/>
        </w:rPr>
        <w:t>STEM</w:t>
      </w:r>
      <w:r w:rsidRPr="00F61DBE">
        <w:rPr>
          <w:rFonts w:asciiTheme="majorBidi" w:hAnsiTheme="majorBidi" w:cstheme="majorBidi"/>
          <w:sz w:val="28"/>
          <w:szCs w:val="28"/>
          <w:rtl/>
          <w:lang w:bidi="ar-EG"/>
        </w:rPr>
        <w:t xml:space="preserve"> فى </w:t>
      </w:r>
      <w:r>
        <w:rPr>
          <w:rFonts w:asciiTheme="majorBidi" w:hAnsiTheme="majorBidi" w:cstheme="majorBidi" w:hint="cs"/>
          <w:sz w:val="28"/>
          <w:szCs w:val="28"/>
          <w:rtl/>
          <w:lang w:bidi="ar-EG"/>
        </w:rPr>
        <w:t xml:space="preserve">محتوى </w:t>
      </w:r>
      <w:r w:rsidRPr="00F61DBE">
        <w:rPr>
          <w:rFonts w:asciiTheme="majorBidi" w:hAnsiTheme="majorBidi" w:cstheme="majorBidi"/>
          <w:sz w:val="28"/>
          <w:szCs w:val="28"/>
          <w:rtl/>
          <w:lang w:bidi="ar-EG"/>
        </w:rPr>
        <w:t>منهج الفيزياء بالمرحلة الثانوية.</w:t>
      </w:r>
    </w:p>
    <w:p w:rsidR="006A3FEF" w:rsidRPr="006A3FEF" w:rsidRDefault="006A3FEF" w:rsidP="006A3FEF">
      <w:pPr>
        <w:jc w:val="both"/>
        <w:rPr>
          <w:rFonts w:asciiTheme="majorBidi" w:hAnsiTheme="majorBidi" w:cstheme="majorBidi"/>
          <w:b/>
          <w:bCs/>
          <w:sz w:val="28"/>
          <w:szCs w:val="28"/>
          <w:rtl/>
          <w:lang w:bidi="ar-EG"/>
        </w:rPr>
      </w:pPr>
      <w:r w:rsidRPr="006A3FEF">
        <w:rPr>
          <w:rFonts w:asciiTheme="majorBidi" w:hAnsiTheme="majorBidi" w:cstheme="majorBidi"/>
          <w:b/>
          <w:bCs/>
          <w:sz w:val="28"/>
          <w:szCs w:val="28"/>
          <w:rtl/>
          <w:lang w:bidi="ar-EG"/>
        </w:rPr>
        <w:t>3- أداة تقويم أنشطة التعليم والتعلم</w:t>
      </w:r>
      <w:r w:rsidR="00F61DBE">
        <w:rPr>
          <w:rFonts w:asciiTheme="majorBidi" w:hAnsiTheme="majorBidi" w:cstheme="majorBidi" w:hint="cs"/>
          <w:b/>
          <w:bCs/>
          <w:sz w:val="28"/>
          <w:szCs w:val="28"/>
          <w:rtl/>
          <w:lang w:bidi="ar-EG"/>
        </w:rPr>
        <w:t>:</w:t>
      </w:r>
    </w:p>
    <w:p w:rsidR="00A52F27" w:rsidRPr="00A23FA3" w:rsidRDefault="00A52F27" w:rsidP="00863270">
      <w:pPr>
        <w:tabs>
          <w:tab w:val="left" w:pos="611"/>
        </w:tabs>
        <w:jc w:val="both"/>
        <w:rPr>
          <w:rFonts w:asciiTheme="majorBidi" w:hAnsiTheme="majorBidi" w:cstheme="majorBidi"/>
          <w:sz w:val="28"/>
          <w:szCs w:val="28"/>
          <w:rtl/>
        </w:rPr>
      </w:pPr>
      <w:r w:rsidRPr="00A23FA3">
        <w:rPr>
          <w:rFonts w:asciiTheme="majorBidi" w:hAnsiTheme="majorBidi" w:cstheme="majorBidi" w:hint="cs"/>
          <w:sz w:val="28"/>
          <w:szCs w:val="28"/>
          <w:rtl/>
        </w:rPr>
        <w:t xml:space="preserve">     تم القيام </w:t>
      </w:r>
      <w:r>
        <w:rPr>
          <w:rFonts w:asciiTheme="majorBidi" w:hAnsiTheme="majorBidi" w:cstheme="majorBidi" w:hint="cs"/>
          <w:sz w:val="28"/>
          <w:szCs w:val="28"/>
          <w:rtl/>
        </w:rPr>
        <w:t xml:space="preserve">بإعداد أداة تقويم أنشطة التعليم والتعلم المتضمنة بمنهج الفيزياء بالمرحلة الثانوية </w:t>
      </w:r>
      <w:r w:rsidRPr="00A23FA3">
        <w:rPr>
          <w:rFonts w:asciiTheme="majorBidi" w:hAnsiTheme="majorBidi" w:cstheme="majorBidi"/>
          <w:sz w:val="28"/>
          <w:szCs w:val="28"/>
          <w:rtl/>
        </w:rPr>
        <w:t>ب</w:t>
      </w:r>
      <w:r>
        <w:rPr>
          <w:rFonts w:asciiTheme="majorBidi" w:hAnsiTheme="majorBidi" w:cstheme="majorBidi" w:hint="cs"/>
          <w:sz w:val="28"/>
          <w:szCs w:val="28"/>
          <w:rtl/>
        </w:rPr>
        <w:t xml:space="preserve">نفس </w:t>
      </w:r>
      <w:r w:rsidRPr="00A23FA3">
        <w:rPr>
          <w:rFonts w:asciiTheme="majorBidi" w:hAnsiTheme="majorBidi" w:cstheme="majorBidi"/>
          <w:sz w:val="28"/>
          <w:szCs w:val="28"/>
          <w:rtl/>
        </w:rPr>
        <w:t xml:space="preserve">الخطوات </w:t>
      </w:r>
      <w:r>
        <w:rPr>
          <w:rFonts w:asciiTheme="majorBidi" w:hAnsiTheme="majorBidi" w:cstheme="majorBidi" w:hint="cs"/>
          <w:sz w:val="28"/>
          <w:szCs w:val="28"/>
          <w:rtl/>
        </w:rPr>
        <w:t>التي تم القيام بها لإعداد أداة تقويم محتوى منهج الفيزياء بالمرحلة الثانوية السابق ذكرها</w:t>
      </w:r>
      <w:r w:rsidR="00863270">
        <w:rPr>
          <w:rFonts w:asciiTheme="majorBidi" w:hAnsiTheme="majorBidi" w:cstheme="majorBidi" w:hint="cs"/>
          <w:sz w:val="28"/>
          <w:szCs w:val="28"/>
          <w:rtl/>
        </w:rPr>
        <w:t xml:space="preserve">. </w:t>
      </w:r>
      <w:r w:rsidR="00863270">
        <w:rPr>
          <w:rFonts w:asciiTheme="majorBidi" w:hAnsiTheme="majorBidi" w:cstheme="majorBidi" w:hint="cs"/>
          <w:sz w:val="28"/>
          <w:szCs w:val="28"/>
          <w:rtl/>
          <w:lang w:bidi="ar-EG"/>
        </w:rPr>
        <w:t xml:space="preserve">ويوضح </w:t>
      </w:r>
      <w:r w:rsidR="00863270" w:rsidRPr="00EB6224">
        <w:rPr>
          <w:rFonts w:asciiTheme="majorBidi" w:hAnsiTheme="majorBidi" w:cstheme="majorBidi" w:hint="cs"/>
          <w:b/>
          <w:bCs/>
          <w:sz w:val="28"/>
          <w:szCs w:val="28"/>
          <w:rtl/>
          <w:lang w:bidi="ar-EG"/>
        </w:rPr>
        <w:t xml:space="preserve">ملحق </w:t>
      </w:r>
      <w:r w:rsidR="00863270">
        <w:rPr>
          <w:rFonts w:asciiTheme="majorBidi" w:hAnsiTheme="majorBidi" w:cstheme="majorBidi" w:hint="cs"/>
          <w:b/>
          <w:bCs/>
          <w:sz w:val="28"/>
          <w:szCs w:val="28"/>
          <w:rtl/>
          <w:lang w:bidi="ar-EG"/>
        </w:rPr>
        <w:t>5</w:t>
      </w:r>
      <w:r w:rsidR="00863270">
        <w:rPr>
          <w:rFonts w:asciiTheme="majorBidi" w:hAnsiTheme="majorBidi" w:cstheme="majorBidi" w:hint="cs"/>
          <w:sz w:val="28"/>
          <w:szCs w:val="28"/>
          <w:rtl/>
          <w:lang w:bidi="ar-EG"/>
        </w:rPr>
        <w:t xml:space="preserve"> </w:t>
      </w:r>
      <w:r w:rsidR="00863270" w:rsidRPr="00EB6224">
        <w:rPr>
          <w:rFonts w:asciiTheme="majorBidi" w:hAnsiTheme="majorBidi" w:cstheme="majorBidi"/>
          <w:sz w:val="28"/>
          <w:szCs w:val="28"/>
          <w:rtl/>
          <w:lang w:bidi="ar-EG"/>
        </w:rPr>
        <w:t xml:space="preserve">ثبات تحليل </w:t>
      </w:r>
      <w:r w:rsidR="00863270">
        <w:rPr>
          <w:rFonts w:asciiTheme="majorBidi" w:hAnsiTheme="majorBidi" w:cstheme="majorBidi" w:hint="cs"/>
          <w:sz w:val="28"/>
          <w:szCs w:val="28"/>
          <w:rtl/>
          <w:lang w:bidi="ar-EG"/>
        </w:rPr>
        <w:t>أنشطة التعليم والتعلم ل</w:t>
      </w:r>
      <w:r w:rsidR="00863270" w:rsidRPr="00EB6224">
        <w:rPr>
          <w:rFonts w:asciiTheme="majorBidi" w:hAnsiTheme="majorBidi" w:cstheme="majorBidi"/>
          <w:sz w:val="28"/>
          <w:szCs w:val="28"/>
          <w:rtl/>
          <w:lang w:bidi="ar-EG"/>
        </w:rPr>
        <w:t xml:space="preserve">مقرر الفيزياء بالصف </w:t>
      </w:r>
      <w:r w:rsidR="00863270">
        <w:rPr>
          <w:rFonts w:asciiTheme="majorBidi" w:hAnsiTheme="majorBidi" w:cstheme="majorBidi" w:hint="cs"/>
          <w:sz w:val="28"/>
          <w:szCs w:val="28"/>
          <w:rtl/>
          <w:lang w:bidi="ar-EG"/>
        </w:rPr>
        <w:t>(</w:t>
      </w:r>
      <w:r w:rsidR="00863270" w:rsidRPr="00EB6224">
        <w:rPr>
          <w:rFonts w:asciiTheme="majorBidi" w:hAnsiTheme="majorBidi" w:cstheme="majorBidi"/>
          <w:sz w:val="28"/>
          <w:szCs w:val="28"/>
          <w:rtl/>
          <w:lang w:bidi="ar-EG"/>
        </w:rPr>
        <w:t>الأول</w:t>
      </w:r>
      <w:r w:rsidR="00863270">
        <w:rPr>
          <w:rFonts w:asciiTheme="majorBidi" w:hAnsiTheme="majorBidi" w:cstheme="majorBidi" w:hint="cs"/>
          <w:sz w:val="28"/>
          <w:szCs w:val="28"/>
          <w:rtl/>
          <w:lang w:bidi="ar-EG"/>
        </w:rPr>
        <w:t>، الثاني والثالث)</w:t>
      </w:r>
      <w:r w:rsidR="00863270" w:rsidRPr="00EB6224">
        <w:rPr>
          <w:rFonts w:asciiTheme="majorBidi" w:hAnsiTheme="majorBidi" w:cstheme="majorBidi"/>
          <w:sz w:val="28"/>
          <w:szCs w:val="28"/>
          <w:rtl/>
          <w:lang w:bidi="ar-EG"/>
        </w:rPr>
        <w:t xml:space="preserve"> الثانوي للعام الدراسي</w:t>
      </w:r>
      <w:r w:rsidR="00863270">
        <w:rPr>
          <w:rFonts w:asciiTheme="majorBidi" w:hAnsiTheme="majorBidi" w:cstheme="majorBidi" w:hint="cs"/>
          <w:sz w:val="28"/>
          <w:szCs w:val="28"/>
          <w:rtl/>
          <w:lang w:bidi="ar-EG"/>
        </w:rPr>
        <w:t xml:space="preserve"> (2018/ 2019 م).</w:t>
      </w:r>
    </w:p>
    <w:p w:rsidR="006A3FEF" w:rsidRPr="006A3FEF" w:rsidRDefault="006A3FEF" w:rsidP="006A3FEF">
      <w:pPr>
        <w:jc w:val="both"/>
        <w:rPr>
          <w:rFonts w:asciiTheme="majorBidi" w:hAnsiTheme="majorBidi" w:cstheme="majorBidi"/>
          <w:b/>
          <w:bCs/>
          <w:sz w:val="28"/>
          <w:szCs w:val="28"/>
          <w:rtl/>
          <w:lang w:bidi="ar-EG"/>
        </w:rPr>
      </w:pPr>
      <w:r w:rsidRPr="006A3FEF">
        <w:rPr>
          <w:rFonts w:asciiTheme="majorBidi" w:hAnsiTheme="majorBidi" w:cstheme="majorBidi"/>
          <w:b/>
          <w:bCs/>
          <w:sz w:val="28"/>
          <w:szCs w:val="28"/>
          <w:rtl/>
          <w:lang w:bidi="ar-EG"/>
        </w:rPr>
        <w:t>4- أداة تقويم أساليب التقويم</w:t>
      </w:r>
    </w:p>
    <w:p w:rsidR="008D5ED7" w:rsidRDefault="00863270" w:rsidP="008D5ED7">
      <w:pPr>
        <w:tabs>
          <w:tab w:val="left" w:pos="611"/>
        </w:tabs>
        <w:jc w:val="both"/>
        <w:rPr>
          <w:rFonts w:asciiTheme="majorBidi" w:hAnsiTheme="majorBidi" w:cstheme="majorBidi"/>
          <w:sz w:val="28"/>
          <w:szCs w:val="28"/>
          <w:rtl/>
          <w:lang w:bidi="ar-EG"/>
        </w:rPr>
      </w:pPr>
      <w:r w:rsidRPr="00A23FA3">
        <w:rPr>
          <w:rFonts w:asciiTheme="majorBidi" w:hAnsiTheme="majorBidi" w:cstheme="majorBidi" w:hint="cs"/>
          <w:sz w:val="28"/>
          <w:szCs w:val="28"/>
          <w:rtl/>
        </w:rPr>
        <w:t xml:space="preserve">     تم القيام </w:t>
      </w:r>
      <w:r>
        <w:rPr>
          <w:rFonts w:asciiTheme="majorBidi" w:hAnsiTheme="majorBidi" w:cstheme="majorBidi" w:hint="cs"/>
          <w:sz w:val="28"/>
          <w:szCs w:val="28"/>
          <w:rtl/>
        </w:rPr>
        <w:t xml:space="preserve">بإعداد أداة تقويم أساليب التقويم المتضمنة بمنهج الفيزياء بالمرحلة الثانوية </w:t>
      </w:r>
      <w:r w:rsidRPr="00A23FA3">
        <w:rPr>
          <w:rFonts w:asciiTheme="majorBidi" w:hAnsiTheme="majorBidi" w:cstheme="majorBidi"/>
          <w:sz w:val="28"/>
          <w:szCs w:val="28"/>
          <w:rtl/>
        </w:rPr>
        <w:t>ب</w:t>
      </w:r>
      <w:r>
        <w:rPr>
          <w:rFonts w:asciiTheme="majorBidi" w:hAnsiTheme="majorBidi" w:cstheme="majorBidi" w:hint="cs"/>
          <w:sz w:val="28"/>
          <w:szCs w:val="28"/>
          <w:rtl/>
        </w:rPr>
        <w:t xml:space="preserve">نفس </w:t>
      </w:r>
      <w:r w:rsidRPr="00A23FA3">
        <w:rPr>
          <w:rFonts w:asciiTheme="majorBidi" w:hAnsiTheme="majorBidi" w:cstheme="majorBidi"/>
          <w:sz w:val="28"/>
          <w:szCs w:val="28"/>
          <w:rtl/>
        </w:rPr>
        <w:t xml:space="preserve">الخطوات </w:t>
      </w:r>
      <w:r>
        <w:rPr>
          <w:rFonts w:asciiTheme="majorBidi" w:hAnsiTheme="majorBidi" w:cstheme="majorBidi" w:hint="cs"/>
          <w:sz w:val="28"/>
          <w:szCs w:val="28"/>
          <w:rtl/>
        </w:rPr>
        <w:t xml:space="preserve">التي تم القيام بها لإعداد أداة تقويم محتوى منهج الفيزياء بالمرحلة الثانوية السابق ذكرها. </w:t>
      </w:r>
      <w:r>
        <w:rPr>
          <w:rFonts w:asciiTheme="majorBidi" w:hAnsiTheme="majorBidi" w:cstheme="majorBidi" w:hint="cs"/>
          <w:sz w:val="28"/>
          <w:szCs w:val="28"/>
          <w:rtl/>
          <w:lang w:bidi="ar-EG"/>
        </w:rPr>
        <w:t xml:space="preserve">ويوضح </w:t>
      </w:r>
      <w:r w:rsidRPr="00EB6224">
        <w:rPr>
          <w:rFonts w:asciiTheme="majorBidi" w:hAnsiTheme="majorBidi" w:cstheme="majorBidi" w:hint="cs"/>
          <w:b/>
          <w:bCs/>
          <w:sz w:val="28"/>
          <w:szCs w:val="28"/>
          <w:rtl/>
          <w:lang w:bidi="ar-EG"/>
        </w:rPr>
        <w:t xml:space="preserve">ملحق </w:t>
      </w:r>
      <w:r>
        <w:rPr>
          <w:rFonts w:asciiTheme="majorBidi" w:hAnsiTheme="majorBidi" w:cstheme="majorBidi" w:hint="cs"/>
          <w:b/>
          <w:bCs/>
          <w:sz w:val="28"/>
          <w:szCs w:val="28"/>
          <w:rtl/>
          <w:lang w:bidi="ar-EG"/>
        </w:rPr>
        <w:t>6</w:t>
      </w:r>
      <w:r>
        <w:rPr>
          <w:rFonts w:asciiTheme="majorBidi" w:hAnsiTheme="majorBidi" w:cstheme="majorBidi" w:hint="cs"/>
          <w:sz w:val="28"/>
          <w:szCs w:val="28"/>
          <w:rtl/>
          <w:lang w:bidi="ar-EG"/>
        </w:rPr>
        <w:t xml:space="preserve"> </w:t>
      </w:r>
      <w:r w:rsidRPr="00EB6224">
        <w:rPr>
          <w:rFonts w:asciiTheme="majorBidi" w:hAnsiTheme="majorBidi" w:cstheme="majorBidi"/>
          <w:sz w:val="28"/>
          <w:szCs w:val="28"/>
          <w:rtl/>
          <w:lang w:bidi="ar-EG"/>
        </w:rPr>
        <w:t xml:space="preserve">ثبات تحليل </w:t>
      </w:r>
      <w:r>
        <w:rPr>
          <w:rFonts w:asciiTheme="majorBidi" w:hAnsiTheme="majorBidi" w:cstheme="majorBidi" w:hint="cs"/>
          <w:sz w:val="28"/>
          <w:szCs w:val="28"/>
          <w:rtl/>
          <w:lang w:bidi="ar-EG"/>
        </w:rPr>
        <w:t xml:space="preserve">أساليب تقويم </w:t>
      </w:r>
      <w:r w:rsidRPr="00EB6224">
        <w:rPr>
          <w:rFonts w:asciiTheme="majorBidi" w:hAnsiTheme="majorBidi" w:cstheme="majorBidi"/>
          <w:sz w:val="28"/>
          <w:szCs w:val="28"/>
          <w:rtl/>
          <w:lang w:bidi="ar-EG"/>
        </w:rPr>
        <w:t xml:space="preserve">مقرر الفيزياء بالصف </w:t>
      </w:r>
      <w:r>
        <w:rPr>
          <w:rFonts w:asciiTheme="majorBidi" w:hAnsiTheme="majorBidi" w:cstheme="majorBidi" w:hint="cs"/>
          <w:sz w:val="28"/>
          <w:szCs w:val="28"/>
          <w:rtl/>
          <w:lang w:bidi="ar-EG"/>
        </w:rPr>
        <w:t>(</w:t>
      </w:r>
      <w:r w:rsidRPr="00EB6224">
        <w:rPr>
          <w:rFonts w:asciiTheme="majorBidi" w:hAnsiTheme="majorBidi" w:cstheme="majorBidi"/>
          <w:sz w:val="28"/>
          <w:szCs w:val="28"/>
          <w:rtl/>
          <w:lang w:bidi="ar-EG"/>
        </w:rPr>
        <w:t>الأول</w:t>
      </w:r>
      <w:r>
        <w:rPr>
          <w:rFonts w:asciiTheme="majorBidi" w:hAnsiTheme="majorBidi" w:cstheme="majorBidi" w:hint="cs"/>
          <w:sz w:val="28"/>
          <w:szCs w:val="28"/>
          <w:rtl/>
          <w:lang w:bidi="ar-EG"/>
        </w:rPr>
        <w:t>، الثاني والثالث)</w:t>
      </w:r>
      <w:r w:rsidRPr="00EB6224">
        <w:rPr>
          <w:rFonts w:asciiTheme="majorBidi" w:hAnsiTheme="majorBidi" w:cstheme="majorBidi"/>
          <w:sz w:val="28"/>
          <w:szCs w:val="28"/>
          <w:rtl/>
          <w:lang w:bidi="ar-EG"/>
        </w:rPr>
        <w:t xml:space="preserve"> الثانوي للعام الدراسي</w:t>
      </w:r>
      <w:r>
        <w:rPr>
          <w:rFonts w:asciiTheme="majorBidi" w:hAnsiTheme="majorBidi" w:cstheme="majorBidi" w:hint="cs"/>
          <w:sz w:val="28"/>
          <w:szCs w:val="28"/>
          <w:rtl/>
          <w:lang w:bidi="ar-EG"/>
        </w:rPr>
        <w:t xml:space="preserve"> (2018/ 2019 م).</w:t>
      </w:r>
    </w:p>
    <w:p w:rsidR="008D5ED7" w:rsidRPr="00A23FA3" w:rsidRDefault="008D5ED7" w:rsidP="008D5ED7">
      <w:pPr>
        <w:tabs>
          <w:tab w:val="left" w:pos="611"/>
        </w:tabs>
        <w:jc w:val="center"/>
        <w:rPr>
          <w:rFonts w:asciiTheme="majorBidi" w:hAnsiTheme="majorBidi" w:cstheme="majorBidi"/>
          <w:sz w:val="28"/>
          <w:szCs w:val="28"/>
          <w:rtl/>
          <w:lang w:bidi="ar-EG"/>
        </w:rPr>
      </w:pPr>
      <w:r>
        <w:rPr>
          <w:rFonts w:asciiTheme="majorBidi" w:hAnsiTheme="majorBidi" w:cstheme="majorBidi" w:hint="cs"/>
          <w:sz w:val="28"/>
          <w:szCs w:val="28"/>
          <w:rtl/>
          <w:lang w:bidi="ar-EG"/>
        </w:rPr>
        <w:t>وبذلك تكون قد تمت الإجابة عن السؤال الثاني للبحث.</w:t>
      </w:r>
    </w:p>
    <w:p w:rsidR="006A3FEF" w:rsidRPr="00863270" w:rsidRDefault="00863270" w:rsidP="00863270">
      <w:pPr>
        <w:jc w:val="both"/>
        <w:rPr>
          <w:rFonts w:asciiTheme="majorBidi" w:hAnsiTheme="majorBidi" w:cstheme="majorBidi"/>
          <w:b/>
          <w:bCs/>
          <w:sz w:val="32"/>
          <w:szCs w:val="32"/>
          <w:rtl/>
        </w:rPr>
      </w:pPr>
      <w:r>
        <w:rPr>
          <w:rFonts w:asciiTheme="majorBidi" w:hAnsiTheme="majorBidi" w:cstheme="majorBidi" w:hint="cs"/>
          <w:b/>
          <w:bCs/>
          <w:sz w:val="32"/>
          <w:szCs w:val="32"/>
          <w:rtl/>
        </w:rPr>
        <w:t xml:space="preserve">ثالثًا: </w:t>
      </w:r>
      <w:r w:rsidR="009A71FE">
        <w:rPr>
          <w:rFonts w:asciiTheme="majorBidi" w:hAnsiTheme="majorBidi" w:cstheme="majorBidi" w:hint="cs"/>
          <w:b/>
          <w:bCs/>
          <w:sz w:val="32"/>
          <w:szCs w:val="32"/>
          <w:rtl/>
        </w:rPr>
        <w:t xml:space="preserve">إعداد </w:t>
      </w:r>
      <w:r>
        <w:rPr>
          <w:rFonts w:asciiTheme="majorBidi" w:hAnsiTheme="majorBidi" w:cstheme="majorBidi"/>
          <w:b/>
          <w:bCs/>
          <w:sz w:val="32"/>
          <w:szCs w:val="32"/>
          <w:rtl/>
        </w:rPr>
        <w:t xml:space="preserve">التصور المقترح </w:t>
      </w:r>
      <w:r w:rsidRPr="00863270">
        <w:rPr>
          <w:rFonts w:asciiTheme="majorBidi" w:hAnsiTheme="majorBidi" w:cstheme="majorBidi" w:hint="cs"/>
          <w:b/>
          <w:bCs/>
          <w:sz w:val="32"/>
          <w:szCs w:val="32"/>
          <w:rtl/>
        </w:rPr>
        <w:t xml:space="preserve">لتطوير منهج الفيزياء بالمرحلة الثانوية في ضوء معايير مدخل العلوم والتكنولوجيا والهندسة والرياضيات </w:t>
      </w:r>
      <w:r w:rsidRPr="00863270">
        <w:rPr>
          <w:rFonts w:asciiTheme="majorBidi" w:hAnsiTheme="majorBidi" w:cstheme="majorBidi"/>
          <w:b/>
          <w:bCs/>
          <w:sz w:val="32"/>
          <w:szCs w:val="32"/>
        </w:rPr>
        <w:t>STEM</w:t>
      </w:r>
      <w:r>
        <w:rPr>
          <w:rFonts w:asciiTheme="majorBidi" w:hAnsiTheme="majorBidi" w:cstheme="majorBidi" w:hint="cs"/>
          <w:b/>
          <w:bCs/>
          <w:sz w:val="32"/>
          <w:szCs w:val="32"/>
          <w:rtl/>
        </w:rPr>
        <w:t>:</w:t>
      </w:r>
    </w:p>
    <w:p w:rsidR="00863270" w:rsidRDefault="00863270" w:rsidP="008A0694">
      <w:pPr>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CE0929">
        <w:rPr>
          <w:rFonts w:asciiTheme="majorBidi" w:hAnsiTheme="majorBidi" w:cstheme="majorBidi"/>
          <w:sz w:val="28"/>
          <w:szCs w:val="28"/>
          <w:rtl/>
        </w:rPr>
        <w:t xml:space="preserve">للإجابة عن السؤال </w:t>
      </w:r>
      <w:r>
        <w:rPr>
          <w:rFonts w:asciiTheme="majorBidi" w:hAnsiTheme="majorBidi" w:cstheme="majorBidi" w:hint="cs"/>
          <w:sz w:val="28"/>
          <w:szCs w:val="28"/>
          <w:rtl/>
        </w:rPr>
        <w:t>الثالث</w:t>
      </w:r>
      <w:r w:rsidRPr="00CE0929">
        <w:rPr>
          <w:rFonts w:asciiTheme="majorBidi" w:hAnsiTheme="majorBidi" w:cstheme="majorBidi"/>
          <w:sz w:val="28"/>
          <w:szCs w:val="28"/>
          <w:rtl/>
        </w:rPr>
        <w:t xml:space="preserve"> من أسئلة البحث، </w:t>
      </w:r>
      <w:r w:rsidRPr="00863270">
        <w:rPr>
          <w:rFonts w:asciiTheme="majorBidi" w:hAnsiTheme="majorBidi" w:cstheme="majorBidi"/>
          <w:sz w:val="28"/>
          <w:szCs w:val="28"/>
          <w:rtl/>
        </w:rPr>
        <w:t xml:space="preserve">الذي نص على: </w:t>
      </w:r>
      <w:r w:rsidRPr="00863270">
        <w:rPr>
          <w:rFonts w:asciiTheme="majorBidi" w:hAnsiTheme="majorBidi" w:cstheme="majorBidi"/>
          <w:sz w:val="28"/>
          <w:szCs w:val="28"/>
          <w:rtl/>
          <w:lang w:bidi="ar-EG"/>
        </w:rPr>
        <w:t xml:space="preserve">ما </w:t>
      </w:r>
      <w:r w:rsidRPr="00863270">
        <w:rPr>
          <w:rFonts w:asciiTheme="majorBidi" w:hAnsiTheme="majorBidi" w:cstheme="majorBidi" w:hint="cs"/>
          <w:sz w:val="28"/>
          <w:szCs w:val="28"/>
          <w:rtl/>
          <w:lang w:bidi="ar-EG"/>
        </w:rPr>
        <w:t xml:space="preserve">التصور </w:t>
      </w:r>
      <w:r w:rsidRPr="00863270">
        <w:rPr>
          <w:rFonts w:asciiTheme="majorBidi" w:hAnsiTheme="majorBidi" w:cstheme="majorBidi"/>
          <w:sz w:val="28"/>
          <w:szCs w:val="28"/>
          <w:rtl/>
        </w:rPr>
        <w:t xml:space="preserve">المقترح </w:t>
      </w:r>
      <w:r>
        <w:rPr>
          <w:rFonts w:asciiTheme="majorBidi" w:hAnsiTheme="majorBidi" w:cstheme="majorBidi" w:hint="cs"/>
          <w:sz w:val="28"/>
          <w:szCs w:val="28"/>
          <w:rtl/>
          <w:lang w:bidi="ar-EG"/>
        </w:rPr>
        <w:t xml:space="preserve">لتطوير منهج الفيزياء بالمرحلة الثانوية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863270">
        <w:rPr>
          <w:rFonts w:asciiTheme="majorBidi" w:hAnsiTheme="majorBidi" w:cstheme="majorBidi"/>
          <w:sz w:val="28"/>
          <w:szCs w:val="28"/>
          <w:rtl/>
          <w:lang w:bidi="ar-EG"/>
        </w:rPr>
        <w:t>؟</w:t>
      </w:r>
      <w:r w:rsidR="008A0694">
        <w:rPr>
          <w:rFonts w:asciiTheme="majorBidi" w:hAnsiTheme="majorBidi" w:cstheme="majorBidi"/>
          <w:sz w:val="28"/>
          <w:szCs w:val="28"/>
          <w:rtl/>
        </w:rPr>
        <w:t xml:space="preserve"> تم القيام بالإجر</w:t>
      </w:r>
      <w:r w:rsidR="008A0694">
        <w:rPr>
          <w:rFonts w:asciiTheme="majorBidi" w:hAnsiTheme="majorBidi" w:cstheme="majorBidi" w:hint="cs"/>
          <w:sz w:val="28"/>
          <w:szCs w:val="28"/>
          <w:rtl/>
        </w:rPr>
        <w:t>ائي</w:t>
      </w:r>
      <w:r w:rsidR="009A28A8">
        <w:rPr>
          <w:rFonts w:asciiTheme="majorBidi" w:hAnsiTheme="majorBidi" w:cstheme="majorBidi" w:hint="cs"/>
          <w:sz w:val="28"/>
          <w:szCs w:val="28"/>
          <w:rtl/>
        </w:rPr>
        <w:t>ي</w:t>
      </w:r>
      <w:r w:rsidR="008A0694">
        <w:rPr>
          <w:rFonts w:asciiTheme="majorBidi" w:hAnsiTheme="majorBidi" w:cstheme="majorBidi" w:hint="cs"/>
          <w:sz w:val="28"/>
          <w:szCs w:val="28"/>
          <w:rtl/>
        </w:rPr>
        <w:t xml:space="preserve">ن </w:t>
      </w:r>
      <w:r w:rsidR="008A0694">
        <w:rPr>
          <w:rFonts w:asciiTheme="majorBidi" w:hAnsiTheme="majorBidi" w:cstheme="majorBidi"/>
          <w:sz w:val="28"/>
          <w:szCs w:val="28"/>
          <w:rtl/>
        </w:rPr>
        <w:t>التالي</w:t>
      </w:r>
      <w:r w:rsidR="008A0694">
        <w:rPr>
          <w:rFonts w:asciiTheme="majorBidi" w:hAnsiTheme="majorBidi" w:cstheme="majorBidi" w:hint="cs"/>
          <w:sz w:val="28"/>
          <w:szCs w:val="28"/>
          <w:rtl/>
        </w:rPr>
        <w:t>ين</w:t>
      </w:r>
      <w:r w:rsidRPr="00863270">
        <w:rPr>
          <w:rFonts w:asciiTheme="majorBidi" w:hAnsiTheme="majorBidi" w:cstheme="majorBidi"/>
          <w:sz w:val="28"/>
          <w:szCs w:val="28"/>
          <w:rtl/>
        </w:rPr>
        <w:t>:</w:t>
      </w:r>
    </w:p>
    <w:p w:rsidR="006A3FEF" w:rsidRPr="006A3FEF" w:rsidRDefault="006A3FEF" w:rsidP="008A0694">
      <w:pPr>
        <w:jc w:val="both"/>
        <w:rPr>
          <w:rFonts w:asciiTheme="majorBidi" w:hAnsiTheme="majorBidi" w:cstheme="majorBidi"/>
          <w:sz w:val="28"/>
          <w:szCs w:val="28"/>
          <w:rtl/>
          <w:lang w:bidi="ar-EG"/>
        </w:rPr>
      </w:pPr>
      <w:r w:rsidRPr="006A3FEF">
        <w:rPr>
          <w:rFonts w:asciiTheme="majorBidi" w:hAnsiTheme="majorBidi" w:cstheme="majorBidi"/>
          <w:b/>
          <w:bCs/>
          <w:sz w:val="28"/>
          <w:szCs w:val="28"/>
          <w:rtl/>
          <w:lang w:bidi="ar-EG"/>
        </w:rPr>
        <w:t xml:space="preserve">الإجراء الأول: تحديد أسس </w:t>
      </w:r>
      <w:r w:rsidR="008A0694">
        <w:rPr>
          <w:rFonts w:asciiTheme="majorBidi" w:hAnsiTheme="majorBidi" w:cstheme="majorBidi" w:hint="cs"/>
          <w:b/>
          <w:bCs/>
          <w:sz w:val="28"/>
          <w:szCs w:val="28"/>
          <w:rtl/>
          <w:lang w:bidi="ar-EG"/>
        </w:rPr>
        <w:t>إعداد</w:t>
      </w:r>
      <w:r w:rsidRPr="006A3FEF">
        <w:rPr>
          <w:rFonts w:asciiTheme="majorBidi" w:hAnsiTheme="majorBidi" w:cstheme="majorBidi"/>
          <w:b/>
          <w:bCs/>
          <w:sz w:val="28"/>
          <w:szCs w:val="28"/>
          <w:rtl/>
          <w:lang w:bidi="ar-EG"/>
        </w:rPr>
        <w:t xml:space="preserve"> التصور المقترح</w:t>
      </w:r>
      <w:r w:rsidR="008A0694">
        <w:rPr>
          <w:rFonts w:asciiTheme="majorBidi" w:hAnsiTheme="majorBidi" w:cstheme="majorBidi" w:hint="cs"/>
          <w:b/>
          <w:bCs/>
          <w:sz w:val="28"/>
          <w:szCs w:val="28"/>
          <w:rtl/>
          <w:lang w:bidi="ar-EG"/>
        </w:rPr>
        <w:t xml:space="preserve">: </w:t>
      </w:r>
      <w:r w:rsidR="008A0694">
        <w:rPr>
          <w:rFonts w:asciiTheme="majorBidi" w:hAnsiTheme="majorBidi" w:cstheme="majorBidi"/>
          <w:sz w:val="28"/>
          <w:szCs w:val="28"/>
          <w:rtl/>
          <w:lang w:bidi="ar-EG"/>
        </w:rPr>
        <w:t xml:space="preserve">تم وضع التصور المقترح لمنهج الفيزياء </w:t>
      </w:r>
      <w:r w:rsidR="008A0694">
        <w:rPr>
          <w:rFonts w:asciiTheme="majorBidi" w:hAnsiTheme="majorBidi" w:cstheme="majorBidi" w:hint="cs"/>
          <w:sz w:val="28"/>
          <w:szCs w:val="28"/>
          <w:rtl/>
          <w:lang w:bidi="ar-EG"/>
        </w:rPr>
        <w:t>ب</w:t>
      </w:r>
      <w:r w:rsidRPr="006A3FEF">
        <w:rPr>
          <w:rFonts w:asciiTheme="majorBidi" w:hAnsiTheme="majorBidi" w:cstheme="majorBidi"/>
          <w:sz w:val="28"/>
          <w:szCs w:val="28"/>
          <w:rtl/>
          <w:lang w:bidi="ar-EG"/>
        </w:rPr>
        <w:t>المرحلة الثانوية في ضوء الأسس التالية:</w:t>
      </w:r>
    </w:p>
    <w:p w:rsidR="008A0694" w:rsidRPr="008A0694" w:rsidRDefault="008A0694" w:rsidP="00B860C7">
      <w:pPr>
        <w:pStyle w:val="ListParagraph"/>
        <w:numPr>
          <w:ilvl w:val="0"/>
          <w:numId w:val="30"/>
        </w:numPr>
        <w:spacing w:after="0" w:line="240" w:lineRule="auto"/>
        <w:jc w:val="both"/>
        <w:rPr>
          <w:rFonts w:asciiTheme="majorBidi" w:hAnsiTheme="majorBidi" w:cstheme="majorBidi"/>
          <w:sz w:val="28"/>
          <w:szCs w:val="28"/>
          <w:lang w:bidi="ar-EG"/>
        </w:rPr>
      </w:pPr>
      <w:r w:rsidRPr="008A0694">
        <w:rPr>
          <w:rFonts w:asciiTheme="majorBidi" w:hAnsiTheme="majorBidi" w:cstheme="majorBidi"/>
          <w:sz w:val="28"/>
          <w:szCs w:val="28"/>
          <w:rtl/>
          <w:lang w:bidi="ar-EG"/>
        </w:rPr>
        <w:t xml:space="preserve">قائمة </w:t>
      </w:r>
      <w:r w:rsidR="006A3FEF" w:rsidRPr="008A0694">
        <w:rPr>
          <w:rFonts w:asciiTheme="majorBidi" w:hAnsiTheme="majorBidi" w:cstheme="majorBidi"/>
          <w:sz w:val="28"/>
          <w:szCs w:val="28"/>
          <w:rtl/>
          <w:lang w:bidi="ar-EG"/>
        </w:rPr>
        <w:t xml:space="preserve">معايير ومؤشرات </w:t>
      </w:r>
      <w:r w:rsidRPr="008A0694">
        <w:rPr>
          <w:rFonts w:asciiTheme="majorBidi" w:hAnsiTheme="majorBidi" w:cstheme="majorBidi" w:hint="cs"/>
          <w:sz w:val="28"/>
          <w:szCs w:val="28"/>
          <w:rtl/>
          <w:lang w:bidi="ar-EG"/>
        </w:rPr>
        <w:t xml:space="preserve">مدخل العلوم والتكنولوجيا والهندسة والرياضيات </w:t>
      </w:r>
      <w:r w:rsidRPr="008A0694">
        <w:rPr>
          <w:rFonts w:asciiTheme="majorBidi" w:hAnsiTheme="majorBidi" w:cstheme="majorBidi"/>
          <w:sz w:val="28"/>
          <w:szCs w:val="28"/>
          <w:lang w:bidi="ar-EG"/>
        </w:rPr>
        <w:t>STEM</w:t>
      </w:r>
      <w:r w:rsidRPr="008A0694">
        <w:rPr>
          <w:rFonts w:asciiTheme="majorBidi" w:hAnsiTheme="majorBidi" w:cstheme="majorBidi" w:hint="cs"/>
          <w:sz w:val="28"/>
          <w:szCs w:val="28"/>
          <w:rtl/>
          <w:lang w:bidi="ar-EG"/>
        </w:rPr>
        <w:t>.</w:t>
      </w:r>
    </w:p>
    <w:p w:rsidR="008A0694" w:rsidRPr="006A3FEF" w:rsidRDefault="008A0694" w:rsidP="00B860C7">
      <w:pPr>
        <w:numPr>
          <w:ilvl w:val="0"/>
          <w:numId w:val="30"/>
        </w:numPr>
        <w:jc w:val="both"/>
        <w:rPr>
          <w:rFonts w:asciiTheme="majorBidi" w:hAnsiTheme="majorBidi" w:cstheme="majorBidi"/>
          <w:b/>
          <w:sz w:val="28"/>
          <w:szCs w:val="28"/>
        </w:rPr>
      </w:pPr>
      <w:r>
        <w:rPr>
          <w:rFonts w:asciiTheme="majorBidi" w:hAnsiTheme="majorBidi" w:cstheme="majorBidi" w:hint="cs"/>
          <w:b/>
          <w:sz w:val="28"/>
          <w:szCs w:val="28"/>
          <w:rtl/>
        </w:rPr>
        <w:t xml:space="preserve">نتائج </w:t>
      </w:r>
      <w:r w:rsidRPr="006A3FEF">
        <w:rPr>
          <w:rFonts w:asciiTheme="majorBidi" w:hAnsiTheme="majorBidi" w:cstheme="majorBidi"/>
          <w:b/>
          <w:sz w:val="28"/>
          <w:szCs w:val="28"/>
          <w:rtl/>
        </w:rPr>
        <w:t xml:space="preserve">تحليل الأهداف العامة لمنهج الفيزياء بالمرحلة الثانوية فى ضوء معايير </w:t>
      </w:r>
      <w:r w:rsidRPr="0092424C">
        <w:rPr>
          <w:rFonts w:asciiTheme="majorBidi" w:hAnsiTheme="majorBidi" w:cstheme="majorBidi" w:hint="cs"/>
          <w:sz w:val="28"/>
          <w:szCs w:val="28"/>
          <w:rtl/>
          <w:lang w:bidi="ar-EG"/>
        </w:rPr>
        <w:t xml:space="preserve">مدخل العلوم والتكنولوجيا </w:t>
      </w:r>
      <w:r w:rsidRPr="006A3FEF">
        <w:rPr>
          <w:rFonts w:asciiTheme="majorBidi" w:hAnsiTheme="majorBidi" w:cstheme="majorBidi"/>
          <w:sz w:val="28"/>
          <w:szCs w:val="28"/>
          <w:rtl/>
          <w:lang w:bidi="ar-EG"/>
        </w:rPr>
        <w:t xml:space="preserve">والهندسة والرياضيات </w:t>
      </w:r>
      <w:r w:rsidRPr="006A3FEF">
        <w:rPr>
          <w:rFonts w:asciiTheme="majorBidi" w:hAnsiTheme="majorBidi" w:cstheme="majorBidi"/>
          <w:sz w:val="28"/>
          <w:szCs w:val="28"/>
          <w:lang w:bidi="ar-EG"/>
        </w:rPr>
        <w:t>STEM</w:t>
      </w:r>
      <w:r w:rsidRPr="006A3FEF">
        <w:rPr>
          <w:rFonts w:asciiTheme="majorBidi" w:hAnsiTheme="majorBidi" w:cstheme="majorBidi"/>
          <w:b/>
          <w:sz w:val="28"/>
          <w:szCs w:val="28"/>
          <w:rtl/>
        </w:rPr>
        <w:t>.</w:t>
      </w:r>
    </w:p>
    <w:p w:rsidR="008A0694" w:rsidRPr="006A3FEF" w:rsidRDefault="008A0694" w:rsidP="00B860C7">
      <w:pPr>
        <w:numPr>
          <w:ilvl w:val="0"/>
          <w:numId w:val="30"/>
        </w:numPr>
        <w:jc w:val="both"/>
        <w:rPr>
          <w:rFonts w:asciiTheme="majorBidi" w:hAnsiTheme="majorBidi" w:cstheme="majorBidi"/>
          <w:b/>
          <w:sz w:val="28"/>
          <w:szCs w:val="28"/>
        </w:rPr>
      </w:pPr>
      <w:r>
        <w:rPr>
          <w:rFonts w:asciiTheme="majorBidi" w:hAnsiTheme="majorBidi" w:cstheme="majorBidi" w:hint="cs"/>
          <w:b/>
          <w:sz w:val="28"/>
          <w:szCs w:val="28"/>
          <w:rtl/>
        </w:rPr>
        <w:lastRenderedPageBreak/>
        <w:t xml:space="preserve">نتائج </w:t>
      </w:r>
      <w:r w:rsidRPr="006A3FEF">
        <w:rPr>
          <w:rFonts w:asciiTheme="majorBidi" w:hAnsiTheme="majorBidi" w:cstheme="majorBidi"/>
          <w:b/>
          <w:sz w:val="28"/>
          <w:szCs w:val="28"/>
          <w:rtl/>
        </w:rPr>
        <w:t>تحليل</w:t>
      </w:r>
      <w:r w:rsidRPr="006A3FEF">
        <w:rPr>
          <w:rFonts w:asciiTheme="majorBidi" w:hAnsiTheme="majorBidi" w:cstheme="majorBidi"/>
          <w:sz w:val="28"/>
          <w:szCs w:val="28"/>
          <w:rtl/>
          <w:lang w:bidi="ar-EG"/>
        </w:rPr>
        <w:t xml:space="preserve"> محتوى منهج الفيزياء </w:t>
      </w:r>
      <w:r w:rsidRPr="006A3FEF">
        <w:rPr>
          <w:rFonts w:asciiTheme="majorBidi" w:hAnsiTheme="majorBidi" w:cstheme="majorBidi"/>
          <w:b/>
          <w:sz w:val="28"/>
          <w:szCs w:val="28"/>
          <w:rtl/>
        </w:rPr>
        <w:t xml:space="preserve">بالمرحلة الثانوية فى ضوء معايير </w:t>
      </w:r>
      <w:r w:rsidRPr="0092424C">
        <w:rPr>
          <w:rFonts w:asciiTheme="majorBidi" w:hAnsiTheme="majorBidi" w:cstheme="majorBidi" w:hint="cs"/>
          <w:sz w:val="28"/>
          <w:szCs w:val="28"/>
          <w:rtl/>
          <w:lang w:bidi="ar-EG"/>
        </w:rPr>
        <w:t xml:space="preserve">مدخل العلوم والتكنولوجيا </w:t>
      </w:r>
      <w:r w:rsidRPr="006A3FEF">
        <w:rPr>
          <w:rFonts w:asciiTheme="majorBidi" w:hAnsiTheme="majorBidi" w:cstheme="majorBidi"/>
          <w:sz w:val="28"/>
          <w:szCs w:val="28"/>
          <w:rtl/>
          <w:lang w:bidi="ar-EG"/>
        </w:rPr>
        <w:t xml:space="preserve">والهندسة والرياضيات </w:t>
      </w:r>
      <w:r w:rsidRPr="006A3FEF">
        <w:rPr>
          <w:rFonts w:asciiTheme="majorBidi" w:hAnsiTheme="majorBidi" w:cstheme="majorBidi"/>
          <w:sz w:val="28"/>
          <w:szCs w:val="28"/>
          <w:lang w:bidi="ar-EG"/>
        </w:rPr>
        <w:t>STEM</w:t>
      </w:r>
      <w:r w:rsidRPr="006A3FEF">
        <w:rPr>
          <w:rFonts w:asciiTheme="majorBidi" w:hAnsiTheme="majorBidi" w:cstheme="majorBidi"/>
          <w:b/>
          <w:sz w:val="28"/>
          <w:szCs w:val="28"/>
          <w:rtl/>
        </w:rPr>
        <w:t>.</w:t>
      </w:r>
    </w:p>
    <w:p w:rsidR="008A0694" w:rsidRPr="006A3FEF" w:rsidRDefault="008A0694" w:rsidP="00B860C7">
      <w:pPr>
        <w:numPr>
          <w:ilvl w:val="0"/>
          <w:numId w:val="30"/>
        </w:numPr>
        <w:jc w:val="both"/>
        <w:rPr>
          <w:rFonts w:asciiTheme="majorBidi" w:hAnsiTheme="majorBidi" w:cstheme="majorBidi"/>
          <w:b/>
          <w:sz w:val="28"/>
          <w:szCs w:val="28"/>
        </w:rPr>
      </w:pPr>
      <w:r>
        <w:rPr>
          <w:rFonts w:asciiTheme="majorBidi" w:hAnsiTheme="majorBidi" w:cstheme="majorBidi" w:hint="cs"/>
          <w:b/>
          <w:sz w:val="28"/>
          <w:szCs w:val="28"/>
          <w:rtl/>
        </w:rPr>
        <w:t xml:space="preserve">نتائج </w:t>
      </w:r>
      <w:r w:rsidRPr="006A3FEF">
        <w:rPr>
          <w:rFonts w:asciiTheme="majorBidi" w:hAnsiTheme="majorBidi" w:cstheme="majorBidi"/>
          <w:b/>
          <w:sz w:val="28"/>
          <w:szCs w:val="28"/>
          <w:rtl/>
        </w:rPr>
        <w:t>تحليل</w:t>
      </w:r>
      <w:r w:rsidRPr="006A3FEF">
        <w:rPr>
          <w:rFonts w:asciiTheme="majorBidi" w:hAnsiTheme="majorBidi" w:cstheme="majorBidi"/>
          <w:sz w:val="28"/>
          <w:szCs w:val="28"/>
          <w:rtl/>
          <w:lang w:bidi="ar-EG"/>
        </w:rPr>
        <w:t xml:space="preserve"> أنشطه التعليم والتعلم لمنهج الفيزياء </w:t>
      </w:r>
      <w:r w:rsidRPr="006A3FEF">
        <w:rPr>
          <w:rFonts w:asciiTheme="majorBidi" w:hAnsiTheme="majorBidi" w:cstheme="majorBidi"/>
          <w:b/>
          <w:sz w:val="28"/>
          <w:szCs w:val="28"/>
          <w:rtl/>
        </w:rPr>
        <w:t xml:space="preserve">بالمرحلة الثانوية فى ضوء معايير </w:t>
      </w:r>
      <w:r w:rsidRPr="0092424C">
        <w:rPr>
          <w:rFonts w:asciiTheme="majorBidi" w:hAnsiTheme="majorBidi" w:cstheme="majorBidi" w:hint="cs"/>
          <w:sz w:val="28"/>
          <w:szCs w:val="28"/>
          <w:rtl/>
          <w:lang w:bidi="ar-EG"/>
        </w:rPr>
        <w:t xml:space="preserve">مدخل العلوم والتكنولوجيا </w:t>
      </w:r>
      <w:r w:rsidRPr="006A3FEF">
        <w:rPr>
          <w:rFonts w:asciiTheme="majorBidi" w:hAnsiTheme="majorBidi" w:cstheme="majorBidi"/>
          <w:sz w:val="28"/>
          <w:szCs w:val="28"/>
          <w:rtl/>
          <w:lang w:bidi="ar-EG"/>
        </w:rPr>
        <w:t xml:space="preserve">والهندسة والرياضيات </w:t>
      </w:r>
      <w:r w:rsidRPr="006A3FEF">
        <w:rPr>
          <w:rFonts w:asciiTheme="majorBidi" w:hAnsiTheme="majorBidi" w:cstheme="majorBidi"/>
          <w:sz w:val="28"/>
          <w:szCs w:val="28"/>
          <w:lang w:bidi="ar-EG"/>
        </w:rPr>
        <w:t>STEM</w:t>
      </w:r>
      <w:r w:rsidRPr="006A3FEF">
        <w:rPr>
          <w:rFonts w:asciiTheme="majorBidi" w:hAnsiTheme="majorBidi" w:cstheme="majorBidi"/>
          <w:b/>
          <w:sz w:val="28"/>
          <w:szCs w:val="28"/>
          <w:rtl/>
        </w:rPr>
        <w:t>.</w:t>
      </w:r>
    </w:p>
    <w:p w:rsidR="009B5BC3" w:rsidRPr="009B5BC3" w:rsidRDefault="008A0694" w:rsidP="00B860C7">
      <w:pPr>
        <w:pStyle w:val="ListParagraph"/>
        <w:numPr>
          <w:ilvl w:val="0"/>
          <w:numId w:val="30"/>
        </w:numPr>
        <w:jc w:val="both"/>
        <w:rPr>
          <w:rFonts w:asciiTheme="majorBidi" w:hAnsiTheme="majorBidi" w:cstheme="majorBidi"/>
          <w:sz w:val="28"/>
          <w:szCs w:val="28"/>
        </w:rPr>
      </w:pPr>
      <w:r w:rsidRPr="009B5BC3">
        <w:rPr>
          <w:rFonts w:asciiTheme="majorBidi" w:hAnsiTheme="majorBidi" w:cstheme="majorBidi" w:hint="cs"/>
          <w:sz w:val="28"/>
          <w:szCs w:val="28"/>
          <w:rtl/>
        </w:rPr>
        <w:t xml:space="preserve">نتائج </w:t>
      </w:r>
      <w:r w:rsidRPr="009B5BC3">
        <w:rPr>
          <w:rFonts w:asciiTheme="majorBidi" w:hAnsiTheme="majorBidi" w:cstheme="majorBidi"/>
          <w:sz w:val="28"/>
          <w:szCs w:val="28"/>
          <w:rtl/>
        </w:rPr>
        <w:t>تحليل</w:t>
      </w:r>
      <w:r w:rsidRPr="009B5BC3">
        <w:rPr>
          <w:rFonts w:asciiTheme="majorBidi" w:hAnsiTheme="majorBidi" w:cstheme="majorBidi"/>
          <w:sz w:val="28"/>
          <w:szCs w:val="28"/>
          <w:rtl/>
          <w:lang w:bidi="ar-EG"/>
        </w:rPr>
        <w:t xml:space="preserve"> أساليب التقويم لمنهج الفيزياء </w:t>
      </w:r>
      <w:r w:rsidRPr="009B5BC3">
        <w:rPr>
          <w:rFonts w:asciiTheme="majorBidi" w:hAnsiTheme="majorBidi" w:cstheme="majorBidi"/>
          <w:b/>
          <w:sz w:val="28"/>
          <w:szCs w:val="28"/>
          <w:rtl/>
        </w:rPr>
        <w:t xml:space="preserve">بالمرحلة الثانوية فى ضوء معايير </w:t>
      </w:r>
      <w:r w:rsidRPr="009B5BC3">
        <w:rPr>
          <w:rFonts w:asciiTheme="majorBidi" w:hAnsiTheme="majorBidi" w:cstheme="majorBidi" w:hint="cs"/>
          <w:sz w:val="28"/>
          <w:szCs w:val="28"/>
          <w:rtl/>
          <w:lang w:bidi="ar-EG"/>
        </w:rPr>
        <w:t xml:space="preserve">مدخل العلوم والتكنولوجيا </w:t>
      </w:r>
      <w:r w:rsidRPr="009B5BC3">
        <w:rPr>
          <w:rFonts w:asciiTheme="majorBidi" w:hAnsiTheme="majorBidi" w:cstheme="majorBidi"/>
          <w:sz w:val="28"/>
          <w:szCs w:val="28"/>
          <w:rtl/>
          <w:lang w:bidi="ar-EG"/>
        </w:rPr>
        <w:t xml:space="preserve">والهندسة والرياضيات </w:t>
      </w:r>
      <w:r w:rsidRPr="009B5BC3">
        <w:rPr>
          <w:rFonts w:asciiTheme="majorBidi" w:hAnsiTheme="majorBidi" w:cstheme="majorBidi"/>
          <w:sz w:val="28"/>
          <w:szCs w:val="28"/>
          <w:lang w:bidi="ar-EG"/>
        </w:rPr>
        <w:t>STEM</w:t>
      </w:r>
      <w:r w:rsidRPr="009B5BC3">
        <w:rPr>
          <w:rFonts w:asciiTheme="majorBidi" w:hAnsiTheme="majorBidi" w:cstheme="majorBidi" w:hint="cs"/>
          <w:b/>
          <w:sz w:val="28"/>
          <w:szCs w:val="28"/>
          <w:rtl/>
        </w:rPr>
        <w:t>.</w:t>
      </w:r>
    </w:p>
    <w:p w:rsidR="009A28A8" w:rsidRPr="009A28A8" w:rsidRDefault="009B5BC3" w:rsidP="00B860C7">
      <w:pPr>
        <w:pStyle w:val="ListParagraph"/>
        <w:numPr>
          <w:ilvl w:val="0"/>
          <w:numId w:val="30"/>
        </w:numPr>
        <w:jc w:val="both"/>
        <w:rPr>
          <w:rFonts w:asciiTheme="majorBidi" w:hAnsiTheme="majorBidi" w:cstheme="majorBidi"/>
          <w:b/>
          <w:bCs/>
          <w:sz w:val="28"/>
          <w:szCs w:val="28"/>
          <w:lang w:bidi="ar-EG"/>
        </w:rPr>
      </w:pPr>
      <w:r w:rsidRPr="009B5BC3">
        <w:rPr>
          <w:rFonts w:asciiTheme="majorBidi" w:hAnsiTheme="majorBidi" w:cstheme="majorBidi"/>
          <w:sz w:val="28"/>
          <w:szCs w:val="28"/>
          <w:rtl/>
        </w:rPr>
        <w:t>واقعية التصور المقترح</w:t>
      </w:r>
      <w:r w:rsidRPr="009B5BC3">
        <w:rPr>
          <w:rFonts w:asciiTheme="majorBidi" w:hAnsiTheme="majorBidi" w:cstheme="majorBidi" w:hint="cs"/>
          <w:sz w:val="28"/>
          <w:szCs w:val="28"/>
          <w:rtl/>
        </w:rPr>
        <w:t xml:space="preserve"> من حيث ارتباطه ب</w:t>
      </w:r>
      <w:r w:rsidRPr="009B5BC3">
        <w:rPr>
          <w:rFonts w:asciiTheme="majorBidi" w:hAnsiTheme="majorBidi" w:cstheme="majorBidi"/>
          <w:sz w:val="28"/>
          <w:szCs w:val="28"/>
          <w:rtl/>
          <w:lang w:bidi="ar-EG"/>
        </w:rPr>
        <w:t xml:space="preserve">معايير ومؤشرات </w:t>
      </w:r>
      <w:r w:rsidRPr="009B5BC3">
        <w:rPr>
          <w:rFonts w:asciiTheme="majorBidi" w:hAnsiTheme="majorBidi" w:cstheme="majorBidi" w:hint="cs"/>
          <w:sz w:val="28"/>
          <w:szCs w:val="28"/>
          <w:rtl/>
          <w:lang w:bidi="ar-EG"/>
        </w:rPr>
        <w:t xml:space="preserve">مدخل العلوم والتكنولوجيا والهندسة والرياضيات </w:t>
      </w:r>
      <w:r w:rsidRPr="009B5BC3">
        <w:rPr>
          <w:rFonts w:asciiTheme="majorBidi" w:hAnsiTheme="majorBidi" w:cstheme="majorBidi"/>
          <w:sz w:val="28"/>
          <w:szCs w:val="28"/>
          <w:lang w:bidi="ar-EG"/>
        </w:rPr>
        <w:t>STEM</w:t>
      </w:r>
      <w:r w:rsidRPr="009B5BC3">
        <w:rPr>
          <w:rFonts w:asciiTheme="majorBidi" w:hAnsiTheme="majorBidi" w:cstheme="majorBidi" w:hint="cs"/>
          <w:sz w:val="28"/>
          <w:szCs w:val="28"/>
          <w:rtl/>
        </w:rPr>
        <w:t>، وبالبيئة المحيطة بالطلاب وبإمكانية تنفيذ التصور من حيث الزمن اللازم، والأنشطة التعليمية، والإمكانات المادية والبشرية، وكذلك بالتطورات العلمية في مجال العلوم والتكنولوجيا والهندسة والرياضيات.</w:t>
      </w:r>
    </w:p>
    <w:p w:rsidR="006A3FEF" w:rsidRPr="004834A5" w:rsidRDefault="006A3FEF" w:rsidP="00B860C7">
      <w:pPr>
        <w:pStyle w:val="ListParagraph"/>
        <w:numPr>
          <w:ilvl w:val="0"/>
          <w:numId w:val="30"/>
        </w:numPr>
        <w:spacing w:after="0" w:line="240" w:lineRule="auto"/>
        <w:jc w:val="both"/>
        <w:rPr>
          <w:rFonts w:asciiTheme="majorBidi" w:hAnsiTheme="majorBidi" w:cstheme="majorBidi"/>
          <w:b/>
          <w:bCs/>
          <w:sz w:val="28"/>
          <w:szCs w:val="28"/>
          <w:lang w:bidi="ar-EG"/>
        </w:rPr>
      </w:pPr>
      <w:r w:rsidRPr="009A28A8">
        <w:rPr>
          <w:rFonts w:asciiTheme="majorBidi" w:hAnsiTheme="majorBidi" w:cstheme="majorBidi"/>
          <w:sz w:val="28"/>
          <w:szCs w:val="28"/>
          <w:rtl/>
          <w:lang w:bidi="ar-EG"/>
        </w:rPr>
        <w:t>الأخذ بأسلوب الوحدات التعليمي</w:t>
      </w:r>
      <w:r w:rsidR="009A28A8" w:rsidRPr="009A28A8">
        <w:rPr>
          <w:rFonts w:asciiTheme="majorBidi" w:hAnsiTheme="majorBidi" w:cstheme="majorBidi"/>
          <w:sz w:val="28"/>
          <w:szCs w:val="28"/>
          <w:rtl/>
          <w:lang w:bidi="ar-EG"/>
        </w:rPr>
        <w:t>ة في تنظيم محتوي المنهج المقترح</w:t>
      </w:r>
      <w:r w:rsidRPr="009A28A8">
        <w:rPr>
          <w:rFonts w:asciiTheme="majorBidi" w:hAnsiTheme="majorBidi" w:cstheme="majorBidi"/>
          <w:sz w:val="28"/>
          <w:szCs w:val="28"/>
          <w:rtl/>
        </w:rPr>
        <w:t>.</w:t>
      </w:r>
    </w:p>
    <w:p w:rsidR="006A3FEF" w:rsidRPr="006A3FEF" w:rsidRDefault="006A3FEF" w:rsidP="006A3FEF">
      <w:pPr>
        <w:jc w:val="both"/>
        <w:rPr>
          <w:rFonts w:asciiTheme="majorBidi" w:hAnsiTheme="majorBidi" w:cstheme="majorBidi"/>
          <w:b/>
          <w:bCs/>
          <w:sz w:val="28"/>
          <w:szCs w:val="28"/>
          <w:rtl/>
          <w:lang w:bidi="ar-EG"/>
        </w:rPr>
      </w:pPr>
      <w:r w:rsidRPr="006A3FEF">
        <w:rPr>
          <w:rFonts w:asciiTheme="majorBidi" w:hAnsiTheme="majorBidi" w:cstheme="majorBidi"/>
          <w:b/>
          <w:bCs/>
          <w:sz w:val="28"/>
          <w:szCs w:val="28"/>
          <w:rtl/>
          <w:lang w:bidi="ar-EG"/>
        </w:rPr>
        <w:t>الإجراء ا</w:t>
      </w:r>
      <w:r w:rsidR="009A28A8">
        <w:rPr>
          <w:rFonts w:asciiTheme="majorBidi" w:hAnsiTheme="majorBidi" w:cstheme="majorBidi"/>
          <w:b/>
          <w:bCs/>
          <w:sz w:val="28"/>
          <w:szCs w:val="28"/>
          <w:rtl/>
          <w:lang w:bidi="ar-EG"/>
        </w:rPr>
        <w:t>لثاني: إعداد التصور المقترح لمن</w:t>
      </w:r>
      <w:r w:rsidRPr="006A3FEF">
        <w:rPr>
          <w:rFonts w:asciiTheme="majorBidi" w:hAnsiTheme="majorBidi" w:cstheme="majorBidi"/>
          <w:b/>
          <w:bCs/>
          <w:sz w:val="28"/>
          <w:szCs w:val="28"/>
          <w:rtl/>
          <w:lang w:bidi="ar-EG"/>
        </w:rPr>
        <w:t>هج الفيزياء بالمرحلة الثانوية كما يلي:</w:t>
      </w:r>
    </w:p>
    <w:p w:rsidR="006A3FEF" w:rsidRPr="009A28A8" w:rsidRDefault="006A3FEF" w:rsidP="006A3FEF">
      <w:pPr>
        <w:tabs>
          <w:tab w:val="left" w:pos="936"/>
        </w:tabs>
        <w:jc w:val="both"/>
        <w:rPr>
          <w:rFonts w:asciiTheme="majorBidi" w:hAnsiTheme="majorBidi" w:cstheme="majorBidi"/>
          <w:b/>
          <w:bCs/>
          <w:sz w:val="2"/>
          <w:szCs w:val="2"/>
          <w:rtl/>
          <w:lang w:bidi="ar-EG"/>
        </w:rPr>
      </w:pPr>
      <w:r w:rsidRPr="009A28A8">
        <w:rPr>
          <w:rFonts w:asciiTheme="majorBidi" w:hAnsiTheme="majorBidi" w:cstheme="majorBidi"/>
          <w:b/>
          <w:bCs/>
          <w:sz w:val="2"/>
          <w:szCs w:val="2"/>
          <w:rtl/>
          <w:lang w:bidi="ar-EG"/>
        </w:rPr>
        <w:tab/>
      </w:r>
    </w:p>
    <w:p w:rsidR="006A3FEF" w:rsidRPr="009A28A8" w:rsidRDefault="006A3FEF" w:rsidP="00232DB7">
      <w:pPr>
        <w:jc w:val="both"/>
        <w:rPr>
          <w:rFonts w:asciiTheme="majorBidi" w:hAnsiTheme="majorBidi" w:cstheme="majorBidi"/>
          <w:b/>
          <w:bCs/>
          <w:sz w:val="28"/>
          <w:szCs w:val="28"/>
          <w:rtl/>
          <w:lang w:bidi="ar-EG"/>
        </w:rPr>
      </w:pPr>
      <w:r w:rsidRPr="006A3FEF">
        <w:rPr>
          <w:rFonts w:asciiTheme="majorBidi" w:hAnsiTheme="majorBidi" w:cstheme="majorBidi"/>
          <w:b/>
          <w:bCs/>
          <w:sz w:val="28"/>
          <w:szCs w:val="28"/>
          <w:rtl/>
          <w:lang w:bidi="ar-EG"/>
        </w:rPr>
        <w:t>1- تحديد الأهداف العامة لمادة الفيزياء بالمرح</w:t>
      </w:r>
      <w:r w:rsidR="009A28A8">
        <w:rPr>
          <w:rFonts w:asciiTheme="majorBidi" w:hAnsiTheme="majorBidi" w:cstheme="majorBidi"/>
          <w:b/>
          <w:bCs/>
          <w:sz w:val="28"/>
          <w:szCs w:val="28"/>
          <w:rtl/>
          <w:lang w:bidi="ar-EG"/>
        </w:rPr>
        <w:t>لة الثانوية:</w:t>
      </w:r>
      <w:r w:rsidR="009A28A8">
        <w:rPr>
          <w:rFonts w:asciiTheme="majorBidi" w:hAnsiTheme="majorBidi" w:cstheme="majorBidi" w:hint="cs"/>
          <w:b/>
          <w:bCs/>
          <w:sz w:val="28"/>
          <w:szCs w:val="28"/>
          <w:rtl/>
          <w:lang w:bidi="ar-EG"/>
        </w:rPr>
        <w:t xml:space="preserve"> </w:t>
      </w:r>
      <w:r w:rsidR="009A28A8">
        <w:rPr>
          <w:rFonts w:asciiTheme="majorBidi" w:hAnsiTheme="majorBidi" w:cstheme="majorBidi"/>
          <w:sz w:val="28"/>
          <w:szCs w:val="28"/>
          <w:rtl/>
          <w:lang w:bidi="ar-EG"/>
        </w:rPr>
        <w:t xml:space="preserve">تم اشتقاق </w:t>
      </w:r>
      <w:r w:rsidRPr="006A3FEF">
        <w:rPr>
          <w:rFonts w:asciiTheme="majorBidi" w:hAnsiTheme="majorBidi" w:cstheme="majorBidi"/>
          <w:sz w:val="28"/>
          <w:szCs w:val="28"/>
          <w:rtl/>
          <w:lang w:bidi="ar-EG"/>
        </w:rPr>
        <w:t xml:space="preserve">أهداف </w:t>
      </w:r>
      <w:r w:rsidR="009A28A8">
        <w:rPr>
          <w:rFonts w:asciiTheme="majorBidi" w:hAnsiTheme="majorBidi" w:cstheme="majorBidi" w:hint="cs"/>
          <w:sz w:val="28"/>
          <w:szCs w:val="28"/>
          <w:rtl/>
          <w:lang w:bidi="ar-EG"/>
        </w:rPr>
        <w:t>منهج</w:t>
      </w:r>
      <w:r w:rsidRPr="006A3FEF">
        <w:rPr>
          <w:rFonts w:asciiTheme="majorBidi" w:hAnsiTheme="majorBidi" w:cstheme="majorBidi"/>
          <w:sz w:val="28"/>
          <w:szCs w:val="28"/>
          <w:rtl/>
          <w:lang w:bidi="ar-EG"/>
        </w:rPr>
        <w:t xml:space="preserve"> الفيزياء في ضوء </w:t>
      </w:r>
      <w:r w:rsidR="009A28A8">
        <w:rPr>
          <w:rFonts w:asciiTheme="majorBidi" w:hAnsiTheme="majorBidi" w:cstheme="majorBidi" w:hint="cs"/>
          <w:sz w:val="28"/>
          <w:szCs w:val="28"/>
          <w:rtl/>
          <w:lang w:bidi="ar-EG"/>
        </w:rPr>
        <w:t>أبعاد و</w:t>
      </w:r>
      <w:r w:rsidR="009A28A8" w:rsidRPr="009B5BC3">
        <w:rPr>
          <w:rFonts w:asciiTheme="majorBidi" w:hAnsiTheme="majorBidi" w:cstheme="majorBidi"/>
          <w:sz w:val="28"/>
          <w:szCs w:val="28"/>
          <w:rtl/>
          <w:lang w:bidi="ar-EG"/>
        </w:rPr>
        <w:t xml:space="preserve">معايير ومؤشرات </w:t>
      </w:r>
      <w:r w:rsidR="009A28A8" w:rsidRPr="009B5BC3">
        <w:rPr>
          <w:rFonts w:asciiTheme="majorBidi" w:hAnsiTheme="majorBidi" w:cstheme="majorBidi" w:hint="cs"/>
          <w:sz w:val="28"/>
          <w:szCs w:val="28"/>
          <w:rtl/>
          <w:lang w:bidi="ar-EG"/>
        </w:rPr>
        <w:t xml:space="preserve">مدخل العلوم والتكنولوجيا والهندسة والرياضيات </w:t>
      </w:r>
      <w:r w:rsidR="009A28A8" w:rsidRPr="009B5BC3">
        <w:rPr>
          <w:rFonts w:asciiTheme="majorBidi" w:hAnsiTheme="majorBidi" w:cstheme="majorBidi"/>
          <w:sz w:val="28"/>
          <w:szCs w:val="28"/>
          <w:lang w:bidi="ar-EG"/>
        </w:rPr>
        <w:t>STEM</w:t>
      </w:r>
      <w:r w:rsidRPr="006A3FEF">
        <w:rPr>
          <w:rFonts w:asciiTheme="majorBidi" w:hAnsiTheme="majorBidi" w:cstheme="majorBidi"/>
          <w:sz w:val="28"/>
          <w:szCs w:val="28"/>
          <w:rtl/>
          <w:lang w:bidi="ar-EG"/>
        </w:rPr>
        <w:t>، بالإضافة إلي الأهداف العامة الفيزياء بالمرحلة الثانوية</w:t>
      </w:r>
      <w:r w:rsidR="009A28A8">
        <w:rPr>
          <w:rFonts w:asciiTheme="majorBidi" w:hAnsiTheme="majorBidi" w:cstheme="majorBidi" w:hint="cs"/>
          <w:sz w:val="28"/>
          <w:szCs w:val="28"/>
          <w:rtl/>
          <w:lang w:bidi="ar-EG"/>
        </w:rPr>
        <w:t xml:space="preserve"> المعدة من قبل وزارة التربية والتعليم</w:t>
      </w:r>
      <w:r w:rsidRPr="006A3FEF">
        <w:rPr>
          <w:rFonts w:asciiTheme="majorBidi" w:hAnsiTheme="majorBidi" w:cstheme="majorBidi"/>
          <w:sz w:val="28"/>
          <w:szCs w:val="28"/>
          <w:rtl/>
          <w:lang w:bidi="ar-EG"/>
        </w:rPr>
        <w:t xml:space="preserve">، والأهداف العامة لكل صف دراسي علي حده، حيث تضمن كل صف من الصفوف الثلاثة الأول والثاني والثالث الثانوي عدة أهداف تعليمية، واشتقت منها الأهداف الخاصة بكل </w:t>
      </w:r>
      <w:r w:rsidR="00232DB7">
        <w:rPr>
          <w:rFonts w:asciiTheme="majorBidi" w:hAnsiTheme="majorBidi" w:cstheme="majorBidi" w:hint="cs"/>
          <w:sz w:val="28"/>
          <w:szCs w:val="28"/>
          <w:rtl/>
          <w:lang w:bidi="ar-EG"/>
        </w:rPr>
        <w:t>باب</w:t>
      </w:r>
      <w:r w:rsidRPr="006A3FEF">
        <w:rPr>
          <w:rFonts w:asciiTheme="majorBidi" w:hAnsiTheme="majorBidi" w:cstheme="majorBidi"/>
          <w:sz w:val="28"/>
          <w:szCs w:val="28"/>
          <w:rtl/>
          <w:lang w:bidi="ar-EG"/>
        </w:rPr>
        <w:t xml:space="preserve"> من </w:t>
      </w:r>
      <w:r w:rsidR="00232DB7">
        <w:rPr>
          <w:rFonts w:asciiTheme="majorBidi" w:hAnsiTheme="majorBidi" w:cstheme="majorBidi" w:hint="cs"/>
          <w:sz w:val="28"/>
          <w:szCs w:val="28"/>
          <w:rtl/>
          <w:lang w:bidi="ar-EG"/>
        </w:rPr>
        <w:t>أبواب</w:t>
      </w:r>
      <w:r w:rsidRPr="006A3FEF">
        <w:rPr>
          <w:rFonts w:asciiTheme="majorBidi" w:hAnsiTheme="majorBidi" w:cstheme="majorBidi"/>
          <w:sz w:val="28"/>
          <w:szCs w:val="28"/>
          <w:rtl/>
          <w:lang w:bidi="ar-EG"/>
        </w:rPr>
        <w:t xml:space="preserve"> المنهج المطور.</w:t>
      </w:r>
    </w:p>
    <w:p w:rsidR="009A28A8" w:rsidRDefault="006A3FEF" w:rsidP="00232DB7">
      <w:pPr>
        <w:jc w:val="both"/>
        <w:rPr>
          <w:rFonts w:asciiTheme="majorBidi" w:hAnsiTheme="majorBidi" w:cstheme="majorBidi"/>
          <w:sz w:val="28"/>
          <w:szCs w:val="28"/>
          <w:rtl/>
          <w:lang w:bidi="ar-EG"/>
        </w:rPr>
      </w:pPr>
      <w:r w:rsidRPr="006A3FEF">
        <w:rPr>
          <w:rFonts w:asciiTheme="majorBidi" w:hAnsiTheme="majorBidi" w:cstheme="majorBidi"/>
          <w:b/>
          <w:bCs/>
          <w:sz w:val="28"/>
          <w:szCs w:val="28"/>
          <w:rtl/>
          <w:lang w:bidi="ar-EG"/>
        </w:rPr>
        <w:t xml:space="preserve">2- تحديد إستراتيجيات وطرق </w:t>
      </w:r>
      <w:r w:rsidR="009A28A8">
        <w:rPr>
          <w:rFonts w:asciiTheme="majorBidi" w:hAnsiTheme="majorBidi" w:cstheme="majorBidi"/>
          <w:b/>
          <w:bCs/>
          <w:sz w:val="28"/>
          <w:szCs w:val="28"/>
          <w:rtl/>
          <w:lang w:bidi="ar-EG"/>
        </w:rPr>
        <w:t>التدريس المقترحة للمنهج المطور:</w:t>
      </w:r>
      <w:r w:rsidR="009A28A8">
        <w:rPr>
          <w:rFonts w:asciiTheme="majorBidi" w:hAnsiTheme="majorBidi" w:cstheme="majorBidi" w:hint="cs"/>
          <w:b/>
          <w:bCs/>
          <w:sz w:val="28"/>
          <w:szCs w:val="28"/>
          <w:rtl/>
          <w:lang w:bidi="ar-EG"/>
        </w:rPr>
        <w:t xml:space="preserve"> </w:t>
      </w:r>
      <w:r w:rsidRPr="006A3FEF">
        <w:rPr>
          <w:rFonts w:asciiTheme="majorBidi" w:hAnsiTheme="majorBidi" w:cstheme="majorBidi"/>
          <w:sz w:val="28"/>
          <w:szCs w:val="28"/>
          <w:rtl/>
          <w:lang w:bidi="ar-EG"/>
        </w:rPr>
        <w:t xml:space="preserve">تم مراعاة التنوع في </w:t>
      </w:r>
      <w:r w:rsidR="009A28A8">
        <w:rPr>
          <w:rFonts w:asciiTheme="majorBidi" w:hAnsiTheme="majorBidi" w:cstheme="majorBidi" w:hint="cs"/>
          <w:sz w:val="28"/>
          <w:szCs w:val="28"/>
          <w:rtl/>
          <w:lang w:bidi="ar-EG"/>
        </w:rPr>
        <w:t xml:space="preserve">استخدام نماذج النظرية البنائية، وكذا </w:t>
      </w:r>
      <w:r w:rsidRPr="006A3FEF">
        <w:rPr>
          <w:rFonts w:asciiTheme="majorBidi" w:hAnsiTheme="majorBidi" w:cstheme="majorBidi"/>
          <w:sz w:val="28"/>
          <w:szCs w:val="28"/>
          <w:rtl/>
          <w:lang w:bidi="ar-EG"/>
        </w:rPr>
        <w:t xml:space="preserve">استراتيجيات التعلم النشط لتدريس </w:t>
      </w:r>
      <w:r w:rsidR="009A28A8">
        <w:rPr>
          <w:rFonts w:asciiTheme="majorBidi" w:hAnsiTheme="majorBidi" w:cstheme="majorBidi"/>
          <w:sz w:val="28"/>
          <w:szCs w:val="28"/>
          <w:rtl/>
          <w:lang w:bidi="ar-EG"/>
        </w:rPr>
        <w:t>منهج الفيزيا</w:t>
      </w:r>
      <w:r w:rsidR="009A28A8">
        <w:rPr>
          <w:rFonts w:asciiTheme="majorBidi" w:hAnsiTheme="majorBidi" w:cstheme="majorBidi" w:hint="cs"/>
          <w:sz w:val="28"/>
          <w:szCs w:val="28"/>
          <w:rtl/>
          <w:lang w:bidi="ar-EG"/>
        </w:rPr>
        <w:t>ء</w:t>
      </w:r>
      <w:r w:rsidRPr="006A3FEF">
        <w:rPr>
          <w:rFonts w:asciiTheme="majorBidi" w:hAnsiTheme="majorBidi" w:cstheme="majorBidi"/>
          <w:sz w:val="28"/>
          <w:szCs w:val="28"/>
          <w:rtl/>
          <w:lang w:bidi="ar-EG"/>
        </w:rPr>
        <w:t xml:space="preserve">، وقد تم التنوع تبعاً لأهداف وطبيعة محتوي كل </w:t>
      </w:r>
      <w:r w:rsidR="00232DB7">
        <w:rPr>
          <w:rFonts w:asciiTheme="majorBidi" w:hAnsiTheme="majorBidi" w:cstheme="majorBidi" w:hint="cs"/>
          <w:sz w:val="28"/>
          <w:szCs w:val="28"/>
          <w:rtl/>
          <w:lang w:bidi="ar-EG"/>
        </w:rPr>
        <w:t>باب</w:t>
      </w:r>
      <w:r w:rsidRPr="006A3FEF">
        <w:rPr>
          <w:rFonts w:asciiTheme="majorBidi" w:hAnsiTheme="majorBidi" w:cstheme="majorBidi"/>
          <w:sz w:val="28"/>
          <w:szCs w:val="28"/>
          <w:rtl/>
          <w:lang w:bidi="ar-EG"/>
        </w:rPr>
        <w:t xml:space="preserve"> من </w:t>
      </w:r>
      <w:r w:rsidR="00232DB7">
        <w:rPr>
          <w:rFonts w:asciiTheme="majorBidi" w:hAnsiTheme="majorBidi" w:cstheme="majorBidi" w:hint="cs"/>
          <w:sz w:val="28"/>
          <w:szCs w:val="28"/>
          <w:rtl/>
          <w:lang w:bidi="ar-EG"/>
        </w:rPr>
        <w:t>الأبواب</w:t>
      </w:r>
      <w:r w:rsidR="00232DB7">
        <w:rPr>
          <w:rFonts w:asciiTheme="majorBidi" w:hAnsiTheme="majorBidi" w:cstheme="majorBidi"/>
          <w:sz w:val="28"/>
          <w:szCs w:val="28"/>
          <w:rtl/>
          <w:lang w:bidi="ar-EG"/>
        </w:rPr>
        <w:t xml:space="preserve"> بما </w:t>
      </w:r>
      <w:r w:rsidR="00232DB7">
        <w:rPr>
          <w:rFonts w:asciiTheme="majorBidi" w:hAnsiTheme="majorBidi" w:cstheme="majorBidi" w:hint="cs"/>
          <w:sz w:val="28"/>
          <w:szCs w:val="28"/>
          <w:rtl/>
          <w:lang w:bidi="ar-EG"/>
        </w:rPr>
        <w:t>ي</w:t>
      </w:r>
      <w:r w:rsidR="00232DB7">
        <w:rPr>
          <w:rFonts w:asciiTheme="majorBidi" w:hAnsiTheme="majorBidi" w:cstheme="majorBidi"/>
          <w:sz w:val="28"/>
          <w:szCs w:val="28"/>
          <w:rtl/>
          <w:lang w:bidi="ar-EG"/>
        </w:rPr>
        <w:t>شمل</w:t>
      </w:r>
      <w:r w:rsidR="00232DB7">
        <w:rPr>
          <w:rFonts w:asciiTheme="majorBidi" w:hAnsiTheme="majorBidi" w:cstheme="majorBidi" w:hint="cs"/>
          <w:sz w:val="28"/>
          <w:szCs w:val="28"/>
          <w:rtl/>
          <w:lang w:bidi="ar-EG"/>
        </w:rPr>
        <w:t>ه</w:t>
      </w:r>
      <w:r w:rsidRPr="006A3FEF">
        <w:rPr>
          <w:rFonts w:asciiTheme="majorBidi" w:hAnsiTheme="majorBidi" w:cstheme="majorBidi"/>
          <w:sz w:val="28"/>
          <w:szCs w:val="28"/>
          <w:rtl/>
          <w:lang w:bidi="ar-EG"/>
        </w:rPr>
        <w:t xml:space="preserve"> من موضوعات، وكذلك تبعاً للإمكانات المتاحة، وذلك بهدف جعل الطلاب في مواقف تثير تفكيرهم </w:t>
      </w:r>
      <w:r w:rsidR="009A28A8">
        <w:rPr>
          <w:rFonts w:asciiTheme="majorBidi" w:hAnsiTheme="majorBidi" w:cstheme="majorBidi"/>
          <w:sz w:val="28"/>
          <w:szCs w:val="28"/>
          <w:rtl/>
          <w:lang w:bidi="ar-EG"/>
        </w:rPr>
        <w:t>وتزودهم بقدر مناسب من المعلومات</w:t>
      </w:r>
      <w:r w:rsidR="009A28A8">
        <w:rPr>
          <w:rFonts w:asciiTheme="majorBidi" w:hAnsiTheme="majorBidi" w:cstheme="majorBidi" w:hint="cs"/>
          <w:sz w:val="28"/>
          <w:szCs w:val="28"/>
          <w:rtl/>
          <w:lang w:bidi="ar-EG"/>
        </w:rPr>
        <w:t>، مما يساعدهم على اكتساب المفاهيم الفيزيائية وممارسة مهارات التفكير العلمي، وكذلك تكوين اتجاهات علمية سليمة.</w:t>
      </w:r>
    </w:p>
    <w:p w:rsidR="006A3FEF" w:rsidRPr="009A28A8" w:rsidRDefault="009A28A8" w:rsidP="009A28A8">
      <w:pPr>
        <w:jc w:val="both"/>
        <w:rPr>
          <w:rFonts w:asciiTheme="majorBidi" w:hAnsiTheme="majorBidi" w:cstheme="majorBidi"/>
          <w:b/>
          <w:bCs/>
          <w:sz w:val="28"/>
          <w:szCs w:val="28"/>
          <w:rtl/>
          <w:lang w:bidi="ar-EG"/>
        </w:rPr>
      </w:pPr>
      <w:r>
        <w:rPr>
          <w:rFonts w:asciiTheme="majorBidi" w:hAnsiTheme="majorBidi" w:cstheme="majorBidi" w:hint="cs"/>
          <w:sz w:val="28"/>
          <w:szCs w:val="28"/>
          <w:rtl/>
          <w:lang w:bidi="ar-EG"/>
        </w:rPr>
        <w:t xml:space="preserve">     و</w:t>
      </w:r>
      <w:r w:rsidR="006A3FEF" w:rsidRPr="006A3FEF">
        <w:rPr>
          <w:rFonts w:asciiTheme="majorBidi" w:hAnsiTheme="majorBidi" w:cstheme="majorBidi"/>
          <w:sz w:val="28"/>
          <w:szCs w:val="28"/>
          <w:rtl/>
          <w:lang w:bidi="ar-EG"/>
        </w:rPr>
        <w:t xml:space="preserve">من </w:t>
      </w:r>
      <w:r>
        <w:rPr>
          <w:rFonts w:asciiTheme="majorBidi" w:hAnsiTheme="majorBidi" w:cstheme="majorBidi" w:hint="cs"/>
          <w:sz w:val="28"/>
          <w:szCs w:val="28"/>
          <w:rtl/>
          <w:lang w:bidi="ar-EG"/>
        </w:rPr>
        <w:t>نماذج وطرق و</w:t>
      </w:r>
      <w:r w:rsidR="006A3FEF" w:rsidRPr="006A3FEF">
        <w:rPr>
          <w:rFonts w:asciiTheme="majorBidi" w:hAnsiTheme="majorBidi" w:cstheme="majorBidi"/>
          <w:sz w:val="28"/>
          <w:szCs w:val="28"/>
          <w:rtl/>
          <w:lang w:bidi="ar-EG"/>
        </w:rPr>
        <w:t>إستراتيجيات التدريس المقترحة ما يلي:</w:t>
      </w:r>
    </w:p>
    <w:p w:rsidR="006A3FEF" w:rsidRPr="006A3FEF" w:rsidRDefault="006A3FEF" w:rsidP="009A28A8">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xml:space="preserve">- التجريب </w:t>
      </w:r>
      <w:r w:rsidR="009A28A8">
        <w:rPr>
          <w:rFonts w:asciiTheme="majorBidi" w:hAnsiTheme="majorBidi" w:cstheme="majorBidi" w:hint="cs"/>
          <w:sz w:val="28"/>
          <w:szCs w:val="28"/>
          <w:rtl/>
          <w:lang w:bidi="ar-EG"/>
        </w:rPr>
        <w:t>العملي</w:t>
      </w:r>
      <w:r w:rsidRPr="006A3FEF">
        <w:rPr>
          <w:rFonts w:asciiTheme="majorBidi" w:hAnsiTheme="majorBidi" w:cstheme="majorBidi"/>
          <w:sz w:val="28"/>
          <w:szCs w:val="28"/>
          <w:rtl/>
          <w:lang w:bidi="ar-EG"/>
        </w:rPr>
        <w:t xml:space="preserve">                 </w:t>
      </w:r>
      <w:r w:rsidR="009A28A8">
        <w:rPr>
          <w:rFonts w:asciiTheme="majorBidi" w:hAnsiTheme="majorBidi" w:cstheme="majorBidi" w:hint="cs"/>
          <w:sz w:val="28"/>
          <w:szCs w:val="28"/>
          <w:rtl/>
          <w:lang w:bidi="ar-EG"/>
        </w:rPr>
        <w:t xml:space="preserve"> </w:t>
      </w:r>
      <w:r w:rsidRPr="006A3FEF">
        <w:rPr>
          <w:rFonts w:asciiTheme="majorBidi" w:hAnsiTheme="majorBidi" w:cstheme="majorBidi"/>
          <w:sz w:val="28"/>
          <w:szCs w:val="28"/>
          <w:rtl/>
          <w:lang w:bidi="ar-EG"/>
        </w:rPr>
        <w:t xml:space="preserve">    - العرض العملي</w:t>
      </w:r>
    </w:p>
    <w:p w:rsidR="006A3FEF" w:rsidRPr="006A3FEF" w:rsidRDefault="006A3FEF" w:rsidP="006A3FE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التعلم التعاوني                        - الحوار والمناقشة</w:t>
      </w:r>
    </w:p>
    <w:p w:rsidR="006A3FEF" w:rsidRPr="006A3FEF" w:rsidRDefault="006A3FEF" w:rsidP="006A3FE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xml:space="preserve">- لعب الدور                        </w:t>
      </w:r>
      <w:r w:rsidR="009A28A8">
        <w:rPr>
          <w:rFonts w:asciiTheme="majorBidi" w:hAnsiTheme="majorBidi" w:cstheme="majorBidi" w:hint="cs"/>
          <w:sz w:val="28"/>
          <w:szCs w:val="28"/>
          <w:rtl/>
          <w:lang w:bidi="ar-EG"/>
        </w:rPr>
        <w:t xml:space="preserve">  </w:t>
      </w:r>
      <w:r w:rsidRPr="006A3FEF">
        <w:rPr>
          <w:rFonts w:asciiTheme="majorBidi" w:hAnsiTheme="majorBidi" w:cstheme="majorBidi"/>
          <w:sz w:val="28"/>
          <w:szCs w:val="28"/>
          <w:rtl/>
          <w:lang w:bidi="ar-EG"/>
        </w:rPr>
        <w:t xml:space="preserve">   - حل المشكلات</w:t>
      </w:r>
    </w:p>
    <w:p w:rsidR="006A3FEF" w:rsidRPr="006A3FEF" w:rsidRDefault="006A3FEF" w:rsidP="006A3FE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xml:space="preserve">- العصف الذهني               </w:t>
      </w:r>
      <w:r w:rsidR="00BF7024">
        <w:rPr>
          <w:rFonts w:asciiTheme="majorBidi" w:hAnsiTheme="majorBidi" w:cstheme="majorBidi" w:hint="cs"/>
          <w:sz w:val="28"/>
          <w:szCs w:val="28"/>
          <w:rtl/>
          <w:lang w:bidi="ar-EG"/>
        </w:rPr>
        <w:t xml:space="preserve"> </w:t>
      </w:r>
      <w:r w:rsidRPr="006A3FEF">
        <w:rPr>
          <w:rFonts w:asciiTheme="majorBidi" w:hAnsiTheme="majorBidi" w:cstheme="majorBidi"/>
          <w:sz w:val="28"/>
          <w:szCs w:val="28"/>
          <w:rtl/>
          <w:lang w:bidi="ar-EG"/>
        </w:rPr>
        <w:t xml:space="preserve">       - الألعاب التعليمية    </w:t>
      </w:r>
    </w:p>
    <w:p w:rsidR="006A3FEF" w:rsidRDefault="006A3FEF" w:rsidP="006A3FE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xml:space="preserve">- التدريس التبادلي                </w:t>
      </w:r>
      <w:r w:rsidR="00BF7024">
        <w:rPr>
          <w:rFonts w:asciiTheme="majorBidi" w:hAnsiTheme="majorBidi" w:cstheme="majorBidi" w:hint="cs"/>
          <w:sz w:val="28"/>
          <w:szCs w:val="28"/>
          <w:rtl/>
          <w:lang w:bidi="ar-EG"/>
        </w:rPr>
        <w:t xml:space="preserve"> </w:t>
      </w:r>
      <w:r w:rsidRPr="006A3FEF">
        <w:rPr>
          <w:rFonts w:asciiTheme="majorBidi" w:hAnsiTheme="majorBidi" w:cstheme="majorBidi"/>
          <w:sz w:val="28"/>
          <w:szCs w:val="28"/>
          <w:rtl/>
          <w:lang w:bidi="ar-EG"/>
        </w:rPr>
        <w:t xml:space="preserve">     - التساؤل الذاتي </w:t>
      </w:r>
    </w:p>
    <w:p w:rsidR="009A28A8" w:rsidRDefault="009A28A8" w:rsidP="00BF7024">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نموذج نيدهام </w:t>
      </w:r>
      <w:r w:rsidR="00BF7024">
        <w:rPr>
          <w:rFonts w:asciiTheme="majorBidi" w:hAnsiTheme="majorBidi" w:cstheme="majorBidi" w:hint="cs"/>
          <w:sz w:val="28"/>
          <w:szCs w:val="28"/>
          <w:rtl/>
          <w:lang w:bidi="ar-OM"/>
        </w:rPr>
        <w:t>البنائي</w:t>
      </w:r>
      <w:r>
        <w:rPr>
          <w:rFonts w:asciiTheme="majorBidi" w:hAnsiTheme="majorBidi" w:cstheme="majorBidi" w:hint="cs"/>
          <w:sz w:val="28"/>
          <w:szCs w:val="28"/>
          <w:rtl/>
          <w:lang w:bidi="ar-EG"/>
        </w:rPr>
        <w:t xml:space="preserve">             </w:t>
      </w:r>
      <w:r w:rsidR="00BF7024">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 xml:space="preserve">   - استراتيجية التعلم المتمركز حول المشكلة</w:t>
      </w:r>
    </w:p>
    <w:p w:rsidR="009E591F" w:rsidRPr="009E591F" w:rsidRDefault="009E591F" w:rsidP="009E591F">
      <w:pPr>
        <w:jc w:val="both"/>
        <w:rPr>
          <w:rFonts w:asciiTheme="majorBidi" w:hAnsiTheme="majorBidi" w:cstheme="majorBidi"/>
          <w:b/>
          <w:bCs/>
          <w:sz w:val="28"/>
          <w:szCs w:val="28"/>
          <w:rtl/>
          <w:lang w:bidi="ar-EG"/>
        </w:rPr>
      </w:pPr>
      <w:r w:rsidRPr="009E591F">
        <w:rPr>
          <w:rFonts w:asciiTheme="majorBidi" w:hAnsiTheme="majorBidi" w:cstheme="majorBidi" w:hint="cs"/>
          <w:b/>
          <w:bCs/>
          <w:sz w:val="28"/>
          <w:szCs w:val="28"/>
          <w:rtl/>
          <w:lang w:bidi="ar-EG"/>
        </w:rPr>
        <w:t>3- تحديد احتياطات الأم</w:t>
      </w:r>
      <w:r>
        <w:rPr>
          <w:rFonts w:asciiTheme="majorBidi" w:hAnsiTheme="majorBidi" w:cstheme="majorBidi" w:hint="cs"/>
          <w:b/>
          <w:bCs/>
          <w:sz w:val="28"/>
          <w:szCs w:val="28"/>
          <w:rtl/>
          <w:lang w:bidi="ar-EG"/>
        </w:rPr>
        <w:t>ان والسلامة عند ممارسة الأ</w:t>
      </w:r>
      <w:r w:rsidRPr="009E591F">
        <w:rPr>
          <w:rFonts w:asciiTheme="majorBidi" w:hAnsiTheme="majorBidi" w:cstheme="majorBidi" w:hint="cs"/>
          <w:b/>
          <w:bCs/>
          <w:sz w:val="28"/>
          <w:szCs w:val="28"/>
          <w:rtl/>
          <w:lang w:bidi="ar-EG"/>
        </w:rPr>
        <w:t>نشطة العملية:</w:t>
      </w:r>
      <w:r>
        <w:rPr>
          <w:rFonts w:asciiTheme="majorBidi" w:hAnsiTheme="majorBidi" w:cstheme="majorBidi" w:hint="cs"/>
          <w:b/>
          <w:bCs/>
          <w:sz w:val="28"/>
          <w:szCs w:val="28"/>
          <w:rtl/>
          <w:lang w:bidi="ar-EG"/>
        </w:rPr>
        <w:t xml:space="preserve"> </w:t>
      </w:r>
      <w:r w:rsidRPr="009E591F">
        <w:rPr>
          <w:rFonts w:asciiTheme="majorBidi" w:hAnsiTheme="majorBidi" w:cstheme="majorBidi" w:hint="cs"/>
          <w:sz w:val="28"/>
          <w:szCs w:val="28"/>
          <w:rtl/>
          <w:lang w:bidi="ar-EG"/>
        </w:rPr>
        <w:t>تم تحديد احتياطات الأم</w:t>
      </w:r>
      <w:r>
        <w:rPr>
          <w:rFonts w:asciiTheme="majorBidi" w:hAnsiTheme="majorBidi" w:cstheme="majorBidi" w:hint="cs"/>
          <w:sz w:val="28"/>
          <w:szCs w:val="28"/>
          <w:rtl/>
          <w:lang w:bidi="ar-EG"/>
        </w:rPr>
        <w:t>ا</w:t>
      </w:r>
      <w:r w:rsidRPr="009E591F">
        <w:rPr>
          <w:rFonts w:asciiTheme="majorBidi" w:hAnsiTheme="majorBidi" w:cstheme="majorBidi" w:hint="cs"/>
          <w:sz w:val="28"/>
          <w:szCs w:val="28"/>
          <w:rtl/>
          <w:lang w:bidi="ar-EG"/>
        </w:rPr>
        <w:t xml:space="preserve">ن والسلامة في بداية  </w:t>
      </w:r>
      <w:r w:rsidRPr="009E591F">
        <w:rPr>
          <w:rFonts w:asciiTheme="majorBidi" w:hAnsiTheme="majorBidi" w:cstheme="majorBidi"/>
          <w:sz w:val="28"/>
          <w:szCs w:val="28"/>
          <w:rtl/>
          <w:lang w:bidi="ar-EG"/>
        </w:rPr>
        <w:t>الإطار العام المقترح لم</w:t>
      </w:r>
      <w:r>
        <w:rPr>
          <w:rFonts w:asciiTheme="majorBidi" w:hAnsiTheme="majorBidi" w:cstheme="majorBidi"/>
          <w:sz w:val="28"/>
          <w:szCs w:val="28"/>
          <w:rtl/>
          <w:lang w:bidi="ar-EG"/>
        </w:rPr>
        <w:t>ن</w:t>
      </w:r>
      <w:r w:rsidRPr="009E591F">
        <w:rPr>
          <w:rFonts w:asciiTheme="majorBidi" w:hAnsiTheme="majorBidi" w:cstheme="majorBidi"/>
          <w:sz w:val="28"/>
          <w:szCs w:val="28"/>
          <w:rtl/>
          <w:lang w:bidi="ar-EG"/>
        </w:rPr>
        <w:t>هج ال</w:t>
      </w:r>
      <w:r>
        <w:rPr>
          <w:rFonts w:asciiTheme="majorBidi" w:hAnsiTheme="majorBidi" w:cstheme="majorBidi" w:hint="cs"/>
          <w:sz w:val="28"/>
          <w:szCs w:val="28"/>
          <w:rtl/>
          <w:lang w:bidi="ar-EG"/>
        </w:rPr>
        <w:t xml:space="preserve">فيزياء </w:t>
      </w:r>
      <w:r w:rsidRPr="009E591F">
        <w:rPr>
          <w:rFonts w:asciiTheme="majorBidi" w:hAnsiTheme="majorBidi" w:cstheme="majorBidi"/>
          <w:sz w:val="28"/>
          <w:szCs w:val="28"/>
          <w:rtl/>
          <w:lang w:bidi="ar-EG"/>
        </w:rPr>
        <w:t xml:space="preserve">بالمرحلة </w:t>
      </w:r>
      <w:r>
        <w:rPr>
          <w:rFonts w:asciiTheme="majorBidi" w:hAnsiTheme="majorBidi" w:cstheme="majorBidi" w:hint="cs"/>
          <w:sz w:val="28"/>
          <w:szCs w:val="28"/>
          <w:rtl/>
          <w:lang w:bidi="ar-EG"/>
        </w:rPr>
        <w:t>الثانوية المطور</w:t>
      </w:r>
      <w:r w:rsidRPr="009E591F">
        <w:rPr>
          <w:rFonts w:asciiTheme="majorBidi" w:hAnsiTheme="majorBidi" w:cstheme="majorBidi"/>
          <w:sz w:val="28"/>
          <w:szCs w:val="28"/>
          <w:rtl/>
          <w:lang w:bidi="ar-EG"/>
        </w:rPr>
        <w:t xml:space="preserve"> في ضوء </w:t>
      </w:r>
      <w:r>
        <w:rPr>
          <w:rFonts w:asciiTheme="majorBidi" w:hAnsiTheme="majorBidi" w:cstheme="majorBidi" w:hint="cs"/>
          <w:sz w:val="28"/>
          <w:szCs w:val="28"/>
          <w:rtl/>
          <w:lang w:bidi="ar-EG"/>
        </w:rPr>
        <w:t>أبعاد و</w:t>
      </w:r>
      <w:r w:rsidRPr="009B5BC3">
        <w:rPr>
          <w:rFonts w:asciiTheme="majorBidi" w:hAnsiTheme="majorBidi" w:cstheme="majorBidi"/>
          <w:sz w:val="28"/>
          <w:szCs w:val="28"/>
          <w:rtl/>
          <w:lang w:bidi="ar-EG"/>
        </w:rPr>
        <w:t xml:space="preserve">معايير ومؤشرات </w:t>
      </w:r>
      <w:r w:rsidRPr="009B5BC3">
        <w:rPr>
          <w:rFonts w:asciiTheme="majorBidi" w:hAnsiTheme="majorBidi" w:cstheme="majorBidi" w:hint="cs"/>
          <w:sz w:val="28"/>
          <w:szCs w:val="28"/>
          <w:rtl/>
          <w:lang w:bidi="ar-EG"/>
        </w:rPr>
        <w:t xml:space="preserve">مدخل العلوم والتكنولوجيا والهندسة والرياضيات </w:t>
      </w:r>
      <w:r w:rsidRPr="009B5BC3">
        <w:rPr>
          <w:rFonts w:asciiTheme="majorBidi" w:hAnsiTheme="majorBidi" w:cstheme="majorBidi"/>
          <w:sz w:val="28"/>
          <w:szCs w:val="28"/>
          <w:lang w:bidi="ar-EG"/>
        </w:rPr>
        <w:t>STEM</w:t>
      </w:r>
      <w:r>
        <w:rPr>
          <w:rFonts w:asciiTheme="majorBidi" w:hAnsiTheme="majorBidi" w:cstheme="majorBidi" w:hint="cs"/>
          <w:sz w:val="28"/>
          <w:szCs w:val="28"/>
          <w:rtl/>
          <w:lang w:bidi="ar-EG"/>
        </w:rPr>
        <w:t xml:space="preserve">، </w:t>
      </w:r>
      <w:r w:rsidRPr="009E591F">
        <w:rPr>
          <w:rFonts w:asciiTheme="majorBidi" w:hAnsiTheme="majorBidi" w:cstheme="majorBidi" w:hint="cs"/>
          <w:sz w:val="28"/>
          <w:szCs w:val="28"/>
          <w:rtl/>
          <w:lang w:bidi="ar-EG"/>
        </w:rPr>
        <w:t xml:space="preserve">حيث يتم مراعاتها في </w:t>
      </w:r>
      <w:r>
        <w:rPr>
          <w:rFonts w:asciiTheme="majorBidi" w:hAnsiTheme="majorBidi" w:cstheme="majorBidi" w:hint="cs"/>
          <w:sz w:val="28"/>
          <w:szCs w:val="28"/>
          <w:rtl/>
          <w:lang w:bidi="ar-EG"/>
        </w:rPr>
        <w:t>موضوعات الفصول،</w:t>
      </w:r>
      <w:r w:rsidRPr="009E591F">
        <w:rPr>
          <w:rFonts w:asciiTheme="majorBidi" w:hAnsiTheme="majorBidi" w:cstheme="majorBidi" w:hint="cs"/>
          <w:sz w:val="28"/>
          <w:szCs w:val="28"/>
          <w:rtl/>
          <w:lang w:bidi="ar-EG"/>
        </w:rPr>
        <w:t xml:space="preserve"> وذلك حسب نوع النشاط.</w:t>
      </w:r>
    </w:p>
    <w:p w:rsidR="006A3FEF" w:rsidRPr="006A3FEF" w:rsidRDefault="009E591F" w:rsidP="009E591F">
      <w:pPr>
        <w:jc w:val="both"/>
        <w:rPr>
          <w:rFonts w:asciiTheme="majorBidi" w:hAnsiTheme="majorBidi" w:cstheme="majorBidi"/>
          <w:sz w:val="28"/>
          <w:szCs w:val="28"/>
          <w:rtl/>
          <w:lang w:bidi="ar-EG"/>
        </w:rPr>
      </w:pPr>
      <w:r>
        <w:rPr>
          <w:rFonts w:asciiTheme="majorBidi" w:hAnsiTheme="majorBidi" w:cstheme="majorBidi" w:hint="cs"/>
          <w:b/>
          <w:bCs/>
          <w:sz w:val="28"/>
          <w:szCs w:val="28"/>
          <w:rtl/>
          <w:lang w:bidi="ar-EG"/>
        </w:rPr>
        <w:t>4</w:t>
      </w:r>
      <w:r w:rsidR="006A3FEF" w:rsidRPr="006A3FEF">
        <w:rPr>
          <w:rFonts w:asciiTheme="majorBidi" w:hAnsiTheme="majorBidi" w:cstheme="majorBidi"/>
          <w:b/>
          <w:bCs/>
          <w:sz w:val="28"/>
          <w:szCs w:val="28"/>
          <w:rtl/>
          <w:lang w:bidi="ar-EG"/>
        </w:rPr>
        <w:t>- تحديد الوسائل والأنشطة التعليمية اللازمة لتدريس المنهج المطور:</w:t>
      </w:r>
      <w:r>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تم ا</w:t>
      </w:r>
      <w:r w:rsidR="006A3FEF" w:rsidRPr="006A3FEF">
        <w:rPr>
          <w:rFonts w:asciiTheme="majorBidi" w:hAnsiTheme="majorBidi" w:cstheme="majorBidi"/>
          <w:sz w:val="28"/>
          <w:szCs w:val="28"/>
          <w:rtl/>
          <w:lang w:bidi="ar-EG"/>
        </w:rPr>
        <w:t>قتر</w:t>
      </w:r>
      <w:r>
        <w:rPr>
          <w:rFonts w:asciiTheme="majorBidi" w:hAnsiTheme="majorBidi" w:cstheme="majorBidi" w:hint="cs"/>
          <w:sz w:val="28"/>
          <w:szCs w:val="28"/>
          <w:rtl/>
          <w:lang w:bidi="ar-EG"/>
        </w:rPr>
        <w:t>ا</w:t>
      </w:r>
      <w:r w:rsidR="006A3FEF" w:rsidRPr="006A3FEF">
        <w:rPr>
          <w:rFonts w:asciiTheme="majorBidi" w:hAnsiTheme="majorBidi" w:cstheme="majorBidi"/>
          <w:sz w:val="28"/>
          <w:szCs w:val="28"/>
          <w:rtl/>
          <w:lang w:bidi="ar-EG"/>
        </w:rPr>
        <w:t>ح ما يلي:</w:t>
      </w:r>
    </w:p>
    <w:p w:rsidR="006A3FEF" w:rsidRPr="006A3FEF" w:rsidRDefault="006A3FEF" w:rsidP="006A3FE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تنوع الوسائل التعليمية وتعددها، ومنها مجسمات، عينا</w:t>
      </w:r>
      <w:r w:rsidR="009E591F">
        <w:rPr>
          <w:rFonts w:asciiTheme="majorBidi" w:hAnsiTheme="majorBidi" w:cstheme="majorBidi"/>
          <w:sz w:val="28"/>
          <w:szCs w:val="28"/>
          <w:rtl/>
          <w:lang w:bidi="ar-EG"/>
        </w:rPr>
        <w:t xml:space="preserve">ت، نماذج لوحات، أفلام تعليمية، </w:t>
      </w:r>
      <w:r w:rsidR="009E591F">
        <w:rPr>
          <w:rFonts w:asciiTheme="majorBidi" w:hAnsiTheme="majorBidi" w:cstheme="majorBidi" w:hint="cs"/>
          <w:sz w:val="28"/>
          <w:szCs w:val="28"/>
          <w:rtl/>
          <w:lang w:bidi="ar-EG"/>
        </w:rPr>
        <w:t>أ</w:t>
      </w:r>
      <w:r w:rsidRPr="006A3FEF">
        <w:rPr>
          <w:rFonts w:asciiTheme="majorBidi" w:hAnsiTheme="majorBidi" w:cstheme="majorBidi"/>
          <w:sz w:val="28"/>
          <w:szCs w:val="28"/>
          <w:rtl/>
          <w:lang w:bidi="ar-EG"/>
        </w:rPr>
        <w:t>سطوانات تعليمية.</w:t>
      </w:r>
    </w:p>
    <w:p w:rsidR="006A3FEF" w:rsidRPr="006A3FEF" w:rsidRDefault="006A3FEF" w:rsidP="006A3FE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xml:space="preserve">- شمول الأنشطة التعليمية </w:t>
      </w:r>
      <w:r w:rsidR="009E591F">
        <w:rPr>
          <w:rFonts w:asciiTheme="majorBidi" w:hAnsiTheme="majorBidi" w:cstheme="majorBidi" w:hint="cs"/>
          <w:sz w:val="28"/>
          <w:szCs w:val="28"/>
          <w:rtl/>
          <w:lang w:bidi="ar-EG"/>
        </w:rPr>
        <w:t xml:space="preserve">على </w:t>
      </w:r>
      <w:r w:rsidRPr="006A3FEF">
        <w:rPr>
          <w:rFonts w:asciiTheme="majorBidi" w:hAnsiTheme="majorBidi" w:cstheme="majorBidi"/>
          <w:sz w:val="28"/>
          <w:szCs w:val="28"/>
          <w:rtl/>
          <w:lang w:bidi="ar-EG"/>
        </w:rPr>
        <w:t>الأنشطة الصفية واللاصفية سواء</w:t>
      </w:r>
      <w:r w:rsidR="009E591F">
        <w:rPr>
          <w:rFonts w:asciiTheme="majorBidi" w:hAnsiTheme="majorBidi" w:cstheme="majorBidi" w:hint="cs"/>
          <w:sz w:val="28"/>
          <w:szCs w:val="28"/>
          <w:rtl/>
          <w:lang w:bidi="ar-EG"/>
        </w:rPr>
        <w:t>ًا</w:t>
      </w:r>
      <w:r w:rsidRPr="006A3FEF">
        <w:rPr>
          <w:rFonts w:asciiTheme="majorBidi" w:hAnsiTheme="majorBidi" w:cstheme="majorBidi"/>
          <w:sz w:val="28"/>
          <w:szCs w:val="28"/>
          <w:rtl/>
          <w:lang w:bidi="ar-EG"/>
        </w:rPr>
        <w:t xml:space="preserve"> أكانت فردية أم جماعية.</w:t>
      </w:r>
    </w:p>
    <w:p w:rsidR="006A3FEF" w:rsidRPr="006A3FEF" w:rsidRDefault="006A3FEF" w:rsidP="009E591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تصميم أنشطة علمية يمارس الطالب من خلالها مهارات التف</w:t>
      </w:r>
      <w:r w:rsidR="009E591F">
        <w:rPr>
          <w:rFonts w:asciiTheme="majorBidi" w:hAnsiTheme="majorBidi" w:cstheme="majorBidi"/>
          <w:sz w:val="28"/>
          <w:szCs w:val="28"/>
          <w:rtl/>
          <w:lang w:bidi="ar-EG"/>
        </w:rPr>
        <w:t xml:space="preserve">كير </w:t>
      </w:r>
      <w:r w:rsidR="009E591F">
        <w:rPr>
          <w:rFonts w:asciiTheme="majorBidi" w:hAnsiTheme="majorBidi" w:cstheme="majorBidi" w:hint="cs"/>
          <w:sz w:val="28"/>
          <w:szCs w:val="28"/>
          <w:rtl/>
          <w:lang w:bidi="ar-EG"/>
        </w:rPr>
        <w:t>العلمي</w:t>
      </w:r>
      <w:r w:rsidRPr="006A3FEF">
        <w:rPr>
          <w:rFonts w:asciiTheme="majorBidi" w:hAnsiTheme="majorBidi" w:cstheme="majorBidi"/>
          <w:sz w:val="28"/>
          <w:szCs w:val="28"/>
          <w:rtl/>
          <w:lang w:bidi="ar-EG"/>
        </w:rPr>
        <w:t>.</w:t>
      </w:r>
    </w:p>
    <w:p w:rsidR="006A3FEF" w:rsidRPr="006A3FEF" w:rsidRDefault="006A3FEF" w:rsidP="009E591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تصميم بعض الأنشطة الاستقصائية للتأكد من دقة الاستنتا</w:t>
      </w:r>
      <w:r w:rsidR="009E591F">
        <w:rPr>
          <w:rFonts w:asciiTheme="majorBidi" w:hAnsiTheme="majorBidi" w:cstheme="majorBidi"/>
          <w:sz w:val="28"/>
          <w:szCs w:val="28"/>
          <w:rtl/>
          <w:lang w:bidi="ar-EG"/>
        </w:rPr>
        <w:t>جات التي يصل إليها الطلاب مع</w:t>
      </w:r>
      <w:r w:rsidR="009E591F">
        <w:rPr>
          <w:rFonts w:asciiTheme="majorBidi" w:hAnsiTheme="majorBidi" w:cstheme="majorBidi" w:hint="cs"/>
          <w:sz w:val="28"/>
          <w:szCs w:val="28"/>
          <w:rtl/>
          <w:lang w:bidi="ar-EG"/>
        </w:rPr>
        <w:t xml:space="preserve"> </w:t>
      </w:r>
      <w:r w:rsidRPr="006A3FEF">
        <w:rPr>
          <w:rFonts w:asciiTheme="majorBidi" w:hAnsiTheme="majorBidi" w:cstheme="majorBidi"/>
          <w:sz w:val="28"/>
          <w:szCs w:val="28"/>
          <w:rtl/>
          <w:lang w:bidi="ar-EG"/>
        </w:rPr>
        <w:t>المعلم.</w:t>
      </w:r>
    </w:p>
    <w:p w:rsidR="006A3FEF" w:rsidRDefault="006A3FEF" w:rsidP="006A3FE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تصميم أشكال ونماذج مختلفة من موضوعات محتوي المنهج المطور.</w:t>
      </w:r>
    </w:p>
    <w:p w:rsidR="009E591F" w:rsidRPr="006A3FEF" w:rsidRDefault="009E591F" w:rsidP="009E591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xml:space="preserve">- تصميم أنشطة علمية </w:t>
      </w:r>
      <w:r>
        <w:rPr>
          <w:rFonts w:asciiTheme="majorBidi" w:hAnsiTheme="majorBidi" w:cstheme="majorBidi" w:hint="cs"/>
          <w:sz w:val="28"/>
          <w:szCs w:val="28"/>
          <w:rtl/>
          <w:lang w:bidi="ar-EG"/>
        </w:rPr>
        <w:t>تساعد</w:t>
      </w:r>
      <w:r w:rsidRPr="006A3FEF">
        <w:rPr>
          <w:rFonts w:asciiTheme="majorBidi" w:hAnsiTheme="majorBidi" w:cstheme="majorBidi"/>
          <w:sz w:val="28"/>
          <w:szCs w:val="28"/>
          <w:rtl/>
          <w:lang w:bidi="ar-EG"/>
        </w:rPr>
        <w:t xml:space="preserve"> الطالب </w:t>
      </w:r>
      <w:r>
        <w:rPr>
          <w:rFonts w:asciiTheme="majorBidi" w:hAnsiTheme="majorBidi" w:cstheme="majorBidi" w:hint="cs"/>
          <w:sz w:val="28"/>
          <w:szCs w:val="28"/>
          <w:rtl/>
          <w:lang w:bidi="ar-EG"/>
        </w:rPr>
        <w:t>على اكتساب المفاهيم الفيزيائية</w:t>
      </w:r>
      <w:r w:rsidRPr="006A3FEF">
        <w:rPr>
          <w:rFonts w:asciiTheme="majorBidi" w:hAnsiTheme="majorBidi" w:cstheme="majorBidi"/>
          <w:sz w:val="28"/>
          <w:szCs w:val="28"/>
          <w:rtl/>
          <w:lang w:bidi="ar-EG"/>
        </w:rPr>
        <w:t>.</w:t>
      </w:r>
    </w:p>
    <w:p w:rsidR="006A3FEF" w:rsidRDefault="006A3FEF" w:rsidP="009E591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lastRenderedPageBreak/>
        <w:t>- تصميم ألبومات ذات صلة بموضوعات المنهج المطور وذلك بالاستعانة بشبكة الانترنت.</w:t>
      </w:r>
    </w:p>
    <w:p w:rsidR="009E591F" w:rsidRPr="006A3FEF" w:rsidRDefault="009E591F" w:rsidP="009E591F">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xml:space="preserve">- تصميم أنشطة علمية </w:t>
      </w:r>
      <w:r>
        <w:rPr>
          <w:rFonts w:asciiTheme="majorBidi" w:hAnsiTheme="majorBidi" w:cstheme="majorBidi" w:hint="cs"/>
          <w:sz w:val="28"/>
          <w:szCs w:val="28"/>
          <w:rtl/>
          <w:lang w:bidi="ar-EG"/>
        </w:rPr>
        <w:t>يُكوّن</w:t>
      </w:r>
      <w:r w:rsidRPr="006A3FEF">
        <w:rPr>
          <w:rFonts w:asciiTheme="majorBidi" w:hAnsiTheme="majorBidi" w:cstheme="majorBidi"/>
          <w:sz w:val="28"/>
          <w:szCs w:val="28"/>
          <w:rtl/>
          <w:lang w:bidi="ar-EG"/>
        </w:rPr>
        <w:t xml:space="preserve"> الطالب من خلالها </w:t>
      </w:r>
      <w:r>
        <w:rPr>
          <w:rFonts w:asciiTheme="majorBidi" w:hAnsiTheme="majorBidi" w:cstheme="majorBidi" w:hint="cs"/>
          <w:sz w:val="28"/>
          <w:szCs w:val="28"/>
          <w:rtl/>
          <w:lang w:bidi="ar-EG"/>
        </w:rPr>
        <w:t>اتجاهات علمية سليمة</w:t>
      </w:r>
      <w:r w:rsidRPr="006A3FEF">
        <w:rPr>
          <w:rFonts w:asciiTheme="majorBidi" w:hAnsiTheme="majorBidi" w:cstheme="majorBidi"/>
          <w:sz w:val="28"/>
          <w:szCs w:val="28"/>
          <w:rtl/>
          <w:lang w:bidi="ar-EG"/>
        </w:rPr>
        <w:t>.</w:t>
      </w:r>
    </w:p>
    <w:p w:rsidR="006A3FEF" w:rsidRPr="009E591F" w:rsidRDefault="006A3FEF" w:rsidP="009E591F">
      <w:pPr>
        <w:jc w:val="both"/>
        <w:rPr>
          <w:rFonts w:asciiTheme="majorBidi" w:hAnsiTheme="majorBidi" w:cstheme="majorBidi"/>
          <w:b/>
          <w:bCs/>
          <w:sz w:val="28"/>
          <w:szCs w:val="28"/>
          <w:rtl/>
          <w:lang w:bidi="ar-EG"/>
        </w:rPr>
      </w:pPr>
      <w:r w:rsidRPr="006A3FEF">
        <w:rPr>
          <w:rFonts w:asciiTheme="majorBidi" w:hAnsiTheme="majorBidi" w:cstheme="majorBidi"/>
          <w:b/>
          <w:bCs/>
          <w:sz w:val="28"/>
          <w:szCs w:val="28"/>
          <w:rtl/>
          <w:lang w:bidi="ar-EG"/>
        </w:rPr>
        <w:t>5- تحديد التطبيقات التكن</w:t>
      </w:r>
      <w:r w:rsidR="009E591F">
        <w:rPr>
          <w:rFonts w:asciiTheme="majorBidi" w:hAnsiTheme="majorBidi" w:cstheme="majorBidi"/>
          <w:b/>
          <w:bCs/>
          <w:sz w:val="28"/>
          <w:szCs w:val="28"/>
          <w:rtl/>
          <w:lang w:bidi="ar-EG"/>
        </w:rPr>
        <w:t>ولوجية المرتبطة بالمنهج المطور:</w:t>
      </w:r>
      <w:r w:rsidR="009E591F">
        <w:rPr>
          <w:rFonts w:asciiTheme="majorBidi" w:hAnsiTheme="majorBidi" w:cstheme="majorBidi" w:hint="cs"/>
          <w:b/>
          <w:bCs/>
          <w:sz w:val="28"/>
          <w:szCs w:val="28"/>
          <w:rtl/>
          <w:lang w:bidi="ar-EG"/>
        </w:rPr>
        <w:t xml:space="preserve"> </w:t>
      </w:r>
      <w:r w:rsidR="009E591F" w:rsidRPr="009E591F">
        <w:rPr>
          <w:rFonts w:asciiTheme="majorBidi" w:hAnsiTheme="majorBidi" w:cstheme="majorBidi" w:hint="cs"/>
          <w:sz w:val="28"/>
          <w:szCs w:val="28"/>
          <w:rtl/>
          <w:lang w:bidi="ar-EG"/>
        </w:rPr>
        <w:t>تم</w:t>
      </w:r>
      <w:r w:rsidR="009E591F">
        <w:rPr>
          <w:rFonts w:asciiTheme="majorBidi" w:hAnsiTheme="majorBidi" w:cstheme="majorBidi" w:hint="cs"/>
          <w:b/>
          <w:bCs/>
          <w:sz w:val="28"/>
          <w:szCs w:val="28"/>
          <w:rtl/>
          <w:lang w:bidi="ar-EG"/>
        </w:rPr>
        <w:t xml:space="preserve"> </w:t>
      </w:r>
      <w:r w:rsidRPr="006A3FEF">
        <w:rPr>
          <w:rFonts w:asciiTheme="majorBidi" w:hAnsiTheme="majorBidi" w:cstheme="majorBidi"/>
          <w:sz w:val="28"/>
          <w:szCs w:val="28"/>
          <w:rtl/>
          <w:lang w:bidi="ar-EG"/>
        </w:rPr>
        <w:t>تحديد بعض التطبيقات ذات العلاقة ب</w:t>
      </w:r>
      <w:r w:rsidR="009E591F">
        <w:rPr>
          <w:rFonts w:asciiTheme="majorBidi" w:hAnsiTheme="majorBidi" w:cstheme="majorBidi" w:hint="cs"/>
          <w:sz w:val="28"/>
          <w:szCs w:val="28"/>
          <w:rtl/>
          <w:lang w:bidi="ar-EG"/>
        </w:rPr>
        <w:t>العلوم و</w:t>
      </w:r>
      <w:r w:rsidRPr="006A3FEF">
        <w:rPr>
          <w:rFonts w:asciiTheme="majorBidi" w:hAnsiTheme="majorBidi" w:cstheme="majorBidi"/>
          <w:sz w:val="28"/>
          <w:szCs w:val="28"/>
          <w:rtl/>
          <w:lang w:bidi="ar-EG"/>
        </w:rPr>
        <w:t xml:space="preserve">التكنولوجيا </w:t>
      </w:r>
      <w:r w:rsidR="009E591F">
        <w:rPr>
          <w:rFonts w:asciiTheme="majorBidi" w:hAnsiTheme="majorBidi" w:cstheme="majorBidi" w:hint="cs"/>
          <w:sz w:val="28"/>
          <w:szCs w:val="28"/>
          <w:rtl/>
          <w:lang w:bidi="ar-EG"/>
        </w:rPr>
        <w:t xml:space="preserve">والهندسة والرياضيات </w:t>
      </w:r>
      <w:r w:rsidRPr="006A3FEF">
        <w:rPr>
          <w:rFonts w:asciiTheme="majorBidi" w:hAnsiTheme="majorBidi" w:cstheme="majorBidi"/>
          <w:sz w:val="28"/>
          <w:szCs w:val="28"/>
          <w:rtl/>
          <w:lang w:bidi="ar-EG"/>
        </w:rPr>
        <w:t>المرتبطة ببعض موضوعات المنهج المطور</w:t>
      </w:r>
      <w:r w:rsidR="009E591F">
        <w:rPr>
          <w:rFonts w:asciiTheme="majorBidi" w:hAnsiTheme="majorBidi" w:cstheme="majorBidi" w:hint="cs"/>
          <w:sz w:val="28"/>
          <w:szCs w:val="28"/>
          <w:rtl/>
          <w:lang w:bidi="ar-EG"/>
        </w:rPr>
        <w:t>،</w:t>
      </w:r>
      <w:r w:rsidRPr="006A3FEF">
        <w:rPr>
          <w:rFonts w:asciiTheme="majorBidi" w:hAnsiTheme="majorBidi" w:cstheme="majorBidi"/>
          <w:sz w:val="28"/>
          <w:szCs w:val="28"/>
          <w:rtl/>
          <w:lang w:bidi="ar-EG"/>
        </w:rPr>
        <w:t xml:space="preserve"> والتي تعود بالنفع علي المجتمع وعلي البيئة التي يعيش فيها </w:t>
      </w:r>
      <w:r w:rsidR="009E591F">
        <w:rPr>
          <w:rFonts w:asciiTheme="majorBidi" w:hAnsiTheme="majorBidi" w:cstheme="majorBidi" w:hint="cs"/>
          <w:sz w:val="28"/>
          <w:szCs w:val="28"/>
          <w:rtl/>
          <w:lang w:bidi="ar-EG"/>
        </w:rPr>
        <w:t>الطالب</w:t>
      </w:r>
      <w:r w:rsidRPr="006A3FEF">
        <w:rPr>
          <w:rFonts w:asciiTheme="majorBidi" w:hAnsiTheme="majorBidi" w:cstheme="majorBidi"/>
          <w:sz w:val="28"/>
          <w:szCs w:val="28"/>
          <w:rtl/>
          <w:lang w:bidi="ar-EG"/>
        </w:rPr>
        <w:t>.</w:t>
      </w:r>
    </w:p>
    <w:p w:rsidR="006A3FEF" w:rsidRPr="009E591F" w:rsidRDefault="006A3FEF" w:rsidP="00232DB7">
      <w:pPr>
        <w:jc w:val="both"/>
        <w:rPr>
          <w:rFonts w:asciiTheme="majorBidi" w:hAnsiTheme="majorBidi" w:cstheme="majorBidi"/>
          <w:b/>
          <w:bCs/>
          <w:sz w:val="28"/>
          <w:szCs w:val="28"/>
          <w:rtl/>
          <w:lang w:bidi="ar-EG"/>
        </w:rPr>
      </w:pPr>
      <w:r w:rsidRPr="006A3FEF">
        <w:rPr>
          <w:rFonts w:asciiTheme="majorBidi" w:hAnsiTheme="majorBidi" w:cstheme="majorBidi"/>
          <w:b/>
          <w:bCs/>
          <w:sz w:val="28"/>
          <w:szCs w:val="28"/>
          <w:rtl/>
          <w:lang w:bidi="ar-EG"/>
        </w:rPr>
        <w:t>6- تحديد مصادر المعرفة المرتبطة بال</w:t>
      </w:r>
      <w:r w:rsidR="009E591F">
        <w:rPr>
          <w:rFonts w:asciiTheme="majorBidi" w:hAnsiTheme="majorBidi" w:cstheme="majorBidi"/>
          <w:b/>
          <w:bCs/>
          <w:sz w:val="28"/>
          <w:szCs w:val="28"/>
          <w:rtl/>
          <w:lang w:bidi="ar-EG"/>
        </w:rPr>
        <w:t>منهج المطور:</w:t>
      </w:r>
      <w:r w:rsidR="009E591F">
        <w:rPr>
          <w:rFonts w:asciiTheme="majorBidi" w:hAnsiTheme="majorBidi" w:cstheme="majorBidi" w:hint="cs"/>
          <w:b/>
          <w:bCs/>
          <w:sz w:val="28"/>
          <w:szCs w:val="28"/>
          <w:rtl/>
          <w:lang w:bidi="ar-EG"/>
        </w:rPr>
        <w:t xml:space="preserve"> </w:t>
      </w:r>
      <w:r w:rsidRPr="006A3FEF">
        <w:rPr>
          <w:rFonts w:asciiTheme="majorBidi" w:hAnsiTheme="majorBidi" w:cstheme="majorBidi"/>
          <w:sz w:val="28"/>
          <w:szCs w:val="28"/>
          <w:rtl/>
          <w:lang w:bidi="ar-EG"/>
        </w:rPr>
        <w:t>تم عرض العديد من الكتب والمراجع ومواقع الانترنت التي يمكن أن يرجع إليها الطالب أو المعلم لل</w:t>
      </w:r>
      <w:r w:rsidR="00BA2853">
        <w:rPr>
          <w:rFonts w:asciiTheme="majorBidi" w:hAnsiTheme="majorBidi" w:cstheme="majorBidi"/>
          <w:sz w:val="28"/>
          <w:szCs w:val="28"/>
          <w:rtl/>
          <w:lang w:bidi="ar-EG"/>
        </w:rPr>
        <w:t>قراءة التفصيلية حول موضوع ما، و</w:t>
      </w:r>
      <w:r w:rsidR="00BA2853">
        <w:rPr>
          <w:rFonts w:asciiTheme="majorBidi" w:hAnsiTheme="majorBidi" w:cstheme="majorBidi" w:hint="cs"/>
          <w:sz w:val="28"/>
          <w:szCs w:val="28"/>
          <w:rtl/>
          <w:lang w:bidi="ar-EG"/>
        </w:rPr>
        <w:t xml:space="preserve">يوجد </w:t>
      </w:r>
      <w:r w:rsidRPr="006A3FEF">
        <w:rPr>
          <w:rFonts w:asciiTheme="majorBidi" w:hAnsiTheme="majorBidi" w:cstheme="majorBidi"/>
          <w:sz w:val="28"/>
          <w:szCs w:val="28"/>
          <w:rtl/>
          <w:lang w:bidi="ar-EG"/>
        </w:rPr>
        <w:t xml:space="preserve">لكل </w:t>
      </w:r>
      <w:r w:rsidR="00232DB7">
        <w:rPr>
          <w:rFonts w:asciiTheme="majorBidi" w:hAnsiTheme="majorBidi" w:cstheme="majorBidi" w:hint="cs"/>
          <w:sz w:val="28"/>
          <w:szCs w:val="28"/>
          <w:rtl/>
          <w:lang w:bidi="ar-EG"/>
        </w:rPr>
        <w:t>باب</w:t>
      </w:r>
      <w:r w:rsidRPr="006A3FEF">
        <w:rPr>
          <w:rFonts w:asciiTheme="majorBidi" w:hAnsiTheme="majorBidi" w:cstheme="majorBidi"/>
          <w:sz w:val="28"/>
          <w:szCs w:val="28"/>
          <w:rtl/>
          <w:lang w:bidi="ar-EG"/>
        </w:rPr>
        <w:t xml:space="preserve"> مجموعة من المراجع التي تناسب طبيعة </w:t>
      </w:r>
      <w:r w:rsidR="00232DB7">
        <w:rPr>
          <w:rFonts w:asciiTheme="majorBidi" w:hAnsiTheme="majorBidi" w:cstheme="majorBidi" w:hint="cs"/>
          <w:sz w:val="28"/>
          <w:szCs w:val="28"/>
          <w:rtl/>
          <w:lang w:bidi="ar-EG"/>
        </w:rPr>
        <w:t>ذلك</w:t>
      </w:r>
      <w:r w:rsidRPr="006A3FEF">
        <w:rPr>
          <w:rFonts w:asciiTheme="majorBidi" w:hAnsiTheme="majorBidi" w:cstheme="majorBidi"/>
          <w:sz w:val="28"/>
          <w:szCs w:val="28"/>
          <w:rtl/>
          <w:lang w:bidi="ar-EG"/>
        </w:rPr>
        <w:t xml:space="preserve"> </w:t>
      </w:r>
      <w:r w:rsidR="00232DB7">
        <w:rPr>
          <w:rFonts w:asciiTheme="majorBidi" w:hAnsiTheme="majorBidi" w:cstheme="majorBidi" w:hint="cs"/>
          <w:sz w:val="28"/>
          <w:szCs w:val="28"/>
          <w:rtl/>
          <w:lang w:bidi="ar-EG"/>
        </w:rPr>
        <w:t>الباب</w:t>
      </w:r>
      <w:r w:rsidR="00232DB7">
        <w:rPr>
          <w:rFonts w:asciiTheme="majorBidi" w:hAnsiTheme="majorBidi" w:cstheme="majorBidi"/>
          <w:sz w:val="28"/>
          <w:szCs w:val="28"/>
          <w:rtl/>
          <w:lang w:bidi="ar-EG"/>
        </w:rPr>
        <w:t xml:space="preserve"> وموضوعاته</w:t>
      </w:r>
      <w:r w:rsidRPr="006A3FEF">
        <w:rPr>
          <w:rFonts w:asciiTheme="majorBidi" w:hAnsiTheme="majorBidi" w:cstheme="majorBidi"/>
          <w:sz w:val="28"/>
          <w:szCs w:val="28"/>
          <w:rtl/>
          <w:lang w:bidi="ar-EG"/>
        </w:rPr>
        <w:t xml:space="preserve">. </w:t>
      </w:r>
    </w:p>
    <w:p w:rsidR="006A3FEF" w:rsidRPr="00BA2853" w:rsidRDefault="006A3FEF" w:rsidP="00BA2853">
      <w:pPr>
        <w:jc w:val="both"/>
        <w:rPr>
          <w:rFonts w:asciiTheme="majorBidi" w:hAnsiTheme="majorBidi" w:cstheme="majorBidi"/>
          <w:b/>
          <w:bCs/>
          <w:sz w:val="28"/>
          <w:szCs w:val="28"/>
          <w:rtl/>
          <w:lang w:bidi="ar-EG"/>
        </w:rPr>
      </w:pPr>
      <w:r w:rsidRPr="006A3FEF">
        <w:rPr>
          <w:rFonts w:asciiTheme="majorBidi" w:hAnsiTheme="majorBidi" w:cstheme="majorBidi"/>
          <w:b/>
          <w:bCs/>
          <w:sz w:val="28"/>
          <w:szCs w:val="28"/>
          <w:rtl/>
          <w:lang w:bidi="ar-EG"/>
        </w:rPr>
        <w:t>7- تح</w:t>
      </w:r>
      <w:r w:rsidR="00BA2853">
        <w:rPr>
          <w:rFonts w:asciiTheme="majorBidi" w:hAnsiTheme="majorBidi" w:cstheme="majorBidi"/>
          <w:b/>
          <w:bCs/>
          <w:sz w:val="28"/>
          <w:szCs w:val="28"/>
          <w:rtl/>
          <w:lang w:bidi="ar-EG"/>
        </w:rPr>
        <w:t>ديد أساليب تقويم المنهج المطور:</w:t>
      </w:r>
      <w:r w:rsidR="00BA2853">
        <w:rPr>
          <w:rFonts w:asciiTheme="majorBidi" w:hAnsiTheme="majorBidi" w:cstheme="majorBidi" w:hint="cs"/>
          <w:b/>
          <w:bCs/>
          <w:sz w:val="28"/>
          <w:szCs w:val="28"/>
          <w:rtl/>
          <w:lang w:bidi="ar-EG"/>
        </w:rPr>
        <w:t xml:space="preserve"> </w:t>
      </w:r>
      <w:r w:rsidRPr="006A3FEF">
        <w:rPr>
          <w:rFonts w:asciiTheme="majorBidi" w:hAnsiTheme="majorBidi" w:cstheme="majorBidi"/>
          <w:sz w:val="28"/>
          <w:szCs w:val="28"/>
          <w:rtl/>
          <w:lang w:bidi="ar-EG"/>
        </w:rPr>
        <w:t>لتقييم مدي تحقيق أهداف المنهج المطور يمكن استخدام الأساليب التالية:</w:t>
      </w:r>
    </w:p>
    <w:p w:rsidR="00BA2853" w:rsidRDefault="006A3FEF" w:rsidP="00BA2853">
      <w:pPr>
        <w:ind w:left="720"/>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ا</w:t>
      </w:r>
      <w:r w:rsidR="00BA2853">
        <w:rPr>
          <w:rFonts w:asciiTheme="majorBidi" w:hAnsiTheme="majorBidi" w:cstheme="majorBidi" w:hint="cs"/>
          <w:sz w:val="28"/>
          <w:szCs w:val="28"/>
          <w:rtl/>
          <w:lang w:bidi="ar-EG"/>
        </w:rPr>
        <w:t>لتقويم القبلي.</w:t>
      </w:r>
    </w:p>
    <w:p w:rsidR="00BA2853" w:rsidRDefault="00BA2853" w:rsidP="00BA2853">
      <w:pPr>
        <w:ind w:left="72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التقويم البنائي (التكويني).</w:t>
      </w:r>
    </w:p>
    <w:p w:rsidR="00BA2853" w:rsidRDefault="00BA2853" w:rsidP="00BA2853">
      <w:pPr>
        <w:ind w:left="72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التقويم الختامي (النهائي).</w:t>
      </w:r>
    </w:p>
    <w:p w:rsidR="00BA2853" w:rsidRDefault="006A3FEF" w:rsidP="00232DB7">
      <w:pPr>
        <w:jc w:val="both"/>
        <w:rPr>
          <w:rFonts w:asciiTheme="majorBidi" w:hAnsiTheme="majorBidi" w:cstheme="majorBidi"/>
          <w:sz w:val="28"/>
          <w:szCs w:val="28"/>
          <w:rtl/>
          <w:lang w:bidi="ar-EG"/>
        </w:rPr>
      </w:pPr>
      <w:r w:rsidRPr="006A3FEF">
        <w:rPr>
          <w:rFonts w:asciiTheme="majorBidi" w:hAnsiTheme="majorBidi" w:cstheme="majorBidi"/>
          <w:b/>
          <w:bCs/>
          <w:sz w:val="28"/>
          <w:szCs w:val="28"/>
          <w:rtl/>
          <w:lang w:bidi="ar-EG"/>
        </w:rPr>
        <w:t>8- الخطة الزمنية</w:t>
      </w:r>
      <w:r w:rsidR="00BA2853">
        <w:rPr>
          <w:rFonts w:asciiTheme="majorBidi" w:hAnsiTheme="majorBidi" w:cstheme="majorBidi"/>
          <w:b/>
          <w:bCs/>
          <w:sz w:val="28"/>
          <w:szCs w:val="28"/>
          <w:rtl/>
          <w:lang w:bidi="ar-EG"/>
        </w:rPr>
        <w:t xml:space="preserve"> المقترحة لتنفيذ المنهج المطور:</w:t>
      </w:r>
      <w:r w:rsidR="00BA2853">
        <w:rPr>
          <w:rFonts w:asciiTheme="majorBidi" w:hAnsiTheme="majorBidi" w:cstheme="majorBidi" w:hint="cs"/>
          <w:b/>
          <w:bCs/>
          <w:sz w:val="28"/>
          <w:szCs w:val="28"/>
          <w:rtl/>
          <w:lang w:bidi="ar-EG"/>
        </w:rPr>
        <w:t xml:space="preserve"> </w:t>
      </w:r>
      <w:r w:rsidR="00BA2853">
        <w:rPr>
          <w:rFonts w:asciiTheme="majorBidi" w:hAnsiTheme="majorBidi" w:cstheme="majorBidi"/>
          <w:sz w:val="28"/>
          <w:szCs w:val="28"/>
          <w:rtl/>
          <w:lang w:bidi="ar-EG"/>
        </w:rPr>
        <w:t xml:space="preserve">تم تقسيم الإطار العام </w:t>
      </w:r>
      <w:r w:rsidR="00BA2853">
        <w:rPr>
          <w:rFonts w:asciiTheme="majorBidi" w:hAnsiTheme="majorBidi" w:cstheme="majorBidi" w:hint="cs"/>
          <w:sz w:val="28"/>
          <w:szCs w:val="28"/>
          <w:rtl/>
          <w:lang w:bidi="ar-EG"/>
        </w:rPr>
        <w:t>ل</w:t>
      </w:r>
      <w:r w:rsidRPr="006A3FEF">
        <w:rPr>
          <w:rFonts w:asciiTheme="majorBidi" w:hAnsiTheme="majorBidi" w:cstheme="majorBidi"/>
          <w:sz w:val="28"/>
          <w:szCs w:val="28"/>
          <w:rtl/>
          <w:lang w:bidi="ar-EG"/>
        </w:rPr>
        <w:t xml:space="preserve">لمنهج المطور إلي </w:t>
      </w:r>
      <w:r w:rsidR="00232DB7">
        <w:rPr>
          <w:rFonts w:asciiTheme="majorBidi" w:hAnsiTheme="majorBidi" w:cstheme="majorBidi" w:hint="cs"/>
          <w:sz w:val="28"/>
          <w:szCs w:val="28"/>
          <w:rtl/>
          <w:lang w:bidi="ar-EG"/>
        </w:rPr>
        <w:t>أبواب</w:t>
      </w:r>
      <w:r w:rsidRPr="006A3FEF">
        <w:rPr>
          <w:rFonts w:asciiTheme="majorBidi" w:hAnsiTheme="majorBidi" w:cstheme="majorBidi"/>
          <w:sz w:val="28"/>
          <w:szCs w:val="28"/>
          <w:rtl/>
          <w:lang w:bidi="ar-EG"/>
        </w:rPr>
        <w:t xml:space="preserve"> دراسية</w:t>
      </w:r>
      <w:r w:rsidR="00BA2853">
        <w:rPr>
          <w:rFonts w:asciiTheme="majorBidi" w:hAnsiTheme="majorBidi" w:cstheme="majorBidi" w:hint="cs"/>
          <w:sz w:val="28"/>
          <w:szCs w:val="28"/>
          <w:rtl/>
          <w:lang w:bidi="ar-EG"/>
        </w:rPr>
        <w:t>، وتم مراعاة ما يلي:</w:t>
      </w:r>
    </w:p>
    <w:p w:rsidR="006A3FEF" w:rsidRPr="006A3FEF" w:rsidRDefault="006A3FEF" w:rsidP="00BA2853">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xml:space="preserve">- مناسبة الخطة الزمنية اللازمة لتنفيذ المنهج المطور مع المساحة الزمنية المخصصة لتدريس </w:t>
      </w:r>
      <w:r w:rsidR="00BA2853">
        <w:rPr>
          <w:rFonts w:asciiTheme="majorBidi" w:hAnsiTheme="majorBidi" w:cstheme="majorBidi"/>
          <w:sz w:val="28"/>
          <w:szCs w:val="28"/>
          <w:rtl/>
          <w:lang w:bidi="ar-EG"/>
        </w:rPr>
        <w:t>الفيزياء والمحددة من قبل</w:t>
      </w:r>
      <w:r w:rsidR="00BA2853">
        <w:rPr>
          <w:rFonts w:asciiTheme="majorBidi" w:hAnsiTheme="majorBidi" w:cstheme="majorBidi" w:hint="cs"/>
          <w:sz w:val="28"/>
          <w:szCs w:val="28"/>
          <w:rtl/>
          <w:lang w:bidi="ar-EG"/>
        </w:rPr>
        <w:t xml:space="preserve"> وزارة التربية والتعليم</w:t>
      </w:r>
      <w:r w:rsidRPr="006A3FEF">
        <w:rPr>
          <w:rFonts w:asciiTheme="majorBidi" w:hAnsiTheme="majorBidi" w:cstheme="majorBidi"/>
          <w:sz w:val="28"/>
          <w:szCs w:val="28"/>
          <w:rtl/>
          <w:lang w:bidi="ar-EG"/>
        </w:rPr>
        <w:t xml:space="preserve">.  </w:t>
      </w:r>
    </w:p>
    <w:p w:rsidR="006A3FEF" w:rsidRPr="006A3FEF" w:rsidRDefault="006A3FEF" w:rsidP="00232DB7">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xml:space="preserve">- </w:t>
      </w:r>
      <w:r w:rsidR="00BA2853">
        <w:rPr>
          <w:rFonts w:asciiTheme="majorBidi" w:hAnsiTheme="majorBidi" w:cstheme="majorBidi"/>
          <w:sz w:val="28"/>
          <w:szCs w:val="28"/>
          <w:rtl/>
          <w:lang w:bidi="ar-EG"/>
        </w:rPr>
        <w:t>ت</w:t>
      </w:r>
      <w:r w:rsidRPr="006A3FEF">
        <w:rPr>
          <w:rFonts w:asciiTheme="majorBidi" w:hAnsiTheme="majorBidi" w:cstheme="majorBidi"/>
          <w:sz w:val="28"/>
          <w:szCs w:val="28"/>
          <w:rtl/>
          <w:lang w:bidi="ar-EG"/>
        </w:rPr>
        <w:t xml:space="preserve">ناسب </w:t>
      </w:r>
      <w:r w:rsidR="00232DB7">
        <w:rPr>
          <w:rFonts w:asciiTheme="majorBidi" w:hAnsiTheme="majorBidi" w:cstheme="majorBidi" w:hint="cs"/>
          <w:sz w:val="28"/>
          <w:szCs w:val="28"/>
          <w:rtl/>
          <w:lang w:bidi="ar-EG"/>
        </w:rPr>
        <w:t xml:space="preserve">محتوى </w:t>
      </w:r>
      <w:r w:rsidRPr="006A3FEF">
        <w:rPr>
          <w:rFonts w:asciiTheme="majorBidi" w:hAnsiTheme="majorBidi" w:cstheme="majorBidi"/>
          <w:sz w:val="28"/>
          <w:szCs w:val="28"/>
          <w:rtl/>
          <w:lang w:bidi="ar-EG"/>
        </w:rPr>
        <w:t xml:space="preserve">موضوعات </w:t>
      </w:r>
      <w:r w:rsidR="00232DB7">
        <w:rPr>
          <w:rFonts w:asciiTheme="majorBidi" w:hAnsiTheme="majorBidi" w:cstheme="majorBidi" w:hint="cs"/>
          <w:sz w:val="28"/>
          <w:szCs w:val="28"/>
          <w:rtl/>
          <w:lang w:bidi="ar-EG"/>
        </w:rPr>
        <w:t>الباب</w:t>
      </w:r>
      <w:r w:rsidR="00232DB7">
        <w:rPr>
          <w:rFonts w:asciiTheme="majorBidi" w:hAnsiTheme="majorBidi" w:cstheme="majorBidi"/>
          <w:sz w:val="28"/>
          <w:szCs w:val="28"/>
          <w:rtl/>
          <w:lang w:bidi="ar-EG"/>
        </w:rPr>
        <w:t xml:space="preserve"> المقترح مع عدد الحصص المخصصة له</w:t>
      </w:r>
      <w:r w:rsidRPr="006A3FEF">
        <w:rPr>
          <w:rFonts w:asciiTheme="majorBidi" w:hAnsiTheme="majorBidi" w:cstheme="majorBidi"/>
          <w:sz w:val="28"/>
          <w:szCs w:val="28"/>
          <w:rtl/>
          <w:lang w:bidi="ar-EG"/>
        </w:rPr>
        <w:t>.</w:t>
      </w:r>
    </w:p>
    <w:p w:rsidR="006A3FEF" w:rsidRPr="006A3FEF" w:rsidRDefault="006A3FEF" w:rsidP="00BA2853">
      <w:pPr>
        <w:jc w:val="both"/>
        <w:rPr>
          <w:rFonts w:asciiTheme="majorBidi" w:hAnsiTheme="majorBidi" w:cstheme="majorBidi"/>
          <w:sz w:val="28"/>
          <w:szCs w:val="28"/>
          <w:rtl/>
          <w:lang w:bidi="ar-EG"/>
        </w:rPr>
      </w:pPr>
      <w:r w:rsidRPr="006A3FEF">
        <w:rPr>
          <w:rFonts w:asciiTheme="majorBidi" w:hAnsiTheme="majorBidi" w:cstheme="majorBidi"/>
          <w:sz w:val="28"/>
          <w:szCs w:val="28"/>
          <w:rtl/>
          <w:lang w:bidi="ar-EG"/>
        </w:rPr>
        <w:t xml:space="preserve">- مراعاة </w:t>
      </w:r>
      <w:r w:rsidR="00232DB7">
        <w:rPr>
          <w:rFonts w:asciiTheme="majorBidi" w:hAnsiTheme="majorBidi" w:cstheme="majorBidi"/>
          <w:sz w:val="28"/>
          <w:szCs w:val="28"/>
          <w:rtl/>
          <w:lang w:bidi="ar-EG"/>
        </w:rPr>
        <w:t>نظام العام الدراسي القائم حالي</w:t>
      </w:r>
      <w:r w:rsidR="00232DB7">
        <w:rPr>
          <w:rFonts w:asciiTheme="majorBidi" w:hAnsiTheme="majorBidi" w:cstheme="majorBidi" w:hint="cs"/>
          <w:sz w:val="28"/>
          <w:szCs w:val="28"/>
          <w:rtl/>
          <w:lang w:bidi="ar-EG"/>
        </w:rPr>
        <w:t>ً</w:t>
      </w:r>
      <w:r w:rsidR="00232DB7">
        <w:rPr>
          <w:rFonts w:asciiTheme="majorBidi" w:hAnsiTheme="majorBidi" w:cstheme="majorBidi"/>
          <w:sz w:val="28"/>
          <w:szCs w:val="28"/>
          <w:rtl/>
          <w:lang w:bidi="ar-EG"/>
        </w:rPr>
        <w:t>ا</w:t>
      </w:r>
      <w:r w:rsidRPr="006A3FEF">
        <w:rPr>
          <w:rFonts w:asciiTheme="majorBidi" w:hAnsiTheme="majorBidi" w:cstheme="majorBidi"/>
          <w:sz w:val="28"/>
          <w:szCs w:val="28"/>
          <w:rtl/>
          <w:lang w:bidi="ar-EG"/>
        </w:rPr>
        <w:t xml:space="preserve"> في المدارس.  </w:t>
      </w:r>
    </w:p>
    <w:p w:rsidR="005C073D" w:rsidRDefault="006A3FEF" w:rsidP="00232DB7">
      <w:pPr>
        <w:jc w:val="both"/>
        <w:rPr>
          <w:rFonts w:asciiTheme="majorBidi" w:hAnsiTheme="majorBidi" w:cstheme="majorBidi"/>
          <w:sz w:val="28"/>
          <w:szCs w:val="28"/>
          <w:rtl/>
          <w:lang w:bidi="ar-EG"/>
        </w:rPr>
      </w:pPr>
      <w:r w:rsidRPr="006A3FEF">
        <w:rPr>
          <w:rFonts w:asciiTheme="majorBidi" w:hAnsiTheme="majorBidi" w:cstheme="majorBidi"/>
          <w:b/>
          <w:bCs/>
          <w:sz w:val="28"/>
          <w:szCs w:val="28"/>
          <w:rtl/>
          <w:lang w:bidi="ar-EG"/>
        </w:rPr>
        <w:t xml:space="preserve">9- تحديد الإطار </w:t>
      </w:r>
      <w:r w:rsidR="00232DB7">
        <w:rPr>
          <w:rFonts w:asciiTheme="majorBidi" w:hAnsiTheme="majorBidi" w:cstheme="majorBidi"/>
          <w:b/>
          <w:bCs/>
          <w:sz w:val="28"/>
          <w:szCs w:val="28"/>
          <w:rtl/>
          <w:lang w:bidi="ar-EG"/>
        </w:rPr>
        <w:t>العام ل</w:t>
      </w:r>
      <w:r w:rsidR="00232DB7">
        <w:rPr>
          <w:rFonts w:asciiTheme="majorBidi" w:hAnsiTheme="majorBidi" w:cstheme="majorBidi" w:hint="cs"/>
          <w:b/>
          <w:bCs/>
          <w:sz w:val="28"/>
          <w:szCs w:val="28"/>
          <w:rtl/>
          <w:lang w:bidi="ar-EG"/>
        </w:rPr>
        <w:t>أبواب</w:t>
      </w:r>
      <w:r w:rsidR="00BA2853">
        <w:rPr>
          <w:rFonts w:asciiTheme="majorBidi" w:hAnsiTheme="majorBidi" w:cstheme="majorBidi"/>
          <w:b/>
          <w:bCs/>
          <w:sz w:val="28"/>
          <w:szCs w:val="28"/>
          <w:rtl/>
          <w:lang w:bidi="ar-EG"/>
        </w:rPr>
        <w:t xml:space="preserve"> المنهج المطور:</w:t>
      </w:r>
      <w:r w:rsidR="00BA2853">
        <w:rPr>
          <w:rFonts w:asciiTheme="majorBidi" w:hAnsiTheme="majorBidi" w:cstheme="majorBidi" w:hint="cs"/>
          <w:b/>
          <w:bCs/>
          <w:sz w:val="28"/>
          <w:szCs w:val="28"/>
          <w:rtl/>
          <w:lang w:bidi="ar-EG"/>
        </w:rPr>
        <w:t xml:space="preserve"> </w:t>
      </w:r>
      <w:r w:rsidRPr="006A3FEF">
        <w:rPr>
          <w:rFonts w:asciiTheme="majorBidi" w:hAnsiTheme="majorBidi" w:cstheme="majorBidi"/>
          <w:sz w:val="28"/>
          <w:szCs w:val="28"/>
          <w:rtl/>
          <w:lang w:bidi="ar-EG"/>
        </w:rPr>
        <w:t xml:space="preserve">تم تحديد </w:t>
      </w:r>
      <w:r w:rsidR="00BA2853">
        <w:rPr>
          <w:rFonts w:asciiTheme="majorBidi" w:hAnsiTheme="majorBidi" w:cstheme="majorBidi" w:hint="cs"/>
          <w:sz w:val="28"/>
          <w:szCs w:val="28"/>
          <w:rtl/>
          <w:lang w:bidi="ar-EG"/>
        </w:rPr>
        <w:t xml:space="preserve">الإطار العام </w:t>
      </w:r>
      <w:r w:rsidR="00232DB7">
        <w:rPr>
          <w:rFonts w:asciiTheme="majorBidi" w:hAnsiTheme="majorBidi" w:cstheme="majorBidi" w:hint="cs"/>
          <w:sz w:val="28"/>
          <w:szCs w:val="28"/>
          <w:rtl/>
          <w:lang w:bidi="ar-EG"/>
        </w:rPr>
        <w:t>لأبواب</w:t>
      </w:r>
      <w:r w:rsidR="00BA2853">
        <w:rPr>
          <w:rFonts w:asciiTheme="majorBidi" w:hAnsiTheme="majorBidi" w:cstheme="majorBidi" w:hint="cs"/>
          <w:sz w:val="28"/>
          <w:szCs w:val="28"/>
          <w:rtl/>
          <w:lang w:bidi="ar-EG"/>
        </w:rPr>
        <w:t xml:space="preserve"> المنهج المطور بحيث </w:t>
      </w:r>
      <w:r w:rsidRPr="006A3FEF">
        <w:rPr>
          <w:rFonts w:asciiTheme="majorBidi" w:hAnsiTheme="majorBidi" w:cstheme="majorBidi"/>
          <w:sz w:val="28"/>
          <w:szCs w:val="28"/>
          <w:rtl/>
          <w:lang w:bidi="ar-EG"/>
        </w:rPr>
        <w:t xml:space="preserve">يندرج تحت كل </w:t>
      </w:r>
      <w:r w:rsidR="00232DB7">
        <w:rPr>
          <w:rFonts w:asciiTheme="majorBidi" w:hAnsiTheme="majorBidi" w:cstheme="majorBidi" w:hint="cs"/>
          <w:sz w:val="28"/>
          <w:szCs w:val="28"/>
          <w:rtl/>
          <w:lang w:bidi="ar-EG"/>
        </w:rPr>
        <w:t>باب</w:t>
      </w:r>
      <w:r w:rsidRPr="006A3FEF">
        <w:rPr>
          <w:rFonts w:asciiTheme="majorBidi" w:hAnsiTheme="majorBidi" w:cstheme="majorBidi"/>
          <w:sz w:val="28"/>
          <w:szCs w:val="28"/>
          <w:rtl/>
          <w:lang w:bidi="ar-EG"/>
        </w:rPr>
        <w:t xml:space="preserve"> عدد من الفصول، </w:t>
      </w:r>
      <w:r w:rsidR="00BA2853">
        <w:rPr>
          <w:rFonts w:asciiTheme="majorBidi" w:hAnsiTheme="majorBidi" w:cstheme="majorBidi" w:hint="cs"/>
          <w:sz w:val="28"/>
          <w:szCs w:val="28"/>
          <w:rtl/>
          <w:lang w:bidi="ar-EG"/>
        </w:rPr>
        <w:t>ويند</w:t>
      </w:r>
      <w:r w:rsidR="005C073D">
        <w:rPr>
          <w:rFonts w:asciiTheme="majorBidi" w:hAnsiTheme="majorBidi" w:cstheme="majorBidi" w:hint="cs"/>
          <w:sz w:val="28"/>
          <w:szCs w:val="28"/>
          <w:rtl/>
          <w:lang w:bidi="ar-EG"/>
        </w:rPr>
        <w:t>رج تحت كل فصل عدد من الموضوعات.</w:t>
      </w:r>
    </w:p>
    <w:p w:rsidR="006A3FEF" w:rsidRDefault="005C073D" w:rsidP="008F7CD1">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6A3FEF" w:rsidRPr="006A3FEF">
        <w:rPr>
          <w:rFonts w:asciiTheme="majorBidi" w:hAnsiTheme="majorBidi" w:cstheme="majorBidi"/>
          <w:sz w:val="28"/>
          <w:szCs w:val="28"/>
          <w:rtl/>
          <w:lang w:bidi="ar-EG"/>
        </w:rPr>
        <w:t>وبعد الانتهاء</w:t>
      </w:r>
      <w:r>
        <w:rPr>
          <w:rFonts w:asciiTheme="majorBidi" w:hAnsiTheme="majorBidi" w:cstheme="majorBidi"/>
          <w:sz w:val="28"/>
          <w:szCs w:val="28"/>
          <w:rtl/>
          <w:lang w:bidi="ar-EG"/>
        </w:rPr>
        <w:t xml:space="preserve"> من إعداد التصور المقترح لمن</w:t>
      </w:r>
      <w:r w:rsidR="006A3FEF" w:rsidRPr="006A3FEF">
        <w:rPr>
          <w:rFonts w:asciiTheme="majorBidi" w:hAnsiTheme="majorBidi" w:cstheme="majorBidi"/>
          <w:sz w:val="28"/>
          <w:szCs w:val="28"/>
          <w:rtl/>
          <w:lang w:bidi="ar-EG"/>
        </w:rPr>
        <w:t xml:space="preserve">هج الفيزياء بالمرحلة الثانوية في ضوء </w:t>
      </w:r>
      <w:r>
        <w:rPr>
          <w:rFonts w:asciiTheme="majorBidi" w:hAnsiTheme="majorBidi" w:cstheme="majorBidi" w:hint="cs"/>
          <w:sz w:val="28"/>
          <w:szCs w:val="28"/>
          <w:rtl/>
        </w:rPr>
        <w:t>أبعاد و</w:t>
      </w:r>
      <w:r w:rsidRPr="009B5BC3">
        <w:rPr>
          <w:rFonts w:asciiTheme="majorBidi" w:hAnsiTheme="majorBidi" w:cstheme="majorBidi"/>
          <w:sz w:val="28"/>
          <w:szCs w:val="28"/>
          <w:rtl/>
          <w:lang w:bidi="ar-EG"/>
        </w:rPr>
        <w:t xml:space="preserve">معايير ومؤشرات </w:t>
      </w:r>
      <w:r w:rsidRPr="009B5BC3">
        <w:rPr>
          <w:rFonts w:asciiTheme="majorBidi" w:hAnsiTheme="majorBidi" w:cstheme="majorBidi" w:hint="cs"/>
          <w:sz w:val="28"/>
          <w:szCs w:val="28"/>
          <w:rtl/>
          <w:lang w:bidi="ar-EG"/>
        </w:rPr>
        <w:t xml:space="preserve">مدخل العلوم والتكنولوجيا والهندسة والرياضيات </w:t>
      </w:r>
      <w:r w:rsidRPr="009B5BC3">
        <w:rPr>
          <w:rFonts w:asciiTheme="majorBidi" w:hAnsiTheme="majorBidi" w:cstheme="majorBidi"/>
          <w:sz w:val="28"/>
          <w:szCs w:val="28"/>
          <w:lang w:bidi="ar-EG"/>
        </w:rPr>
        <w:t>STEM</w:t>
      </w:r>
      <w:r>
        <w:rPr>
          <w:rFonts w:asciiTheme="majorBidi" w:hAnsiTheme="majorBidi" w:cstheme="majorBidi"/>
          <w:sz w:val="28"/>
          <w:szCs w:val="28"/>
          <w:rtl/>
          <w:lang w:bidi="ar-EG"/>
        </w:rPr>
        <w:t xml:space="preserve"> في صورته الأولية، تم عرض</w:t>
      </w:r>
      <w:r>
        <w:rPr>
          <w:rFonts w:asciiTheme="majorBidi" w:hAnsiTheme="majorBidi" w:cstheme="majorBidi" w:hint="cs"/>
          <w:sz w:val="28"/>
          <w:szCs w:val="28"/>
          <w:rtl/>
          <w:lang w:bidi="ar-EG"/>
        </w:rPr>
        <w:t>ه</w:t>
      </w:r>
      <w:r w:rsidR="006A3FEF" w:rsidRPr="006A3FEF">
        <w:rPr>
          <w:rFonts w:asciiTheme="majorBidi" w:hAnsiTheme="majorBidi" w:cstheme="majorBidi"/>
          <w:sz w:val="28"/>
          <w:szCs w:val="28"/>
          <w:rtl/>
          <w:lang w:bidi="ar-EG"/>
        </w:rPr>
        <w:t xml:space="preserve"> علي </w:t>
      </w:r>
      <w:r>
        <w:rPr>
          <w:rFonts w:asciiTheme="majorBidi" w:hAnsiTheme="majorBidi" w:cstheme="majorBidi" w:hint="cs"/>
          <w:sz w:val="28"/>
          <w:szCs w:val="28"/>
          <w:rtl/>
          <w:lang w:bidi="ar-EG"/>
        </w:rPr>
        <w:t xml:space="preserve">مجموعة من </w:t>
      </w:r>
      <w:r w:rsidR="006A3FEF" w:rsidRPr="006A3FEF">
        <w:rPr>
          <w:rFonts w:asciiTheme="majorBidi" w:hAnsiTheme="majorBidi" w:cstheme="majorBidi"/>
          <w:sz w:val="28"/>
          <w:szCs w:val="28"/>
          <w:rtl/>
          <w:lang w:bidi="ar-EG"/>
        </w:rPr>
        <w:t xml:space="preserve">السادة </w:t>
      </w:r>
      <w:r>
        <w:rPr>
          <w:rFonts w:asciiTheme="majorBidi" w:hAnsiTheme="majorBidi" w:cstheme="majorBidi" w:hint="cs"/>
          <w:sz w:val="28"/>
          <w:szCs w:val="28"/>
          <w:rtl/>
          <w:lang w:bidi="ar-EG"/>
        </w:rPr>
        <w:t>المحكمين المتخصصين في مجال تعليم وتعلم الفيزياء</w:t>
      </w:r>
      <w:r w:rsidR="008F7CD1">
        <w:rPr>
          <w:rFonts w:asciiTheme="majorBidi" w:hAnsiTheme="majorBidi" w:cstheme="majorBidi" w:hint="cs"/>
          <w:sz w:val="28"/>
          <w:szCs w:val="28"/>
          <w:rtl/>
          <w:lang w:bidi="ar-EG"/>
        </w:rPr>
        <w:t>. وقد تم تعديل التصور المقترح لمنهج الفيزياء في ض</w:t>
      </w:r>
      <w:r w:rsidR="006A3FEF" w:rsidRPr="006A3FEF">
        <w:rPr>
          <w:rFonts w:asciiTheme="majorBidi" w:hAnsiTheme="majorBidi" w:cstheme="majorBidi"/>
          <w:sz w:val="28"/>
          <w:szCs w:val="28"/>
          <w:rtl/>
          <w:lang w:bidi="ar-EG"/>
        </w:rPr>
        <w:t>وء آرا</w:t>
      </w:r>
      <w:r w:rsidR="008F7CD1">
        <w:rPr>
          <w:rFonts w:asciiTheme="majorBidi" w:hAnsiTheme="majorBidi" w:cstheme="majorBidi" w:hint="cs"/>
          <w:sz w:val="28"/>
          <w:szCs w:val="28"/>
          <w:rtl/>
          <w:lang w:bidi="ar-EG"/>
        </w:rPr>
        <w:t xml:space="preserve">ء ومقترحات السادة المحكمين </w:t>
      </w:r>
      <w:r w:rsidR="008F7CD1">
        <w:rPr>
          <w:rFonts w:asciiTheme="majorBidi" w:hAnsiTheme="majorBidi" w:cstheme="majorBidi" w:hint="cs"/>
          <w:b/>
          <w:bCs/>
          <w:sz w:val="28"/>
          <w:szCs w:val="28"/>
          <w:rtl/>
          <w:lang w:bidi="ar-EG"/>
        </w:rPr>
        <w:t>(ملحق 7)</w:t>
      </w:r>
      <w:r w:rsidR="008F7CD1">
        <w:rPr>
          <w:rFonts w:asciiTheme="majorBidi" w:hAnsiTheme="majorBidi" w:cstheme="majorBidi" w:hint="cs"/>
          <w:sz w:val="28"/>
          <w:szCs w:val="28"/>
          <w:rtl/>
          <w:lang w:bidi="ar-EG"/>
        </w:rPr>
        <w:t>.</w:t>
      </w:r>
    </w:p>
    <w:p w:rsidR="008D5ED7" w:rsidRDefault="008D5ED7" w:rsidP="008D5ED7">
      <w:pPr>
        <w:jc w:val="center"/>
        <w:rPr>
          <w:rFonts w:asciiTheme="majorBidi" w:hAnsiTheme="majorBidi" w:cstheme="majorBidi"/>
          <w:b/>
          <w:bCs/>
          <w:sz w:val="32"/>
          <w:szCs w:val="32"/>
          <w:rtl/>
        </w:rPr>
      </w:pPr>
      <w:r>
        <w:rPr>
          <w:rFonts w:asciiTheme="majorBidi" w:hAnsiTheme="majorBidi" w:cstheme="majorBidi" w:hint="cs"/>
          <w:sz w:val="28"/>
          <w:szCs w:val="28"/>
          <w:rtl/>
          <w:lang w:bidi="ar-EG"/>
        </w:rPr>
        <w:t>وبذلك تكون قد تمت الإجابة عن السؤال الثالث للبحث.</w:t>
      </w:r>
    </w:p>
    <w:p w:rsidR="009A71FE" w:rsidRPr="009A71FE" w:rsidRDefault="009A71FE" w:rsidP="009A71FE">
      <w:pPr>
        <w:jc w:val="both"/>
        <w:rPr>
          <w:rFonts w:asciiTheme="majorBidi" w:hAnsiTheme="majorBidi" w:cstheme="majorBidi"/>
          <w:b/>
          <w:bCs/>
          <w:sz w:val="32"/>
          <w:szCs w:val="32"/>
        </w:rPr>
      </w:pPr>
      <w:r>
        <w:rPr>
          <w:rFonts w:asciiTheme="majorBidi" w:hAnsiTheme="majorBidi" w:cstheme="majorBidi" w:hint="cs"/>
          <w:b/>
          <w:bCs/>
          <w:sz w:val="32"/>
          <w:szCs w:val="32"/>
          <w:rtl/>
        </w:rPr>
        <w:t>إ</w:t>
      </w:r>
      <w:r w:rsidRPr="009A71FE">
        <w:rPr>
          <w:rFonts w:asciiTheme="majorBidi" w:hAnsiTheme="majorBidi" w:cstheme="majorBidi"/>
          <w:b/>
          <w:bCs/>
          <w:sz w:val="32"/>
          <w:szCs w:val="32"/>
          <w:rtl/>
        </w:rPr>
        <w:t>جراءات</w:t>
      </w:r>
      <w:r w:rsidRPr="009A71FE">
        <w:rPr>
          <w:rFonts w:asciiTheme="majorBidi" w:hAnsiTheme="majorBidi" w:cstheme="majorBidi"/>
          <w:b/>
          <w:bCs/>
          <w:sz w:val="32"/>
          <w:szCs w:val="32"/>
        </w:rPr>
        <w:t xml:space="preserve"> </w:t>
      </w:r>
      <w:r w:rsidRPr="009A71FE">
        <w:rPr>
          <w:rFonts w:asciiTheme="majorBidi" w:hAnsiTheme="majorBidi" w:cstheme="majorBidi"/>
          <w:b/>
          <w:bCs/>
          <w:sz w:val="32"/>
          <w:szCs w:val="32"/>
          <w:rtl/>
        </w:rPr>
        <w:t>الدراسة</w:t>
      </w:r>
      <w:r w:rsidRPr="009A71FE">
        <w:rPr>
          <w:rFonts w:asciiTheme="majorBidi" w:hAnsiTheme="majorBidi" w:cstheme="majorBidi"/>
          <w:b/>
          <w:bCs/>
          <w:sz w:val="32"/>
          <w:szCs w:val="32"/>
        </w:rPr>
        <w:t xml:space="preserve"> </w:t>
      </w:r>
      <w:r w:rsidRPr="009A71FE">
        <w:rPr>
          <w:rFonts w:asciiTheme="majorBidi" w:hAnsiTheme="majorBidi" w:cstheme="majorBidi"/>
          <w:b/>
          <w:bCs/>
          <w:sz w:val="32"/>
          <w:szCs w:val="32"/>
          <w:rtl/>
        </w:rPr>
        <w:t>التجريبية</w:t>
      </w:r>
      <w:r w:rsidRPr="009A71FE">
        <w:rPr>
          <w:rFonts w:asciiTheme="majorBidi" w:hAnsiTheme="majorBidi" w:cstheme="majorBidi"/>
          <w:b/>
          <w:bCs/>
          <w:sz w:val="32"/>
          <w:szCs w:val="32"/>
        </w:rPr>
        <w:t xml:space="preserve"> </w:t>
      </w:r>
      <w:r w:rsidRPr="009A71FE">
        <w:rPr>
          <w:rFonts w:asciiTheme="majorBidi" w:hAnsiTheme="majorBidi" w:cstheme="majorBidi"/>
          <w:b/>
          <w:bCs/>
          <w:sz w:val="32"/>
          <w:szCs w:val="32"/>
          <w:rtl/>
        </w:rPr>
        <w:t>للمنهج</w:t>
      </w:r>
      <w:r w:rsidRPr="009A71FE">
        <w:rPr>
          <w:rFonts w:asciiTheme="majorBidi" w:hAnsiTheme="majorBidi" w:cstheme="majorBidi"/>
          <w:b/>
          <w:bCs/>
          <w:sz w:val="32"/>
          <w:szCs w:val="32"/>
        </w:rPr>
        <w:t xml:space="preserve"> </w:t>
      </w:r>
      <w:r w:rsidRPr="009A71FE">
        <w:rPr>
          <w:rFonts w:asciiTheme="majorBidi" w:hAnsiTheme="majorBidi" w:cstheme="majorBidi"/>
          <w:b/>
          <w:bCs/>
          <w:sz w:val="32"/>
          <w:szCs w:val="32"/>
          <w:rtl/>
        </w:rPr>
        <w:t>المطور</w:t>
      </w:r>
      <w:r>
        <w:rPr>
          <w:rFonts w:asciiTheme="majorBidi" w:hAnsiTheme="majorBidi" w:cstheme="majorBidi" w:hint="cs"/>
          <w:b/>
          <w:bCs/>
          <w:sz w:val="32"/>
          <w:szCs w:val="32"/>
          <w:rtl/>
        </w:rPr>
        <w:t>:</w:t>
      </w:r>
      <w:r w:rsidRPr="009A71FE">
        <w:rPr>
          <w:rFonts w:asciiTheme="majorBidi" w:hAnsiTheme="majorBidi" w:cstheme="majorBidi"/>
          <w:b/>
          <w:bCs/>
          <w:sz w:val="32"/>
          <w:szCs w:val="32"/>
        </w:rPr>
        <w:t xml:space="preserve"> </w:t>
      </w:r>
    </w:p>
    <w:p w:rsidR="009A71FE" w:rsidRDefault="00232DB7" w:rsidP="008D5ED7">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9A71FE" w:rsidRPr="009A71FE">
        <w:rPr>
          <w:rFonts w:asciiTheme="majorBidi" w:hAnsiTheme="majorBidi" w:cstheme="majorBidi"/>
          <w:sz w:val="28"/>
          <w:szCs w:val="28"/>
          <w:rtl/>
          <w:lang w:bidi="ar-EG"/>
        </w:rPr>
        <w:t>للإجابة</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عن</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ال</w:t>
      </w:r>
      <w:r w:rsidR="009A71FE">
        <w:rPr>
          <w:rFonts w:asciiTheme="majorBidi" w:hAnsiTheme="majorBidi" w:cstheme="majorBidi" w:hint="cs"/>
          <w:sz w:val="28"/>
          <w:szCs w:val="28"/>
          <w:rtl/>
          <w:lang w:bidi="ar-EG"/>
        </w:rPr>
        <w:t>سؤال</w:t>
      </w:r>
      <w:r w:rsidR="009A71FE" w:rsidRPr="009A71FE">
        <w:rPr>
          <w:rFonts w:asciiTheme="majorBidi" w:hAnsiTheme="majorBidi" w:cstheme="majorBidi" w:hint="cs"/>
          <w:sz w:val="28"/>
          <w:szCs w:val="28"/>
          <w:rtl/>
          <w:lang w:bidi="ar-EG"/>
        </w:rPr>
        <w:t xml:space="preserve"> الرابع والخامس</w:t>
      </w:r>
      <w:r w:rsidR="009A71FE" w:rsidRPr="009A71FE">
        <w:rPr>
          <w:rFonts w:asciiTheme="majorBidi" w:hAnsiTheme="majorBidi" w:cstheme="majorBidi"/>
          <w:sz w:val="28"/>
          <w:szCs w:val="28"/>
          <w:lang w:bidi="ar-EG"/>
        </w:rPr>
        <w:t xml:space="preserve"> </w:t>
      </w:r>
      <w:r w:rsidR="009A71FE">
        <w:rPr>
          <w:rFonts w:asciiTheme="majorBidi" w:hAnsiTheme="majorBidi" w:cstheme="majorBidi" w:hint="cs"/>
          <w:sz w:val="28"/>
          <w:szCs w:val="28"/>
          <w:rtl/>
          <w:lang w:bidi="ar-EG"/>
        </w:rPr>
        <w:t xml:space="preserve">والسادس </w:t>
      </w:r>
      <w:r w:rsidR="009A71FE" w:rsidRPr="009A71FE">
        <w:rPr>
          <w:rFonts w:asciiTheme="majorBidi" w:hAnsiTheme="majorBidi" w:cstheme="majorBidi"/>
          <w:sz w:val="28"/>
          <w:szCs w:val="28"/>
          <w:rtl/>
          <w:lang w:bidi="ar-EG"/>
        </w:rPr>
        <w:t>من</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أسئلة</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hint="cs"/>
          <w:sz w:val="28"/>
          <w:szCs w:val="28"/>
          <w:rtl/>
          <w:lang w:bidi="ar-EG"/>
        </w:rPr>
        <w:t>البحث</w:t>
      </w:r>
      <w:r w:rsidR="008D5ED7">
        <w:rPr>
          <w:rFonts w:asciiTheme="majorBidi" w:hAnsiTheme="majorBidi" w:cstheme="majorBidi" w:hint="cs"/>
          <w:sz w:val="28"/>
          <w:szCs w:val="28"/>
          <w:rtl/>
          <w:lang w:bidi="ar-EG"/>
        </w:rPr>
        <w:t xml:space="preserve">، </w:t>
      </w:r>
      <w:r w:rsidR="009A71FE">
        <w:rPr>
          <w:rFonts w:asciiTheme="majorBidi" w:hAnsiTheme="majorBidi" w:cstheme="majorBidi" w:hint="cs"/>
          <w:sz w:val="28"/>
          <w:szCs w:val="28"/>
          <w:rtl/>
          <w:lang w:bidi="ar-EG"/>
        </w:rPr>
        <w:t xml:space="preserve">الذي نصهم </w:t>
      </w:r>
      <w:r w:rsidR="008D5ED7">
        <w:rPr>
          <w:rFonts w:asciiTheme="majorBidi" w:hAnsiTheme="majorBidi" w:cstheme="majorBidi" w:hint="cs"/>
          <w:sz w:val="28"/>
          <w:szCs w:val="28"/>
          <w:rtl/>
          <w:lang w:bidi="ar-EG"/>
        </w:rPr>
        <w:t xml:space="preserve">على الترتيب </w:t>
      </w:r>
      <w:r w:rsidR="009A71FE">
        <w:rPr>
          <w:rFonts w:asciiTheme="majorBidi" w:hAnsiTheme="majorBidi" w:cstheme="majorBidi" w:hint="cs"/>
          <w:sz w:val="28"/>
          <w:szCs w:val="28"/>
          <w:rtl/>
          <w:lang w:bidi="ar-EG"/>
        </w:rPr>
        <w:t>كما يلي</w:t>
      </w:r>
      <w:r w:rsidR="008D5ED7">
        <w:rPr>
          <w:rFonts w:asciiTheme="majorBidi" w:hAnsiTheme="majorBidi" w:cstheme="majorBidi" w:hint="cs"/>
          <w:sz w:val="28"/>
          <w:szCs w:val="28"/>
          <w:rtl/>
          <w:lang w:bidi="ar-EG"/>
        </w:rPr>
        <w:t>:</w:t>
      </w:r>
    </w:p>
    <w:p w:rsidR="009A71FE" w:rsidRPr="00CE0929" w:rsidRDefault="004E7867" w:rsidP="00232DB7">
      <w:pPr>
        <w:ind w:left="720"/>
        <w:jc w:val="both"/>
        <w:rPr>
          <w:rFonts w:asciiTheme="majorBidi" w:hAnsiTheme="majorBidi" w:cstheme="majorBidi"/>
          <w:sz w:val="28"/>
          <w:szCs w:val="28"/>
          <w:rtl/>
          <w:lang w:bidi="ar-EG"/>
        </w:rPr>
      </w:pPr>
      <w:r>
        <w:rPr>
          <w:rFonts w:asciiTheme="majorBidi" w:hAnsiTheme="majorBidi" w:cstheme="majorBidi"/>
          <w:sz w:val="28"/>
          <w:szCs w:val="28"/>
          <w:rtl/>
          <w:lang w:bidi="ar-EG"/>
        </w:rPr>
        <w:t>- ما ف</w:t>
      </w:r>
      <w:r w:rsidR="009A71FE" w:rsidRPr="00CE0929">
        <w:rPr>
          <w:rFonts w:asciiTheme="majorBidi" w:hAnsiTheme="majorBidi" w:cstheme="majorBidi"/>
          <w:sz w:val="28"/>
          <w:szCs w:val="28"/>
          <w:rtl/>
          <w:lang w:bidi="ar-EG"/>
        </w:rPr>
        <w:t>ع</w:t>
      </w:r>
      <w:r>
        <w:rPr>
          <w:rFonts w:asciiTheme="majorBidi" w:hAnsiTheme="majorBidi" w:cstheme="majorBidi" w:hint="cs"/>
          <w:sz w:val="28"/>
          <w:szCs w:val="28"/>
          <w:rtl/>
          <w:lang w:bidi="ar-EG"/>
        </w:rPr>
        <w:t>ا</w:t>
      </w:r>
      <w:r w:rsidR="009A71FE" w:rsidRPr="00CE0929">
        <w:rPr>
          <w:rFonts w:asciiTheme="majorBidi" w:hAnsiTheme="majorBidi" w:cstheme="majorBidi"/>
          <w:sz w:val="28"/>
          <w:szCs w:val="28"/>
          <w:rtl/>
          <w:lang w:bidi="ar-EG"/>
        </w:rPr>
        <w:t xml:space="preserve">لية </w:t>
      </w:r>
      <w:r w:rsidR="009A71FE">
        <w:rPr>
          <w:rFonts w:asciiTheme="majorBidi" w:hAnsiTheme="majorBidi" w:cstheme="majorBidi" w:hint="cs"/>
          <w:sz w:val="28"/>
          <w:szCs w:val="28"/>
          <w:rtl/>
          <w:lang w:bidi="ar-EG"/>
        </w:rPr>
        <w:t xml:space="preserve">منهج الفيزياء المطور في ضوء معايير </w:t>
      </w:r>
      <w:r w:rsidR="009A71FE" w:rsidRPr="0092424C">
        <w:rPr>
          <w:rFonts w:asciiTheme="majorBidi" w:hAnsiTheme="majorBidi" w:cstheme="majorBidi" w:hint="cs"/>
          <w:sz w:val="28"/>
          <w:szCs w:val="28"/>
          <w:rtl/>
          <w:lang w:bidi="ar-EG"/>
        </w:rPr>
        <w:t xml:space="preserve">مدخل العلوم والتكنولوجيا والهندسة والرياضيات </w:t>
      </w:r>
      <w:r w:rsidR="009A71FE" w:rsidRPr="0092424C">
        <w:rPr>
          <w:rFonts w:asciiTheme="majorBidi" w:hAnsiTheme="majorBidi" w:cstheme="majorBidi"/>
          <w:sz w:val="28"/>
          <w:szCs w:val="28"/>
          <w:lang w:bidi="ar-EG"/>
        </w:rPr>
        <w:t>STEM</w:t>
      </w:r>
      <w:r w:rsidR="009A71FE" w:rsidRPr="00CE0929">
        <w:rPr>
          <w:rFonts w:asciiTheme="majorBidi" w:hAnsiTheme="majorBidi" w:cstheme="majorBidi"/>
          <w:sz w:val="28"/>
          <w:szCs w:val="28"/>
          <w:rtl/>
          <w:lang w:bidi="ar-EG"/>
        </w:rPr>
        <w:t xml:space="preserve"> </w:t>
      </w:r>
      <w:r w:rsidR="009A71FE">
        <w:rPr>
          <w:rFonts w:asciiTheme="majorBidi" w:hAnsiTheme="majorBidi" w:cstheme="majorBidi" w:hint="cs"/>
          <w:sz w:val="28"/>
          <w:szCs w:val="28"/>
          <w:rtl/>
          <w:lang w:bidi="ar-EG"/>
        </w:rPr>
        <w:t xml:space="preserve">في اكتساب </w:t>
      </w:r>
      <w:r w:rsidR="009A71FE" w:rsidRPr="0092424C">
        <w:rPr>
          <w:rFonts w:asciiTheme="majorBidi" w:hAnsiTheme="majorBidi" w:cstheme="majorBidi" w:hint="cs"/>
          <w:sz w:val="28"/>
          <w:szCs w:val="28"/>
          <w:rtl/>
          <w:lang w:bidi="ar-EG"/>
        </w:rPr>
        <w:t xml:space="preserve">المفاهيم الفيزيائية </w:t>
      </w:r>
      <w:r w:rsidR="009A71FE" w:rsidRPr="00CE0929">
        <w:rPr>
          <w:rFonts w:asciiTheme="majorBidi" w:hAnsiTheme="majorBidi" w:cstheme="majorBidi"/>
          <w:sz w:val="28"/>
          <w:szCs w:val="28"/>
          <w:rtl/>
          <w:lang w:bidi="ar-EG"/>
        </w:rPr>
        <w:t xml:space="preserve">لدى طلاب الصف </w:t>
      </w:r>
      <w:r w:rsidR="009A71FE">
        <w:rPr>
          <w:rFonts w:asciiTheme="majorBidi" w:hAnsiTheme="majorBidi" w:cstheme="majorBidi" w:hint="cs"/>
          <w:sz w:val="28"/>
          <w:szCs w:val="28"/>
          <w:rtl/>
          <w:lang w:bidi="ar-EG"/>
        </w:rPr>
        <w:t>الأول</w:t>
      </w:r>
      <w:r w:rsidR="009A71FE" w:rsidRPr="00CE0929">
        <w:rPr>
          <w:rFonts w:asciiTheme="majorBidi" w:hAnsiTheme="majorBidi" w:cstheme="majorBidi"/>
          <w:sz w:val="28"/>
          <w:szCs w:val="28"/>
          <w:rtl/>
          <w:lang w:bidi="ar-EG"/>
        </w:rPr>
        <w:t xml:space="preserve"> الثانوي؟</w:t>
      </w:r>
    </w:p>
    <w:p w:rsidR="00232DB7" w:rsidRDefault="004E7867" w:rsidP="00232DB7">
      <w:pPr>
        <w:ind w:left="720"/>
        <w:jc w:val="both"/>
        <w:rPr>
          <w:rFonts w:asciiTheme="majorBidi" w:hAnsiTheme="majorBidi" w:cstheme="majorBidi"/>
          <w:sz w:val="28"/>
          <w:szCs w:val="28"/>
          <w:rtl/>
          <w:lang w:bidi="ar-EG"/>
        </w:rPr>
      </w:pPr>
      <w:r>
        <w:rPr>
          <w:rFonts w:asciiTheme="majorBidi" w:hAnsiTheme="majorBidi" w:cstheme="majorBidi"/>
          <w:sz w:val="28"/>
          <w:szCs w:val="28"/>
          <w:rtl/>
          <w:lang w:bidi="ar-EG"/>
        </w:rPr>
        <w:t>- ما ف</w:t>
      </w:r>
      <w:r w:rsidR="009A71FE" w:rsidRPr="00CE0929">
        <w:rPr>
          <w:rFonts w:asciiTheme="majorBidi" w:hAnsiTheme="majorBidi" w:cstheme="majorBidi"/>
          <w:sz w:val="28"/>
          <w:szCs w:val="28"/>
          <w:rtl/>
          <w:lang w:bidi="ar-EG"/>
        </w:rPr>
        <w:t>ع</w:t>
      </w:r>
      <w:r>
        <w:rPr>
          <w:rFonts w:asciiTheme="majorBidi" w:hAnsiTheme="majorBidi" w:cstheme="majorBidi" w:hint="cs"/>
          <w:sz w:val="28"/>
          <w:szCs w:val="28"/>
          <w:rtl/>
          <w:lang w:bidi="ar-EG"/>
        </w:rPr>
        <w:t>ا</w:t>
      </w:r>
      <w:r w:rsidR="009A71FE" w:rsidRPr="00CE0929">
        <w:rPr>
          <w:rFonts w:asciiTheme="majorBidi" w:hAnsiTheme="majorBidi" w:cstheme="majorBidi"/>
          <w:sz w:val="28"/>
          <w:szCs w:val="28"/>
          <w:rtl/>
          <w:lang w:bidi="ar-EG"/>
        </w:rPr>
        <w:t xml:space="preserve">لية </w:t>
      </w:r>
      <w:r w:rsidR="009A71FE">
        <w:rPr>
          <w:rFonts w:asciiTheme="majorBidi" w:hAnsiTheme="majorBidi" w:cstheme="majorBidi" w:hint="cs"/>
          <w:sz w:val="28"/>
          <w:szCs w:val="28"/>
          <w:rtl/>
          <w:lang w:bidi="ar-EG"/>
        </w:rPr>
        <w:t xml:space="preserve">منهج الفيزياء المطور في ضوء معايير </w:t>
      </w:r>
      <w:r w:rsidR="009A71FE" w:rsidRPr="0092424C">
        <w:rPr>
          <w:rFonts w:asciiTheme="majorBidi" w:hAnsiTheme="majorBidi" w:cstheme="majorBidi" w:hint="cs"/>
          <w:sz w:val="28"/>
          <w:szCs w:val="28"/>
          <w:rtl/>
          <w:lang w:bidi="ar-EG"/>
        </w:rPr>
        <w:t xml:space="preserve">مدخل العلوم والتكنولوجيا والهندسة والرياضيات </w:t>
      </w:r>
      <w:r w:rsidR="009A71FE" w:rsidRPr="0092424C">
        <w:rPr>
          <w:rFonts w:asciiTheme="majorBidi" w:hAnsiTheme="majorBidi" w:cstheme="majorBidi"/>
          <w:sz w:val="28"/>
          <w:szCs w:val="28"/>
          <w:lang w:bidi="ar-EG"/>
        </w:rPr>
        <w:t>STEM</w:t>
      </w:r>
      <w:r w:rsidR="009A71FE" w:rsidRPr="00CE0929">
        <w:rPr>
          <w:rFonts w:asciiTheme="majorBidi" w:hAnsiTheme="majorBidi" w:cstheme="majorBidi"/>
          <w:sz w:val="28"/>
          <w:szCs w:val="28"/>
          <w:rtl/>
          <w:lang w:bidi="ar-EG"/>
        </w:rPr>
        <w:t xml:space="preserve"> </w:t>
      </w:r>
      <w:r w:rsidR="009A71FE">
        <w:rPr>
          <w:rFonts w:asciiTheme="majorBidi" w:hAnsiTheme="majorBidi" w:cstheme="majorBidi" w:hint="cs"/>
          <w:sz w:val="28"/>
          <w:szCs w:val="28"/>
          <w:rtl/>
          <w:lang w:bidi="ar-EG"/>
        </w:rPr>
        <w:t xml:space="preserve">في تنمية </w:t>
      </w:r>
      <w:r w:rsidR="009A71FE" w:rsidRPr="0092424C">
        <w:rPr>
          <w:rFonts w:asciiTheme="majorBidi" w:hAnsiTheme="majorBidi" w:cstheme="majorBidi" w:hint="cs"/>
          <w:sz w:val="28"/>
          <w:szCs w:val="28"/>
          <w:rtl/>
          <w:lang w:bidi="ar-EG"/>
        </w:rPr>
        <w:t xml:space="preserve">مهارات التفكير العلمي </w:t>
      </w:r>
      <w:r w:rsidR="009A71FE" w:rsidRPr="00CE0929">
        <w:rPr>
          <w:rFonts w:asciiTheme="majorBidi" w:hAnsiTheme="majorBidi" w:cstheme="majorBidi"/>
          <w:sz w:val="28"/>
          <w:szCs w:val="28"/>
          <w:rtl/>
          <w:lang w:bidi="ar-EG"/>
        </w:rPr>
        <w:t xml:space="preserve">لدى طلاب الصف </w:t>
      </w:r>
      <w:r w:rsidR="009A71FE">
        <w:rPr>
          <w:rFonts w:asciiTheme="majorBidi" w:hAnsiTheme="majorBidi" w:cstheme="majorBidi" w:hint="cs"/>
          <w:sz w:val="28"/>
          <w:szCs w:val="28"/>
          <w:rtl/>
          <w:lang w:bidi="ar-EG"/>
        </w:rPr>
        <w:t>الأول</w:t>
      </w:r>
      <w:r w:rsidR="009A71FE" w:rsidRPr="00CE0929">
        <w:rPr>
          <w:rFonts w:asciiTheme="majorBidi" w:hAnsiTheme="majorBidi" w:cstheme="majorBidi"/>
          <w:sz w:val="28"/>
          <w:szCs w:val="28"/>
          <w:rtl/>
          <w:lang w:bidi="ar-EG"/>
        </w:rPr>
        <w:t xml:space="preserve"> الثانوي؟</w:t>
      </w:r>
    </w:p>
    <w:p w:rsidR="009A71FE" w:rsidRPr="00CE0929" w:rsidRDefault="009A71FE" w:rsidP="00232DB7">
      <w:pPr>
        <w:ind w:left="72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4E7867">
        <w:rPr>
          <w:rFonts w:asciiTheme="majorBidi" w:hAnsiTheme="majorBidi" w:cstheme="majorBidi"/>
          <w:sz w:val="28"/>
          <w:szCs w:val="28"/>
          <w:rtl/>
          <w:lang w:bidi="ar-EG"/>
        </w:rPr>
        <w:t>ما ف</w:t>
      </w:r>
      <w:r w:rsidRPr="00CE0929">
        <w:rPr>
          <w:rFonts w:asciiTheme="majorBidi" w:hAnsiTheme="majorBidi" w:cstheme="majorBidi"/>
          <w:sz w:val="28"/>
          <w:szCs w:val="28"/>
          <w:rtl/>
          <w:lang w:bidi="ar-EG"/>
        </w:rPr>
        <w:t>ع</w:t>
      </w:r>
      <w:r w:rsidR="004E7867">
        <w:rPr>
          <w:rFonts w:asciiTheme="majorBidi" w:hAnsiTheme="majorBidi" w:cstheme="majorBidi" w:hint="cs"/>
          <w:sz w:val="28"/>
          <w:szCs w:val="28"/>
          <w:rtl/>
          <w:lang w:bidi="ar-EG"/>
        </w:rPr>
        <w:t>ا</w:t>
      </w:r>
      <w:r w:rsidRPr="00CE0929">
        <w:rPr>
          <w:rFonts w:asciiTheme="majorBidi" w:hAnsiTheme="majorBidi" w:cstheme="majorBidi"/>
          <w:sz w:val="28"/>
          <w:szCs w:val="28"/>
          <w:rtl/>
          <w:lang w:bidi="ar-EG"/>
        </w:rPr>
        <w:t xml:space="preserve">لية </w:t>
      </w: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في تنمية </w:t>
      </w:r>
      <w:r w:rsidRPr="0092424C">
        <w:rPr>
          <w:rFonts w:asciiTheme="majorBidi" w:hAnsiTheme="majorBidi" w:cstheme="majorBidi" w:hint="cs"/>
          <w:sz w:val="28"/>
          <w:szCs w:val="28"/>
          <w:rtl/>
          <w:lang w:bidi="ar-EG"/>
        </w:rPr>
        <w:t>الاتجاهات العلمية</w:t>
      </w:r>
      <w:r w:rsidRPr="0092424C">
        <w:rPr>
          <w:rFonts w:asciiTheme="majorBidi" w:hAnsiTheme="majorBidi" w:cstheme="majorBidi"/>
          <w:sz w:val="28"/>
          <w:szCs w:val="28"/>
          <w:lang w:bidi="ar-EG"/>
        </w:rPr>
        <w:t xml:space="preserve"> </w:t>
      </w:r>
      <w:r w:rsidRPr="00CE0929">
        <w:rPr>
          <w:rFonts w:asciiTheme="majorBidi" w:hAnsiTheme="majorBidi" w:cstheme="majorBidi"/>
          <w:sz w:val="28"/>
          <w:szCs w:val="28"/>
          <w:rtl/>
          <w:lang w:bidi="ar-EG"/>
        </w:rPr>
        <w:t xml:space="preserve">لدى طلاب الصف </w:t>
      </w:r>
      <w:r>
        <w:rPr>
          <w:rFonts w:asciiTheme="majorBidi" w:hAnsiTheme="majorBidi" w:cstheme="majorBidi" w:hint="cs"/>
          <w:sz w:val="28"/>
          <w:szCs w:val="28"/>
          <w:rtl/>
          <w:lang w:bidi="ar-EG"/>
        </w:rPr>
        <w:t>الأول</w:t>
      </w:r>
      <w:r w:rsidRPr="00CE0929">
        <w:rPr>
          <w:rFonts w:asciiTheme="majorBidi" w:hAnsiTheme="majorBidi" w:cstheme="majorBidi"/>
          <w:sz w:val="28"/>
          <w:szCs w:val="28"/>
          <w:rtl/>
          <w:lang w:bidi="ar-EG"/>
        </w:rPr>
        <w:t xml:space="preserve"> الثانوي؟</w:t>
      </w:r>
    </w:p>
    <w:p w:rsidR="009A71FE" w:rsidRPr="009A71FE" w:rsidRDefault="00232DB7" w:rsidP="00232DB7">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تم القيام </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hint="cs"/>
          <w:sz w:val="28"/>
          <w:szCs w:val="28"/>
          <w:rtl/>
          <w:lang w:bidi="ar-EG"/>
        </w:rPr>
        <w:t>ب</w:t>
      </w:r>
      <w:r w:rsidR="009A71FE" w:rsidRPr="009A71FE">
        <w:rPr>
          <w:rFonts w:asciiTheme="majorBidi" w:hAnsiTheme="majorBidi" w:cstheme="majorBidi"/>
          <w:sz w:val="28"/>
          <w:szCs w:val="28"/>
          <w:rtl/>
          <w:lang w:bidi="ar-EG"/>
        </w:rPr>
        <w:t>الإجراءات</w:t>
      </w:r>
      <w:r w:rsidR="00BA7AD4">
        <w:rPr>
          <w:rFonts w:asciiTheme="majorBidi" w:hAnsiTheme="majorBidi" w:cstheme="majorBidi" w:hint="cs"/>
          <w:sz w:val="28"/>
          <w:szCs w:val="28"/>
          <w:rtl/>
          <w:lang w:bidi="ar-EG"/>
        </w:rPr>
        <w:t xml:space="preserve"> التالية</w:t>
      </w:r>
      <w:r w:rsidR="009A71FE" w:rsidRPr="009A71FE">
        <w:rPr>
          <w:rFonts w:asciiTheme="majorBidi" w:hAnsiTheme="majorBidi" w:cstheme="majorBidi"/>
          <w:sz w:val="28"/>
          <w:szCs w:val="28"/>
          <w:rtl/>
          <w:lang w:bidi="ar-EG"/>
        </w:rPr>
        <w:t>:</w:t>
      </w:r>
    </w:p>
    <w:p w:rsidR="00370DE4" w:rsidRDefault="00BA7AD4" w:rsidP="00370DE4">
      <w:pPr>
        <w:jc w:val="both"/>
        <w:rPr>
          <w:rFonts w:asciiTheme="majorBidi" w:hAnsiTheme="majorBidi" w:cstheme="majorBidi"/>
          <w:b/>
          <w:sz w:val="28"/>
          <w:szCs w:val="28"/>
          <w:rtl/>
        </w:rPr>
      </w:pPr>
      <w:r>
        <w:rPr>
          <w:rFonts w:asciiTheme="majorBidi" w:hAnsiTheme="majorBidi" w:cstheme="majorBidi" w:hint="cs"/>
          <w:b/>
          <w:bCs/>
          <w:sz w:val="28"/>
          <w:szCs w:val="28"/>
          <w:rtl/>
          <w:lang w:bidi="ar-EG"/>
        </w:rPr>
        <w:t>1</w:t>
      </w:r>
      <w:r w:rsidRPr="00BA7AD4">
        <w:rPr>
          <w:rFonts w:asciiTheme="majorBidi" w:hAnsiTheme="majorBidi" w:cstheme="majorBidi" w:hint="cs"/>
          <w:b/>
          <w:bCs/>
          <w:sz w:val="28"/>
          <w:szCs w:val="28"/>
          <w:rtl/>
          <w:lang w:bidi="ar-EG"/>
        </w:rPr>
        <w:t xml:space="preserve">- </w:t>
      </w:r>
      <w:r w:rsidR="009A71FE" w:rsidRPr="00BA7AD4">
        <w:rPr>
          <w:rFonts w:asciiTheme="majorBidi" w:hAnsiTheme="majorBidi" w:cstheme="majorBidi"/>
          <w:b/>
          <w:bCs/>
          <w:sz w:val="28"/>
          <w:szCs w:val="28"/>
          <w:rtl/>
          <w:lang w:bidi="ar-EG"/>
        </w:rPr>
        <w:t>اختيار</w:t>
      </w:r>
      <w:r w:rsidR="009A71FE" w:rsidRPr="00BA7AD4">
        <w:rPr>
          <w:rFonts w:asciiTheme="majorBidi" w:hAnsiTheme="majorBidi" w:cstheme="majorBidi"/>
          <w:b/>
          <w:bCs/>
          <w:sz w:val="28"/>
          <w:szCs w:val="28"/>
          <w:lang w:bidi="ar-EG"/>
        </w:rPr>
        <w:t xml:space="preserve"> </w:t>
      </w:r>
      <w:r w:rsidR="00232DB7" w:rsidRPr="00BA7AD4">
        <w:rPr>
          <w:rFonts w:asciiTheme="majorBidi" w:hAnsiTheme="majorBidi" w:cstheme="majorBidi" w:hint="cs"/>
          <w:b/>
          <w:bCs/>
          <w:sz w:val="28"/>
          <w:szCs w:val="28"/>
          <w:rtl/>
          <w:lang w:bidi="ar-EG"/>
        </w:rPr>
        <w:t>باب</w:t>
      </w:r>
      <w:r w:rsidR="009A71FE" w:rsidRPr="00BA7AD4">
        <w:rPr>
          <w:rFonts w:asciiTheme="majorBidi" w:hAnsiTheme="majorBidi" w:cstheme="majorBidi"/>
          <w:b/>
          <w:bCs/>
          <w:sz w:val="28"/>
          <w:szCs w:val="28"/>
          <w:lang w:bidi="ar-EG"/>
        </w:rPr>
        <w:t xml:space="preserve"> </w:t>
      </w:r>
      <w:r w:rsidR="009A71FE" w:rsidRPr="00BA7AD4">
        <w:rPr>
          <w:rFonts w:asciiTheme="majorBidi" w:hAnsiTheme="majorBidi" w:cstheme="majorBidi"/>
          <w:b/>
          <w:bCs/>
          <w:sz w:val="28"/>
          <w:szCs w:val="28"/>
          <w:rtl/>
          <w:lang w:bidi="ar-EG"/>
        </w:rPr>
        <w:t>من</w:t>
      </w:r>
      <w:r w:rsidR="009A71FE" w:rsidRPr="00BA7AD4">
        <w:rPr>
          <w:rFonts w:asciiTheme="majorBidi" w:hAnsiTheme="majorBidi" w:cstheme="majorBidi"/>
          <w:b/>
          <w:bCs/>
          <w:sz w:val="28"/>
          <w:szCs w:val="28"/>
          <w:lang w:bidi="ar-EG"/>
        </w:rPr>
        <w:t xml:space="preserve"> </w:t>
      </w:r>
      <w:r w:rsidR="00232DB7" w:rsidRPr="00BA7AD4">
        <w:rPr>
          <w:rFonts w:asciiTheme="majorBidi" w:hAnsiTheme="majorBidi" w:cstheme="majorBidi" w:hint="cs"/>
          <w:b/>
          <w:bCs/>
          <w:sz w:val="28"/>
          <w:szCs w:val="28"/>
          <w:rtl/>
          <w:lang w:bidi="ar-EG"/>
        </w:rPr>
        <w:t>أبواب</w:t>
      </w:r>
      <w:r w:rsidR="009A71FE" w:rsidRPr="00BA7AD4">
        <w:rPr>
          <w:rFonts w:asciiTheme="majorBidi" w:hAnsiTheme="majorBidi" w:cstheme="majorBidi"/>
          <w:b/>
          <w:bCs/>
          <w:sz w:val="28"/>
          <w:szCs w:val="28"/>
          <w:lang w:bidi="ar-EG"/>
        </w:rPr>
        <w:t xml:space="preserve"> </w:t>
      </w:r>
      <w:r w:rsidR="009A71FE" w:rsidRPr="00BA7AD4">
        <w:rPr>
          <w:rFonts w:asciiTheme="majorBidi" w:hAnsiTheme="majorBidi" w:cstheme="majorBidi"/>
          <w:b/>
          <w:bCs/>
          <w:sz w:val="28"/>
          <w:szCs w:val="28"/>
          <w:rtl/>
          <w:lang w:bidi="ar-EG"/>
        </w:rPr>
        <w:t>المنهج</w:t>
      </w:r>
      <w:r w:rsidR="009A71FE" w:rsidRPr="00BA7AD4">
        <w:rPr>
          <w:rFonts w:asciiTheme="majorBidi" w:hAnsiTheme="majorBidi" w:cstheme="majorBidi"/>
          <w:b/>
          <w:bCs/>
          <w:sz w:val="28"/>
          <w:szCs w:val="28"/>
          <w:lang w:bidi="ar-EG"/>
        </w:rPr>
        <w:t xml:space="preserve"> </w:t>
      </w:r>
      <w:r w:rsidRPr="00BA7AD4">
        <w:rPr>
          <w:rFonts w:asciiTheme="majorBidi" w:hAnsiTheme="majorBidi" w:cstheme="majorBidi"/>
          <w:b/>
          <w:bCs/>
          <w:sz w:val="28"/>
          <w:szCs w:val="28"/>
          <w:rtl/>
          <w:lang w:bidi="ar-EG"/>
        </w:rPr>
        <w:t>المطور</w:t>
      </w:r>
      <w:r w:rsidRPr="00BA7AD4">
        <w:rPr>
          <w:rFonts w:asciiTheme="majorBidi" w:hAnsiTheme="majorBidi" w:cstheme="majorBidi" w:hint="cs"/>
          <w:b/>
          <w:bCs/>
          <w:sz w:val="28"/>
          <w:szCs w:val="28"/>
          <w:rtl/>
          <w:lang w:bidi="ar-EG"/>
        </w:rPr>
        <w:t>:</w:t>
      </w:r>
      <w:r w:rsidRPr="00BA7AD4">
        <w:rPr>
          <w:rFonts w:asciiTheme="majorBidi" w:hAnsiTheme="majorBidi" w:cstheme="majorBidi" w:hint="cs"/>
          <w:sz w:val="28"/>
          <w:szCs w:val="28"/>
          <w:rtl/>
          <w:lang w:bidi="ar-EG"/>
        </w:rPr>
        <w:t xml:space="preserve"> </w:t>
      </w:r>
      <w:r w:rsidR="009A71FE" w:rsidRPr="00BA7AD4">
        <w:rPr>
          <w:rFonts w:asciiTheme="majorBidi" w:hAnsiTheme="majorBidi" w:cstheme="majorBidi" w:hint="cs"/>
          <w:sz w:val="28"/>
          <w:szCs w:val="28"/>
          <w:rtl/>
          <w:lang w:bidi="ar-EG"/>
        </w:rPr>
        <w:t>تم</w:t>
      </w:r>
      <w:r w:rsidR="009A71FE" w:rsidRPr="00BA7AD4">
        <w:rPr>
          <w:rFonts w:asciiTheme="majorBidi" w:hAnsiTheme="majorBidi" w:cstheme="majorBidi"/>
          <w:sz w:val="28"/>
          <w:szCs w:val="28"/>
          <w:lang w:bidi="ar-EG"/>
        </w:rPr>
        <w:t xml:space="preserve"> </w:t>
      </w:r>
      <w:r w:rsidR="009A71FE" w:rsidRPr="00BA7AD4">
        <w:rPr>
          <w:rFonts w:asciiTheme="majorBidi" w:hAnsiTheme="majorBidi" w:cstheme="majorBidi"/>
          <w:sz w:val="28"/>
          <w:szCs w:val="28"/>
          <w:rtl/>
          <w:lang w:bidi="ar-EG"/>
        </w:rPr>
        <w:t>اختيار</w:t>
      </w:r>
      <w:r w:rsidR="009A71FE" w:rsidRPr="00BA7AD4">
        <w:rPr>
          <w:rFonts w:asciiTheme="majorBidi" w:hAnsiTheme="majorBidi" w:cstheme="majorBidi"/>
          <w:sz w:val="28"/>
          <w:szCs w:val="28"/>
          <w:lang w:bidi="ar-EG"/>
        </w:rPr>
        <w:t xml:space="preserve"> </w:t>
      </w:r>
      <w:r w:rsidRPr="00BA7AD4">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Pr="00BA7AD4">
        <w:rPr>
          <w:rFonts w:asciiTheme="majorBidi" w:hAnsiTheme="majorBidi" w:cstheme="majorBidi"/>
          <w:sz w:val="28"/>
          <w:szCs w:val="28"/>
          <w:rtl/>
          <w:lang w:bidi="ar-EG"/>
        </w:rPr>
        <w:t xml:space="preserve"> </w:t>
      </w:r>
      <w:r w:rsidRPr="00BA7AD4">
        <w:rPr>
          <w:rFonts w:asciiTheme="majorBidi" w:hAnsiTheme="majorBidi" w:cstheme="majorBidi" w:hint="cs"/>
          <w:sz w:val="28"/>
          <w:szCs w:val="28"/>
          <w:rtl/>
          <w:lang w:bidi="ar-EG"/>
        </w:rPr>
        <w:t xml:space="preserve">من </w:t>
      </w:r>
      <w:r w:rsidRPr="00BA7AD4">
        <w:rPr>
          <w:rFonts w:asciiTheme="majorBidi" w:hAnsiTheme="majorBidi" w:cstheme="majorBidi"/>
          <w:sz w:val="28"/>
          <w:szCs w:val="28"/>
          <w:rtl/>
          <w:lang w:bidi="ar-EG"/>
        </w:rPr>
        <w:t xml:space="preserve">مقرر الفيزياء / الفصل الدراسي </w:t>
      </w:r>
      <w:r w:rsidRPr="00BA7AD4">
        <w:rPr>
          <w:rFonts w:asciiTheme="majorBidi" w:hAnsiTheme="majorBidi" w:cstheme="majorBidi" w:hint="cs"/>
          <w:sz w:val="28"/>
          <w:szCs w:val="28"/>
          <w:rtl/>
          <w:lang w:bidi="ar-EG"/>
        </w:rPr>
        <w:t>الأول؛</w:t>
      </w:r>
      <w:r w:rsidR="009A71FE" w:rsidRPr="00BA7AD4">
        <w:rPr>
          <w:rFonts w:asciiTheme="majorBidi" w:hAnsiTheme="majorBidi" w:cstheme="majorBidi"/>
          <w:sz w:val="28"/>
          <w:szCs w:val="28"/>
          <w:rtl/>
          <w:lang w:bidi="ar-EG"/>
        </w:rPr>
        <w:t xml:space="preserve"> لتجريب</w:t>
      </w:r>
      <w:r w:rsidR="009A71FE" w:rsidRPr="00BA7AD4">
        <w:rPr>
          <w:rFonts w:asciiTheme="majorBidi" w:hAnsiTheme="majorBidi" w:cstheme="majorBidi"/>
          <w:sz w:val="28"/>
          <w:szCs w:val="28"/>
          <w:lang w:bidi="ar-EG"/>
        </w:rPr>
        <w:t xml:space="preserve"> </w:t>
      </w:r>
      <w:r w:rsidR="009A71FE" w:rsidRPr="00BA7AD4">
        <w:rPr>
          <w:rFonts w:asciiTheme="majorBidi" w:hAnsiTheme="majorBidi" w:cstheme="majorBidi"/>
          <w:sz w:val="28"/>
          <w:szCs w:val="28"/>
          <w:rtl/>
          <w:lang w:bidi="ar-EG"/>
        </w:rPr>
        <w:t>وقياس</w:t>
      </w:r>
      <w:r w:rsidR="009A71FE" w:rsidRPr="00BA7AD4">
        <w:rPr>
          <w:rFonts w:asciiTheme="majorBidi" w:hAnsiTheme="majorBidi" w:cstheme="majorBidi"/>
          <w:sz w:val="28"/>
          <w:szCs w:val="28"/>
          <w:lang w:bidi="ar-EG"/>
        </w:rPr>
        <w:t xml:space="preserve"> </w:t>
      </w:r>
      <w:r w:rsidR="001E4DE1">
        <w:rPr>
          <w:rFonts w:asciiTheme="majorBidi" w:hAnsiTheme="majorBidi" w:cstheme="majorBidi"/>
          <w:sz w:val="28"/>
          <w:szCs w:val="28"/>
          <w:rtl/>
          <w:lang w:bidi="ar-EG"/>
        </w:rPr>
        <w:t>فعالية</w:t>
      </w:r>
      <w:r w:rsidR="009A71FE" w:rsidRPr="00BA7AD4">
        <w:rPr>
          <w:rFonts w:asciiTheme="majorBidi" w:hAnsiTheme="majorBidi" w:cstheme="majorBidi"/>
          <w:sz w:val="28"/>
          <w:szCs w:val="28"/>
          <w:lang w:bidi="ar-EG"/>
        </w:rPr>
        <w:t xml:space="preserve"> </w:t>
      </w:r>
      <w:r w:rsidR="009A71FE" w:rsidRPr="00BA7AD4">
        <w:rPr>
          <w:rFonts w:asciiTheme="majorBidi" w:hAnsiTheme="majorBidi" w:cstheme="majorBidi"/>
          <w:sz w:val="28"/>
          <w:szCs w:val="28"/>
          <w:rtl/>
          <w:lang w:bidi="ar-EG"/>
        </w:rPr>
        <w:t>المنهج</w:t>
      </w:r>
      <w:r w:rsidR="009A71FE" w:rsidRPr="00BA7AD4">
        <w:rPr>
          <w:rFonts w:asciiTheme="majorBidi" w:hAnsiTheme="majorBidi" w:cstheme="majorBidi"/>
          <w:sz w:val="28"/>
          <w:szCs w:val="28"/>
          <w:lang w:bidi="ar-EG"/>
        </w:rPr>
        <w:t xml:space="preserve"> </w:t>
      </w:r>
      <w:r w:rsidR="009A71FE" w:rsidRPr="00BA7AD4">
        <w:rPr>
          <w:rFonts w:asciiTheme="majorBidi" w:hAnsiTheme="majorBidi" w:cstheme="majorBidi"/>
          <w:sz w:val="28"/>
          <w:szCs w:val="28"/>
          <w:rtl/>
          <w:lang w:bidi="ar-EG"/>
        </w:rPr>
        <w:t>المطور</w:t>
      </w:r>
      <w:r w:rsidR="009A71FE" w:rsidRPr="00BA7AD4">
        <w:rPr>
          <w:rFonts w:asciiTheme="majorBidi" w:hAnsiTheme="majorBidi" w:cstheme="majorBidi" w:hint="cs"/>
          <w:sz w:val="28"/>
          <w:szCs w:val="28"/>
          <w:rtl/>
          <w:lang w:bidi="ar-EG"/>
        </w:rPr>
        <w:t>، وه</w:t>
      </w:r>
      <w:r w:rsidRPr="00BA7AD4">
        <w:rPr>
          <w:rFonts w:asciiTheme="majorBidi" w:hAnsiTheme="majorBidi" w:cstheme="majorBidi" w:hint="cs"/>
          <w:sz w:val="28"/>
          <w:szCs w:val="28"/>
          <w:rtl/>
          <w:lang w:bidi="ar-EG"/>
        </w:rPr>
        <w:t>ذا الباب موجود ف</w:t>
      </w:r>
      <w:r w:rsidR="009A71FE" w:rsidRPr="00BA7AD4">
        <w:rPr>
          <w:rFonts w:asciiTheme="majorBidi" w:hAnsiTheme="majorBidi" w:cstheme="majorBidi" w:hint="cs"/>
          <w:sz w:val="28"/>
          <w:szCs w:val="28"/>
          <w:rtl/>
          <w:lang w:bidi="ar-EG"/>
        </w:rPr>
        <w:t>ي</w:t>
      </w:r>
      <w:r w:rsidRPr="00BA7AD4">
        <w:rPr>
          <w:rFonts w:asciiTheme="majorBidi" w:hAnsiTheme="majorBidi" w:cstheme="majorBidi" w:hint="cs"/>
          <w:sz w:val="28"/>
          <w:szCs w:val="28"/>
          <w:rtl/>
          <w:lang w:bidi="ar-EG"/>
        </w:rPr>
        <w:t xml:space="preserve"> المنهج الحالي، ولكن تم تطويره</w:t>
      </w:r>
      <w:r w:rsidR="009A71FE" w:rsidRPr="00BA7AD4">
        <w:rPr>
          <w:rFonts w:asciiTheme="majorBidi" w:hAnsiTheme="majorBidi" w:cstheme="majorBidi" w:hint="cs"/>
          <w:sz w:val="28"/>
          <w:szCs w:val="28"/>
          <w:rtl/>
          <w:lang w:bidi="ar-EG"/>
        </w:rPr>
        <w:t xml:space="preserve"> في ضوء </w:t>
      </w:r>
      <w:r w:rsidRPr="00BA7AD4">
        <w:rPr>
          <w:rFonts w:asciiTheme="majorBidi" w:hAnsiTheme="majorBidi" w:cstheme="majorBidi"/>
          <w:sz w:val="28"/>
          <w:szCs w:val="28"/>
          <w:rtl/>
          <w:lang w:bidi="ar-EG"/>
        </w:rPr>
        <w:t xml:space="preserve">قائمة معايير ومؤشرات </w:t>
      </w:r>
      <w:r w:rsidRPr="00BA7AD4">
        <w:rPr>
          <w:rFonts w:asciiTheme="majorBidi" w:hAnsiTheme="majorBidi" w:cstheme="majorBidi" w:hint="cs"/>
          <w:sz w:val="28"/>
          <w:szCs w:val="28"/>
          <w:rtl/>
          <w:lang w:bidi="ar-EG"/>
        </w:rPr>
        <w:t xml:space="preserve">مدخل العلوم والتكنولوجيا والهندسة والرياضيات </w:t>
      </w:r>
      <w:r w:rsidRPr="00BA7AD4">
        <w:rPr>
          <w:rFonts w:asciiTheme="majorBidi" w:hAnsiTheme="majorBidi" w:cstheme="majorBidi"/>
          <w:sz w:val="28"/>
          <w:szCs w:val="28"/>
          <w:lang w:bidi="ar-EG"/>
        </w:rPr>
        <w:t>STEM</w:t>
      </w:r>
      <w:r>
        <w:rPr>
          <w:rFonts w:asciiTheme="majorBidi" w:hAnsiTheme="majorBidi" w:cstheme="majorBidi" w:hint="cs"/>
          <w:sz w:val="28"/>
          <w:szCs w:val="28"/>
          <w:rtl/>
          <w:lang w:bidi="ar-EG"/>
        </w:rPr>
        <w:t xml:space="preserve">، وكذلك في ضوء </w:t>
      </w:r>
      <w:r>
        <w:rPr>
          <w:rFonts w:asciiTheme="majorBidi" w:hAnsiTheme="majorBidi" w:cstheme="majorBidi" w:hint="cs"/>
          <w:b/>
          <w:sz w:val="28"/>
          <w:szCs w:val="28"/>
          <w:rtl/>
        </w:rPr>
        <w:t xml:space="preserve">نتائج </w:t>
      </w:r>
      <w:r w:rsidRPr="006A3FEF">
        <w:rPr>
          <w:rFonts w:asciiTheme="majorBidi" w:hAnsiTheme="majorBidi" w:cstheme="majorBidi"/>
          <w:b/>
          <w:sz w:val="28"/>
          <w:szCs w:val="28"/>
          <w:rtl/>
        </w:rPr>
        <w:t xml:space="preserve">تحليل </w:t>
      </w:r>
      <w:r>
        <w:rPr>
          <w:rFonts w:asciiTheme="majorBidi" w:hAnsiTheme="majorBidi" w:cstheme="majorBidi" w:hint="cs"/>
          <w:b/>
          <w:sz w:val="28"/>
          <w:szCs w:val="28"/>
          <w:rtl/>
        </w:rPr>
        <w:t>(</w:t>
      </w:r>
      <w:r w:rsidRPr="006A3FEF">
        <w:rPr>
          <w:rFonts w:asciiTheme="majorBidi" w:hAnsiTheme="majorBidi" w:cstheme="majorBidi"/>
          <w:b/>
          <w:sz w:val="28"/>
          <w:szCs w:val="28"/>
          <w:rtl/>
        </w:rPr>
        <w:t>الأهداف</w:t>
      </w:r>
      <w:r>
        <w:rPr>
          <w:rFonts w:asciiTheme="majorBidi" w:hAnsiTheme="majorBidi" w:cstheme="majorBidi" w:hint="cs"/>
          <w:b/>
          <w:sz w:val="28"/>
          <w:szCs w:val="28"/>
          <w:rtl/>
        </w:rPr>
        <w:t xml:space="preserve"> </w:t>
      </w:r>
      <w:r>
        <w:rPr>
          <w:rFonts w:asciiTheme="majorBidi" w:hAnsiTheme="majorBidi" w:cstheme="majorBidi"/>
          <w:b/>
          <w:sz w:val="28"/>
          <w:szCs w:val="28"/>
          <w:rtl/>
        </w:rPr>
        <w:t>–</w:t>
      </w:r>
      <w:r>
        <w:rPr>
          <w:rFonts w:asciiTheme="majorBidi" w:hAnsiTheme="majorBidi" w:cstheme="majorBidi" w:hint="cs"/>
          <w:b/>
          <w:sz w:val="28"/>
          <w:szCs w:val="28"/>
          <w:rtl/>
        </w:rPr>
        <w:t xml:space="preserve"> المحتوى </w:t>
      </w:r>
      <w:r>
        <w:rPr>
          <w:rFonts w:asciiTheme="majorBidi" w:hAnsiTheme="majorBidi" w:cstheme="majorBidi"/>
          <w:b/>
          <w:sz w:val="28"/>
          <w:szCs w:val="28"/>
          <w:rtl/>
        </w:rPr>
        <w:t>–</w:t>
      </w:r>
      <w:r>
        <w:rPr>
          <w:rFonts w:asciiTheme="majorBidi" w:hAnsiTheme="majorBidi" w:cstheme="majorBidi" w:hint="cs"/>
          <w:b/>
          <w:sz w:val="28"/>
          <w:szCs w:val="28"/>
          <w:rtl/>
        </w:rPr>
        <w:t xml:space="preserve"> أنشطة التعليم والتعلم </w:t>
      </w:r>
      <w:r>
        <w:rPr>
          <w:rFonts w:asciiTheme="majorBidi" w:hAnsiTheme="majorBidi" w:cstheme="majorBidi"/>
          <w:b/>
          <w:sz w:val="28"/>
          <w:szCs w:val="28"/>
          <w:rtl/>
        </w:rPr>
        <w:t>–</w:t>
      </w:r>
      <w:r>
        <w:rPr>
          <w:rFonts w:asciiTheme="majorBidi" w:hAnsiTheme="majorBidi" w:cstheme="majorBidi" w:hint="cs"/>
          <w:b/>
          <w:sz w:val="28"/>
          <w:szCs w:val="28"/>
          <w:rtl/>
        </w:rPr>
        <w:t xml:space="preserve"> أساليب التقويم)</w:t>
      </w:r>
      <w:r w:rsidRPr="006A3FEF">
        <w:rPr>
          <w:rFonts w:asciiTheme="majorBidi" w:hAnsiTheme="majorBidi" w:cstheme="majorBidi"/>
          <w:b/>
          <w:sz w:val="28"/>
          <w:szCs w:val="28"/>
          <w:rtl/>
        </w:rPr>
        <w:t xml:space="preserve"> لمنهج الفيزياء بالمرحلة الثانوية فى ضوء معايير </w:t>
      </w:r>
      <w:r w:rsidR="00370DE4">
        <w:rPr>
          <w:rFonts w:asciiTheme="majorBidi" w:hAnsiTheme="majorBidi" w:cstheme="majorBidi" w:hint="cs"/>
          <w:b/>
          <w:sz w:val="28"/>
          <w:szCs w:val="28"/>
          <w:rtl/>
        </w:rPr>
        <w:t xml:space="preserve">ومؤشرات </w:t>
      </w:r>
      <w:r w:rsidRPr="0092424C">
        <w:rPr>
          <w:rFonts w:asciiTheme="majorBidi" w:hAnsiTheme="majorBidi" w:cstheme="majorBidi" w:hint="cs"/>
          <w:sz w:val="28"/>
          <w:szCs w:val="28"/>
          <w:rtl/>
          <w:lang w:bidi="ar-EG"/>
        </w:rPr>
        <w:t xml:space="preserve">مدخل العلوم والتكنولوجيا </w:t>
      </w:r>
      <w:r w:rsidRPr="006A3FEF">
        <w:rPr>
          <w:rFonts w:asciiTheme="majorBidi" w:hAnsiTheme="majorBidi" w:cstheme="majorBidi"/>
          <w:sz w:val="28"/>
          <w:szCs w:val="28"/>
          <w:rtl/>
          <w:lang w:bidi="ar-EG"/>
        </w:rPr>
        <w:t xml:space="preserve">والهندسة والرياضيات </w:t>
      </w:r>
      <w:r w:rsidRPr="006A3FEF">
        <w:rPr>
          <w:rFonts w:asciiTheme="majorBidi" w:hAnsiTheme="majorBidi" w:cstheme="majorBidi"/>
          <w:sz w:val="28"/>
          <w:szCs w:val="28"/>
          <w:lang w:bidi="ar-EG"/>
        </w:rPr>
        <w:t>STEM</w:t>
      </w:r>
      <w:r w:rsidRPr="006A3FEF">
        <w:rPr>
          <w:rFonts w:asciiTheme="majorBidi" w:hAnsiTheme="majorBidi" w:cstheme="majorBidi"/>
          <w:b/>
          <w:sz w:val="28"/>
          <w:szCs w:val="28"/>
          <w:rtl/>
        </w:rPr>
        <w:t>.</w:t>
      </w:r>
    </w:p>
    <w:p w:rsidR="009A71FE" w:rsidRPr="009A71FE" w:rsidRDefault="00370DE4" w:rsidP="00BF7024">
      <w:pPr>
        <w:jc w:val="both"/>
        <w:rPr>
          <w:rFonts w:asciiTheme="majorBidi" w:hAnsiTheme="majorBidi" w:cstheme="majorBidi"/>
          <w:sz w:val="28"/>
          <w:szCs w:val="28"/>
          <w:rtl/>
          <w:lang w:bidi="ar-EG"/>
        </w:rPr>
      </w:pPr>
      <w:r w:rsidRPr="00BF7024">
        <w:rPr>
          <w:rFonts w:asciiTheme="majorBidi" w:hAnsiTheme="majorBidi" w:cstheme="majorBidi" w:hint="cs"/>
          <w:b/>
          <w:bCs/>
          <w:sz w:val="28"/>
          <w:szCs w:val="28"/>
          <w:rtl/>
        </w:rPr>
        <w:lastRenderedPageBreak/>
        <w:t xml:space="preserve">2- </w:t>
      </w:r>
      <w:r w:rsidR="009A71FE" w:rsidRPr="00BF7024">
        <w:rPr>
          <w:rFonts w:asciiTheme="majorBidi" w:hAnsiTheme="majorBidi" w:cstheme="majorBidi"/>
          <w:b/>
          <w:bCs/>
          <w:sz w:val="28"/>
          <w:szCs w:val="28"/>
          <w:rtl/>
          <w:lang w:bidi="ar-EG"/>
        </w:rPr>
        <w:t>تحديد</w:t>
      </w:r>
      <w:r w:rsidR="009A71FE" w:rsidRPr="00BF7024">
        <w:rPr>
          <w:rFonts w:asciiTheme="majorBidi" w:hAnsiTheme="majorBidi" w:cstheme="majorBidi"/>
          <w:b/>
          <w:bCs/>
          <w:sz w:val="28"/>
          <w:szCs w:val="28"/>
          <w:lang w:bidi="ar-EG"/>
        </w:rPr>
        <w:t xml:space="preserve"> </w:t>
      </w:r>
      <w:r w:rsidR="009A71FE" w:rsidRPr="00BF7024">
        <w:rPr>
          <w:rFonts w:asciiTheme="majorBidi" w:hAnsiTheme="majorBidi" w:cstheme="majorBidi"/>
          <w:b/>
          <w:bCs/>
          <w:sz w:val="28"/>
          <w:szCs w:val="28"/>
          <w:rtl/>
          <w:lang w:bidi="ar-EG"/>
        </w:rPr>
        <w:t>الوزن</w:t>
      </w:r>
      <w:r w:rsidR="009A71FE" w:rsidRPr="00BF7024">
        <w:rPr>
          <w:rFonts w:asciiTheme="majorBidi" w:hAnsiTheme="majorBidi" w:cstheme="majorBidi"/>
          <w:b/>
          <w:bCs/>
          <w:sz w:val="28"/>
          <w:szCs w:val="28"/>
          <w:lang w:bidi="ar-EG"/>
        </w:rPr>
        <w:t xml:space="preserve"> </w:t>
      </w:r>
      <w:r w:rsidR="009A71FE" w:rsidRPr="00BF7024">
        <w:rPr>
          <w:rFonts w:asciiTheme="majorBidi" w:hAnsiTheme="majorBidi" w:cstheme="majorBidi"/>
          <w:b/>
          <w:bCs/>
          <w:sz w:val="28"/>
          <w:szCs w:val="28"/>
          <w:rtl/>
          <w:lang w:bidi="ar-EG"/>
        </w:rPr>
        <w:t>النسبي</w:t>
      </w:r>
      <w:r w:rsidR="009A71FE" w:rsidRPr="00BF7024">
        <w:rPr>
          <w:rFonts w:asciiTheme="majorBidi" w:hAnsiTheme="majorBidi" w:cstheme="majorBidi"/>
          <w:b/>
          <w:bCs/>
          <w:sz w:val="28"/>
          <w:szCs w:val="28"/>
          <w:lang w:bidi="ar-EG"/>
        </w:rPr>
        <w:t xml:space="preserve"> </w:t>
      </w:r>
      <w:r w:rsidR="009A71FE" w:rsidRPr="00BF7024">
        <w:rPr>
          <w:rFonts w:asciiTheme="majorBidi" w:hAnsiTheme="majorBidi" w:cstheme="majorBidi"/>
          <w:b/>
          <w:bCs/>
          <w:sz w:val="28"/>
          <w:szCs w:val="28"/>
          <w:rtl/>
          <w:lang w:bidi="ar-EG"/>
        </w:rPr>
        <w:t>لل</w:t>
      </w:r>
      <w:r w:rsidRPr="00BF7024">
        <w:rPr>
          <w:rFonts w:asciiTheme="majorBidi" w:hAnsiTheme="majorBidi" w:cstheme="majorBidi" w:hint="cs"/>
          <w:b/>
          <w:bCs/>
          <w:sz w:val="28"/>
          <w:szCs w:val="28"/>
          <w:rtl/>
          <w:lang w:bidi="ar-EG"/>
        </w:rPr>
        <w:t xml:space="preserve">باب </w:t>
      </w:r>
      <w:r w:rsidR="009A71FE" w:rsidRPr="00BF7024">
        <w:rPr>
          <w:rFonts w:asciiTheme="majorBidi" w:hAnsiTheme="majorBidi" w:cstheme="majorBidi"/>
          <w:b/>
          <w:bCs/>
          <w:sz w:val="28"/>
          <w:szCs w:val="28"/>
          <w:rtl/>
          <w:lang w:bidi="ar-EG"/>
        </w:rPr>
        <w:t>ومبررات</w:t>
      </w:r>
      <w:r w:rsidR="009A71FE" w:rsidRPr="00BF7024">
        <w:rPr>
          <w:rFonts w:asciiTheme="majorBidi" w:hAnsiTheme="majorBidi" w:cstheme="majorBidi"/>
          <w:b/>
          <w:bCs/>
          <w:sz w:val="28"/>
          <w:szCs w:val="28"/>
          <w:lang w:bidi="ar-EG"/>
        </w:rPr>
        <w:t xml:space="preserve"> </w:t>
      </w:r>
      <w:r w:rsidRPr="00BF7024">
        <w:rPr>
          <w:rFonts w:asciiTheme="majorBidi" w:hAnsiTheme="majorBidi" w:cstheme="majorBidi"/>
          <w:b/>
          <w:bCs/>
          <w:sz w:val="28"/>
          <w:szCs w:val="28"/>
          <w:rtl/>
          <w:lang w:bidi="ar-EG"/>
        </w:rPr>
        <w:t>اختياره</w:t>
      </w:r>
      <w:r w:rsidR="009A71FE" w:rsidRPr="00BF7024">
        <w:rPr>
          <w:rFonts w:asciiTheme="majorBidi" w:hAnsiTheme="majorBidi" w:cstheme="majorBidi"/>
          <w:b/>
          <w:bCs/>
          <w:sz w:val="28"/>
          <w:szCs w:val="28"/>
          <w:rtl/>
          <w:lang w:bidi="ar-EG"/>
        </w:rPr>
        <w:t>:</w:t>
      </w:r>
      <w:r w:rsidRPr="00BF7024">
        <w:rPr>
          <w:rFonts w:asciiTheme="majorBidi" w:hAnsiTheme="majorBidi" w:cstheme="majorBidi" w:hint="cs"/>
          <w:b/>
          <w:bCs/>
          <w:sz w:val="28"/>
          <w:szCs w:val="28"/>
          <w:rtl/>
          <w:lang w:bidi="ar-EG"/>
        </w:rPr>
        <w:t xml:space="preserve"> </w:t>
      </w:r>
      <w:r>
        <w:rPr>
          <w:rFonts w:asciiTheme="majorBidi" w:hAnsiTheme="majorBidi" w:cstheme="majorBidi" w:hint="cs"/>
          <w:sz w:val="28"/>
          <w:szCs w:val="28"/>
          <w:rtl/>
          <w:lang w:bidi="ar-EG"/>
        </w:rPr>
        <w:t xml:space="preserve">تم تحديد </w:t>
      </w:r>
      <w:r w:rsidRPr="009A71FE">
        <w:rPr>
          <w:rFonts w:asciiTheme="majorBidi" w:hAnsiTheme="majorBidi" w:cstheme="majorBidi"/>
          <w:sz w:val="28"/>
          <w:szCs w:val="28"/>
          <w:rtl/>
          <w:lang w:bidi="ar-EG"/>
        </w:rPr>
        <w:t>الوزن</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النسبي</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لل</w:t>
      </w:r>
      <w:r>
        <w:rPr>
          <w:rFonts w:asciiTheme="majorBidi" w:hAnsiTheme="majorBidi" w:cstheme="majorBidi" w:hint="cs"/>
          <w:sz w:val="28"/>
          <w:szCs w:val="28"/>
          <w:rtl/>
          <w:lang w:bidi="ar-EG"/>
        </w:rPr>
        <w:t>باب في ضوء عدد الحصص المحددة لتدريس مقرر الفيزياء للصف الأول ال</w:t>
      </w:r>
      <w:r w:rsidR="00BF7024">
        <w:rPr>
          <w:rFonts w:asciiTheme="majorBidi" w:hAnsiTheme="majorBidi" w:cstheme="majorBidi" w:hint="cs"/>
          <w:sz w:val="28"/>
          <w:szCs w:val="28"/>
          <w:rtl/>
          <w:lang w:bidi="ar-EG"/>
        </w:rPr>
        <w:t>ثانوي</w:t>
      </w:r>
      <w:r w:rsidR="009A71FE" w:rsidRPr="009A71FE">
        <w:rPr>
          <w:rFonts w:asciiTheme="majorBidi" w:hAnsiTheme="majorBidi" w:cstheme="majorBidi"/>
          <w:sz w:val="28"/>
          <w:szCs w:val="28"/>
          <w:rtl/>
          <w:lang w:bidi="ar-EG"/>
        </w:rPr>
        <w:t>، وقد</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تم</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اختيار</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ه</w:t>
      </w:r>
      <w:r w:rsidR="00BF7024">
        <w:rPr>
          <w:rFonts w:asciiTheme="majorBidi" w:hAnsiTheme="majorBidi" w:cstheme="majorBidi" w:hint="cs"/>
          <w:sz w:val="28"/>
          <w:szCs w:val="28"/>
          <w:rtl/>
          <w:lang w:bidi="ar-EG"/>
        </w:rPr>
        <w:t>ذا الباب</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للاعتبارات</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التالية:</w:t>
      </w:r>
      <w:r w:rsidR="009A71FE" w:rsidRPr="009A71FE">
        <w:rPr>
          <w:rFonts w:asciiTheme="majorBidi" w:hAnsiTheme="majorBidi" w:cstheme="majorBidi"/>
          <w:sz w:val="28"/>
          <w:szCs w:val="28"/>
          <w:lang w:bidi="ar-EG"/>
        </w:rPr>
        <w:t xml:space="preserve"> </w:t>
      </w:r>
    </w:p>
    <w:p w:rsidR="00BF7024" w:rsidRDefault="009A71FE" w:rsidP="008D5ED7">
      <w:pPr>
        <w:pStyle w:val="ListParagraph"/>
        <w:numPr>
          <w:ilvl w:val="0"/>
          <w:numId w:val="23"/>
        </w:numPr>
        <w:jc w:val="both"/>
        <w:rPr>
          <w:rFonts w:asciiTheme="majorBidi" w:hAnsiTheme="majorBidi" w:cstheme="majorBidi"/>
          <w:sz w:val="28"/>
          <w:szCs w:val="28"/>
          <w:lang w:bidi="ar-EG"/>
        </w:rPr>
      </w:pPr>
      <w:r w:rsidRPr="00BF7024">
        <w:rPr>
          <w:rFonts w:asciiTheme="majorBidi" w:hAnsiTheme="majorBidi" w:cstheme="majorBidi"/>
          <w:sz w:val="28"/>
          <w:szCs w:val="28"/>
          <w:rtl/>
          <w:lang w:bidi="ar-EG"/>
        </w:rPr>
        <w:t>يستغرق</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تدريس</w:t>
      </w:r>
      <w:r w:rsidRPr="00BF7024">
        <w:rPr>
          <w:rFonts w:asciiTheme="majorBidi" w:hAnsiTheme="majorBidi" w:cstheme="majorBidi"/>
          <w:sz w:val="28"/>
          <w:szCs w:val="28"/>
          <w:lang w:bidi="ar-EG"/>
        </w:rPr>
        <w:t xml:space="preserve"> </w:t>
      </w:r>
      <w:r w:rsidR="00BF7024" w:rsidRPr="00BA7AD4">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00BF7024" w:rsidRPr="00BA7AD4">
        <w:rPr>
          <w:rFonts w:asciiTheme="majorBidi" w:hAnsiTheme="majorBidi" w:cstheme="majorBidi"/>
          <w:sz w:val="28"/>
          <w:szCs w:val="28"/>
          <w:rtl/>
          <w:lang w:bidi="ar-EG"/>
        </w:rPr>
        <w:t xml:space="preserve"> </w:t>
      </w:r>
      <w:r w:rsidR="00BF7024">
        <w:rPr>
          <w:rFonts w:asciiTheme="majorBidi" w:hAnsiTheme="majorBidi" w:cstheme="majorBidi" w:hint="cs"/>
          <w:sz w:val="28"/>
          <w:szCs w:val="28"/>
          <w:rtl/>
          <w:lang w:bidi="ar-EG"/>
        </w:rPr>
        <w:t>مدة زمنية طويلة</w:t>
      </w:r>
      <w:r w:rsidR="008D5ED7">
        <w:rPr>
          <w:rFonts w:asciiTheme="majorBidi" w:hAnsiTheme="majorBidi" w:cstheme="majorBidi" w:hint="cs"/>
          <w:sz w:val="28"/>
          <w:szCs w:val="28"/>
          <w:rtl/>
          <w:lang w:bidi="ar-EG"/>
        </w:rPr>
        <w:t xml:space="preserve"> نسبيًا من 27/10/2018 وحتى 13/12/2018 م</w:t>
      </w:r>
      <w:r w:rsidR="00BF7024">
        <w:rPr>
          <w:rFonts w:asciiTheme="majorBidi" w:hAnsiTheme="majorBidi" w:cstheme="majorBidi" w:hint="cs"/>
          <w:sz w:val="28"/>
          <w:szCs w:val="28"/>
          <w:rtl/>
          <w:lang w:bidi="ar-EG"/>
        </w:rPr>
        <w:t xml:space="preserve">؛ </w:t>
      </w:r>
      <w:r w:rsidRPr="00BF7024">
        <w:rPr>
          <w:rFonts w:asciiTheme="majorBidi" w:hAnsiTheme="majorBidi" w:cstheme="majorBidi"/>
          <w:sz w:val="28"/>
          <w:szCs w:val="28"/>
          <w:rtl/>
          <w:lang w:bidi="ar-EG"/>
        </w:rPr>
        <w:t>مما</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يتيح</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الفرصة</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لإمكانية</w:t>
      </w:r>
      <w:r w:rsidRPr="00BF7024">
        <w:rPr>
          <w:rFonts w:asciiTheme="majorBidi" w:hAnsiTheme="majorBidi" w:cstheme="majorBidi"/>
          <w:sz w:val="28"/>
          <w:szCs w:val="28"/>
          <w:lang w:bidi="ar-EG"/>
        </w:rPr>
        <w:t xml:space="preserve"> </w:t>
      </w:r>
      <w:r w:rsidR="00BF7024">
        <w:rPr>
          <w:rFonts w:asciiTheme="majorBidi" w:hAnsiTheme="majorBidi" w:cstheme="majorBidi" w:hint="cs"/>
          <w:sz w:val="28"/>
          <w:szCs w:val="28"/>
          <w:rtl/>
          <w:lang w:bidi="ar-EG"/>
        </w:rPr>
        <w:t>اكتساب المفاهيم الفيزيائية و</w:t>
      </w:r>
      <w:r w:rsidRPr="00BF7024">
        <w:rPr>
          <w:rFonts w:asciiTheme="majorBidi" w:hAnsiTheme="majorBidi" w:cstheme="majorBidi"/>
          <w:sz w:val="28"/>
          <w:szCs w:val="28"/>
          <w:rtl/>
          <w:lang w:bidi="ar-EG"/>
        </w:rPr>
        <w:t>تنمية</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مهارات</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التفكير</w:t>
      </w:r>
      <w:r w:rsidR="00BF7024">
        <w:rPr>
          <w:rFonts w:asciiTheme="majorBidi" w:hAnsiTheme="majorBidi" w:cstheme="majorBidi" w:hint="cs"/>
          <w:sz w:val="28"/>
          <w:szCs w:val="28"/>
          <w:rtl/>
          <w:lang w:bidi="ar-EG"/>
        </w:rPr>
        <w:t xml:space="preserve"> العلمي والاتجاهات العلمية لدى طلاب الصف الأول الثانوي</w:t>
      </w:r>
      <w:r w:rsidRPr="00BF7024">
        <w:rPr>
          <w:rFonts w:asciiTheme="majorBidi" w:hAnsiTheme="majorBidi" w:cstheme="majorBidi" w:hint="cs"/>
          <w:sz w:val="28"/>
          <w:szCs w:val="28"/>
          <w:rtl/>
          <w:lang w:bidi="ar-EG"/>
        </w:rPr>
        <w:t>.</w:t>
      </w:r>
    </w:p>
    <w:p w:rsidR="00BF7024" w:rsidRDefault="009A71FE" w:rsidP="00B860C7">
      <w:pPr>
        <w:pStyle w:val="ListParagraph"/>
        <w:numPr>
          <w:ilvl w:val="0"/>
          <w:numId w:val="23"/>
        </w:numPr>
        <w:spacing w:after="0" w:line="240" w:lineRule="auto"/>
        <w:jc w:val="both"/>
        <w:rPr>
          <w:rFonts w:asciiTheme="majorBidi" w:hAnsiTheme="majorBidi" w:cstheme="majorBidi"/>
          <w:sz w:val="28"/>
          <w:szCs w:val="28"/>
          <w:lang w:bidi="ar-EG"/>
        </w:rPr>
      </w:pPr>
      <w:r w:rsidRPr="00BF7024">
        <w:rPr>
          <w:rFonts w:asciiTheme="majorBidi" w:hAnsiTheme="majorBidi" w:cstheme="majorBidi"/>
          <w:sz w:val="28"/>
          <w:szCs w:val="28"/>
          <w:rtl/>
          <w:lang w:bidi="ar-EG"/>
        </w:rPr>
        <w:t>إمكانية</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تضمين</w:t>
      </w:r>
      <w:r w:rsidRPr="00BF7024">
        <w:rPr>
          <w:rFonts w:asciiTheme="majorBidi" w:hAnsiTheme="majorBidi" w:cstheme="majorBidi" w:hint="cs"/>
          <w:sz w:val="28"/>
          <w:szCs w:val="28"/>
          <w:rtl/>
          <w:lang w:bidi="ar-EG"/>
        </w:rPr>
        <w:t xml:space="preserve"> </w:t>
      </w:r>
      <w:r w:rsidR="00BF7024" w:rsidRPr="00BA7AD4">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00BF7024" w:rsidRPr="00BA7AD4">
        <w:rPr>
          <w:rFonts w:asciiTheme="majorBidi" w:hAnsiTheme="majorBidi" w:cstheme="majorBidi"/>
          <w:sz w:val="28"/>
          <w:szCs w:val="28"/>
          <w:rtl/>
          <w:lang w:bidi="ar-EG"/>
        </w:rPr>
        <w:t xml:space="preserve"> </w:t>
      </w:r>
      <w:r w:rsidRPr="00BF7024">
        <w:rPr>
          <w:rFonts w:asciiTheme="majorBidi" w:hAnsiTheme="majorBidi" w:cstheme="majorBidi"/>
          <w:sz w:val="28"/>
          <w:szCs w:val="28"/>
          <w:rtl/>
          <w:lang w:bidi="ar-EG"/>
        </w:rPr>
        <w:t>العديد</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من</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الأنشطة</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التعليمية</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التي</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تساعد</w:t>
      </w:r>
      <w:r w:rsidRPr="00BF7024">
        <w:rPr>
          <w:rFonts w:asciiTheme="majorBidi" w:hAnsiTheme="majorBidi" w:cstheme="majorBidi"/>
          <w:sz w:val="28"/>
          <w:szCs w:val="28"/>
          <w:lang w:bidi="ar-EG"/>
        </w:rPr>
        <w:t xml:space="preserve"> </w:t>
      </w:r>
      <w:r w:rsidR="00BF7024">
        <w:rPr>
          <w:rFonts w:asciiTheme="majorBidi" w:hAnsiTheme="majorBidi" w:cstheme="majorBidi" w:hint="cs"/>
          <w:sz w:val="28"/>
          <w:szCs w:val="28"/>
          <w:rtl/>
          <w:lang w:bidi="ar-EG"/>
        </w:rPr>
        <w:t>الطالب</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علي</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ممارسة</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العديد</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من</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المهارات</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العقلية، مما</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قد</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يسهم</w:t>
      </w:r>
      <w:r w:rsidRPr="00BF7024">
        <w:rPr>
          <w:rFonts w:asciiTheme="majorBidi" w:hAnsiTheme="majorBidi" w:cstheme="majorBidi"/>
          <w:sz w:val="28"/>
          <w:szCs w:val="28"/>
          <w:lang w:bidi="ar-EG"/>
        </w:rPr>
        <w:t xml:space="preserve"> </w:t>
      </w:r>
      <w:r w:rsidRPr="00BF7024">
        <w:rPr>
          <w:rFonts w:asciiTheme="majorBidi" w:hAnsiTheme="majorBidi" w:cstheme="majorBidi"/>
          <w:sz w:val="28"/>
          <w:szCs w:val="28"/>
          <w:rtl/>
          <w:lang w:bidi="ar-EG"/>
        </w:rPr>
        <w:t>في</w:t>
      </w:r>
      <w:r w:rsidRPr="00BF7024">
        <w:rPr>
          <w:rFonts w:asciiTheme="majorBidi" w:hAnsiTheme="majorBidi" w:cstheme="majorBidi"/>
          <w:sz w:val="28"/>
          <w:szCs w:val="28"/>
          <w:lang w:bidi="ar-EG"/>
        </w:rPr>
        <w:t xml:space="preserve"> </w:t>
      </w:r>
      <w:r w:rsidR="00BF7024" w:rsidRPr="00BF7024">
        <w:rPr>
          <w:rFonts w:asciiTheme="majorBidi" w:hAnsiTheme="majorBidi" w:cstheme="majorBidi"/>
          <w:sz w:val="28"/>
          <w:szCs w:val="28"/>
          <w:rtl/>
          <w:lang w:bidi="ar-EG"/>
        </w:rPr>
        <w:t>لإمكانية</w:t>
      </w:r>
      <w:r w:rsidR="00BF7024" w:rsidRPr="00BF7024">
        <w:rPr>
          <w:rFonts w:asciiTheme="majorBidi" w:hAnsiTheme="majorBidi" w:cstheme="majorBidi"/>
          <w:sz w:val="28"/>
          <w:szCs w:val="28"/>
          <w:lang w:bidi="ar-EG"/>
        </w:rPr>
        <w:t xml:space="preserve"> </w:t>
      </w:r>
      <w:r w:rsidR="00BF7024">
        <w:rPr>
          <w:rFonts w:asciiTheme="majorBidi" w:hAnsiTheme="majorBidi" w:cstheme="majorBidi" w:hint="cs"/>
          <w:sz w:val="28"/>
          <w:szCs w:val="28"/>
          <w:rtl/>
          <w:lang w:bidi="ar-EG"/>
        </w:rPr>
        <w:t>اكتساب المفاهيم الفيزيائية و</w:t>
      </w:r>
      <w:r w:rsidR="00BF7024" w:rsidRPr="00BF7024">
        <w:rPr>
          <w:rFonts w:asciiTheme="majorBidi" w:hAnsiTheme="majorBidi" w:cstheme="majorBidi"/>
          <w:sz w:val="28"/>
          <w:szCs w:val="28"/>
          <w:rtl/>
          <w:lang w:bidi="ar-EG"/>
        </w:rPr>
        <w:t>تنمية</w:t>
      </w:r>
      <w:r w:rsidR="00BF7024" w:rsidRPr="00BF7024">
        <w:rPr>
          <w:rFonts w:asciiTheme="majorBidi" w:hAnsiTheme="majorBidi" w:cstheme="majorBidi"/>
          <w:sz w:val="28"/>
          <w:szCs w:val="28"/>
          <w:lang w:bidi="ar-EG"/>
        </w:rPr>
        <w:t xml:space="preserve"> </w:t>
      </w:r>
      <w:r w:rsidR="00BF7024" w:rsidRPr="00BF7024">
        <w:rPr>
          <w:rFonts w:asciiTheme="majorBidi" w:hAnsiTheme="majorBidi" w:cstheme="majorBidi"/>
          <w:sz w:val="28"/>
          <w:szCs w:val="28"/>
          <w:rtl/>
          <w:lang w:bidi="ar-EG"/>
        </w:rPr>
        <w:t>مهارات</w:t>
      </w:r>
      <w:r w:rsidR="00BF7024" w:rsidRPr="00BF7024">
        <w:rPr>
          <w:rFonts w:asciiTheme="majorBidi" w:hAnsiTheme="majorBidi" w:cstheme="majorBidi"/>
          <w:sz w:val="28"/>
          <w:szCs w:val="28"/>
          <w:lang w:bidi="ar-EG"/>
        </w:rPr>
        <w:t xml:space="preserve"> </w:t>
      </w:r>
      <w:r w:rsidR="00BF7024" w:rsidRPr="00BF7024">
        <w:rPr>
          <w:rFonts w:asciiTheme="majorBidi" w:hAnsiTheme="majorBidi" w:cstheme="majorBidi"/>
          <w:sz w:val="28"/>
          <w:szCs w:val="28"/>
          <w:rtl/>
          <w:lang w:bidi="ar-EG"/>
        </w:rPr>
        <w:t>التفكير</w:t>
      </w:r>
      <w:r w:rsidR="00BF7024">
        <w:rPr>
          <w:rFonts w:asciiTheme="majorBidi" w:hAnsiTheme="majorBidi" w:cstheme="majorBidi" w:hint="cs"/>
          <w:sz w:val="28"/>
          <w:szCs w:val="28"/>
          <w:rtl/>
          <w:lang w:bidi="ar-EG"/>
        </w:rPr>
        <w:t xml:space="preserve"> العلمي والاتجاهات العلمية لدى طلاب الصف الأول الثانوي</w:t>
      </w:r>
      <w:r w:rsidRPr="00BF7024">
        <w:rPr>
          <w:rFonts w:asciiTheme="majorBidi" w:hAnsiTheme="majorBidi" w:cstheme="majorBidi"/>
          <w:sz w:val="28"/>
          <w:szCs w:val="28"/>
          <w:rtl/>
          <w:lang w:bidi="ar-EG"/>
        </w:rPr>
        <w:t>.</w:t>
      </w:r>
    </w:p>
    <w:p w:rsidR="009A71FE" w:rsidRPr="009A71FE" w:rsidRDefault="00BF7024" w:rsidP="006477D5">
      <w:pPr>
        <w:jc w:val="both"/>
        <w:rPr>
          <w:rFonts w:asciiTheme="majorBidi" w:hAnsiTheme="majorBidi" w:cstheme="majorBidi"/>
          <w:sz w:val="28"/>
          <w:szCs w:val="28"/>
          <w:lang w:bidi="ar-EG"/>
        </w:rPr>
      </w:pPr>
      <w:r w:rsidRPr="00BF7024">
        <w:rPr>
          <w:rFonts w:asciiTheme="majorBidi" w:hAnsiTheme="majorBidi" w:cstheme="majorBidi" w:hint="cs"/>
          <w:b/>
          <w:bCs/>
          <w:sz w:val="28"/>
          <w:szCs w:val="28"/>
          <w:rtl/>
          <w:lang w:bidi="ar-EG"/>
        </w:rPr>
        <w:t xml:space="preserve">3- </w:t>
      </w:r>
      <w:r w:rsidR="009A71FE" w:rsidRPr="00BF7024">
        <w:rPr>
          <w:rFonts w:asciiTheme="majorBidi" w:hAnsiTheme="majorBidi" w:cstheme="majorBidi"/>
          <w:b/>
          <w:bCs/>
          <w:sz w:val="28"/>
          <w:szCs w:val="28"/>
          <w:rtl/>
          <w:lang w:bidi="ar-EG"/>
        </w:rPr>
        <w:t>إعداد</w:t>
      </w:r>
      <w:r w:rsidR="009A71FE" w:rsidRPr="00BF7024">
        <w:rPr>
          <w:rFonts w:asciiTheme="majorBidi" w:hAnsiTheme="majorBidi" w:cstheme="majorBidi"/>
          <w:b/>
          <w:bCs/>
          <w:sz w:val="28"/>
          <w:szCs w:val="28"/>
          <w:lang w:bidi="ar-EG"/>
        </w:rPr>
        <w:t xml:space="preserve"> </w:t>
      </w:r>
      <w:r>
        <w:rPr>
          <w:rFonts w:asciiTheme="majorBidi" w:hAnsiTheme="majorBidi" w:cstheme="majorBidi" w:hint="cs"/>
          <w:b/>
          <w:bCs/>
          <w:sz w:val="28"/>
          <w:szCs w:val="28"/>
          <w:rtl/>
          <w:lang w:bidi="ar-EG"/>
        </w:rPr>
        <w:t xml:space="preserve">دليل الطالب: </w:t>
      </w:r>
      <w:r w:rsidR="009A71FE" w:rsidRPr="009A71FE">
        <w:rPr>
          <w:rFonts w:asciiTheme="majorBidi" w:hAnsiTheme="majorBidi" w:cstheme="majorBidi" w:hint="cs"/>
          <w:sz w:val="28"/>
          <w:szCs w:val="28"/>
          <w:rtl/>
          <w:lang w:bidi="ar-EG"/>
        </w:rPr>
        <w:t xml:space="preserve">تم إعداد </w:t>
      </w:r>
      <w:r>
        <w:rPr>
          <w:rFonts w:asciiTheme="majorBidi" w:hAnsiTheme="majorBidi" w:cstheme="majorBidi" w:hint="cs"/>
          <w:sz w:val="28"/>
          <w:szCs w:val="28"/>
          <w:rtl/>
          <w:lang w:bidi="ar-EG"/>
        </w:rPr>
        <w:t xml:space="preserve">دليل الطالب لدراسة </w:t>
      </w:r>
      <w:r w:rsidRPr="00BA7AD4">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Pr="00BA7AD4">
        <w:rPr>
          <w:rFonts w:asciiTheme="majorBidi" w:hAnsiTheme="majorBidi" w:cstheme="majorBidi"/>
          <w:sz w:val="28"/>
          <w:szCs w:val="28"/>
          <w:rtl/>
          <w:lang w:bidi="ar-EG"/>
        </w:rPr>
        <w:t xml:space="preserve"> </w:t>
      </w:r>
      <w:r w:rsidR="009A71FE" w:rsidRPr="009A71FE">
        <w:rPr>
          <w:rFonts w:asciiTheme="majorBidi" w:hAnsiTheme="majorBidi" w:cstheme="majorBidi" w:hint="cs"/>
          <w:sz w:val="28"/>
          <w:szCs w:val="28"/>
          <w:rtl/>
          <w:lang w:bidi="ar-EG"/>
        </w:rPr>
        <w:t xml:space="preserve">من منهج </w:t>
      </w:r>
      <w:r>
        <w:rPr>
          <w:rFonts w:asciiTheme="majorBidi" w:hAnsiTheme="majorBidi" w:cstheme="majorBidi" w:hint="cs"/>
          <w:sz w:val="28"/>
          <w:szCs w:val="28"/>
          <w:rtl/>
          <w:lang w:bidi="ar-EG"/>
        </w:rPr>
        <w:t>الفيزياء</w:t>
      </w:r>
      <w:r w:rsidR="009A71FE" w:rsidRPr="009A71FE">
        <w:rPr>
          <w:rFonts w:asciiTheme="majorBidi" w:hAnsiTheme="majorBidi" w:cstheme="majorBidi" w:hint="cs"/>
          <w:sz w:val="28"/>
          <w:szCs w:val="28"/>
          <w:rtl/>
          <w:lang w:bidi="ar-EG"/>
        </w:rPr>
        <w:t xml:space="preserve"> المطور ل</w:t>
      </w:r>
      <w:r>
        <w:rPr>
          <w:rFonts w:asciiTheme="majorBidi" w:hAnsiTheme="majorBidi" w:cstheme="majorBidi" w:hint="cs"/>
          <w:sz w:val="28"/>
          <w:szCs w:val="28"/>
          <w:rtl/>
          <w:lang w:bidi="ar-EG"/>
        </w:rPr>
        <w:t xml:space="preserve">لصف الأول الثانوي. </w:t>
      </w:r>
      <w:r w:rsidR="009A71FE" w:rsidRPr="009A71FE">
        <w:rPr>
          <w:rFonts w:asciiTheme="majorBidi" w:hAnsiTheme="majorBidi" w:cstheme="majorBidi"/>
          <w:sz w:val="28"/>
          <w:szCs w:val="28"/>
          <w:rtl/>
          <w:lang w:bidi="ar-EG"/>
        </w:rPr>
        <w:t>وقد</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مرت</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عملية</w:t>
      </w:r>
      <w:r w:rsidR="009A71FE" w:rsidRPr="009A71FE">
        <w:rPr>
          <w:rFonts w:asciiTheme="majorBidi" w:hAnsiTheme="majorBidi" w:cstheme="majorBidi"/>
          <w:sz w:val="28"/>
          <w:szCs w:val="28"/>
          <w:lang w:bidi="ar-EG"/>
        </w:rPr>
        <w:t xml:space="preserve"> </w:t>
      </w:r>
      <w:r w:rsidR="006477D5">
        <w:rPr>
          <w:rFonts w:asciiTheme="majorBidi" w:hAnsiTheme="majorBidi" w:cstheme="majorBidi" w:hint="cs"/>
          <w:sz w:val="28"/>
          <w:szCs w:val="28"/>
          <w:rtl/>
          <w:lang w:bidi="ar-EG"/>
        </w:rPr>
        <w:t xml:space="preserve">إعداد الباب الثاني </w:t>
      </w:r>
      <w:r w:rsidR="009A71FE" w:rsidRPr="009A71FE">
        <w:rPr>
          <w:rFonts w:asciiTheme="majorBidi" w:hAnsiTheme="majorBidi" w:cstheme="majorBidi"/>
          <w:sz w:val="28"/>
          <w:szCs w:val="28"/>
          <w:rtl/>
          <w:lang w:bidi="ar-EG"/>
        </w:rPr>
        <w:t>بالخطوات</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التالية:</w:t>
      </w:r>
    </w:p>
    <w:p w:rsidR="006477D5" w:rsidRPr="006477D5" w:rsidRDefault="009A71FE" w:rsidP="00B860C7">
      <w:pPr>
        <w:pStyle w:val="ListParagraph"/>
        <w:numPr>
          <w:ilvl w:val="0"/>
          <w:numId w:val="23"/>
        </w:numPr>
        <w:jc w:val="both"/>
        <w:rPr>
          <w:rFonts w:asciiTheme="majorBidi" w:hAnsiTheme="majorBidi" w:cstheme="majorBidi"/>
          <w:b/>
          <w:bCs/>
          <w:sz w:val="28"/>
          <w:szCs w:val="28"/>
          <w:lang w:bidi="ar-EG"/>
        </w:rPr>
      </w:pPr>
      <w:r w:rsidRPr="006477D5">
        <w:rPr>
          <w:rFonts w:asciiTheme="majorBidi" w:hAnsiTheme="majorBidi" w:cstheme="majorBidi"/>
          <w:b/>
          <w:bCs/>
          <w:sz w:val="28"/>
          <w:szCs w:val="28"/>
          <w:rtl/>
          <w:lang w:bidi="ar-EG"/>
        </w:rPr>
        <w:t>تحديد</w:t>
      </w:r>
      <w:r w:rsidRPr="006477D5">
        <w:rPr>
          <w:rFonts w:asciiTheme="majorBidi" w:hAnsiTheme="majorBidi" w:cstheme="majorBidi"/>
          <w:b/>
          <w:bCs/>
          <w:sz w:val="28"/>
          <w:szCs w:val="28"/>
          <w:lang w:bidi="ar-EG"/>
        </w:rPr>
        <w:t xml:space="preserve"> </w:t>
      </w:r>
      <w:r w:rsidRPr="006477D5">
        <w:rPr>
          <w:rFonts w:asciiTheme="majorBidi" w:hAnsiTheme="majorBidi" w:cstheme="majorBidi"/>
          <w:b/>
          <w:bCs/>
          <w:sz w:val="28"/>
          <w:szCs w:val="28"/>
          <w:rtl/>
          <w:lang w:bidi="ar-EG"/>
        </w:rPr>
        <w:t>الأهداف</w:t>
      </w:r>
      <w:r w:rsidRPr="006477D5">
        <w:rPr>
          <w:rFonts w:asciiTheme="majorBidi" w:hAnsiTheme="majorBidi" w:cstheme="majorBidi"/>
          <w:b/>
          <w:bCs/>
          <w:sz w:val="28"/>
          <w:szCs w:val="28"/>
          <w:lang w:bidi="ar-EG"/>
        </w:rPr>
        <w:t xml:space="preserve"> </w:t>
      </w:r>
      <w:r w:rsidRPr="006477D5">
        <w:rPr>
          <w:rFonts w:asciiTheme="majorBidi" w:hAnsiTheme="majorBidi" w:cstheme="majorBidi"/>
          <w:b/>
          <w:bCs/>
          <w:sz w:val="28"/>
          <w:szCs w:val="28"/>
          <w:rtl/>
          <w:lang w:bidi="ar-EG"/>
        </w:rPr>
        <w:t>العامة</w:t>
      </w:r>
      <w:r w:rsidRPr="006477D5">
        <w:rPr>
          <w:rFonts w:asciiTheme="majorBidi" w:hAnsiTheme="majorBidi" w:cstheme="majorBidi"/>
          <w:b/>
          <w:bCs/>
          <w:sz w:val="28"/>
          <w:szCs w:val="28"/>
          <w:lang w:bidi="ar-EG"/>
        </w:rPr>
        <w:t xml:space="preserve"> </w:t>
      </w:r>
      <w:r w:rsidR="006477D5">
        <w:rPr>
          <w:rFonts w:asciiTheme="majorBidi" w:hAnsiTheme="majorBidi" w:cstheme="majorBidi" w:hint="cs"/>
          <w:b/>
          <w:bCs/>
          <w:sz w:val="28"/>
          <w:szCs w:val="28"/>
          <w:rtl/>
          <w:lang w:bidi="ar-EG"/>
        </w:rPr>
        <w:t>للباب</w:t>
      </w:r>
      <w:r w:rsidRPr="006477D5">
        <w:rPr>
          <w:rFonts w:asciiTheme="majorBidi" w:hAnsiTheme="majorBidi" w:cstheme="majorBidi"/>
          <w:b/>
          <w:bCs/>
          <w:sz w:val="28"/>
          <w:szCs w:val="28"/>
          <w:rtl/>
          <w:lang w:bidi="ar-EG"/>
        </w:rPr>
        <w:t>:</w:t>
      </w:r>
      <w:r w:rsidR="006477D5">
        <w:rPr>
          <w:rFonts w:asciiTheme="majorBidi" w:hAnsiTheme="majorBidi" w:cstheme="majorBidi" w:hint="cs"/>
          <w:b/>
          <w:bCs/>
          <w:sz w:val="28"/>
          <w:szCs w:val="28"/>
          <w:rtl/>
          <w:lang w:bidi="ar-EG"/>
        </w:rPr>
        <w:t xml:space="preserve"> </w:t>
      </w:r>
      <w:r w:rsidRPr="006477D5">
        <w:rPr>
          <w:rFonts w:asciiTheme="majorBidi" w:hAnsiTheme="majorBidi" w:cstheme="majorBidi"/>
          <w:sz w:val="28"/>
          <w:szCs w:val="28"/>
          <w:rtl/>
          <w:lang w:bidi="ar-EG"/>
        </w:rPr>
        <w:t>تم</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تحديد</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الأهداف</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العامة</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لل</w:t>
      </w:r>
      <w:r w:rsidR="006477D5">
        <w:rPr>
          <w:rFonts w:asciiTheme="majorBidi" w:hAnsiTheme="majorBidi" w:cstheme="majorBidi" w:hint="cs"/>
          <w:sz w:val="28"/>
          <w:szCs w:val="28"/>
          <w:rtl/>
          <w:lang w:bidi="ar-EG"/>
        </w:rPr>
        <w:t xml:space="preserve">باب </w:t>
      </w:r>
      <w:r w:rsidRPr="006477D5">
        <w:rPr>
          <w:rFonts w:asciiTheme="majorBidi" w:hAnsiTheme="majorBidi" w:cstheme="majorBidi"/>
          <w:sz w:val="28"/>
          <w:szCs w:val="28"/>
          <w:rtl/>
          <w:lang w:bidi="ar-EG"/>
        </w:rPr>
        <w:t>في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ضوء</w:t>
      </w:r>
      <w:r w:rsidR="006477D5" w:rsidRPr="006477D5">
        <w:rPr>
          <w:rFonts w:asciiTheme="majorBidi" w:hAnsiTheme="majorBidi" w:cstheme="majorBidi"/>
          <w:sz w:val="28"/>
          <w:szCs w:val="28"/>
          <w:rtl/>
          <w:lang w:bidi="ar-EG"/>
        </w:rPr>
        <w:t xml:space="preserve"> </w:t>
      </w:r>
      <w:r w:rsidR="006477D5" w:rsidRPr="00BA7AD4">
        <w:rPr>
          <w:rFonts w:asciiTheme="majorBidi" w:hAnsiTheme="majorBidi" w:cstheme="majorBidi"/>
          <w:sz w:val="28"/>
          <w:szCs w:val="28"/>
          <w:rtl/>
          <w:lang w:bidi="ar-EG"/>
        </w:rPr>
        <w:t xml:space="preserve">قائمة معايير ومؤشرات </w:t>
      </w:r>
      <w:r w:rsidR="006477D5" w:rsidRPr="00BA7AD4">
        <w:rPr>
          <w:rFonts w:asciiTheme="majorBidi" w:hAnsiTheme="majorBidi" w:cstheme="majorBidi" w:hint="cs"/>
          <w:sz w:val="28"/>
          <w:szCs w:val="28"/>
          <w:rtl/>
          <w:lang w:bidi="ar-EG"/>
        </w:rPr>
        <w:t xml:space="preserve">مدخل العلوم والتكنولوجيا والهندسة والرياضيات </w:t>
      </w:r>
      <w:r w:rsidR="006477D5" w:rsidRPr="00BA7AD4">
        <w:rPr>
          <w:rFonts w:asciiTheme="majorBidi" w:hAnsiTheme="majorBidi" w:cstheme="majorBidi"/>
          <w:sz w:val="28"/>
          <w:szCs w:val="28"/>
          <w:lang w:bidi="ar-EG"/>
        </w:rPr>
        <w:t>STEM</w:t>
      </w:r>
      <w:r w:rsidR="006477D5">
        <w:rPr>
          <w:rFonts w:asciiTheme="majorBidi" w:hAnsiTheme="majorBidi" w:cstheme="majorBidi" w:hint="cs"/>
          <w:sz w:val="28"/>
          <w:szCs w:val="28"/>
          <w:rtl/>
          <w:lang w:bidi="ar-EG"/>
        </w:rPr>
        <w:t xml:space="preserve">، وكذلك في ضوء </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الأهداف</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العامة</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لم</w:t>
      </w:r>
      <w:r w:rsidR="006477D5">
        <w:rPr>
          <w:rFonts w:asciiTheme="majorBidi" w:hAnsiTheme="majorBidi" w:cstheme="majorBidi" w:hint="cs"/>
          <w:sz w:val="28"/>
          <w:szCs w:val="28"/>
          <w:rtl/>
          <w:lang w:bidi="ar-EG"/>
        </w:rPr>
        <w:t>نهج الفيزياء بالمرحلة الثانوية</w:t>
      </w:r>
      <w:r w:rsidRPr="006477D5">
        <w:rPr>
          <w:rFonts w:asciiTheme="majorBidi" w:hAnsiTheme="majorBidi" w:cstheme="majorBidi"/>
          <w:sz w:val="28"/>
          <w:szCs w:val="28"/>
          <w:rtl/>
          <w:lang w:bidi="ar-EG"/>
        </w:rPr>
        <w:t>، وذلك</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علي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المستوي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المعرفي،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والمهاري،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والوجداني.</w:t>
      </w:r>
    </w:p>
    <w:p w:rsidR="009A71FE" w:rsidRPr="00EF5459" w:rsidRDefault="009A71FE" w:rsidP="00B860C7">
      <w:pPr>
        <w:pStyle w:val="ListParagraph"/>
        <w:numPr>
          <w:ilvl w:val="0"/>
          <w:numId w:val="23"/>
        </w:numPr>
        <w:spacing w:after="0" w:line="240" w:lineRule="auto"/>
        <w:jc w:val="both"/>
        <w:rPr>
          <w:rFonts w:asciiTheme="majorBidi" w:hAnsiTheme="majorBidi" w:cstheme="majorBidi"/>
          <w:b/>
          <w:bCs/>
          <w:sz w:val="28"/>
          <w:szCs w:val="28"/>
          <w:lang w:bidi="ar-EG"/>
        </w:rPr>
      </w:pPr>
      <w:r w:rsidRPr="006477D5">
        <w:rPr>
          <w:rFonts w:asciiTheme="majorBidi" w:hAnsiTheme="majorBidi" w:cstheme="majorBidi"/>
          <w:b/>
          <w:bCs/>
          <w:sz w:val="28"/>
          <w:szCs w:val="28"/>
          <w:rtl/>
          <w:lang w:bidi="ar-EG"/>
        </w:rPr>
        <w:t>صياغة</w:t>
      </w:r>
      <w:r w:rsidRPr="006477D5">
        <w:rPr>
          <w:rFonts w:asciiTheme="majorBidi" w:hAnsiTheme="majorBidi" w:cstheme="majorBidi"/>
          <w:b/>
          <w:bCs/>
          <w:sz w:val="28"/>
          <w:szCs w:val="28"/>
          <w:lang w:bidi="ar-EG"/>
        </w:rPr>
        <w:t xml:space="preserve"> </w:t>
      </w:r>
      <w:r w:rsidRPr="006477D5">
        <w:rPr>
          <w:rFonts w:asciiTheme="majorBidi" w:hAnsiTheme="majorBidi" w:cstheme="majorBidi"/>
          <w:b/>
          <w:bCs/>
          <w:sz w:val="28"/>
          <w:szCs w:val="28"/>
          <w:rtl/>
          <w:lang w:bidi="ar-EG"/>
        </w:rPr>
        <w:t>محتوي</w:t>
      </w:r>
      <w:r w:rsidRPr="006477D5">
        <w:rPr>
          <w:rFonts w:asciiTheme="majorBidi" w:hAnsiTheme="majorBidi" w:cstheme="majorBidi"/>
          <w:b/>
          <w:bCs/>
          <w:sz w:val="28"/>
          <w:szCs w:val="28"/>
          <w:lang w:bidi="ar-EG"/>
        </w:rPr>
        <w:t xml:space="preserve"> </w:t>
      </w:r>
      <w:r w:rsidRPr="006477D5">
        <w:rPr>
          <w:rFonts w:asciiTheme="majorBidi" w:hAnsiTheme="majorBidi" w:cstheme="majorBidi"/>
          <w:b/>
          <w:bCs/>
          <w:sz w:val="28"/>
          <w:szCs w:val="28"/>
          <w:rtl/>
          <w:lang w:bidi="ar-EG"/>
        </w:rPr>
        <w:t>ال</w:t>
      </w:r>
      <w:r w:rsidR="006477D5">
        <w:rPr>
          <w:rFonts w:asciiTheme="majorBidi" w:hAnsiTheme="majorBidi" w:cstheme="majorBidi" w:hint="cs"/>
          <w:b/>
          <w:bCs/>
          <w:sz w:val="28"/>
          <w:szCs w:val="28"/>
          <w:rtl/>
          <w:lang w:bidi="ar-EG"/>
        </w:rPr>
        <w:t>باب</w:t>
      </w:r>
      <w:r w:rsidRPr="006477D5">
        <w:rPr>
          <w:rFonts w:asciiTheme="majorBidi" w:hAnsiTheme="majorBidi" w:cstheme="majorBidi"/>
          <w:b/>
          <w:bCs/>
          <w:sz w:val="28"/>
          <w:szCs w:val="28"/>
          <w:rtl/>
          <w:lang w:bidi="ar-EG"/>
        </w:rPr>
        <w:t>:</w:t>
      </w:r>
      <w:r w:rsidR="006477D5">
        <w:rPr>
          <w:rFonts w:asciiTheme="majorBidi" w:hAnsiTheme="majorBidi" w:cstheme="majorBidi" w:hint="cs"/>
          <w:b/>
          <w:bCs/>
          <w:sz w:val="28"/>
          <w:szCs w:val="28"/>
          <w:rtl/>
          <w:lang w:bidi="ar-EG"/>
        </w:rPr>
        <w:t xml:space="preserve"> </w:t>
      </w:r>
      <w:r w:rsidRPr="006477D5">
        <w:rPr>
          <w:rFonts w:asciiTheme="majorBidi" w:hAnsiTheme="majorBidi" w:cstheme="majorBidi" w:hint="cs"/>
          <w:sz w:val="28"/>
          <w:szCs w:val="28"/>
          <w:rtl/>
          <w:lang w:bidi="ar-EG"/>
        </w:rPr>
        <w:t>تم</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تطوير</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وإعادة</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صياغة</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محتوي</w:t>
      </w:r>
      <w:r w:rsidRPr="006477D5">
        <w:rPr>
          <w:rFonts w:asciiTheme="majorBidi" w:hAnsiTheme="majorBidi" w:cstheme="majorBidi"/>
          <w:sz w:val="28"/>
          <w:szCs w:val="28"/>
          <w:lang w:bidi="ar-EG"/>
        </w:rPr>
        <w:t xml:space="preserve"> </w:t>
      </w:r>
      <w:r w:rsidR="006477D5" w:rsidRPr="00BA7AD4">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006477D5" w:rsidRPr="00BA7AD4">
        <w:rPr>
          <w:rFonts w:asciiTheme="majorBidi" w:hAnsiTheme="majorBidi" w:cstheme="majorBidi"/>
          <w:sz w:val="28"/>
          <w:szCs w:val="28"/>
          <w:rtl/>
          <w:lang w:bidi="ar-EG"/>
        </w:rPr>
        <w:t xml:space="preserve"> </w:t>
      </w:r>
      <w:r w:rsidR="006477D5">
        <w:rPr>
          <w:rFonts w:asciiTheme="majorBidi" w:hAnsiTheme="majorBidi" w:cstheme="majorBidi"/>
          <w:sz w:val="28"/>
          <w:szCs w:val="28"/>
          <w:rtl/>
          <w:lang w:bidi="ar-EG"/>
        </w:rPr>
        <w:t>ال</w:t>
      </w:r>
      <w:r w:rsidR="006477D5">
        <w:rPr>
          <w:rFonts w:asciiTheme="majorBidi" w:hAnsiTheme="majorBidi" w:cstheme="majorBidi" w:hint="cs"/>
          <w:sz w:val="28"/>
          <w:szCs w:val="28"/>
          <w:rtl/>
          <w:lang w:bidi="ar-EG"/>
        </w:rPr>
        <w:t>ذي</w:t>
      </w:r>
      <w:r w:rsidRPr="006477D5">
        <w:rPr>
          <w:rFonts w:asciiTheme="majorBidi" w:hAnsiTheme="majorBidi" w:cstheme="majorBidi"/>
          <w:sz w:val="28"/>
          <w:szCs w:val="28"/>
          <w:lang w:bidi="ar-EG"/>
        </w:rPr>
        <w:t xml:space="preserve"> </w:t>
      </w:r>
      <w:r w:rsidR="006477D5">
        <w:rPr>
          <w:rFonts w:asciiTheme="majorBidi" w:hAnsiTheme="majorBidi" w:cstheme="majorBidi"/>
          <w:sz w:val="28"/>
          <w:szCs w:val="28"/>
          <w:rtl/>
          <w:lang w:bidi="ar-EG"/>
        </w:rPr>
        <w:t>يدرس</w:t>
      </w:r>
      <w:r w:rsidR="006477D5">
        <w:rPr>
          <w:rFonts w:asciiTheme="majorBidi" w:hAnsiTheme="majorBidi" w:cstheme="majorBidi" w:hint="cs"/>
          <w:sz w:val="28"/>
          <w:szCs w:val="28"/>
          <w:rtl/>
          <w:lang w:bidi="ar-EG"/>
        </w:rPr>
        <w:t xml:space="preserve">ه طلاب الصف الأول الثانوي </w:t>
      </w:r>
      <w:r w:rsidRPr="006477D5">
        <w:rPr>
          <w:rFonts w:asciiTheme="majorBidi" w:hAnsiTheme="majorBidi" w:cstheme="majorBidi"/>
          <w:sz w:val="28"/>
          <w:szCs w:val="28"/>
          <w:rtl/>
          <w:lang w:bidi="ar-EG"/>
        </w:rPr>
        <w:t>في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الفصل</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الدراسي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الأول</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في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ضوء</w:t>
      </w:r>
      <w:r w:rsidRPr="006477D5">
        <w:rPr>
          <w:rFonts w:asciiTheme="majorBidi" w:hAnsiTheme="majorBidi" w:cstheme="majorBidi" w:hint="cs"/>
          <w:sz w:val="28"/>
          <w:szCs w:val="28"/>
          <w:rtl/>
          <w:lang w:bidi="ar-EG"/>
        </w:rPr>
        <w:t xml:space="preserve"> </w:t>
      </w:r>
      <w:r w:rsidR="006477D5" w:rsidRPr="00BA7AD4">
        <w:rPr>
          <w:rFonts w:asciiTheme="majorBidi" w:hAnsiTheme="majorBidi" w:cstheme="majorBidi"/>
          <w:sz w:val="28"/>
          <w:szCs w:val="28"/>
          <w:rtl/>
          <w:lang w:bidi="ar-EG"/>
        </w:rPr>
        <w:t xml:space="preserve">قائمة معايير ومؤشرات </w:t>
      </w:r>
      <w:r w:rsidR="006477D5" w:rsidRPr="00BA7AD4">
        <w:rPr>
          <w:rFonts w:asciiTheme="majorBidi" w:hAnsiTheme="majorBidi" w:cstheme="majorBidi" w:hint="cs"/>
          <w:sz w:val="28"/>
          <w:szCs w:val="28"/>
          <w:rtl/>
          <w:lang w:bidi="ar-EG"/>
        </w:rPr>
        <w:t xml:space="preserve">مدخل العلوم والتكنولوجيا والهندسة والرياضيات </w:t>
      </w:r>
      <w:r w:rsidR="006477D5" w:rsidRPr="00BA7AD4">
        <w:rPr>
          <w:rFonts w:asciiTheme="majorBidi" w:hAnsiTheme="majorBidi" w:cstheme="majorBidi"/>
          <w:sz w:val="28"/>
          <w:szCs w:val="28"/>
          <w:lang w:bidi="ar-EG"/>
        </w:rPr>
        <w:t>STEM</w:t>
      </w:r>
      <w:r w:rsidR="006477D5">
        <w:rPr>
          <w:rFonts w:asciiTheme="majorBidi" w:hAnsiTheme="majorBidi" w:cstheme="majorBidi" w:hint="cs"/>
          <w:sz w:val="28"/>
          <w:szCs w:val="28"/>
          <w:rtl/>
          <w:lang w:bidi="ar-EG"/>
        </w:rPr>
        <w:t xml:space="preserve">، وكذلك في ضوء </w:t>
      </w:r>
      <w:r w:rsidR="006477D5" w:rsidRPr="006477D5">
        <w:rPr>
          <w:rFonts w:asciiTheme="majorBidi" w:hAnsiTheme="majorBidi" w:cstheme="majorBidi"/>
          <w:sz w:val="28"/>
          <w:szCs w:val="28"/>
          <w:lang w:bidi="ar-EG"/>
        </w:rPr>
        <w:t xml:space="preserve"> </w:t>
      </w:r>
      <w:r w:rsidR="006477D5" w:rsidRPr="006477D5">
        <w:rPr>
          <w:rFonts w:asciiTheme="majorBidi" w:hAnsiTheme="majorBidi" w:cstheme="majorBidi"/>
          <w:sz w:val="28"/>
          <w:szCs w:val="28"/>
          <w:rtl/>
          <w:lang w:bidi="ar-EG"/>
        </w:rPr>
        <w:t>الأهداف</w:t>
      </w:r>
      <w:r w:rsidR="006477D5" w:rsidRPr="006477D5">
        <w:rPr>
          <w:rFonts w:asciiTheme="majorBidi" w:hAnsiTheme="majorBidi" w:cstheme="majorBidi"/>
          <w:sz w:val="28"/>
          <w:szCs w:val="28"/>
          <w:lang w:bidi="ar-EG"/>
        </w:rPr>
        <w:t xml:space="preserve"> </w:t>
      </w:r>
      <w:r w:rsidR="006477D5" w:rsidRPr="006477D5">
        <w:rPr>
          <w:rFonts w:asciiTheme="majorBidi" w:hAnsiTheme="majorBidi" w:cstheme="majorBidi"/>
          <w:sz w:val="28"/>
          <w:szCs w:val="28"/>
          <w:rtl/>
          <w:lang w:bidi="ar-EG"/>
        </w:rPr>
        <w:t>العامة</w:t>
      </w:r>
      <w:r w:rsidR="006477D5" w:rsidRPr="006477D5">
        <w:rPr>
          <w:rFonts w:asciiTheme="majorBidi" w:hAnsiTheme="majorBidi" w:cstheme="majorBidi"/>
          <w:sz w:val="28"/>
          <w:szCs w:val="28"/>
          <w:lang w:bidi="ar-EG"/>
        </w:rPr>
        <w:t xml:space="preserve"> </w:t>
      </w:r>
      <w:r w:rsidR="006477D5" w:rsidRPr="006477D5">
        <w:rPr>
          <w:rFonts w:asciiTheme="majorBidi" w:hAnsiTheme="majorBidi" w:cstheme="majorBidi"/>
          <w:sz w:val="28"/>
          <w:szCs w:val="28"/>
          <w:rtl/>
          <w:lang w:bidi="ar-EG"/>
        </w:rPr>
        <w:t>لم</w:t>
      </w:r>
      <w:r w:rsidR="006477D5">
        <w:rPr>
          <w:rFonts w:asciiTheme="majorBidi" w:hAnsiTheme="majorBidi" w:cstheme="majorBidi" w:hint="cs"/>
          <w:sz w:val="28"/>
          <w:szCs w:val="28"/>
          <w:rtl/>
          <w:lang w:bidi="ar-EG"/>
        </w:rPr>
        <w:t>نهج الفيزياء بالمرحلة الثانوية</w:t>
      </w:r>
      <w:r w:rsidR="006477D5" w:rsidRPr="006477D5">
        <w:rPr>
          <w:rFonts w:asciiTheme="majorBidi" w:hAnsiTheme="majorBidi" w:cstheme="majorBidi"/>
          <w:sz w:val="28"/>
          <w:szCs w:val="28"/>
          <w:rtl/>
          <w:lang w:bidi="ar-EG"/>
        </w:rPr>
        <w:t>، وذلك</w:t>
      </w:r>
      <w:r w:rsidR="006477D5" w:rsidRPr="006477D5">
        <w:rPr>
          <w:rFonts w:asciiTheme="majorBidi" w:hAnsiTheme="majorBidi" w:cstheme="majorBidi"/>
          <w:sz w:val="28"/>
          <w:szCs w:val="28"/>
          <w:lang w:bidi="ar-EG"/>
        </w:rPr>
        <w:t xml:space="preserve"> </w:t>
      </w:r>
      <w:r w:rsidR="006477D5" w:rsidRPr="006477D5">
        <w:rPr>
          <w:rFonts w:asciiTheme="majorBidi" w:hAnsiTheme="majorBidi" w:cstheme="majorBidi"/>
          <w:sz w:val="28"/>
          <w:szCs w:val="28"/>
          <w:rtl/>
          <w:lang w:bidi="ar-EG"/>
        </w:rPr>
        <w:t>علي</w:t>
      </w:r>
      <w:r w:rsidR="006477D5" w:rsidRPr="006477D5">
        <w:rPr>
          <w:rFonts w:asciiTheme="majorBidi" w:hAnsiTheme="majorBidi" w:cstheme="majorBidi"/>
          <w:sz w:val="28"/>
          <w:szCs w:val="28"/>
          <w:lang w:bidi="ar-EG"/>
        </w:rPr>
        <w:t xml:space="preserve"> </w:t>
      </w:r>
      <w:r w:rsidR="006477D5" w:rsidRPr="006477D5">
        <w:rPr>
          <w:rFonts w:asciiTheme="majorBidi" w:hAnsiTheme="majorBidi" w:cstheme="majorBidi"/>
          <w:sz w:val="28"/>
          <w:szCs w:val="28"/>
          <w:rtl/>
          <w:lang w:bidi="ar-EG"/>
        </w:rPr>
        <w:t>المستوي</w:t>
      </w:r>
      <w:r w:rsidR="006477D5" w:rsidRPr="006477D5">
        <w:rPr>
          <w:rFonts w:asciiTheme="majorBidi" w:hAnsiTheme="majorBidi" w:cstheme="majorBidi"/>
          <w:sz w:val="28"/>
          <w:szCs w:val="28"/>
          <w:lang w:bidi="ar-EG"/>
        </w:rPr>
        <w:t xml:space="preserve"> </w:t>
      </w:r>
      <w:r w:rsidR="006477D5" w:rsidRPr="006477D5">
        <w:rPr>
          <w:rFonts w:asciiTheme="majorBidi" w:hAnsiTheme="majorBidi" w:cstheme="majorBidi"/>
          <w:sz w:val="28"/>
          <w:szCs w:val="28"/>
          <w:rtl/>
          <w:lang w:bidi="ar-EG"/>
        </w:rPr>
        <w:t>المعرفي،</w:t>
      </w:r>
      <w:r w:rsidR="006477D5" w:rsidRPr="006477D5">
        <w:rPr>
          <w:rFonts w:asciiTheme="majorBidi" w:hAnsiTheme="majorBidi" w:cstheme="majorBidi"/>
          <w:sz w:val="28"/>
          <w:szCs w:val="28"/>
          <w:lang w:bidi="ar-EG"/>
        </w:rPr>
        <w:t xml:space="preserve"> </w:t>
      </w:r>
      <w:r w:rsidR="006477D5" w:rsidRPr="006477D5">
        <w:rPr>
          <w:rFonts w:asciiTheme="majorBidi" w:hAnsiTheme="majorBidi" w:cstheme="majorBidi"/>
          <w:sz w:val="28"/>
          <w:szCs w:val="28"/>
          <w:rtl/>
          <w:lang w:bidi="ar-EG"/>
        </w:rPr>
        <w:t>والمهاري،</w:t>
      </w:r>
      <w:r w:rsidR="006477D5" w:rsidRPr="006477D5">
        <w:rPr>
          <w:rFonts w:asciiTheme="majorBidi" w:hAnsiTheme="majorBidi" w:cstheme="majorBidi"/>
          <w:sz w:val="28"/>
          <w:szCs w:val="28"/>
          <w:lang w:bidi="ar-EG"/>
        </w:rPr>
        <w:t xml:space="preserve"> </w:t>
      </w:r>
      <w:r w:rsidR="006477D5" w:rsidRPr="006477D5">
        <w:rPr>
          <w:rFonts w:asciiTheme="majorBidi" w:hAnsiTheme="majorBidi" w:cstheme="majorBidi"/>
          <w:sz w:val="28"/>
          <w:szCs w:val="28"/>
          <w:rtl/>
          <w:lang w:bidi="ar-EG"/>
        </w:rPr>
        <w:t>والوجداني</w:t>
      </w:r>
      <w:r w:rsidRPr="006477D5">
        <w:rPr>
          <w:rFonts w:asciiTheme="majorBidi" w:hAnsiTheme="majorBidi" w:cstheme="majorBidi"/>
          <w:sz w:val="28"/>
          <w:szCs w:val="28"/>
          <w:lang w:bidi="ar-EG"/>
        </w:rPr>
        <w:t xml:space="preserve"> </w:t>
      </w:r>
      <w:r w:rsidRPr="006477D5">
        <w:rPr>
          <w:rFonts w:asciiTheme="majorBidi" w:hAnsiTheme="majorBidi" w:cstheme="majorBidi" w:hint="cs"/>
          <w:sz w:val="28"/>
          <w:szCs w:val="28"/>
          <w:rtl/>
          <w:lang w:bidi="ar-EG"/>
        </w:rPr>
        <w:t xml:space="preserve">مع مراعاة </w:t>
      </w:r>
      <w:r w:rsidRPr="006477D5">
        <w:rPr>
          <w:rFonts w:asciiTheme="majorBidi" w:hAnsiTheme="majorBidi" w:cstheme="majorBidi"/>
          <w:sz w:val="28"/>
          <w:szCs w:val="28"/>
          <w:lang w:bidi="ar-EG"/>
        </w:rPr>
        <w:t xml:space="preserve"> </w:t>
      </w:r>
      <w:r w:rsidRPr="006477D5">
        <w:rPr>
          <w:rFonts w:asciiTheme="majorBidi" w:hAnsiTheme="majorBidi" w:cstheme="majorBidi" w:hint="cs"/>
          <w:sz w:val="28"/>
          <w:szCs w:val="28"/>
          <w:rtl/>
          <w:lang w:bidi="ar-EG"/>
        </w:rPr>
        <w:t>ما يلي</w:t>
      </w:r>
      <w:r w:rsidRPr="006477D5">
        <w:rPr>
          <w:rFonts w:asciiTheme="majorBidi" w:hAnsiTheme="majorBidi" w:cstheme="majorBidi"/>
          <w:sz w:val="28"/>
          <w:szCs w:val="28"/>
          <w:rtl/>
          <w:lang w:bidi="ar-EG"/>
        </w:rPr>
        <w:t>:</w:t>
      </w:r>
    </w:p>
    <w:p w:rsidR="006477D5" w:rsidRDefault="009A71FE" w:rsidP="00B860C7">
      <w:pPr>
        <w:pStyle w:val="ListParagraph"/>
        <w:numPr>
          <w:ilvl w:val="1"/>
          <w:numId w:val="23"/>
        </w:numPr>
        <w:jc w:val="both"/>
        <w:rPr>
          <w:rFonts w:asciiTheme="majorBidi" w:hAnsiTheme="majorBidi" w:cstheme="majorBidi"/>
          <w:sz w:val="28"/>
          <w:szCs w:val="28"/>
          <w:lang w:bidi="ar-EG"/>
        </w:rPr>
      </w:pPr>
      <w:r w:rsidRPr="006477D5">
        <w:rPr>
          <w:rFonts w:asciiTheme="majorBidi" w:hAnsiTheme="majorBidi" w:cstheme="majorBidi"/>
          <w:sz w:val="28"/>
          <w:szCs w:val="28"/>
          <w:rtl/>
          <w:lang w:bidi="ar-EG"/>
        </w:rPr>
        <w:t>الرجوع</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إلي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العديد</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من</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المصادر</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المرتبطة</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بم</w:t>
      </w:r>
      <w:r w:rsidR="006477D5" w:rsidRPr="006477D5">
        <w:rPr>
          <w:rFonts w:asciiTheme="majorBidi" w:hAnsiTheme="majorBidi" w:cstheme="majorBidi" w:hint="cs"/>
          <w:sz w:val="28"/>
          <w:szCs w:val="28"/>
          <w:rtl/>
          <w:lang w:bidi="ar-EG"/>
        </w:rPr>
        <w:t xml:space="preserve">وضوعات </w:t>
      </w:r>
      <w:r w:rsidR="006477D5" w:rsidRPr="00BA7AD4">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006477D5">
        <w:rPr>
          <w:rFonts w:asciiTheme="majorBidi" w:hAnsiTheme="majorBidi" w:cstheme="majorBidi" w:hint="cs"/>
          <w:sz w:val="28"/>
          <w:szCs w:val="28"/>
          <w:rtl/>
          <w:lang w:bidi="ar-EG"/>
        </w:rPr>
        <w:t>.</w:t>
      </w:r>
    </w:p>
    <w:p w:rsidR="006477D5" w:rsidRDefault="009A71FE" w:rsidP="00B860C7">
      <w:pPr>
        <w:pStyle w:val="ListParagraph"/>
        <w:numPr>
          <w:ilvl w:val="1"/>
          <w:numId w:val="23"/>
        </w:numPr>
        <w:jc w:val="both"/>
        <w:rPr>
          <w:rFonts w:asciiTheme="majorBidi" w:hAnsiTheme="majorBidi" w:cstheme="majorBidi"/>
          <w:sz w:val="28"/>
          <w:szCs w:val="28"/>
          <w:lang w:bidi="ar-EG"/>
        </w:rPr>
      </w:pPr>
      <w:r w:rsidRPr="006477D5">
        <w:rPr>
          <w:rFonts w:asciiTheme="majorBidi" w:hAnsiTheme="majorBidi" w:cstheme="majorBidi"/>
          <w:sz w:val="28"/>
          <w:szCs w:val="28"/>
          <w:rtl/>
          <w:lang w:bidi="ar-EG"/>
        </w:rPr>
        <w:t>العرض</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المنطقي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الوارد</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بال</w:t>
      </w:r>
      <w:r w:rsidR="006477D5">
        <w:rPr>
          <w:rFonts w:asciiTheme="majorBidi" w:hAnsiTheme="majorBidi" w:cstheme="majorBidi" w:hint="cs"/>
          <w:sz w:val="28"/>
          <w:szCs w:val="28"/>
          <w:rtl/>
          <w:lang w:bidi="ar-EG"/>
        </w:rPr>
        <w:t xml:space="preserve">باب، وهو </w:t>
      </w:r>
      <w:r w:rsidRPr="006477D5">
        <w:rPr>
          <w:rFonts w:asciiTheme="majorBidi" w:hAnsiTheme="majorBidi" w:cstheme="majorBidi"/>
          <w:sz w:val="28"/>
          <w:szCs w:val="28"/>
          <w:rtl/>
          <w:lang w:bidi="ar-EG"/>
        </w:rPr>
        <w:t>الانتقال</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من</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العام</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إلي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الخاص</w:t>
      </w:r>
      <w:r w:rsidR="006477D5">
        <w:rPr>
          <w:rFonts w:asciiTheme="majorBidi" w:hAnsiTheme="majorBidi" w:cstheme="majorBidi" w:hint="cs"/>
          <w:sz w:val="28"/>
          <w:szCs w:val="28"/>
          <w:rtl/>
          <w:lang w:bidi="ar-EG"/>
        </w:rPr>
        <w:t xml:space="preserve">؛ </w:t>
      </w:r>
      <w:r w:rsidRPr="006477D5">
        <w:rPr>
          <w:rFonts w:asciiTheme="majorBidi" w:hAnsiTheme="majorBidi" w:cstheme="majorBidi"/>
          <w:sz w:val="28"/>
          <w:szCs w:val="28"/>
          <w:rtl/>
          <w:lang w:bidi="ar-EG"/>
        </w:rPr>
        <w:t>مما</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يؤدي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إلي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إدراك</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العلاقات</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بين</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المعلومات</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والمهارات</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الواردة</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بال</w:t>
      </w:r>
      <w:r w:rsidR="006477D5">
        <w:rPr>
          <w:rFonts w:asciiTheme="majorBidi" w:hAnsiTheme="majorBidi" w:cstheme="majorBidi" w:hint="cs"/>
          <w:sz w:val="28"/>
          <w:szCs w:val="28"/>
          <w:rtl/>
          <w:lang w:bidi="ar-EG"/>
        </w:rPr>
        <w:t>باب</w:t>
      </w:r>
      <w:r w:rsidRPr="006477D5">
        <w:rPr>
          <w:rFonts w:asciiTheme="majorBidi" w:hAnsiTheme="majorBidi" w:cstheme="majorBidi"/>
          <w:sz w:val="28"/>
          <w:szCs w:val="28"/>
          <w:rtl/>
          <w:lang w:bidi="ar-EG"/>
        </w:rPr>
        <w:t>.</w:t>
      </w:r>
    </w:p>
    <w:p w:rsidR="006477D5" w:rsidRDefault="009A71FE" w:rsidP="00B860C7">
      <w:pPr>
        <w:pStyle w:val="ListParagraph"/>
        <w:numPr>
          <w:ilvl w:val="1"/>
          <w:numId w:val="23"/>
        </w:numPr>
        <w:spacing w:after="0" w:line="240" w:lineRule="auto"/>
        <w:jc w:val="both"/>
        <w:rPr>
          <w:rFonts w:asciiTheme="majorBidi" w:hAnsiTheme="majorBidi" w:cstheme="majorBidi"/>
          <w:sz w:val="28"/>
          <w:szCs w:val="28"/>
          <w:lang w:bidi="ar-EG"/>
        </w:rPr>
      </w:pPr>
      <w:r w:rsidRPr="006477D5">
        <w:rPr>
          <w:rFonts w:asciiTheme="majorBidi" w:hAnsiTheme="majorBidi" w:cstheme="majorBidi"/>
          <w:sz w:val="28"/>
          <w:szCs w:val="28"/>
          <w:rtl/>
          <w:lang w:bidi="ar-EG"/>
        </w:rPr>
        <w:t>موضوعات</w:t>
      </w:r>
      <w:r w:rsidRPr="006477D5">
        <w:rPr>
          <w:rFonts w:asciiTheme="majorBidi" w:hAnsiTheme="majorBidi" w:cstheme="majorBidi"/>
          <w:sz w:val="28"/>
          <w:szCs w:val="28"/>
          <w:lang w:bidi="ar-EG"/>
        </w:rPr>
        <w:t xml:space="preserve"> </w:t>
      </w:r>
      <w:r w:rsidR="006477D5">
        <w:rPr>
          <w:rFonts w:asciiTheme="majorBidi" w:hAnsiTheme="majorBidi" w:cstheme="majorBidi" w:hint="cs"/>
          <w:sz w:val="28"/>
          <w:szCs w:val="28"/>
          <w:rtl/>
          <w:lang w:bidi="ar-EG"/>
        </w:rPr>
        <w:t>الباب</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يمكن</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استثمارها</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لكي</w:t>
      </w:r>
      <w:r w:rsidR="006477D5">
        <w:rPr>
          <w:rFonts w:asciiTheme="majorBidi" w:hAnsiTheme="majorBidi" w:cstheme="majorBidi" w:hint="cs"/>
          <w:sz w:val="28"/>
          <w:szCs w:val="28"/>
          <w:rtl/>
          <w:lang w:bidi="ar-EG"/>
        </w:rPr>
        <w:t xml:space="preserve"> تُكتسب</w:t>
      </w:r>
      <w:r w:rsidR="006477D5" w:rsidRPr="006477D5">
        <w:rPr>
          <w:rFonts w:asciiTheme="majorBidi" w:hAnsiTheme="majorBidi" w:cstheme="majorBidi" w:hint="cs"/>
          <w:sz w:val="28"/>
          <w:szCs w:val="28"/>
          <w:rtl/>
          <w:lang w:bidi="ar-EG"/>
        </w:rPr>
        <w:t xml:space="preserve"> </w:t>
      </w:r>
      <w:r w:rsidR="006477D5">
        <w:rPr>
          <w:rFonts w:asciiTheme="majorBidi" w:hAnsiTheme="majorBidi" w:cstheme="majorBidi" w:hint="cs"/>
          <w:sz w:val="28"/>
          <w:szCs w:val="28"/>
          <w:rtl/>
          <w:lang w:bidi="ar-EG"/>
        </w:rPr>
        <w:t>المفاهيم الفيزيائية و</w:t>
      </w:r>
      <w:r w:rsidR="006477D5" w:rsidRPr="00BF7024">
        <w:rPr>
          <w:rFonts w:asciiTheme="majorBidi" w:hAnsiTheme="majorBidi" w:cstheme="majorBidi"/>
          <w:sz w:val="28"/>
          <w:szCs w:val="28"/>
          <w:rtl/>
          <w:lang w:bidi="ar-EG"/>
        </w:rPr>
        <w:t>ت</w:t>
      </w:r>
      <w:r w:rsidR="006477D5">
        <w:rPr>
          <w:rFonts w:asciiTheme="majorBidi" w:hAnsiTheme="majorBidi" w:cstheme="majorBidi" w:hint="cs"/>
          <w:sz w:val="28"/>
          <w:szCs w:val="28"/>
          <w:rtl/>
          <w:lang w:bidi="ar-EG"/>
        </w:rPr>
        <w:t>ُ</w:t>
      </w:r>
      <w:r w:rsidR="006477D5" w:rsidRPr="00BF7024">
        <w:rPr>
          <w:rFonts w:asciiTheme="majorBidi" w:hAnsiTheme="majorBidi" w:cstheme="majorBidi"/>
          <w:sz w:val="28"/>
          <w:szCs w:val="28"/>
          <w:rtl/>
          <w:lang w:bidi="ar-EG"/>
        </w:rPr>
        <w:t>نم</w:t>
      </w:r>
      <w:r w:rsidR="006477D5">
        <w:rPr>
          <w:rFonts w:asciiTheme="majorBidi" w:hAnsiTheme="majorBidi" w:cstheme="majorBidi" w:hint="cs"/>
          <w:sz w:val="28"/>
          <w:szCs w:val="28"/>
          <w:rtl/>
          <w:lang w:bidi="ar-EG"/>
        </w:rPr>
        <w:t xml:space="preserve">ى </w:t>
      </w:r>
      <w:r w:rsidR="006477D5" w:rsidRPr="00BF7024">
        <w:rPr>
          <w:rFonts w:asciiTheme="majorBidi" w:hAnsiTheme="majorBidi" w:cstheme="majorBidi"/>
          <w:sz w:val="28"/>
          <w:szCs w:val="28"/>
          <w:rtl/>
          <w:lang w:bidi="ar-EG"/>
        </w:rPr>
        <w:t>مهارات</w:t>
      </w:r>
      <w:r w:rsidR="006477D5" w:rsidRPr="00BF7024">
        <w:rPr>
          <w:rFonts w:asciiTheme="majorBidi" w:hAnsiTheme="majorBidi" w:cstheme="majorBidi"/>
          <w:sz w:val="28"/>
          <w:szCs w:val="28"/>
          <w:lang w:bidi="ar-EG"/>
        </w:rPr>
        <w:t xml:space="preserve"> </w:t>
      </w:r>
      <w:r w:rsidR="006477D5" w:rsidRPr="00BF7024">
        <w:rPr>
          <w:rFonts w:asciiTheme="majorBidi" w:hAnsiTheme="majorBidi" w:cstheme="majorBidi"/>
          <w:sz w:val="28"/>
          <w:szCs w:val="28"/>
          <w:rtl/>
          <w:lang w:bidi="ar-EG"/>
        </w:rPr>
        <w:t>التفكير</w:t>
      </w:r>
      <w:r w:rsidR="006477D5">
        <w:rPr>
          <w:rFonts w:asciiTheme="majorBidi" w:hAnsiTheme="majorBidi" w:cstheme="majorBidi" w:hint="cs"/>
          <w:sz w:val="28"/>
          <w:szCs w:val="28"/>
          <w:rtl/>
          <w:lang w:bidi="ar-EG"/>
        </w:rPr>
        <w:t xml:space="preserve"> العلمي والاتجاهات العلمية لدى طلاب الصف الأول الثانوي</w:t>
      </w:r>
      <w:r w:rsidR="006477D5" w:rsidRPr="00BF7024">
        <w:rPr>
          <w:rFonts w:asciiTheme="majorBidi" w:hAnsiTheme="majorBidi" w:cstheme="majorBidi"/>
          <w:sz w:val="28"/>
          <w:szCs w:val="28"/>
          <w:rtl/>
          <w:lang w:bidi="ar-EG"/>
        </w:rPr>
        <w:t>.</w:t>
      </w:r>
    </w:p>
    <w:p w:rsidR="006477D5" w:rsidRDefault="009A71FE" w:rsidP="00B860C7">
      <w:pPr>
        <w:pStyle w:val="ListParagraph"/>
        <w:numPr>
          <w:ilvl w:val="1"/>
          <w:numId w:val="23"/>
        </w:numPr>
        <w:spacing w:after="0" w:line="240" w:lineRule="auto"/>
        <w:jc w:val="both"/>
        <w:rPr>
          <w:rFonts w:asciiTheme="majorBidi" w:hAnsiTheme="majorBidi" w:cstheme="majorBidi"/>
          <w:sz w:val="28"/>
          <w:szCs w:val="28"/>
          <w:lang w:bidi="ar-EG"/>
        </w:rPr>
      </w:pPr>
      <w:r w:rsidRPr="006477D5">
        <w:rPr>
          <w:rFonts w:asciiTheme="majorBidi" w:hAnsiTheme="majorBidi" w:cstheme="majorBidi"/>
          <w:sz w:val="28"/>
          <w:szCs w:val="28"/>
          <w:rtl/>
          <w:lang w:bidi="ar-EG"/>
        </w:rPr>
        <w:t>إبراز</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دور</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العلماء</w:t>
      </w:r>
      <w:r w:rsidRPr="006477D5">
        <w:rPr>
          <w:rFonts w:asciiTheme="majorBidi" w:hAnsiTheme="majorBidi" w:cstheme="majorBidi" w:hint="cs"/>
          <w:sz w:val="28"/>
          <w:szCs w:val="28"/>
          <w:rtl/>
          <w:lang w:bidi="ar-EG"/>
        </w:rPr>
        <w:t xml:space="preserve">، </w:t>
      </w:r>
      <w:r w:rsidRPr="006477D5">
        <w:rPr>
          <w:rFonts w:asciiTheme="majorBidi" w:hAnsiTheme="majorBidi" w:cstheme="majorBidi"/>
          <w:sz w:val="28"/>
          <w:szCs w:val="28"/>
          <w:rtl/>
          <w:lang w:bidi="ar-EG"/>
        </w:rPr>
        <w:t>وأنهم</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اتخذوا</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العلم</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مهنة</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لهم</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ووهبوا</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ح</w:t>
      </w:r>
      <w:r w:rsidRPr="006477D5">
        <w:rPr>
          <w:rFonts w:asciiTheme="majorBidi" w:hAnsiTheme="majorBidi" w:cstheme="majorBidi" w:hint="cs"/>
          <w:sz w:val="28"/>
          <w:szCs w:val="28"/>
          <w:rtl/>
          <w:lang w:bidi="ar-EG"/>
        </w:rPr>
        <w:t>ي</w:t>
      </w:r>
      <w:r w:rsidRPr="006477D5">
        <w:rPr>
          <w:rFonts w:asciiTheme="majorBidi" w:hAnsiTheme="majorBidi" w:cstheme="majorBidi"/>
          <w:sz w:val="28"/>
          <w:szCs w:val="28"/>
          <w:rtl/>
          <w:lang w:bidi="ar-EG"/>
        </w:rPr>
        <w:t>اتهم</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له</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ولخدمة</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الآخرين</w:t>
      </w:r>
      <w:r w:rsidRPr="006477D5">
        <w:rPr>
          <w:rFonts w:asciiTheme="majorBidi" w:hAnsiTheme="majorBidi" w:cstheme="majorBidi" w:hint="cs"/>
          <w:sz w:val="28"/>
          <w:szCs w:val="28"/>
          <w:rtl/>
          <w:lang w:bidi="ar-EG"/>
        </w:rPr>
        <w:t>.</w:t>
      </w:r>
      <w:r w:rsidRPr="006477D5">
        <w:rPr>
          <w:rFonts w:asciiTheme="majorBidi" w:hAnsiTheme="majorBidi" w:cstheme="majorBidi"/>
          <w:sz w:val="28"/>
          <w:szCs w:val="28"/>
          <w:lang w:bidi="ar-EG"/>
        </w:rPr>
        <w:t xml:space="preserve"> </w:t>
      </w:r>
    </w:p>
    <w:p w:rsidR="006477D5" w:rsidRDefault="009A71FE" w:rsidP="00B860C7">
      <w:pPr>
        <w:pStyle w:val="ListParagraph"/>
        <w:numPr>
          <w:ilvl w:val="1"/>
          <w:numId w:val="23"/>
        </w:numPr>
        <w:spacing w:after="0" w:line="240" w:lineRule="auto"/>
        <w:jc w:val="both"/>
        <w:rPr>
          <w:rFonts w:asciiTheme="majorBidi" w:hAnsiTheme="majorBidi" w:cstheme="majorBidi"/>
          <w:sz w:val="28"/>
          <w:szCs w:val="28"/>
          <w:lang w:bidi="ar-EG"/>
        </w:rPr>
      </w:pPr>
      <w:r w:rsidRPr="006477D5">
        <w:rPr>
          <w:rFonts w:asciiTheme="majorBidi" w:hAnsiTheme="majorBidi" w:cstheme="majorBidi"/>
          <w:sz w:val="28"/>
          <w:szCs w:val="28"/>
          <w:rtl/>
          <w:lang w:bidi="ar-EG"/>
        </w:rPr>
        <w:t>تنظيم</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أنشطة</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w:t>
      </w:r>
      <w:r w:rsidR="006477D5">
        <w:rPr>
          <w:rFonts w:asciiTheme="majorBidi" w:hAnsiTheme="majorBidi" w:cstheme="majorBidi" w:hint="cs"/>
          <w:sz w:val="28"/>
          <w:szCs w:val="28"/>
          <w:rtl/>
          <w:lang w:bidi="ar-EG"/>
        </w:rPr>
        <w:t xml:space="preserve">باب </w:t>
      </w:r>
      <w:r w:rsidRPr="006477D5">
        <w:rPr>
          <w:rFonts w:asciiTheme="majorBidi" w:hAnsiTheme="majorBidi" w:cstheme="majorBidi"/>
          <w:sz w:val="28"/>
          <w:szCs w:val="28"/>
          <w:rtl/>
          <w:lang w:bidi="ar-EG"/>
        </w:rPr>
        <w:t>في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صورة</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تعتمد</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علي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نشاط</w:t>
      </w:r>
      <w:r w:rsidRPr="006477D5">
        <w:rPr>
          <w:rFonts w:asciiTheme="majorBidi" w:hAnsiTheme="majorBidi" w:cstheme="majorBidi"/>
          <w:sz w:val="28"/>
          <w:szCs w:val="28"/>
          <w:lang w:bidi="ar-EG"/>
        </w:rPr>
        <w:t xml:space="preserve"> </w:t>
      </w:r>
      <w:r w:rsidR="006477D5">
        <w:rPr>
          <w:rFonts w:asciiTheme="majorBidi" w:hAnsiTheme="majorBidi" w:cstheme="majorBidi" w:hint="cs"/>
          <w:sz w:val="28"/>
          <w:szCs w:val="28"/>
          <w:rtl/>
          <w:lang w:bidi="ar-EG"/>
        </w:rPr>
        <w:t>الطالب</w:t>
      </w:r>
      <w:r w:rsidRPr="006477D5">
        <w:rPr>
          <w:rFonts w:asciiTheme="majorBidi" w:hAnsiTheme="majorBidi" w:cstheme="majorBidi" w:hint="cs"/>
          <w:sz w:val="28"/>
          <w:szCs w:val="28"/>
          <w:rtl/>
          <w:lang w:bidi="ar-EG"/>
        </w:rPr>
        <w:t>،</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وبالتالي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تساعد</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علي</w:t>
      </w:r>
      <w:r w:rsidRPr="006477D5">
        <w:rPr>
          <w:rFonts w:asciiTheme="majorBidi" w:hAnsiTheme="majorBidi" w:cstheme="majorBidi"/>
          <w:sz w:val="28"/>
          <w:szCs w:val="28"/>
          <w:lang w:bidi="ar-EG"/>
        </w:rPr>
        <w:t xml:space="preserve"> </w:t>
      </w:r>
      <w:r w:rsidR="006477D5">
        <w:rPr>
          <w:rFonts w:asciiTheme="majorBidi" w:hAnsiTheme="majorBidi" w:cstheme="majorBidi" w:hint="cs"/>
          <w:sz w:val="28"/>
          <w:szCs w:val="28"/>
          <w:rtl/>
          <w:lang w:bidi="ar-EG"/>
        </w:rPr>
        <w:t>اكتساب المفاهيم الفيزيائية و</w:t>
      </w:r>
      <w:r w:rsidR="006477D5" w:rsidRPr="00BF7024">
        <w:rPr>
          <w:rFonts w:asciiTheme="majorBidi" w:hAnsiTheme="majorBidi" w:cstheme="majorBidi"/>
          <w:sz w:val="28"/>
          <w:szCs w:val="28"/>
          <w:rtl/>
          <w:lang w:bidi="ar-EG"/>
        </w:rPr>
        <w:t>ت</w:t>
      </w:r>
      <w:r w:rsidR="006477D5">
        <w:rPr>
          <w:rFonts w:asciiTheme="majorBidi" w:hAnsiTheme="majorBidi" w:cstheme="majorBidi" w:hint="cs"/>
          <w:sz w:val="28"/>
          <w:szCs w:val="28"/>
          <w:rtl/>
          <w:lang w:bidi="ar-EG"/>
        </w:rPr>
        <w:t>ُ</w:t>
      </w:r>
      <w:r w:rsidR="006477D5" w:rsidRPr="00BF7024">
        <w:rPr>
          <w:rFonts w:asciiTheme="majorBidi" w:hAnsiTheme="majorBidi" w:cstheme="majorBidi"/>
          <w:sz w:val="28"/>
          <w:szCs w:val="28"/>
          <w:rtl/>
          <w:lang w:bidi="ar-EG"/>
        </w:rPr>
        <w:t>نم</w:t>
      </w:r>
      <w:r w:rsidR="006477D5">
        <w:rPr>
          <w:rFonts w:asciiTheme="majorBidi" w:hAnsiTheme="majorBidi" w:cstheme="majorBidi" w:hint="cs"/>
          <w:sz w:val="28"/>
          <w:szCs w:val="28"/>
          <w:rtl/>
          <w:lang w:bidi="ar-EG"/>
        </w:rPr>
        <w:t xml:space="preserve">ى </w:t>
      </w:r>
      <w:r w:rsidR="006477D5" w:rsidRPr="00BF7024">
        <w:rPr>
          <w:rFonts w:asciiTheme="majorBidi" w:hAnsiTheme="majorBidi" w:cstheme="majorBidi"/>
          <w:sz w:val="28"/>
          <w:szCs w:val="28"/>
          <w:rtl/>
          <w:lang w:bidi="ar-EG"/>
        </w:rPr>
        <w:t>مهارات</w:t>
      </w:r>
      <w:r w:rsidR="006477D5" w:rsidRPr="00BF7024">
        <w:rPr>
          <w:rFonts w:asciiTheme="majorBidi" w:hAnsiTheme="majorBidi" w:cstheme="majorBidi"/>
          <w:sz w:val="28"/>
          <w:szCs w:val="28"/>
          <w:lang w:bidi="ar-EG"/>
        </w:rPr>
        <w:t xml:space="preserve"> </w:t>
      </w:r>
      <w:r w:rsidR="006477D5" w:rsidRPr="00BF7024">
        <w:rPr>
          <w:rFonts w:asciiTheme="majorBidi" w:hAnsiTheme="majorBidi" w:cstheme="majorBidi"/>
          <w:sz w:val="28"/>
          <w:szCs w:val="28"/>
          <w:rtl/>
          <w:lang w:bidi="ar-EG"/>
        </w:rPr>
        <w:t>التفكير</w:t>
      </w:r>
      <w:r w:rsidR="006477D5">
        <w:rPr>
          <w:rFonts w:asciiTheme="majorBidi" w:hAnsiTheme="majorBidi" w:cstheme="majorBidi" w:hint="cs"/>
          <w:sz w:val="28"/>
          <w:szCs w:val="28"/>
          <w:rtl/>
          <w:lang w:bidi="ar-EG"/>
        </w:rPr>
        <w:t xml:space="preserve"> العلمي والاتجاهات العلمية لديه.</w:t>
      </w:r>
    </w:p>
    <w:p w:rsidR="006477D5" w:rsidRDefault="006477D5" w:rsidP="00B860C7">
      <w:pPr>
        <w:pStyle w:val="ListParagraph"/>
        <w:numPr>
          <w:ilvl w:val="1"/>
          <w:numId w:val="23"/>
        </w:numPr>
        <w:spacing w:after="0" w:line="24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إ</w:t>
      </w:r>
      <w:r w:rsidR="009A71FE" w:rsidRPr="006477D5">
        <w:rPr>
          <w:rFonts w:asciiTheme="majorBidi" w:hAnsiTheme="majorBidi" w:cstheme="majorBidi"/>
          <w:sz w:val="28"/>
          <w:szCs w:val="28"/>
          <w:rtl/>
          <w:lang w:bidi="ar-EG"/>
        </w:rPr>
        <w:t>ثارة</w:t>
      </w:r>
      <w:r w:rsidR="009A71FE" w:rsidRPr="006477D5">
        <w:rPr>
          <w:rFonts w:asciiTheme="majorBidi" w:hAnsiTheme="majorBidi" w:cstheme="majorBidi"/>
          <w:sz w:val="28"/>
          <w:szCs w:val="28"/>
          <w:lang w:bidi="ar-EG"/>
        </w:rPr>
        <w:t xml:space="preserve"> </w:t>
      </w:r>
      <w:r w:rsidR="009A71FE" w:rsidRPr="006477D5">
        <w:rPr>
          <w:rFonts w:asciiTheme="majorBidi" w:hAnsiTheme="majorBidi" w:cstheme="majorBidi"/>
          <w:sz w:val="28"/>
          <w:szCs w:val="28"/>
          <w:rtl/>
          <w:lang w:bidi="ar-EG"/>
        </w:rPr>
        <w:t>دافعي</w:t>
      </w:r>
      <w:r>
        <w:rPr>
          <w:rFonts w:asciiTheme="majorBidi" w:hAnsiTheme="majorBidi" w:cstheme="majorBidi" w:hint="cs"/>
          <w:sz w:val="28"/>
          <w:szCs w:val="28"/>
          <w:rtl/>
          <w:lang w:bidi="ar-EG"/>
        </w:rPr>
        <w:t xml:space="preserve">ة الطالب </w:t>
      </w:r>
      <w:r w:rsidR="009A71FE" w:rsidRPr="006477D5">
        <w:rPr>
          <w:rFonts w:asciiTheme="majorBidi" w:hAnsiTheme="majorBidi" w:cstheme="majorBidi"/>
          <w:sz w:val="28"/>
          <w:szCs w:val="28"/>
          <w:rtl/>
          <w:lang w:bidi="ar-EG"/>
        </w:rPr>
        <w:t>نحو</w:t>
      </w:r>
      <w:r w:rsidR="009A71FE" w:rsidRPr="006477D5">
        <w:rPr>
          <w:rFonts w:asciiTheme="majorBidi" w:hAnsiTheme="majorBidi" w:cstheme="majorBidi"/>
          <w:sz w:val="28"/>
          <w:szCs w:val="28"/>
          <w:lang w:bidi="ar-EG"/>
        </w:rPr>
        <w:t xml:space="preserve"> </w:t>
      </w:r>
      <w:r w:rsidR="009A71FE" w:rsidRPr="006477D5">
        <w:rPr>
          <w:rFonts w:asciiTheme="majorBidi" w:hAnsiTheme="majorBidi" w:cstheme="majorBidi"/>
          <w:sz w:val="28"/>
          <w:szCs w:val="28"/>
          <w:rtl/>
          <w:lang w:bidi="ar-EG"/>
        </w:rPr>
        <w:t>ال</w:t>
      </w:r>
      <w:r w:rsidR="009A71FE" w:rsidRPr="006477D5">
        <w:rPr>
          <w:rFonts w:asciiTheme="majorBidi" w:hAnsiTheme="majorBidi" w:cstheme="majorBidi" w:hint="cs"/>
          <w:sz w:val="28"/>
          <w:szCs w:val="28"/>
          <w:rtl/>
          <w:lang w:bidi="ar-EG"/>
        </w:rPr>
        <w:t>ت</w:t>
      </w:r>
      <w:r w:rsidR="009A71FE" w:rsidRPr="006477D5">
        <w:rPr>
          <w:rFonts w:asciiTheme="majorBidi" w:hAnsiTheme="majorBidi" w:cstheme="majorBidi"/>
          <w:sz w:val="28"/>
          <w:szCs w:val="28"/>
          <w:rtl/>
          <w:lang w:bidi="ar-EG"/>
        </w:rPr>
        <w:t>علم</w:t>
      </w:r>
      <w:r w:rsidR="009A71FE" w:rsidRPr="006477D5">
        <w:rPr>
          <w:rFonts w:asciiTheme="majorBidi" w:hAnsiTheme="majorBidi" w:cstheme="majorBidi"/>
          <w:sz w:val="28"/>
          <w:szCs w:val="28"/>
          <w:lang w:bidi="ar-EG"/>
        </w:rPr>
        <w:t xml:space="preserve"> </w:t>
      </w:r>
      <w:r w:rsidR="009A71FE" w:rsidRPr="006477D5">
        <w:rPr>
          <w:rFonts w:asciiTheme="majorBidi" w:hAnsiTheme="majorBidi" w:cstheme="majorBidi"/>
          <w:sz w:val="28"/>
          <w:szCs w:val="28"/>
          <w:rtl/>
          <w:lang w:bidi="ar-EG"/>
        </w:rPr>
        <w:t>وإتاحة</w:t>
      </w:r>
      <w:r w:rsidR="009A71FE" w:rsidRPr="006477D5">
        <w:rPr>
          <w:rFonts w:asciiTheme="majorBidi" w:hAnsiTheme="majorBidi" w:cstheme="majorBidi"/>
          <w:sz w:val="28"/>
          <w:szCs w:val="28"/>
          <w:lang w:bidi="ar-EG"/>
        </w:rPr>
        <w:t xml:space="preserve"> </w:t>
      </w:r>
      <w:r w:rsidR="009A71FE" w:rsidRPr="006477D5">
        <w:rPr>
          <w:rFonts w:asciiTheme="majorBidi" w:hAnsiTheme="majorBidi" w:cstheme="majorBidi"/>
          <w:sz w:val="28"/>
          <w:szCs w:val="28"/>
          <w:rtl/>
          <w:lang w:bidi="ar-EG"/>
        </w:rPr>
        <w:t>الفرصة</w:t>
      </w:r>
      <w:r w:rsidR="009A71FE" w:rsidRPr="006477D5">
        <w:rPr>
          <w:rFonts w:asciiTheme="majorBidi" w:hAnsiTheme="majorBidi" w:cstheme="majorBidi"/>
          <w:sz w:val="28"/>
          <w:szCs w:val="28"/>
          <w:lang w:bidi="ar-EG"/>
        </w:rPr>
        <w:t xml:space="preserve"> </w:t>
      </w:r>
      <w:r w:rsidR="009A71FE" w:rsidRPr="006477D5">
        <w:rPr>
          <w:rFonts w:asciiTheme="majorBidi" w:hAnsiTheme="majorBidi" w:cstheme="majorBidi"/>
          <w:sz w:val="28"/>
          <w:szCs w:val="28"/>
          <w:rtl/>
          <w:lang w:bidi="ar-EG"/>
        </w:rPr>
        <w:t>لكي</w:t>
      </w:r>
      <w:r w:rsidR="009A71FE" w:rsidRPr="006477D5">
        <w:rPr>
          <w:rFonts w:asciiTheme="majorBidi" w:hAnsiTheme="majorBidi" w:cstheme="majorBidi"/>
          <w:sz w:val="28"/>
          <w:szCs w:val="28"/>
          <w:lang w:bidi="ar-EG"/>
        </w:rPr>
        <w:t xml:space="preserve"> </w:t>
      </w:r>
      <w:r w:rsidR="009A71FE" w:rsidRPr="006477D5">
        <w:rPr>
          <w:rFonts w:asciiTheme="majorBidi" w:hAnsiTheme="majorBidi" w:cstheme="majorBidi"/>
          <w:sz w:val="28"/>
          <w:szCs w:val="28"/>
          <w:rtl/>
          <w:lang w:bidi="ar-EG"/>
        </w:rPr>
        <w:t>يكون</w:t>
      </w:r>
      <w:r w:rsidR="009A71FE" w:rsidRPr="006477D5">
        <w:rPr>
          <w:rFonts w:asciiTheme="majorBidi" w:hAnsiTheme="majorBidi" w:cstheme="majorBidi"/>
          <w:sz w:val="28"/>
          <w:szCs w:val="28"/>
          <w:lang w:bidi="ar-EG"/>
        </w:rPr>
        <w:t xml:space="preserve"> </w:t>
      </w:r>
      <w:r>
        <w:rPr>
          <w:rFonts w:asciiTheme="majorBidi" w:hAnsiTheme="majorBidi" w:cstheme="majorBidi"/>
          <w:sz w:val="28"/>
          <w:szCs w:val="28"/>
          <w:rtl/>
          <w:lang w:bidi="ar-EG"/>
        </w:rPr>
        <w:t>إيجابي</w:t>
      </w:r>
      <w:r>
        <w:rPr>
          <w:rFonts w:asciiTheme="majorBidi" w:hAnsiTheme="majorBidi" w:cstheme="majorBidi" w:hint="cs"/>
          <w:sz w:val="28"/>
          <w:szCs w:val="28"/>
          <w:rtl/>
          <w:lang w:bidi="ar-EG"/>
        </w:rPr>
        <w:t>ً</w:t>
      </w:r>
      <w:r>
        <w:rPr>
          <w:rFonts w:asciiTheme="majorBidi" w:hAnsiTheme="majorBidi" w:cstheme="majorBidi"/>
          <w:sz w:val="28"/>
          <w:szCs w:val="28"/>
          <w:rtl/>
          <w:lang w:bidi="ar-EG"/>
        </w:rPr>
        <w:t>ا</w:t>
      </w:r>
      <w:r w:rsidR="009A71FE" w:rsidRPr="006477D5">
        <w:rPr>
          <w:rFonts w:asciiTheme="majorBidi" w:hAnsiTheme="majorBidi" w:cstheme="majorBidi" w:hint="cs"/>
          <w:sz w:val="28"/>
          <w:szCs w:val="28"/>
          <w:rtl/>
          <w:lang w:bidi="ar-EG"/>
        </w:rPr>
        <w:t>.</w:t>
      </w:r>
    </w:p>
    <w:p w:rsidR="009D4DC0" w:rsidRDefault="009A71FE" w:rsidP="00B860C7">
      <w:pPr>
        <w:pStyle w:val="ListParagraph"/>
        <w:numPr>
          <w:ilvl w:val="1"/>
          <w:numId w:val="23"/>
        </w:numPr>
        <w:spacing w:after="0" w:line="240" w:lineRule="auto"/>
        <w:jc w:val="both"/>
        <w:rPr>
          <w:rFonts w:asciiTheme="majorBidi" w:hAnsiTheme="majorBidi" w:cstheme="majorBidi"/>
          <w:sz w:val="28"/>
          <w:szCs w:val="28"/>
          <w:lang w:bidi="ar-EG"/>
        </w:rPr>
      </w:pPr>
      <w:r w:rsidRPr="006477D5">
        <w:rPr>
          <w:rFonts w:asciiTheme="majorBidi" w:hAnsiTheme="majorBidi" w:cstheme="majorBidi"/>
          <w:sz w:val="28"/>
          <w:szCs w:val="28"/>
          <w:rtl/>
          <w:lang w:bidi="ar-EG"/>
        </w:rPr>
        <w:t>التقويم</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الذاتي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لل</w:t>
      </w:r>
      <w:r w:rsidR="009D4DC0">
        <w:rPr>
          <w:rFonts w:asciiTheme="majorBidi" w:hAnsiTheme="majorBidi" w:cstheme="majorBidi" w:hint="cs"/>
          <w:sz w:val="28"/>
          <w:szCs w:val="28"/>
          <w:rtl/>
          <w:lang w:bidi="ar-EG"/>
        </w:rPr>
        <w:t>طالب</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بهدف</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معرفة</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جوانب</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القوة</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وجوانب</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الضعف</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لديه</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مما</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يسهم</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في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تحسين</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مساره</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التعليمي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إلي</w:t>
      </w:r>
      <w:r w:rsidRPr="006477D5">
        <w:rPr>
          <w:rFonts w:asciiTheme="majorBidi" w:hAnsiTheme="majorBidi" w:cstheme="majorBidi"/>
          <w:sz w:val="28"/>
          <w:szCs w:val="28"/>
          <w:lang w:bidi="ar-EG"/>
        </w:rPr>
        <w:t xml:space="preserve"> </w:t>
      </w:r>
      <w:r w:rsidRPr="006477D5">
        <w:rPr>
          <w:rFonts w:asciiTheme="majorBidi" w:hAnsiTheme="majorBidi" w:cstheme="majorBidi"/>
          <w:sz w:val="28"/>
          <w:szCs w:val="28"/>
          <w:rtl/>
          <w:lang w:bidi="ar-EG"/>
        </w:rPr>
        <w:t>الأفضل.</w:t>
      </w:r>
    </w:p>
    <w:p w:rsidR="009D4DC0" w:rsidRDefault="009A71FE" w:rsidP="00B860C7">
      <w:pPr>
        <w:pStyle w:val="ListParagraph"/>
        <w:numPr>
          <w:ilvl w:val="1"/>
          <w:numId w:val="23"/>
        </w:numPr>
        <w:spacing w:after="0" w:line="240" w:lineRule="auto"/>
        <w:jc w:val="both"/>
        <w:rPr>
          <w:rFonts w:asciiTheme="majorBidi" w:hAnsiTheme="majorBidi" w:cstheme="majorBidi"/>
          <w:sz w:val="28"/>
          <w:szCs w:val="28"/>
          <w:lang w:bidi="ar-EG"/>
        </w:rPr>
      </w:pPr>
      <w:r w:rsidRPr="009D4DC0">
        <w:rPr>
          <w:rFonts w:asciiTheme="majorBidi" w:hAnsiTheme="majorBidi" w:cstheme="majorBidi"/>
          <w:sz w:val="28"/>
          <w:szCs w:val="28"/>
          <w:rtl/>
          <w:lang w:bidi="ar-EG"/>
        </w:rPr>
        <w:t>تشجيع</w:t>
      </w:r>
      <w:r w:rsidRPr="009D4DC0">
        <w:rPr>
          <w:rFonts w:asciiTheme="majorBidi" w:hAnsiTheme="majorBidi" w:cstheme="majorBidi"/>
          <w:sz w:val="28"/>
          <w:szCs w:val="28"/>
          <w:lang w:bidi="ar-EG"/>
        </w:rPr>
        <w:t xml:space="preserve"> </w:t>
      </w:r>
      <w:r w:rsidR="009D4DC0">
        <w:rPr>
          <w:rFonts w:asciiTheme="majorBidi" w:hAnsiTheme="majorBidi" w:cstheme="majorBidi" w:hint="cs"/>
          <w:sz w:val="28"/>
          <w:szCs w:val="28"/>
          <w:rtl/>
          <w:lang w:bidi="ar-EG"/>
        </w:rPr>
        <w:t>الطلاب</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علي</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تصميم</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أنشطة</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استقصائية</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عند</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التأكد</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من</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دقة</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استنتاج</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نشاط</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ما.</w:t>
      </w:r>
    </w:p>
    <w:p w:rsidR="009D4DC0" w:rsidRDefault="009A71FE" w:rsidP="00B860C7">
      <w:pPr>
        <w:pStyle w:val="ListParagraph"/>
        <w:numPr>
          <w:ilvl w:val="1"/>
          <w:numId w:val="23"/>
        </w:numPr>
        <w:spacing w:after="0" w:line="240" w:lineRule="auto"/>
        <w:jc w:val="both"/>
        <w:rPr>
          <w:rFonts w:asciiTheme="majorBidi" w:hAnsiTheme="majorBidi" w:cstheme="majorBidi"/>
          <w:sz w:val="28"/>
          <w:szCs w:val="28"/>
          <w:lang w:bidi="ar-EG"/>
        </w:rPr>
      </w:pPr>
      <w:r w:rsidRPr="009D4DC0">
        <w:rPr>
          <w:rFonts w:asciiTheme="majorBidi" w:hAnsiTheme="majorBidi" w:cstheme="majorBidi"/>
          <w:sz w:val="28"/>
          <w:szCs w:val="28"/>
          <w:rtl/>
          <w:lang w:bidi="ar-EG"/>
        </w:rPr>
        <w:t>تشجيع</w:t>
      </w:r>
      <w:r w:rsidRPr="009D4DC0">
        <w:rPr>
          <w:rFonts w:asciiTheme="majorBidi" w:hAnsiTheme="majorBidi" w:cstheme="majorBidi"/>
          <w:sz w:val="28"/>
          <w:szCs w:val="28"/>
          <w:lang w:bidi="ar-EG"/>
        </w:rPr>
        <w:t xml:space="preserve"> </w:t>
      </w:r>
      <w:r w:rsidR="009D4DC0">
        <w:rPr>
          <w:rFonts w:asciiTheme="majorBidi" w:hAnsiTheme="majorBidi" w:cstheme="majorBidi" w:hint="cs"/>
          <w:sz w:val="28"/>
          <w:szCs w:val="28"/>
          <w:rtl/>
          <w:lang w:bidi="ar-EG"/>
        </w:rPr>
        <w:t>الطلاب</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علي</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اختيار</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أحد</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ال</w:t>
      </w:r>
      <w:r w:rsidRPr="009D4DC0">
        <w:rPr>
          <w:rFonts w:asciiTheme="majorBidi" w:hAnsiTheme="majorBidi" w:cstheme="majorBidi" w:hint="cs"/>
          <w:sz w:val="28"/>
          <w:szCs w:val="28"/>
          <w:rtl/>
          <w:lang w:bidi="ar-EG"/>
        </w:rPr>
        <w:t>أ</w:t>
      </w:r>
      <w:r w:rsidRPr="009D4DC0">
        <w:rPr>
          <w:rFonts w:asciiTheme="majorBidi" w:hAnsiTheme="majorBidi" w:cstheme="majorBidi"/>
          <w:sz w:val="28"/>
          <w:szCs w:val="28"/>
          <w:rtl/>
          <w:lang w:bidi="ar-EG"/>
        </w:rPr>
        <w:t>نشطة</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اللاصفية</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وتنفيذها</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في</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صورة</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فردية</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أو</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جماعية</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وو</w:t>
      </w:r>
      <w:r w:rsidRPr="009D4DC0">
        <w:rPr>
          <w:rFonts w:asciiTheme="majorBidi" w:hAnsiTheme="majorBidi" w:cstheme="majorBidi" w:hint="cs"/>
          <w:sz w:val="28"/>
          <w:szCs w:val="28"/>
          <w:rtl/>
          <w:lang w:bidi="ar-EG"/>
        </w:rPr>
        <w:t>ضع</w:t>
      </w:r>
      <w:r w:rsidRPr="009D4DC0">
        <w:rPr>
          <w:rFonts w:asciiTheme="majorBidi" w:hAnsiTheme="majorBidi" w:cstheme="majorBidi"/>
          <w:sz w:val="28"/>
          <w:szCs w:val="28"/>
          <w:rtl/>
          <w:lang w:bidi="ar-EG"/>
        </w:rPr>
        <w:t>ها</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في</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ملف</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الانجاز</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لتقي</w:t>
      </w:r>
      <w:r w:rsidR="009D4DC0">
        <w:rPr>
          <w:rFonts w:asciiTheme="majorBidi" w:hAnsiTheme="majorBidi" w:cstheme="majorBidi" w:hint="cs"/>
          <w:sz w:val="28"/>
          <w:szCs w:val="28"/>
          <w:rtl/>
          <w:lang w:bidi="ar-EG"/>
        </w:rPr>
        <w:t>ي</w:t>
      </w:r>
      <w:r w:rsidRPr="009D4DC0">
        <w:rPr>
          <w:rFonts w:asciiTheme="majorBidi" w:hAnsiTheme="majorBidi" w:cstheme="majorBidi"/>
          <w:sz w:val="28"/>
          <w:szCs w:val="28"/>
          <w:rtl/>
          <w:lang w:bidi="ar-EG"/>
        </w:rPr>
        <w:t>مها</w:t>
      </w:r>
      <w:r w:rsidRPr="009D4DC0">
        <w:rPr>
          <w:rFonts w:asciiTheme="majorBidi" w:hAnsiTheme="majorBidi" w:cstheme="majorBidi" w:hint="cs"/>
          <w:sz w:val="28"/>
          <w:szCs w:val="28"/>
          <w:rtl/>
          <w:lang w:bidi="ar-EG"/>
        </w:rPr>
        <w:t>.</w:t>
      </w:r>
      <w:r w:rsidRPr="009D4DC0">
        <w:rPr>
          <w:rFonts w:asciiTheme="majorBidi" w:hAnsiTheme="majorBidi" w:cstheme="majorBidi"/>
          <w:sz w:val="28"/>
          <w:szCs w:val="28"/>
          <w:lang w:bidi="ar-EG"/>
        </w:rPr>
        <w:t xml:space="preserve"> </w:t>
      </w:r>
    </w:p>
    <w:p w:rsidR="009D4DC0" w:rsidRDefault="009A71FE" w:rsidP="00B860C7">
      <w:pPr>
        <w:pStyle w:val="ListParagraph"/>
        <w:numPr>
          <w:ilvl w:val="1"/>
          <w:numId w:val="23"/>
        </w:numPr>
        <w:spacing w:after="0" w:line="240" w:lineRule="auto"/>
        <w:jc w:val="both"/>
        <w:rPr>
          <w:rFonts w:asciiTheme="majorBidi" w:hAnsiTheme="majorBidi" w:cstheme="majorBidi"/>
          <w:sz w:val="28"/>
          <w:szCs w:val="28"/>
          <w:lang w:bidi="ar-EG"/>
        </w:rPr>
      </w:pPr>
      <w:r w:rsidRPr="009D4DC0">
        <w:rPr>
          <w:rFonts w:asciiTheme="majorBidi" w:hAnsiTheme="majorBidi" w:cstheme="majorBidi"/>
          <w:sz w:val="28"/>
          <w:szCs w:val="28"/>
          <w:rtl/>
          <w:lang w:bidi="ar-EG"/>
        </w:rPr>
        <w:lastRenderedPageBreak/>
        <w:t>مساعدة</w:t>
      </w:r>
      <w:r w:rsidRPr="009D4DC0">
        <w:rPr>
          <w:rFonts w:asciiTheme="majorBidi" w:hAnsiTheme="majorBidi" w:cstheme="majorBidi"/>
          <w:sz w:val="28"/>
          <w:szCs w:val="28"/>
          <w:lang w:bidi="ar-EG"/>
        </w:rPr>
        <w:t xml:space="preserve"> </w:t>
      </w:r>
      <w:r w:rsidR="009D4DC0">
        <w:rPr>
          <w:rFonts w:asciiTheme="majorBidi" w:hAnsiTheme="majorBidi" w:cstheme="majorBidi" w:hint="cs"/>
          <w:sz w:val="28"/>
          <w:szCs w:val="28"/>
          <w:rtl/>
          <w:lang w:bidi="ar-EG"/>
        </w:rPr>
        <w:t>الطلاب</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علي</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التأمل</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الذاتي</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عقب</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كل</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درس</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من</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دروس</w:t>
      </w:r>
      <w:r w:rsidRPr="009D4DC0">
        <w:rPr>
          <w:rFonts w:asciiTheme="majorBidi" w:hAnsiTheme="majorBidi" w:cstheme="majorBidi"/>
          <w:sz w:val="28"/>
          <w:szCs w:val="28"/>
          <w:lang w:bidi="ar-EG"/>
        </w:rPr>
        <w:t xml:space="preserve"> </w:t>
      </w:r>
      <w:r w:rsidR="009D4DC0">
        <w:rPr>
          <w:rFonts w:asciiTheme="majorBidi" w:hAnsiTheme="majorBidi" w:cstheme="majorBidi" w:hint="cs"/>
          <w:sz w:val="28"/>
          <w:szCs w:val="28"/>
          <w:rtl/>
          <w:lang w:bidi="ar-EG"/>
        </w:rPr>
        <w:t>الباب،</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ووضعه</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في</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ملف</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انجاز</w:t>
      </w:r>
      <w:r w:rsidRPr="009D4DC0">
        <w:rPr>
          <w:rFonts w:asciiTheme="majorBidi" w:hAnsiTheme="majorBidi" w:cstheme="majorBidi"/>
          <w:sz w:val="28"/>
          <w:szCs w:val="28"/>
          <w:lang w:bidi="ar-EG"/>
        </w:rPr>
        <w:t xml:space="preserve"> </w:t>
      </w:r>
      <w:r w:rsidR="009D4DC0">
        <w:rPr>
          <w:rFonts w:asciiTheme="majorBidi" w:hAnsiTheme="majorBidi" w:cstheme="majorBidi" w:hint="cs"/>
          <w:sz w:val="28"/>
          <w:szCs w:val="28"/>
          <w:rtl/>
          <w:lang w:bidi="ar-EG"/>
        </w:rPr>
        <w:t>الطالب</w:t>
      </w:r>
      <w:r w:rsidRPr="009D4DC0">
        <w:rPr>
          <w:rFonts w:asciiTheme="majorBidi" w:hAnsiTheme="majorBidi" w:cstheme="majorBidi" w:hint="cs"/>
          <w:sz w:val="28"/>
          <w:szCs w:val="28"/>
          <w:rtl/>
          <w:lang w:bidi="ar-EG"/>
        </w:rPr>
        <w:t>.</w:t>
      </w:r>
    </w:p>
    <w:p w:rsidR="009A71FE" w:rsidRPr="009D4DC0" w:rsidRDefault="009A71FE" w:rsidP="00B860C7">
      <w:pPr>
        <w:pStyle w:val="ListParagraph"/>
        <w:numPr>
          <w:ilvl w:val="1"/>
          <w:numId w:val="23"/>
        </w:numPr>
        <w:spacing w:after="0" w:line="240" w:lineRule="auto"/>
        <w:jc w:val="both"/>
        <w:rPr>
          <w:rFonts w:asciiTheme="majorBidi" w:hAnsiTheme="majorBidi" w:cstheme="majorBidi"/>
          <w:sz w:val="28"/>
          <w:szCs w:val="28"/>
          <w:lang w:bidi="ar-EG"/>
        </w:rPr>
      </w:pPr>
      <w:r w:rsidRPr="009D4DC0">
        <w:rPr>
          <w:rFonts w:asciiTheme="majorBidi" w:hAnsiTheme="majorBidi" w:cstheme="majorBidi"/>
          <w:sz w:val="28"/>
          <w:szCs w:val="28"/>
          <w:rtl/>
          <w:lang w:bidi="ar-EG"/>
        </w:rPr>
        <w:t>عمل</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ملخص</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في</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نهاية</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كل</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درس</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من</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الدروس</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إما</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أن</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يكون</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في</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صورة</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شكل</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تخطيطي</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أو</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في</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صورة</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أفكار</w:t>
      </w:r>
      <w:r w:rsidRPr="009D4DC0">
        <w:rPr>
          <w:rFonts w:asciiTheme="majorBidi" w:hAnsiTheme="majorBidi" w:cstheme="majorBidi"/>
          <w:sz w:val="28"/>
          <w:szCs w:val="28"/>
          <w:lang w:bidi="ar-EG"/>
        </w:rPr>
        <w:t xml:space="preserve"> </w:t>
      </w:r>
      <w:r w:rsidRPr="009D4DC0">
        <w:rPr>
          <w:rFonts w:asciiTheme="majorBidi" w:hAnsiTheme="majorBidi" w:cstheme="majorBidi" w:hint="cs"/>
          <w:sz w:val="28"/>
          <w:szCs w:val="28"/>
          <w:rtl/>
          <w:lang w:bidi="ar-EG"/>
        </w:rPr>
        <w:t>(</w:t>
      </w:r>
      <w:r w:rsidRPr="009D4DC0">
        <w:rPr>
          <w:rFonts w:asciiTheme="majorBidi" w:hAnsiTheme="majorBidi" w:cstheme="majorBidi"/>
          <w:sz w:val="28"/>
          <w:szCs w:val="28"/>
          <w:rtl/>
          <w:lang w:bidi="ar-EG"/>
        </w:rPr>
        <w:t>عناصر</w:t>
      </w:r>
      <w:r w:rsidRPr="009D4DC0">
        <w:rPr>
          <w:rFonts w:asciiTheme="majorBidi" w:hAnsiTheme="majorBidi" w:cstheme="majorBidi" w:hint="cs"/>
          <w:sz w:val="28"/>
          <w:szCs w:val="28"/>
          <w:rtl/>
          <w:lang w:bidi="ar-EG"/>
        </w:rPr>
        <w:t>)</w:t>
      </w:r>
      <w:r w:rsidR="009D4DC0">
        <w:rPr>
          <w:rFonts w:asciiTheme="majorBidi" w:hAnsiTheme="majorBidi" w:cstheme="majorBidi" w:hint="cs"/>
          <w:sz w:val="28"/>
          <w:szCs w:val="28"/>
          <w:rtl/>
          <w:lang w:bidi="ar-EG"/>
        </w:rPr>
        <w:t>؛</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مما</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يساعد</w:t>
      </w:r>
      <w:r w:rsidRPr="009D4DC0">
        <w:rPr>
          <w:rFonts w:asciiTheme="majorBidi" w:hAnsiTheme="majorBidi" w:cstheme="majorBidi"/>
          <w:sz w:val="28"/>
          <w:szCs w:val="28"/>
          <w:lang w:bidi="ar-EG"/>
        </w:rPr>
        <w:t xml:space="preserve"> </w:t>
      </w:r>
      <w:r w:rsidR="009D4DC0">
        <w:rPr>
          <w:rFonts w:asciiTheme="majorBidi" w:hAnsiTheme="majorBidi" w:cstheme="majorBidi" w:hint="cs"/>
          <w:sz w:val="28"/>
          <w:szCs w:val="28"/>
          <w:rtl/>
          <w:lang w:bidi="ar-EG"/>
        </w:rPr>
        <w:t>الطالب</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علي</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الإلمام</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بمحتوي</w:t>
      </w:r>
      <w:r w:rsidRPr="009D4DC0">
        <w:rPr>
          <w:rFonts w:asciiTheme="majorBidi" w:hAnsiTheme="majorBidi" w:cstheme="majorBidi"/>
          <w:sz w:val="28"/>
          <w:szCs w:val="28"/>
          <w:lang w:bidi="ar-EG"/>
        </w:rPr>
        <w:t xml:space="preserve"> </w:t>
      </w:r>
      <w:r w:rsidRPr="009D4DC0">
        <w:rPr>
          <w:rFonts w:asciiTheme="majorBidi" w:hAnsiTheme="majorBidi" w:cstheme="majorBidi"/>
          <w:sz w:val="28"/>
          <w:szCs w:val="28"/>
          <w:rtl/>
          <w:lang w:bidi="ar-EG"/>
        </w:rPr>
        <w:t>الدرس.</w:t>
      </w:r>
    </w:p>
    <w:p w:rsidR="009A71FE" w:rsidRPr="005630C7" w:rsidRDefault="009A71FE" w:rsidP="00B860C7">
      <w:pPr>
        <w:pStyle w:val="ListParagraph"/>
        <w:numPr>
          <w:ilvl w:val="0"/>
          <w:numId w:val="23"/>
        </w:numPr>
        <w:spacing w:after="0" w:line="240" w:lineRule="auto"/>
        <w:jc w:val="both"/>
        <w:rPr>
          <w:rFonts w:asciiTheme="majorBidi" w:hAnsiTheme="majorBidi" w:cstheme="majorBidi"/>
          <w:sz w:val="28"/>
          <w:szCs w:val="28"/>
          <w:rtl/>
          <w:lang w:bidi="ar-EG"/>
        </w:rPr>
      </w:pPr>
      <w:r w:rsidRPr="005630C7">
        <w:rPr>
          <w:rFonts w:asciiTheme="majorBidi" w:hAnsiTheme="majorBidi" w:cstheme="majorBidi"/>
          <w:b/>
          <w:bCs/>
          <w:sz w:val="28"/>
          <w:szCs w:val="28"/>
          <w:rtl/>
          <w:lang w:bidi="ar-EG"/>
        </w:rPr>
        <w:t>ضبط</w:t>
      </w:r>
      <w:r w:rsidRPr="005630C7">
        <w:rPr>
          <w:rFonts w:asciiTheme="majorBidi" w:hAnsiTheme="majorBidi" w:cstheme="majorBidi"/>
          <w:b/>
          <w:bCs/>
          <w:sz w:val="28"/>
          <w:szCs w:val="28"/>
          <w:lang w:bidi="ar-EG"/>
        </w:rPr>
        <w:t xml:space="preserve"> </w:t>
      </w:r>
      <w:r w:rsidR="009D4DC0" w:rsidRPr="005630C7">
        <w:rPr>
          <w:rFonts w:asciiTheme="majorBidi" w:hAnsiTheme="majorBidi" w:cstheme="majorBidi" w:hint="cs"/>
          <w:b/>
          <w:bCs/>
          <w:sz w:val="28"/>
          <w:szCs w:val="28"/>
          <w:rtl/>
          <w:lang w:bidi="ar-EG"/>
        </w:rPr>
        <w:t>باب</w:t>
      </w:r>
      <w:r w:rsidRPr="005630C7">
        <w:rPr>
          <w:rFonts w:asciiTheme="majorBidi" w:hAnsiTheme="majorBidi" w:cstheme="majorBidi"/>
          <w:b/>
          <w:bCs/>
          <w:sz w:val="28"/>
          <w:szCs w:val="28"/>
          <w:lang w:bidi="ar-EG"/>
        </w:rPr>
        <w:t xml:space="preserve"> </w:t>
      </w:r>
      <w:r w:rsidRPr="005630C7">
        <w:rPr>
          <w:rFonts w:asciiTheme="majorBidi" w:hAnsiTheme="majorBidi" w:cstheme="majorBidi"/>
          <w:b/>
          <w:bCs/>
          <w:sz w:val="28"/>
          <w:szCs w:val="28"/>
          <w:rtl/>
          <w:lang w:bidi="ar-EG"/>
        </w:rPr>
        <w:t>التجريب</w:t>
      </w:r>
      <w:r w:rsidRPr="005630C7">
        <w:rPr>
          <w:rFonts w:asciiTheme="majorBidi" w:hAnsiTheme="majorBidi" w:cstheme="majorBidi"/>
          <w:b/>
          <w:bCs/>
          <w:sz w:val="28"/>
          <w:szCs w:val="28"/>
          <w:lang w:bidi="ar-EG"/>
        </w:rPr>
        <w:t xml:space="preserve"> </w:t>
      </w:r>
      <w:r w:rsidRPr="005630C7">
        <w:rPr>
          <w:rFonts w:asciiTheme="majorBidi" w:hAnsiTheme="majorBidi" w:cstheme="majorBidi"/>
          <w:b/>
          <w:bCs/>
          <w:sz w:val="28"/>
          <w:szCs w:val="28"/>
          <w:rtl/>
          <w:lang w:bidi="ar-EG"/>
        </w:rPr>
        <w:t>والتأكد</w:t>
      </w:r>
      <w:r w:rsidRPr="005630C7">
        <w:rPr>
          <w:rFonts w:asciiTheme="majorBidi" w:hAnsiTheme="majorBidi" w:cstheme="majorBidi"/>
          <w:b/>
          <w:bCs/>
          <w:sz w:val="28"/>
          <w:szCs w:val="28"/>
          <w:lang w:bidi="ar-EG"/>
        </w:rPr>
        <w:t xml:space="preserve"> </w:t>
      </w:r>
      <w:r w:rsidRPr="005630C7">
        <w:rPr>
          <w:rFonts w:asciiTheme="majorBidi" w:hAnsiTheme="majorBidi" w:cstheme="majorBidi"/>
          <w:b/>
          <w:bCs/>
          <w:sz w:val="28"/>
          <w:szCs w:val="28"/>
          <w:rtl/>
          <w:lang w:bidi="ar-EG"/>
        </w:rPr>
        <w:t>من</w:t>
      </w:r>
      <w:r w:rsidRPr="005630C7">
        <w:rPr>
          <w:rFonts w:asciiTheme="majorBidi" w:hAnsiTheme="majorBidi" w:cstheme="majorBidi"/>
          <w:b/>
          <w:bCs/>
          <w:sz w:val="28"/>
          <w:szCs w:val="28"/>
          <w:lang w:bidi="ar-EG"/>
        </w:rPr>
        <w:t xml:space="preserve"> </w:t>
      </w:r>
      <w:r w:rsidR="009D4DC0" w:rsidRPr="005630C7">
        <w:rPr>
          <w:rFonts w:asciiTheme="majorBidi" w:hAnsiTheme="majorBidi" w:cstheme="majorBidi"/>
          <w:b/>
          <w:bCs/>
          <w:sz w:val="28"/>
          <w:szCs w:val="28"/>
          <w:rtl/>
          <w:lang w:bidi="ar-EG"/>
        </w:rPr>
        <w:t>صلاحيته</w:t>
      </w:r>
      <w:r w:rsidRPr="005630C7">
        <w:rPr>
          <w:rFonts w:asciiTheme="majorBidi" w:hAnsiTheme="majorBidi" w:cstheme="majorBidi" w:hint="cs"/>
          <w:b/>
          <w:bCs/>
          <w:sz w:val="28"/>
          <w:szCs w:val="28"/>
          <w:rtl/>
          <w:lang w:bidi="ar-EG"/>
        </w:rPr>
        <w:t>:</w:t>
      </w:r>
      <w:r w:rsidR="009D4DC0" w:rsidRPr="005630C7">
        <w:rPr>
          <w:rFonts w:asciiTheme="majorBidi" w:hAnsiTheme="majorBidi" w:cstheme="majorBidi" w:hint="cs"/>
          <w:b/>
          <w:bCs/>
          <w:sz w:val="28"/>
          <w:szCs w:val="28"/>
          <w:rtl/>
          <w:lang w:bidi="ar-EG"/>
        </w:rPr>
        <w:t xml:space="preserve"> </w:t>
      </w:r>
      <w:r w:rsidRPr="005630C7">
        <w:rPr>
          <w:rFonts w:asciiTheme="majorBidi" w:hAnsiTheme="majorBidi" w:cstheme="majorBidi"/>
          <w:sz w:val="28"/>
          <w:szCs w:val="28"/>
          <w:rtl/>
          <w:lang w:bidi="ar-EG"/>
        </w:rPr>
        <w:t>بعد</w:t>
      </w:r>
      <w:r w:rsidRPr="005630C7">
        <w:rPr>
          <w:rFonts w:asciiTheme="majorBidi" w:hAnsiTheme="majorBidi" w:cstheme="majorBidi"/>
          <w:sz w:val="28"/>
          <w:szCs w:val="28"/>
          <w:lang w:bidi="ar-EG"/>
        </w:rPr>
        <w:t xml:space="preserve"> </w:t>
      </w:r>
      <w:r w:rsidRPr="005630C7">
        <w:rPr>
          <w:rFonts w:asciiTheme="majorBidi" w:hAnsiTheme="majorBidi" w:cstheme="majorBidi"/>
          <w:sz w:val="28"/>
          <w:szCs w:val="28"/>
          <w:rtl/>
          <w:lang w:bidi="ar-EG"/>
        </w:rPr>
        <w:t>الانتهاء</w:t>
      </w:r>
      <w:r w:rsidRPr="005630C7">
        <w:rPr>
          <w:rFonts w:asciiTheme="majorBidi" w:hAnsiTheme="majorBidi" w:cstheme="majorBidi"/>
          <w:sz w:val="28"/>
          <w:szCs w:val="28"/>
          <w:lang w:bidi="ar-EG"/>
        </w:rPr>
        <w:t xml:space="preserve"> </w:t>
      </w:r>
      <w:r w:rsidRPr="005630C7">
        <w:rPr>
          <w:rFonts w:asciiTheme="majorBidi" w:hAnsiTheme="majorBidi" w:cstheme="majorBidi"/>
          <w:sz w:val="28"/>
          <w:szCs w:val="28"/>
          <w:rtl/>
          <w:lang w:bidi="ar-EG"/>
        </w:rPr>
        <w:t>من</w:t>
      </w:r>
      <w:r w:rsidRPr="005630C7">
        <w:rPr>
          <w:rFonts w:asciiTheme="majorBidi" w:hAnsiTheme="majorBidi" w:cstheme="majorBidi"/>
          <w:sz w:val="28"/>
          <w:szCs w:val="28"/>
          <w:lang w:bidi="ar-EG"/>
        </w:rPr>
        <w:t xml:space="preserve"> </w:t>
      </w:r>
      <w:r w:rsidRPr="005630C7">
        <w:rPr>
          <w:rFonts w:asciiTheme="majorBidi" w:hAnsiTheme="majorBidi" w:cstheme="majorBidi"/>
          <w:sz w:val="28"/>
          <w:szCs w:val="28"/>
          <w:rtl/>
          <w:lang w:bidi="ar-EG"/>
        </w:rPr>
        <w:t>إعداد</w:t>
      </w:r>
      <w:r w:rsidRPr="005630C7">
        <w:rPr>
          <w:rFonts w:asciiTheme="majorBidi" w:hAnsiTheme="majorBidi" w:cstheme="majorBidi"/>
          <w:sz w:val="28"/>
          <w:szCs w:val="28"/>
          <w:lang w:bidi="ar-EG"/>
        </w:rPr>
        <w:t xml:space="preserve"> </w:t>
      </w:r>
      <w:r w:rsidR="005630C7" w:rsidRPr="005630C7">
        <w:rPr>
          <w:rFonts w:asciiTheme="majorBidi" w:hAnsiTheme="majorBidi" w:cstheme="majorBidi" w:hint="cs"/>
          <w:sz w:val="28"/>
          <w:szCs w:val="28"/>
          <w:rtl/>
          <w:lang w:bidi="ar-EG"/>
        </w:rPr>
        <w:t>دليل الطالب في</w:t>
      </w:r>
      <w:r w:rsidRPr="005630C7">
        <w:rPr>
          <w:rFonts w:asciiTheme="majorBidi" w:hAnsiTheme="majorBidi" w:cstheme="majorBidi"/>
          <w:sz w:val="28"/>
          <w:szCs w:val="28"/>
          <w:lang w:bidi="ar-EG"/>
        </w:rPr>
        <w:t xml:space="preserve"> </w:t>
      </w:r>
      <w:r w:rsidRPr="005630C7">
        <w:rPr>
          <w:rFonts w:asciiTheme="majorBidi" w:hAnsiTheme="majorBidi" w:cstheme="majorBidi"/>
          <w:sz w:val="28"/>
          <w:szCs w:val="28"/>
          <w:rtl/>
          <w:lang w:bidi="ar-EG"/>
        </w:rPr>
        <w:t>صورته</w:t>
      </w:r>
      <w:r w:rsidRPr="005630C7">
        <w:rPr>
          <w:rFonts w:asciiTheme="majorBidi" w:hAnsiTheme="majorBidi" w:cstheme="majorBidi"/>
          <w:sz w:val="28"/>
          <w:szCs w:val="28"/>
          <w:lang w:bidi="ar-EG"/>
        </w:rPr>
        <w:t xml:space="preserve"> </w:t>
      </w:r>
      <w:r w:rsidRPr="005630C7">
        <w:rPr>
          <w:rFonts w:asciiTheme="majorBidi" w:hAnsiTheme="majorBidi" w:cstheme="majorBidi" w:hint="cs"/>
          <w:sz w:val="28"/>
          <w:szCs w:val="28"/>
          <w:rtl/>
          <w:lang w:bidi="ar-EG"/>
        </w:rPr>
        <w:t>الأولية</w:t>
      </w:r>
      <w:r w:rsidRPr="005630C7">
        <w:rPr>
          <w:rFonts w:asciiTheme="majorBidi" w:hAnsiTheme="majorBidi" w:cstheme="majorBidi"/>
          <w:sz w:val="28"/>
          <w:szCs w:val="28"/>
          <w:rtl/>
          <w:lang w:bidi="ar-EG"/>
        </w:rPr>
        <w:t xml:space="preserve">، </w:t>
      </w:r>
      <w:r w:rsidR="005630C7" w:rsidRPr="005630C7">
        <w:rPr>
          <w:rFonts w:asciiTheme="majorBidi" w:hAnsiTheme="majorBidi" w:cstheme="majorBidi" w:hint="cs"/>
          <w:sz w:val="28"/>
          <w:szCs w:val="28"/>
          <w:rtl/>
          <w:lang w:bidi="ar-EG"/>
        </w:rPr>
        <w:t xml:space="preserve">تم </w:t>
      </w:r>
      <w:r w:rsidRPr="005630C7">
        <w:rPr>
          <w:rFonts w:asciiTheme="majorBidi" w:hAnsiTheme="majorBidi" w:cstheme="majorBidi"/>
          <w:sz w:val="28"/>
          <w:szCs w:val="28"/>
          <w:rtl/>
          <w:lang w:bidi="ar-EG"/>
        </w:rPr>
        <w:t>عرضه</w:t>
      </w:r>
      <w:r w:rsidRPr="005630C7">
        <w:rPr>
          <w:rFonts w:asciiTheme="majorBidi" w:hAnsiTheme="majorBidi" w:cstheme="majorBidi"/>
          <w:sz w:val="28"/>
          <w:szCs w:val="28"/>
          <w:lang w:bidi="ar-EG"/>
        </w:rPr>
        <w:t xml:space="preserve"> </w:t>
      </w:r>
      <w:r w:rsidRPr="005630C7">
        <w:rPr>
          <w:rFonts w:asciiTheme="majorBidi" w:hAnsiTheme="majorBidi" w:cstheme="majorBidi"/>
          <w:sz w:val="28"/>
          <w:szCs w:val="28"/>
          <w:rtl/>
          <w:lang w:bidi="ar-EG"/>
        </w:rPr>
        <w:t>علي</w:t>
      </w:r>
      <w:r w:rsidRPr="005630C7">
        <w:rPr>
          <w:rFonts w:asciiTheme="majorBidi" w:hAnsiTheme="majorBidi" w:cstheme="majorBidi"/>
          <w:sz w:val="28"/>
          <w:szCs w:val="28"/>
          <w:lang w:bidi="ar-EG"/>
        </w:rPr>
        <w:t xml:space="preserve"> </w:t>
      </w:r>
      <w:r w:rsidRPr="005630C7">
        <w:rPr>
          <w:rFonts w:asciiTheme="majorBidi" w:hAnsiTheme="majorBidi" w:cstheme="majorBidi"/>
          <w:sz w:val="28"/>
          <w:szCs w:val="28"/>
          <w:rtl/>
          <w:lang w:bidi="ar-EG"/>
        </w:rPr>
        <w:t>مجموعة</w:t>
      </w:r>
      <w:r w:rsidRPr="005630C7">
        <w:rPr>
          <w:rFonts w:asciiTheme="majorBidi" w:hAnsiTheme="majorBidi" w:cstheme="majorBidi"/>
          <w:sz w:val="28"/>
          <w:szCs w:val="28"/>
          <w:lang w:bidi="ar-EG"/>
        </w:rPr>
        <w:t xml:space="preserve"> </w:t>
      </w:r>
      <w:r w:rsidRPr="005630C7">
        <w:rPr>
          <w:rFonts w:asciiTheme="majorBidi" w:hAnsiTheme="majorBidi" w:cstheme="majorBidi"/>
          <w:sz w:val="28"/>
          <w:szCs w:val="28"/>
          <w:rtl/>
          <w:lang w:bidi="ar-EG"/>
        </w:rPr>
        <w:t>من</w:t>
      </w:r>
      <w:r w:rsidRPr="005630C7">
        <w:rPr>
          <w:rFonts w:asciiTheme="majorBidi" w:hAnsiTheme="majorBidi" w:cstheme="majorBidi"/>
          <w:sz w:val="28"/>
          <w:szCs w:val="28"/>
          <w:lang w:bidi="ar-EG"/>
        </w:rPr>
        <w:t xml:space="preserve"> </w:t>
      </w:r>
      <w:r w:rsidRPr="005630C7">
        <w:rPr>
          <w:rFonts w:asciiTheme="majorBidi" w:hAnsiTheme="majorBidi" w:cstheme="majorBidi"/>
          <w:sz w:val="28"/>
          <w:szCs w:val="28"/>
          <w:rtl/>
          <w:lang w:bidi="ar-EG"/>
        </w:rPr>
        <w:t>السادة</w:t>
      </w:r>
      <w:r w:rsidRPr="005630C7">
        <w:rPr>
          <w:rFonts w:asciiTheme="majorBidi" w:hAnsiTheme="majorBidi" w:cstheme="majorBidi"/>
          <w:sz w:val="28"/>
          <w:szCs w:val="28"/>
          <w:lang w:bidi="ar-EG"/>
        </w:rPr>
        <w:t xml:space="preserve"> </w:t>
      </w:r>
      <w:r w:rsidRPr="005630C7">
        <w:rPr>
          <w:rFonts w:asciiTheme="majorBidi" w:hAnsiTheme="majorBidi" w:cstheme="majorBidi"/>
          <w:sz w:val="28"/>
          <w:szCs w:val="28"/>
          <w:rtl/>
          <w:lang w:bidi="ar-EG"/>
        </w:rPr>
        <w:t>المحكمين</w:t>
      </w:r>
      <w:r w:rsidR="005630C7" w:rsidRPr="005630C7">
        <w:rPr>
          <w:rFonts w:asciiTheme="majorBidi" w:hAnsiTheme="majorBidi" w:cstheme="majorBidi" w:hint="cs"/>
          <w:sz w:val="28"/>
          <w:szCs w:val="28"/>
          <w:rtl/>
          <w:lang w:bidi="ar-EG"/>
        </w:rPr>
        <w:t xml:space="preserve"> المتخصصين في مجال تعليم وتعلم الفيزياء؛</w:t>
      </w:r>
      <w:r w:rsidRPr="005630C7">
        <w:rPr>
          <w:rFonts w:asciiTheme="majorBidi" w:hAnsiTheme="majorBidi" w:cstheme="majorBidi" w:hint="cs"/>
          <w:sz w:val="28"/>
          <w:szCs w:val="28"/>
          <w:rtl/>
          <w:lang w:bidi="ar-EG"/>
        </w:rPr>
        <w:t xml:space="preserve"> </w:t>
      </w:r>
      <w:r w:rsidRPr="005630C7">
        <w:rPr>
          <w:rFonts w:asciiTheme="majorBidi" w:hAnsiTheme="majorBidi" w:cstheme="majorBidi"/>
          <w:sz w:val="28"/>
          <w:szCs w:val="28"/>
          <w:lang w:bidi="ar-EG"/>
        </w:rPr>
        <w:t xml:space="preserve"> </w:t>
      </w:r>
      <w:r w:rsidRPr="005630C7">
        <w:rPr>
          <w:rFonts w:asciiTheme="majorBidi" w:hAnsiTheme="majorBidi" w:cstheme="majorBidi"/>
          <w:sz w:val="28"/>
          <w:szCs w:val="28"/>
          <w:rtl/>
          <w:lang w:bidi="ar-EG"/>
        </w:rPr>
        <w:t>وذلك</w:t>
      </w:r>
      <w:r w:rsidRPr="005630C7">
        <w:rPr>
          <w:rFonts w:asciiTheme="majorBidi" w:hAnsiTheme="majorBidi" w:cstheme="majorBidi"/>
          <w:sz w:val="28"/>
          <w:szCs w:val="28"/>
          <w:lang w:bidi="ar-EG"/>
        </w:rPr>
        <w:t xml:space="preserve"> </w:t>
      </w:r>
      <w:r w:rsidRPr="005630C7">
        <w:rPr>
          <w:rFonts w:asciiTheme="majorBidi" w:hAnsiTheme="majorBidi" w:cstheme="majorBidi"/>
          <w:sz w:val="28"/>
          <w:szCs w:val="28"/>
          <w:rtl/>
          <w:lang w:bidi="ar-EG"/>
        </w:rPr>
        <w:t>لتعرف</w:t>
      </w:r>
      <w:r w:rsidRPr="005630C7">
        <w:rPr>
          <w:rFonts w:asciiTheme="majorBidi" w:hAnsiTheme="majorBidi" w:cstheme="majorBidi"/>
          <w:sz w:val="28"/>
          <w:szCs w:val="28"/>
          <w:lang w:bidi="ar-EG"/>
        </w:rPr>
        <w:t xml:space="preserve"> </w:t>
      </w:r>
      <w:r w:rsidRPr="005630C7">
        <w:rPr>
          <w:rFonts w:asciiTheme="majorBidi" w:hAnsiTheme="majorBidi" w:cstheme="majorBidi"/>
          <w:sz w:val="28"/>
          <w:szCs w:val="28"/>
          <w:rtl/>
          <w:lang w:bidi="ar-EG"/>
        </w:rPr>
        <w:t>آرائهم</w:t>
      </w:r>
      <w:r w:rsidRPr="005630C7">
        <w:rPr>
          <w:rFonts w:asciiTheme="majorBidi" w:hAnsiTheme="majorBidi" w:cstheme="majorBidi"/>
          <w:sz w:val="28"/>
          <w:szCs w:val="28"/>
          <w:lang w:bidi="ar-EG"/>
        </w:rPr>
        <w:t xml:space="preserve"> </w:t>
      </w:r>
      <w:r w:rsidRPr="005630C7">
        <w:rPr>
          <w:rFonts w:asciiTheme="majorBidi" w:hAnsiTheme="majorBidi" w:cstheme="majorBidi"/>
          <w:sz w:val="28"/>
          <w:szCs w:val="28"/>
          <w:rtl/>
          <w:lang w:bidi="ar-EG"/>
        </w:rPr>
        <w:t>حول:</w:t>
      </w:r>
    </w:p>
    <w:p w:rsidR="005630C7" w:rsidRDefault="009A71FE" w:rsidP="00B860C7">
      <w:pPr>
        <w:pStyle w:val="ListParagraph"/>
        <w:numPr>
          <w:ilvl w:val="1"/>
          <w:numId w:val="23"/>
        </w:numPr>
        <w:spacing w:after="0" w:line="240" w:lineRule="auto"/>
        <w:jc w:val="both"/>
        <w:rPr>
          <w:rFonts w:asciiTheme="majorBidi" w:hAnsiTheme="majorBidi" w:cstheme="majorBidi"/>
          <w:sz w:val="28"/>
          <w:szCs w:val="28"/>
          <w:lang w:bidi="ar-EG"/>
        </w:rPr>
      </w:pPr>
      <w:r w:rsidRPr="009A71FE">
        <w:rPr>
          <w:rFonts w:asciiTheme="majorBidi" w:hAnsiTheme="majorBidi" w:cstheme="majorBidi" w:hint="cs"/>
          <w:sz w:val="28"/>
          <w:szCs w:val="28"/>
          <w:rtl/>
          <w:lang w:bidi="ar-EG"/>
        </w:rPr>
        <w:t>مدى ارتباط ال</w:t>
      </w:r>
      <w:r w:rsidR="005630C7">
        <w:rPr>
          <w:rFonts w:asciiTheme="majorBidi" w:hAnsiTheme="majorBidi" w:cstheme="majorBidi" w:hint="cs"/>
          <w:sz w:val="28"/>
          <w:szCs w:val="28"/>
          <w:rtl/>
          <w:lang w:bidi="ar-EG"/>
        </w:rPr>
        <w:t>باب ب</w:t>
      </w:r>
      <w:r w:rsidR="005630C7" w:rsidRPr="00BA7AD4">
        <w:rPr>
          <w:rFonts w:asciiTheme="majorBidi" w:hAnsiTheme="majorBidi" w:cstheme="majorBidi"/>
          <w:sz w:val="28"/>
          <w:szCs w:val="28"/>
          <w:rtl/>
          <w:lang w:bidi="ar-EG"/>
        </w:rPr>
        <w:t xml:space="preserve">قائمة معايير ومؤشرات </w:t>
      </w:r>
      <w:r w:rsidR="005630C7" w:rsidRPr="00BA7AD4">
        <w:rPr>
          <w:rFonts w:asciiTheme="majorBidi" w:hAnsiTheme="majorBidi" w:cstheme="majorBidi" w:hint="cs"/>
          <w:sz w:val="28"/>
          <w:szCs w:val="28"/>
          <w:rtl/>
          <w:lang w:bidi="ar-EG"/>
        </w:rPr>
        <w:t xml:space="preserve">مدخل العلوم والتكنولوجيا والهندسة والرياضيات </w:t>
      </w:r>
      <w:r w:rsidR="005630C7" w:rsidRPr="00BA7AD4">
        <w:rPr>
          <w:rFonts w:asciiTheme="majorBidi" w:hAnsiTheme="majorBidi" w:cstheme="majorBidi"/>
          <w:sz w:val="28"/>
          <w:szCs w:val="28"/>
          <w:lang w:bidi="ar-EG"/>
        </w:rPr>
        <w:t>STEM</w:t>
      </w:r>
      <w:r w:rsidR="005630C7">
        <w:rPr>
          <w:rFonts w:asciiTheme="majorBidi" w:hAnsiTheme="majorBidi" w:cstheme="majorBidi" w:hint="cs"/>
          <w:sz w:val="28"/>
          <w:szCs w:val="28"/>
          <w:rtl/>
          <w:lang w:bidi="ar-EG"/>
        </w:rPr>
        <w:t>، وكذلك ب</w:t>
      </w:r>
      <w:r w:rsidR="005630C7" w:rsidRPr="006477D5">
        <w:rPr>
          <w:rFonts w:asciiTheme="majorBidi" w:hAnsiTheme="majorBidi" w:cstheme="majorBidi"/>
          <w:sz w:val="28"/>
          <w:szCs w:val="28"/>
          <w:rtl/>
          <w:lang w:bidi="ar-EG"/>
        </w:rPr>
        <w:t>الأهداف</w:t>
      </w:r>
      <w:r w:rsidR="005630C7" w:rsidRPr="006477D5">
        <w:rPr>
          <w:rFonts w:asciiTheme="majorBidi" w:hAnsiTheme="majorBidi" w:cstheme="majorBidi"/>
          <w:sz w:val="28"/>
          <w:szCs w:val="28"/>
          <w:lang w:bidi="ar-EG"/>
        </w:rPr>
        <w:t xml:space="preserve"> </w:t>
      </w:r>
      <w:r w:rsidR="005630C7" w:rsidRPr="006477D5">
        <w:rPr>
          <w:rFonts w:asciiTheme="majorBidi" w:hAnsiTheme="majorBidi" w:cstheme="majorBidi"/>
          <w:sz w:val="28"/>
          <w:szCs w:val="28"/>
          <w:rtl/>
          <w:lang w:bidi="ar-EG"/>
        </w:rPr>
        <w:t>العامة</w:t>
      </w:r>
      <w:r w:rsidR="005630C7" w:rsidRPr="006477D5">
        <w:rPr>
          <w:rFonts w:asciiTheme="majorBidi" w:hAnsiTheme="majorBidi" w:cstheme="majorBidi"/>
          <w:sz w:val="28"/>
          <w:szCs w:val="28"/>
          <w:lang w:bidi="ar-EG"/>
        </w:rPr>
        <w:t xml:space="preserve"> </w:t>
      </w:r>
      <w:r w:rsidR="005630C7" w:rsidRPr="006477D5">
        <w:rPr>
          <w:rFonts w:asciiTheme="majorBidi" w:hAnsiTheme="majorBidi" w:cstheme="majorBidi"/>
          <w:sz w:val="28"/>
          <w:szCs w:val="28"/>
          <w:rtl/>
          <w:lang w:bidi="ar-EG"/>
        </w:rPr>
        <w:t>لم</w:t>
      </w:r>
      <w:r w:rsidR="005630C7">
        <w:rPr>
          <w:rFonts w:asciiTheme="majorBidi" w:hAnsiTheme="majorBidi" w:cstheme="majorBidi" w:hint="cs"/>
          <w:sz w:val="28"/>
          <w:szCs w:val="28"/>
          <w:rtl/>
          <w:lang w:bidi="ar-EG"/>
        </w:rPr>
        <w:t>نهج الفيزياء بالمرحلة الثانوية.</w:t>
      </w:r>
    </w:p>
    <w:p w:rsidR="009A71FE" w:rsidRPr="009A71FE" w:rsidRDefault="009A71FE" w:rsidP="00B860C7">
      <w:pPr>
        <w:pStyle w:val="ListParagraph"/>
        <w:numPr>
          <w:ilvl w:val="1"/>
          <w:numId w:val="23"/>
        </w:numPr>
        <w:spacing w:after="0" w:line="240" w:lineRule="auto"/>
        <w:jc w:val="both"/>
        <w:rPr>
          <w:rFonts w:asciiTheme="majorBidi" w:hAnsiTheme="majorBidi" w:cstheme="majorBidi"/>
          <w:sz w:val="28"/>
          <w:szCs w:val="28"/>
          <w:lang w:bidi="ar-EG"/>
        </w:rPr>
      </w:pPr>
      <w:r w:rsidRPr="009A71FE">
        <w:rPr>
          <w:rFonts w:asciiTheme="majorBidi" w:hAnsiTheme="majorBidi" w:cstheme="majorBidi"/>
          <w:sz w:val="28"/>
          <w:szCs w:val="28"/>
          <w:rtl/>
          <w:lang w:bidi="ar-EG"/>
        </w:rPr>
        <w:t>مدي</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ارتباط</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محتوي</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ال</w:t>
      </w:r>
      <w:r w:rsidR="005630C7">
        <w:rPr>
          <w:rFonts w:asciiTheme="majorBidi" w:hAnsiTheme="majorBidi" w:cstheme="majorBidi" w:hint="cs"/>
          <w:sz w:val="28"/>
          <w:szCs w:val="28"/>
          <w:rtl/>
          <w:lang w:bidi="ar-EG"/>
        </w:rPr>
        <w:t xml:space="preserve">باب </w:t>
      </w:r>
      <w:r w:rsidRPr="009A71FE">
        <w:rPr>
          <w:rFonts w:asciiTheme="majorBidi" w:hAnsiTheme="majorBidi" w:cstheme="majorBidi"/>
          <w:sz w:val="28"/>
          <w:szCs w:val="28"/>
          <w:rtl/>
          <w:lang w:bidi="ar-EG"/>
        </w:rPr>
        <w:t>بالأهداف</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العامة</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المحددة</w:t>
      </w:r>
      <w:r w:rsidRPr="009A71FE">
        <w:rPr>
          <w:rFonts w:asciiTheme="majorBidi" w:hAnsiTheme="majorBidi" w:cstheme="majorBidi"/>
          <w:sz w:val="28"/>
          <w:szCs w:val="28"/>
          <w:lang w:bidi="ar-EG"/>
        </w:rPr>
        <w:t xml:space="preserve"> </w:t>
      </w:r>
      <w:r w:rsidR="005630C7">
        <w:rPr>
          <w:rFonts w:asciiTheme="majorBidi" w:hAnsiTheme="majorBidi" w:cstheme="majorBidi"/>
          <w:sz w:val="28"/>
          <w:szCs w:val="28"/>
          <w:rtl/>
          <w:lang w:bidi="ar-EG"/>
        </w:rPr>
        <w:t>له</w:t>
      </w:r>
      <w:r w:rsidRPr="009A71FE">
        <w:rPr>
          <w:rFonts w:asciiTheme="majorBidi" w:hAnsiTheme="majorBidi" w:cstheme="majorBidi"/>
          <w:sz w:val="28"/>
          <w:szCs w:val="28"/>
          <w:rtl/>
          <w:lang w:bidi="ar-EG"/>
        </w:rPr>
        <w:t>.</w:t>
      </w:r>
    </w:p>
    <w:p w:rsidR="009A71FE" w:rsidRPr="009A71FE" w:rsidRDefault="009A71FE" w:rsidP="00B860C7">
      <w:pPr>
        <w:pStyle w:val="ListParagraph"/>
        <w:numPr>
          <w:ilvl w:val="1"/>
          <w:numId w:val="23"/>
        </w:numPr>
        <w:spacing w:after="0" w:line="240" w:lineRule="auto"/>
        <w:jc w:val="both"/>
        <w:rPr>
          <w:rFonts w:asciiTheme="majorBidi" w:hAnsiTheme="majorBidi" w:cstheme="majorBidi"/>
          <w:sz w:val="28"/>
          <w:szCs w:val="28"/>
          <w:lang w:bidi="ar-EG"/>
        </w:rPr>
      </w:pPr>
      <w:r w:rsidRPr="009A71FE">
        <w:rPr>
          <w:rFonts w:asciiTheme="majorBidi" w:hAnsiTheme="majorBidi" w:cstheme="majorBidi"/>
          <w:sz w:val="28"/>
          <w:szCs w:val="28"/>
          <w:rtl/>
          <w:lang w:bidi="ar-EG"/>
        </w:rPr>
        <w:t>صحة</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ودقة</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المادة</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العلمية</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المتضمنة</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بال</w:t>
      </w:r>
      <w:r w:rsidR="005630C7">
        <w:rPr>
          <w:rFonts w:asciiTheme="majorBidi" w:hAnsiTheme="majorBidi" w:cstheme="majorBidi" w:hint="cs"/>
          <w:sz w:val="28"/>
          <w:szCs w:val="28"/>
          <w:rtl/>
          <w:lang w:bidi="ar-EG"/>
        </w:rPr>
        <w:t>باب</w:t>
      </w:r>
      <w:r w:rsidRPr="009A71FE">
        <w:rPr>
          <w:rFonts w:asciiTheme="majorBidi" w:hAnsiTheme="majorBidi" w:cstheme="majorBidi" w:hint="cs"/>
          <w:sz w:val="28"/>
          <w:szCs w:val="28"/>
          <w:rtl/>
          <w:lang w:bidi="ar-EG"/>
        </w:rPr>
        <w:t>.</w:t>
      </w:r>
    </w:p>
    <w:p w:rsidR="009A71FE" w:rsidRPr="009A71FE" w:rsidRDefault="009A71FE" w:rsidP="00B860C7">
      <w:pPr>
        <w:pStyle w:val="ListParagraph"/>
        <w:numPr>
          <w:ilvl w:val="1"/>
          <w:numId w:val="23"/>
        </w:numPr>
        <w:spacing w:after="0" w:line="240" w:lineRule="auto"/>
        <w:jc w:val="both"/>
        <w:rPr>
          <w:rFonts w:asciiTheme="majorBidi" w:hAnsiTheme="majorBidi" w:cstheme="majorBidi"/>
          <w:sz w:val="28"/>
          <w:szCs w:val="28"/>
          <w:lang w:bidi="ar-EG"/>
        </w:rPr>
      </w:pPr>
      <w:r w:rsidRPr="009A71FE">
        <w:rPr>
          <w:rFonts w:asciiTheme="majorBidi" w:hAnsiTheme="majorBidi" w:cstheme="majorBidi"/>
          <w:sz w:val="28"/>
          <w:szCs w:val="28"/>
          <w:rtl/>
          <w:lang w:bidi="ar-EG"/>
        </w:rPr>
        <w:t>مدي</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مناسبة</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ال</w:t>
      </w:r>
      <w:r w:rsidR="005630C7">
        <w:rPr>
          <w:rFonts w:asciiTheme="majorBidi" w:hAnsiTheme="majorBidi" w:cstheme="majorBidi" w:hint="cs"/>
          <w:sz w:val="28"/>
          <w:szCs w:val="28"/>
          <w:rtl/>
          <w:lang w:bidi="ar-EG"/>
        </w:rPr>
        <w:t>باب لطلاب</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الصف</w:t>
      </w:r>
      <w:r w:rsidRPr="009A71FE">
        <w:rPr>
          <w:rFonts w:asciiTheme="majorBidi" w:hAnsiTheme="majorBidi" w:cstheme="majorBidi"/>
          <w:sz w:val="28"/>
          <w:szCs w:val="28"/>
          <w:lang w:bidi="ar-EG"/>
        </w:rPr>
        <w:t xml:space="preserve"> </w:t>
      </w:r>
      <w:r w:rsidR="005630C7">
        <w:rPr>
          <w:rFonts w:asciiTheme="majorBidi" w:hAnsiTheme="majorBidi" w:cstheme="majorBidi" w:hint="cs"/>
          <w:sz w:val="28"/>
          <w:szCs w:val="28"/>
          <w:rtl/>
          <w:lang w:bidi="ar-EG"/>
        </w:rPr>
        <w:t>الأول الثانوي</w:t>
      </w:r>
      <w:r w:rsidRPr="009A71FE">
        <w:rPr>
          <w:rFonts w:asciiTheme="majorBidi" w:hAnsiTheme="majorBidi" w:cstheme="majorBidi" w:hint="cs"/>
          <w:sz w:val="28"/>
          <w:szCs w:val="28"/>
          <w:rtl/>
          <w:lang w:bidi="ar-EG"/>
        </w:rPr>
        <w:t>.</w:t>
      </w:r>
    </w:p>
    <w:p w:rsidR="009A71FE" w:rsidRPr="009A71FE" w:rsidRDefault="001A22AD" w:rsidP="001A22AD">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9A71FE" w:rsidRPr="009A71FE">
        <w:rPr>
          <w:rFonts w:asciiTheme="majorBidi" w:hAnsiTheme="majorBidi" w:cstheme="majorBidi"/>
          <w:sz w:val="28"/>
          <w:szCs w:val="28"/>
          <w:rtl/>
          <w:lang w:bidi="ar-EG"/>
        </w:rPr>
        <w:t>وقد</w:t>
      </w:r>
      <w:r>
        <w:rPr>
          <w:rFonts w:asciiTheme="majorBidi" w:hAnsiTheme="majorBidi" w:cstheme="majorBidi" w:hint="cs"/>
          <w:sz w:val="28"/>
          <w:szCs w:val="28"/>
          <w:rtl/>
          <w:lang w:bidi="ar-EG"/>
        </w:rPr>
        <w:t xml:space="preserve"> تم تعديل دليل الطالب في ضوء آراء ومقترحات السادة</w:t>
      </w:r>
      <w:r w:rsidR="009A71FE" w:rsidRPr="009A71FE">
        <w:rPr>
          <w:rFonts w:asciiTheme="majorBidi" w:hAnsiTheme="majorBidi" w:cstheme="majorBidi"/>
          <w:sz w:val="28"/>
          <w:szCs w:val="28"/>
          <w:rtl/>
          <w:lang w:bidi="ar-EG"/>
        </w:rPr>
        <w:t>،</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وبذلك</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أصبح</w:t>
      </w:r>
      <w:r>
        <w:rPr>
          <w:rFonts w:asciiTheme="majorBidi" w:hAnsiTheme="majorBidi" w:cstheme="majorBidi" w:hint="cs"/>
          <w:sz w:val="28"/>
          <w:szCs w:val="28"/>
          <w:rtl/>
          <w:lang w:bidi="ar-EG"/>
        </w:rPr>
        <w:t xml:space="preserve"> دليل الطالب </w:t>
      </w:r>
      <w:r w:rsidR="009A71FE" w:rsidRPr="009A71FE">
        <w:rPr>
          <w:rFonts w:asciiTheme="majorBidi" w:hAnsiTheme="majorBidi" w:cstheme="majorBidi"/>
          <w:sz w:val="28"/>
          <w:szCs w:val="28"/>
          <w:rtl/>
          <w:lang w:bidi="ar-EG"/>
        </w:rPr>
        <w:t>ف</w:t>
      </w:r>
      <w:r w:rsidR="009A71FE" w:rsidRPr="009A71FE">
        <w:rPr>
          <w:rFonts w:asciiTheme="majorBidi" w:hAnsiTheme="majorBidi" w:cstheme="majorBidi" w:hint="cs"/>
          <w:sz w:val="28"/>
          <w:szCs w:val="28"/>
          <w:rtl/>
          <w:lang w:bidi="ar-EG"/>
        </w:rPr>
        <w:t>ي</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صورته</w:t>
      </w:r>
      <w:r w:rsidR="009A71FE" w:rsidRPr="009A71FE">
        <w:rPr>
          <w:rFonts w:asciiTheme="majorBidi" w:hAnsiTheme="majorBidi" w:cstheme="majorBidi"/>
          <w:sz w:val="28"/>
          <w:szCs w:val="28"/>
          <w:lang w:bidi="ar-EG"/>
        </w:rPr>
        <w:t xml:space="preserve"> </w:t>
      </w:r>
      <w:r>
        <w:rPr>
          <w:rFonts w:asciiTheme="majorBidi" w:hAnsiTheme="majorBidi" w:cstheme="majorBidi"/>
          <w:sz w:val="28"/>
          <w:szCs w:val="28"/>
          <w:rtl/>
          <w:lang w:bidi="ar-EG"/>
        </w:rPr>
        <w:t>النهائي</w:t>
      </w:r>
      <w:r>
        <w:rPr>
          <w:rFonts w:asciiTheme="majorBidi" w:hAnsiTheme="majorBidi" w:cstheme="majorBidi" w:hint="cs"/>
          <w:sz w:val="28"/>
          <w:szCs w:val="28"/>
          <w:rtl/>
          <w:lang w:bidi="ar-EG"/>
        </w:rPr>
        <w:t>ة</w:t>
      </w:r>
      <w:r w:rsidR="009A71FE" w:rsidRPr="009A71FE">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صالحًا</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للتطبيق</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علي</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عينة</w:t>
      </w:r>
      <w:r w:rsidR="009A71FE" w:rsidRPr="009A71FE">
        <w:rPr>
          <w:rFonts w:asciiTheme="majorBidi" w:hAnsiTheme="majorBidi" w:cstheme="majorBidi"/>
          <w:sz w:val="28"/>
          <w:szCs w:val="28"/>
          <w:lang w:bidi="ar-EG"/>
        </w:rPr>
        <w:t xml:space="preserve"> </w:t>
      </w:r>
      <w:r w:rsidR="009A71FE" w:rsidRPr="009A71FE">
        <w:rPr>
          <w:rFonts w:asciiTheme="majorBidi" w:hAnsiTheme="majorBidi" w:cstheme="majorBidi"/>
          <w:sz w:val="28"/>
          <w:szCs w:val="28"/>
          <w:rtl/>
          <w:lang w:bidi="ar-EG"/>
        </w:rPr>
        <w:t>البحث</w:t>
      </w:r>
      <w:r>
        <w:rPr>
          <w:rFonts w:asciiTheme="majorBidi" w:hAnsiTheme="majorBidi" w:cstheme="majorBidi" w:hint="cs"/>
          <w:sz w:val="28"/>
          <w:szCs w:val="28"/>
          <w:rtl/>
          <w:lang w:bidi="ar-EG"/>
        </w:rPr>
        <w:t xml:space="preserve"> </w:t>
      </w:r>
      <w:r>
        <w:rPr>
          <w:rFonts w:asciiTheme="majorBidi" w:hAnsiTheme="majorBidi" w:cstheme="majorBidi" w:hint="cs"/>
          <w:b/>
          <w:bCs/>
          <w:sz w:val="28"/>
          <w:szCs w:val="28"/>
          <w:rtl/>
          <w:lang w:bidi="ar-EG"/>
        </w:rPr>
        <w:t>(ملحق 8)</w:t>
      </w:r>
      <w:r w:rsidR="009A71FE" w:rsidRPr="009A71FE">
        <w:rPr>
          <w:rFonts w:asciiTheme="majorBidi" w:hAnsiTheme="majorBidi" w:cstheme="majorBidi" w:hint="cs"/>
          <w:sz w:val="28"/>
          <w:szCs w:val="28"/>
          <w:rtl/>
          <w:lang w:bidi="ar-EG"/>
        </w:rPr>
        <w:t>.</w:t>
      </w:r>
    </w:p>
    <w:p w:rsidR="00AC58AF" w:rsidRDefault="001A22AD" w:rsidP="00AC58AF">
      <w:pPr>
        <w:jc w:val="both"/>
        <w:rPr>
          <w:rFonts w:asciiTheme="majorBidi" w:hAnsiTheme="majorBidi" w:cstheme="majorBidi"/>
          <w:sz w:val="28"/>
          <w:szCs w:val="28"/>
          <w:rtl/>
          <w:lang w:bidi="ar-EG"/>
        </w:rPr>
      </w:pPr>
      <w:r>
        <w:rPr>
          <w:rFonts w:asciiTheme="majorBidi" w:hAnsiTheme="majorBidi" w:cstheme="majorBidi" w:hint="cs"/>
          <w:b/>
          <w:bCs/>
          <w:sz w:val="28"/>
          <w:szCs w:val="28"/>
          <w:rtl/>
          <w:lang w:bidi="ar-EG"/>
        </w:rPr>
        <w:t>4</w:t>
      </w:r>
      <w:r w:rsidRPr="00BF7024">
        <w:rPr>
          <w:rFonts w:asciiTheme="majorBidi" w:hAnsiTheme="majorBidi" w:cstheme="majorBidi" w:hint="cs"/>
          <w:b/>
          <w:bCs/>
          <w:sz w:val="28"/>
          <w:szCs w:val="28"/>
          <w:rtl/>
          <w:lang w:bidi="ar-EG"/>
        </w:rPr>
        <w:t xml:space="preserve">- </w:t>
      </w:r>
      <w:r w:rsidRPr="00BF7024">
        <w:rPr>
          <w:rFonts w:asciiTheme="majorBidi" w:hAnsiTheme="majorBidi" w:cstheme="majorBidi"/>
          <w:b/>
          <w:bCs/>
          <w:sz w:val="28"/>
          <w:szCs w:val="28"/>
          <w:rtl/>
          <w:lang w:bidi="ar-EG"/>
        </w:rPr>
        <w:t>إعداد</w:t>
      </w:r>
      <w:r w:rsidRPr="00BF7024">
        <w:rPr>
          <w:rFonts w:asciiTheme="majorBidi" w:hAnsiTheme="majorBidi" w:cstheme="majorBidi"/>
          <w:b/>
          <w:bCs/>
          <w:sz w:val="28"/>
          <w:szCs w:val="28"/>
          <w:lang w:bidi="ar-EG"/>
        </w:rPr>
        <w:t xml:space="preserve"> </w:t>
      </w:r>
      <w:r>
        <w:rPr>
          <w:rFonts w:asciiTheme="majorBidi" w:hAnsiTheme="majorBidi" w:cstheme="majorBidi" w:hint="cs"/>
          <w:b/>
          <w:bCs/>
          <w:sz w:val="28"/>
          <w:szCs w:val="28"/>
          <w:rtl/>
          <w:lang w:bidi="ar-EG"/>
        </w:rPr>
        <w:t xml:space="preserve">دليل المعلم: </w:t>
      </w:r>
      <w:r w:rsidRPr="009A71FE">
        <w:rPr>
          <w:rFonts w:asciiTheme="majorBidi" w:hAnsiTheme="majorBidi" w:cstheme="majorBidi" w:hint="cs"/>
          <w:sz w:val="28"/>
          <w:szCs w:val="28"/>
          <w:rtl/>
          <w:lang w:bidi="ar-EG"/>
        </w:rPr>
        <w:t xml:space="preserve">تم إعداد </w:t>
      </w:r>
      <w:r>
        <w:rPr>
          <w:rFonts w:asciiTheme="majorBidi" w:hAnsiTheme="majorBidi" w:cstheme="majorBidi" w:hint="cs"/>
          <w:sz w:val="28"/>
          <w:szCs w:val="28"/>
          <w:rtl/>
          <w:lang w:bidi="ar-EG"/>
        </w:rPr>
        <w:t xml:space="preserve">دليل المعلم لتدريس </w:t>
      </w:r>
      <w:r w:rsidRPr="00BA7AD4">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Pr="00BA7AD4">
        <w:rPr>
          <w:rFonts w:asciiTheme="majorBidi" w:hAnsiTheme="majorBidi" w:cstheme="majorBidi"/>
          <w:sz w:val="28"/>
          <w:szCs w:val="28"/>
          <w:rtl/>
          <w:lang w:bidi="ar-EG"/>
        </w:rPr>
        <w:t xml:space="preserve"> </w:t>
      </w:r>
      <w:r w:rsidRPr="009A71FE">
        <w:rPr>
          <w:rFonts w:asciiTheme="majorBidi" w:hAnsiTheme="majorBidi" w:cstheme="majorBidi" w:hint="cs"/>
          <w:sz w:val="28"/>
          <w:szCs w:val="28"/>
          <w:rtl/>
          <w:lang w:bidi="ar-EG"/>
        </w:rPr>
        <w:t xml:space="preserve">من منهج </w:t>
      </w:r>
      <w:r>
        <w:rPr>
          <w:rFonts w:asciiTheme="majorBidi" w:hAnsiTheme="majorBidi" w:cstheme="majorBidi" w:hint="cs"/>
          <w:sz w:val="28"/>
          <w:szCs w:val="28"/>
          <w:rtl/>
          <w:lang w:bidi="ar-EG"/>
        </w:rPr>
        <w:t>الفيزياء</w:t>
      </w:r>
      <w:r w:rsidRPr="009A71FE">
        <w:rPr>
          <w:rFonts w:asciiTheme="majorBidi" w:hAnsiTheme="majorBidi" w:cstheme="majorBidi" w:hint="cs"/>
          <w:sz w:val="28"/>
          <w:szCs w:val="28"/>
          <w:rtl/>
          <w:lang w:bidi="ar-EG"/>
        </w:rPr>
        <w:t xml:space="preserve"> المطور ل</w:t>
      </w:r>
      <w:r>
        <w:rPr>
          <w:rFonts w:asciiTheme="majorBidi" w:hAnsiTheme="majorBidi" w:cstheme="majorBidi" w:hint="cs"/>
          <w:sz w:val="28"/>
          <w:szCs w:val="28"/>
          <w:rtl/>
          <w:lang w:bidi="ar-EG"/>
        </w:rPr>
        <w:t>لصف الأول الثانوي؛</w:t>
      </w:r>
      <w:r w:rsidRPr="001A22AD">
        <w:rPr>
          <w:rFonts w:asciiTheme="majorBidi" w:hAnsiTheme="majorBidi" w:cstheme="majorBidi"/>
          <w:sz w:val="28"/>
          <w:szCs w:val="28"/>
          <w:rtl/>
          <w:lang w:bidi="ar-EG"/>
        </w:rPr>
        <w:t xml:space="preserve"> </w:t>
      </w:r>
      <w:r w:rsidRPr="009A71FE">
        <w:rPr>
          <w:rFonts w:asciiTheme="majorBidi" w:hAnsiTheme="majorBidi" w:cstheme="majorBidi"/>
          <w:sz w:val="28"/>
          <w:szCs w:val="28"/>
          <w:rtl/>
          <w:lang w:bidi="ar-EG"/>
        </w:rPr>
        <w:t>وذلك</w:t>
      </w:r>
      <w:r w:rsidRPr="009A71FE">
        <w:rPr>
          <w:rFonts w:asciiTheme="majorBidi" w:hAnsiTheme="majorBidi" w:cstheme="majorBidi"/>
          <w:sz w:val="28"/>
          <w:szCs w:val="28"/>
          <w:lang w:bidi="ar-EG"/>
        </w:rPr>
        <w:t xml:space="preserve"> </w:t>
      </w:r>
      <w:r w:rsidRPr="009A71FE">
        <w:rPr>
          <w:rFonts w:asciiTheme="majorBidi" w:hAnsiTheme="majorBidi" w:cstheme="majorBidi" w:hint="cs"/>
          <w:sz w:val="28"/>
          <w:szCs w:val="28"/>
          <w:rtl/>
          <w:lang w:bidi="ar-EG"/>
        </w:rPr>
        <w:t xml:space="preserve">ليتعرف المعلم على الأساس الذي يُبنى عليه الدليل، وليتعرف </w:t>
      </w:r>
      <w:r>
        <w:rPr>
          <w:rFonts w:asciiTheme="majorBidi" w:hAnsiTheme="majorBidi" w:cstheme="majorBidi" w:hint="cs"/>
          <w:sz w:val="28"/>
          <w:szCs w:val="28"/>
          <w:rtl/>
          <w:lang w:bidi="ar-EG"/>
        </w:rPr>
        <w:t>الأهداف العامة للباب</w:t>
      </w:r>
      <w:r w:rsidRPr="009A71FE">
        <w:rPr>
          <w:rFonts w:asciiTheme="majorBidi" w:hAnsiTheme="majorBidi" w:cstheme="majorBidi" w:hint="cs"/>
          <w:sz w:val="28"/>
          <w:szCs w:val="28"/>
          <w:rtl/>
          <w:lang w:bidi="ar-EG"/>
        </w:rPr>
        <w:t>،</w:t>
      </w:r>
      <w:r w:rsidRPr="009A71FE">
        <w:rPr>
          <w:rFonts w:asciiTheme="majorBidi" w:hAnsiTheme="majorBidi" w:cstheme="majorBidi"/>
          <w:sz w:val="28"/>
          <w:szCs w:val="28"/>
          <w:rtl/>
          <w:lang w:bidi="ar-EG"/>
        </w:rPr>
        <w:t xml:space="preserve"> </w:t>
      </w:r>
      <w:r w:rsidRPr="009A71FE">
        <w:rPr>
          <w:rFonts w:asciiTheme="majorBidi" w:hAnsiTheme="majorBidi" w:cstheme="majorBidi" w:hint="cs"/>
          <w:sz w:val="28"/>
          <w:szCs w:val="28"/>
          <w:rtl/>
          <w:lang w:bidi="ar-EG"/>
        </w:rPr>
        <w:t>ول</w:t>
      </w:r>
      <w:r w:rsidRPr="009A71FE">
        <w:rPr>
          <w:rFonts w:asciiTheme="majorBidi" w:hAnsiTheme="majorBidi" w:cstheme="majorBidi"/>
          <w:sz w:val="28"/>
          <w:szCs w:val="28"/>
          <w:rtl/>
          <w:lang w:bidi="ar-EG"/>
        </w:rPr>
        <w:t>يسترشد</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به</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عند</w:t>
      </w:r>
      <w:r w:rsidRPr="009A71FE">
        <w:rPr>
          <w:rFonts w:asciiTheme="majorBidi" w:hAnsiTheme="majorBidi" w:cstheme="majorBidi"/>
          <w:sz w:val="28"/>
          <w:szCs w:val="28"/>
          <w:lang w:bidi="ar-EG"/>
        </w:rPr>
        <w:t xml:space="preserve"> </w:t>
      </w:r>
      <w:r w:rsidRPr="009A71FE">
        <w:rPr>
          <w:rFonts w:asciiTheme="majorBidi" w:hAnsiTheme="majorBidi" w:cstheme="majorBidi" w:hint="cs"/>
          <w:sz w:val="28"/>
          <w:szCs w:val="28"/>
          <w:rtl/>
          <w:lang w:bidi="ar-EG"/>
        </w:rPr>
        <w:t>ال</w:t>
      </w:r>
      <w:r w:rsidRPr="009A71FE">
        <w:rPr>
          <w:rFonts w:asciiTheme="majorBidi" w:hAnsiTheme="majorBidi" w:cstheme="majorBidi"/>
          <w:sz w:val="28"/>
          <w:szCs w:val="28"/>
          <w:rtl/>
          <w:lang w:bidi="ar-EG"/>
        </w:rPr>
        <w:t>تدريس،</w:t>
      </w:r>
      <w:r w:rsidRPr="009A71FE">
        <w:rPr>
          <w:rFonts w:asciiTheme="majorBidi" w:hAnsiTheme="majorBidi" w:cstheme="majorBidi"/>
          <w:sz w:val="28"/>
          <w:szCs w:val="28"/>
          <w:lang w:bidi="ar-EG"/>
        </w:rPr>
        <w:t xml:space="preserve"> </w:t>
      </w:r>
      <w:r w:rsidRPr="009A71FE">
        <w:rPr>
          <w:rFonts w:asciiTheme="majorBidi" w:hAnsiTheme="majorBidi" w:cstheme="majorBidi" w:hint="cs"/>
          <w:sz w:val="28"/>
          <w:szCs w:val="28"/>
          <w:rtl/>
          <w:lang w:bidi="ar-EG"/>
        </w:rPr>
        <w:t>و</w:t>
      </w:r>
      <w:r w:rsidRPr="009A71FE">
        <w:rPr>
          <w:rFonts w:asciiTheme="majorBidi" w:hAnsiTheme="majorBidi" w:cstheme="majorBidi"/>
          <w:sz w:val="28"/>
          <w:szCs w:val="28"/>
          <w:rtl/>
          <w:lang w:bidi="ar-EG"/>
        </w:rPr>
        <w:t>تحديد</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طرق</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التدريس،</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والوسائل</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التعليمية،</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والأنشطة</w:t>
      </w:r>
      <w:r w:rsidRPr="009A71FE">
        <w:rPr>
          <w:rFonts w:asciiTheme="majorBidi" w:hAnsiTheme="majorBidi" w:cstheme="majorBidi" w:hint="cs"/>
          <w:sz w:val="28"/>
          <w:szCs w:val="28"/>
          <w:rtl/>
          <w:lang w:bidi="ar-EG"/>
        </w:rPr>
        <w:t>،</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وأساليب</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التقويم</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المناسبة</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ل</w:t>
      </w:r>
      <w:r w:rsidR="00AC58AF">
        <w:rPr>
          <w:rFonts w:asciiTheme="majorBidi" w:hAnsiTheme="majorBidi" w:cstheme="majorBidi" w:hint="cs"/>
          <w:sz w:val="28"/>
          <w:szCs w:val="28"/>
          <w:rtl/>
          <w:lang w:bidi="ar-EG"/>
        </w:rPr>
        <w:t>طلاب الصف الأول الثانوي</w:t>
      </w:r>
      <w:r w:rsidRPr="009A71FE">
        <w:rPr>
          <w:rFonts w:asciiTheme="majorBidi" w:hAnsiTheme="majorBidi" w:cstheme="majorBidi"/>
          <w:sz w:val="28"/>
          <w:szCs w:val="28"/>
          <w:rtl/>
          <w:lang w:bidi="ar-EG"/>
        </w:rPr>
        <w:t>،</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بحيث</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تسهم</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جم</w:t>
      </w:r>
      <w:r w:rsidRPr="009A71FE">
        <w:rPr>
          <w:rFonts w:asciiTheme="majorBidi" w:hAnsiTheme="majorBidi" w:cstheme="majorBidi" w:hint="cs"/>
          <w:sz w:val="28"/>
          <w:szCs w:val="28"/>
          <w:rtl/>
          <w:lang w:bidi="ar-EG"/>
        </w:rPr>
        <w:t>ي</w:t>
      </w:r>
      <w:r w:rsidRPr="009A71FE">
        <w:rPr>
          <w:rFonts w:asciiTheme="majorBidi" w:hAnsiTheme="majorBidi" w:cstheme="majorBidi"/>
          <w:sz w:val="28"/>
          <w:szCs w:val="28"/>
          <w:rtl/>
          <w:lang w:bidi="ar-EG"/>
        </w:rPr>
        <w:t>عها</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في</w:t>
      </w:r>
      <w:r w:rsidRPr="009A71FE">
        <w:rPr>
          <w:rFonts w:asciiTheme="majorBidi" w:hAnsiTheme="majorBidi" w:cstheme="majorBidi"/>
          <w:sz w:val="28"/>
          <w:szCs w:val="28"/>
          <w:lang w:bidi="ar-EG"/>
        </w:rPr>
        <w:t xml:space="preserve"> </w:t>
      </w:r>
      <w:r w:rsidR="00AC58AF">
        <w:rPr>
          <w:rFonts w:asciiTheme="majorBidi" w:hAnsiTheme="majorBidi" w:cstheme="majorBidi" w:hint="cs"/>
          <w:sz w:val="28"/>
          <w:szCs w:val="28"/>
          <w:rtl/>
          <w:lang w:bidi="ar-EG"/>
        </w:rPr>
        <w:t>اكتساب المفاهيم الفيزيائية و</w:t>
      </w:r>
      <w:r w:rsidR="00AC58AF" w:rsidRPr="00BF7024">
        <w:rPr>
          <w:rFonts w:asciiTheme="majorBidi" w:hAnsiTheme="majorBidi" w:cstheme="majorBidi"/>
          <w:sz w:val="28"/>
          <w:szCs w:val="28"/>
          <w:rtl/>
          <w:lang w:bidi="ar-EG"/>
        </w:rPr>
        <w:t>ت</w:t>
      </w:r>
      <w:r w:rsidR="00AC58AF">
        <w:rPr>
          <w:rFonts w:asciiTheme="majorBidi" w:hAnsiTheme="majorBidi" w:cstheme="majorBidi" w:hint="cs"/>
          <w:sz w:val="28"/>
          <w:szCs w:val="28"/>
          <w:rtl/>
          <w:lang w:bidi="ar-EG"/>
        </w:rPr>
        <w:t xml:space="preserve">نمية </w:t>
      </w:r>
      <w:r w:rsidR="00AC58AF" w:rsidRPr="00BF7024">
        <w:rPr>
          <w:rFonts w:asciiTheme="majorBidi" w:hAnsiTheme="majorBidi" w:cstheme="majorBidi"/>
          <w:sz w:val="28"/>
          <w:szCs w:val="28"/>
          <w:rtl/>
          <w:lang w:bidi="ar-EG"/>
        </w:rPr>
        <w:t>مهارات</w:t>
      </w:r>
      <w:r w:rsidR="00AC58AF" w:rsidRPr="00BF7024">
        <w:rPr>
          <w:rFonts w:asciiTheme="majorBidi" w:hAnsiTheme="majorBidi" w:cstheme="majorBidi"/>
          <w:sz w:val="28"/>
          <w:szCs w:val="28"/>
          <w:lang w:bidi="ar-EG"/>
        </w:rPr>
        <w:t xml:space="preserve"> </w:t>
      </w:r>
      <w:r w:rsidR="00AC58AF" w:rsidRPr="00BF7024">
        <w:rPr>
          <w:rFonts w:asciiTheme="majorBidi" w:hAnsiTheme="majorBidi" w:cstheme="majorBidi"/>
          <w:sz w:val="28"/>
          <w:szCs w:val="28"/>
          <w:rtl/>
          <w:lang w:bidi="ar-EG"/>
        </w:rPr>
        <w:t>التفكير</w:t>
      </w:r>
      <w:r w:rsidR="00AC58AF">
        <w:rPr>
          <w:rFonts w:asciiTheme="majorBidi" w:hAnsiTheme="majorBidi" w:cstheme="majorBidi" w:hint="cs"/>
          <w:sz w:val="28"/>
          <w:szCs w:val="28"/>
          <w:rtl/>
          <w:lang w:bidi="ar-EG"/>
        </w:rPr>
        <w:t xml:space="preserve"> العلمي والاتجاهات العلمية لدى الطلاب.</w:t>
      </w:r>
    </w:p>
    <w:p w:rsidR="00AC58AF" w:rsidRDefault="00AC58AF" w:rsidP="00AC58AF">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و</w:t>
      </w:r>
      <w:r w:rsidRPr="00AC58AF">
        <w:rPr>
          <w:rFonts w:asciiTheme="majorBidi" w:hAnsiTheme="majorBidi" w:cstheme="majorBidi"/>
          <w:sz w:val="28"/>
          <w:szCs w:val="28"/>
          <w:rtl/>
          <w:lang w:bidi="ar-EG"/>
        </w:rPr>
        <w:t>بعد</w:t>
      </w:r>
      <w:r w:rsidRPr="00AC58AF">
        <w:rPr>
          <w:rFonts w:asciiTheme="majorBidi" w:hAnsiTheme="majorBidi" w:cstheme="majorBidi"/>
          <w:sz w:val="28"/>
          <w:szCs w:val="28"/>
          <w:lang w:bidi="ar-EG"/>
        </w:rPr>
        <w:t xml:space="preserve"> </w:t>
      </w:r>
      <w:r w:rsidRPr="00AC58AF">
        <w:rPr>
          <w:rFonts w:asciiTheme="majorBidi" w:hAnsiTheme="majorBidi" w:cstheme="majorBidi"/>
          <w:sz w:val="28"/>
          <w:szCs w:val="28"/>
          <w:rtl/>
          <w:lang w:bidi="ar-EG"/>
        </w:rPr>
        <w:t>الانتهاء</w:t>
      </w:r>
      <w:r w:rsidRPr="00AC58AF">
        <w:rPr>
          <w:rFonts w:asciiTheme="majorBidi" w:hAnsiTheme="majorBidi" w:cstheme="majorBidi"/>
          <w:sz w:val="28"/>
          <w:szCs w:val="28"/>
          <w:lang w:bidi="ar-EG"/>
        </w:rPr>
        <w:t xml:space="preserve"> </w:t>
      </w:r>
      <w:r w:rsidRPr="00AC58AF">
        <w:rPr>
          <w:rFonts w:asciiTheme="majorBidi" w:hAnsiTheme="majorBidi" w:cstheme="majorBidi"/>
          <w:sz w:val="28"/>
          <w:szCs w:val="28"/>
          <w:rtl/>
          <w:lang w:bidi="ar-EG"/>
        </w:rPr>
        <w:t>من</w:t>
      </w:r>
      <w:r w:rsidRPr="00AC58AF">
        <w:rPr>
          <w:rFonts w:asciiTheme="majorBidi" w:hAnsiTheme="majorBidi" w:cstheme="majorBidi"/>
          <w:sz w:val="28"/>
          <w:szCs w:val="28"/>
          <w:lang w:bidi="ar-EG"/>
        </w:rPr>
        <w:t xml:space="preserve"> </w:t>
      </w:r>
      <w:r w:rsidRPr="00AC58AF">
        <w:rPr>
          <w:rFonts w:asciiTheme="majorBidi" w:hAnsiTheme="majorBidi" w:cstheme="majorBidi"/>
          <w:sz w:val="28"/>
          <w:szCs w:val="28"/>
          <w:rtl/>
          <w:lang w:bidi="ar-EG"/>
        </w:rPr>
        <w:t>إعداد</w:t>
      </w:r>
      <w:r w:rsidRPr="00AC58AF">
        <w:rPr>
          <w:rFonts w:asciiTheme="majorBidi" w:hAnsiTheme="majorBidi" w:cstheme="majorBidi"/>
          <w:sz w:val="28"/>
          <w:szCs w:val="28"/>
          <w:lang w:bidi="ar-EG"/>
        </w:rPr>
        <w:t xml:space="preserve"> </w:t>
      </w:r>
      <w:r w:rsidRPr="00AC58AF">
        <w:rPr>
          <w:rFonts w:asciiTheme="majorBidi" w:hAnsiTheme="majorBidi" w:cstheme="majorBidi" w:hint="cs"/>
          <w:sz w:val="28"/>
          <w:szCs w:val="28"/>
          <w:rtl/>
          <w:lang w:bidi="ar-EG"/>
        </w:rPr>
        <w:t xml:space="preserve">دليل </w:t>
      </w:r>
      <w:r>
        <w:rPr>
          <w:rFonts w:asciiTheme="majorBidi" w:hAnsiTheme="majorBidi" w:cstheme="majorBidi" w:hint="cs"/>
          <w:sz w:val="28"/>
          <w:szCs w:val="28"/>
          <w:rtl/>
          <w:lang w:bidi="ar-EG"/>
        </w:rPr>
        <w:t>المعلم</w:t>
      </w:r>
      <w:r w:rsidRPr="00AC58AF">
        <w:rPr>
          <w:rFonts w:asciiTheme="majorBidi" w:hAnsiTheme="majorBidi" w:cstheme="majorBidi" w:hint="cs"/>
          <w:sz w:val="28"/>
          <w:szCs w:val="28"/>
          <w:rtl/>
          <w:lang w:bidi="ar-EG"/>
        </w:rPr>
        <w:t xml:space="preserve"> في</w:t>
      </w:r>
      <w:r w:rsidRPr="00AC58AF">
        <w:rPr>
          <w:rFonts w:asciiTheme="majorBidi" w:hAnsiTheme="majorBidi" w:cstheme="majorBidi"/>
          <w:sz w:val="28"/>
          <w:szCs w:val="28"/>
          <w:lang w:bidi="ar-EG"/>
        </w:rPr>
        <w:t xml:space="preserve"> </w:t>
      </w:r>
      <w:r w:rsidRPr="00AC58AF">
        <w:rPr>
          <w:rFonts w:asciiTheme="majorBidi" w:hAnsiTheme="majorBidi" w:cstheme="majorBidi"/>
          <w:sz w:val="28"/>
          <w:szCs w:val="28"/>
          <w:rtl/>
          <w:lang w:bidi="ar-EG"/>
        </w:rPr>
        <w:t>صورته</w:t>
      </w:r>
      <w:r w:rsidRPr="00AC58AF">
        <w:rPr>
          <w:rFonts w:asciiTheme="majorBidi" w:hAnsiTheme="majorBidi" w:cstheme="majorBidi"/>
          <w:sz w:val="28"/>
          <w:szCs w:val="28"/>
          <w:lang w:bidi="ar-EG"/>
        </w:rPr>
        <w:t xml:space="preserve"> </w:t>
      </w:r>
      <w:r w:rsidRPr="00AC58AF">
        <w:rPr>
          <w:rFonts w:asciiTheme="majorBidi" w:hAnsiTheme="majorBidi" w:cstheme="majorBidi" w:hint="cs"/>
          <w:sz w:val="28"/>
          <w:szCs w:val="28"/>
          <w:rtl/>
          <w:lang w:bidi="ar-EG"/>
        </w:rPr>
        <w:t>الأولية</w:t>
      </w:r>
      <w:r w:rsidRPr="00AC58AF">
        <w:rPr>
          <w:rFonts w:asciiTheme="majorBidi" w:hAnsiTheme="majorBidi" w:cstheme="majorBidi"/>
          <w:sz w:val="28"/>
          <w:szCs w:val="28"/>
          <w:rtl/>
          <w:lang w:bidi="ar-EG"/>
        </w:rPr>
        <w:t xml:space="preserve">، </w:t>
      </w:r>
      <w:r w:rsidRPr="00AC58AF">
        <w:rPr>
          <w:rFonts w:asciiTheme="majorBidi" w:hAnsiTheme="majorBidi" w:cstheme="majorBidi" w:hint="cs"/>
          <w:sz w:val="28"/>
          <w:szCs w:val="28"/>
          <w:rtl/>
          <w:lang w:bidi="ar-EG"/>
        </w:rPr>
        <w:t xml:space="preserve">تم </w:t>
      </w:r>
      <w:r w:rsidRPr="00AC58AF">
        <w:rPr>
          <w:rFonts w:asciiTheme="majorBidi" w:hAnsiTheme="majorBidi" w:cstheme="majorBidi"/>
          <w:sz w:val="28"/>
          <w:szCs w:val="28"/>
          <w:rtl/>
          <w:lang w:bidi="ar-EG"/>
        </w:rPr>
        <w:t>عرضه</w:t>
      </w:r>
      <w:r w:rsidRPr="00AC58AF">
        <w:rPr>
          <w:rFonts w:asciiTheme="majorBidi" w:hAnsiTheme="majorBidi" w:cstheme="majorBidi"/>
          <w:sz w:val="28"/>
          <w:szCs w:val="28"/>
          <w:lang w:bidi="ar-EG"/>
        </w:rPr>
        <w:t xml:space="preserve"> </w:t>
      </w:r>
      <w:r w:rsidRPr="00AC58AF">
        <w:rPr>
          <w:rFonts w:asciiTheme="majorBidi" w:hAnsiTheme="majorBidi" w:cstheme="majorBidi"/>
          <w:sz w:val="28"/>
          <w:szCs w:val="28"/>
          <w:rtl/>
          <w:lang w:bidi="ar-EG"/>
        </w:rPr>
        <w:t>علي</w:t>
      </w:r>
      <w:r w:rsidRPr="00AC58AF">
        <w:rPr>
          <w:rFonts w:asciiTheme="majorBidi" w:hAnsiTheme="majorBidi" w:cstheme="majorBidi"/>
          <w:sz w:val="28"/>
          <w:szCs w:val="28"/>
          <w:lang w:bidi="ar-EG"/>
        </w:rPr>
        <w:t xml:space="preserve"> </w:t>
      </w:r>
      <w:r w:rsidRPr="00AC58AF">
        <w:rPr>
          <w:rFonts w:asciiTheme="majorBidi" w:hAnsiTheme="majorBidi" w:cstheme="majorBidi"/>
          <w:sz w:val="28"/>
          <w:szCs w:val="28"/>
          <w:rtl/>
          <w:lang w:bidi="ar-EG"/>
        </w:rPr>
        <w:t>مجموعة</w:t>
      </w:r>
      <w:r w:rsidRPr="00AC58AF">
        <w:rPr>
          <w:rFonts w:asciiTheme="majorBidi" w:hAnsiTheme="majorBidi" w:cstheme="majorBidi"/>
          <w:sz w:val="28"/>
          <w:szCs w:val="28"/>
          <w:lang w:bidi="ar-EG"/>
        </w:rPr>
        <w:t xml:space="preserve"> </w:t>
      </w:r>
      <w:r w:rsidRPr="00AC58AF">
        <w:rPr>
          <w:rFonts w:asciiTheme="majorBidi" w:hAnsiTheme="majorBidi" w:cstheme="majorBidi"/>
          <w:sz w:val="28"/>
          <w:szCs w:val="28"/>
          <w:rtl/>
          <w:lang w:bidi="ar-EG"/>
        </w:rPr>
        <w:t>من</w:t>
      </w:r>
      <w:r w:rsidRPr="00AC58AF">
        <w:rPr>
          <w:rFonts w:asciiTheme="majorBidi" w:hAnsiTheme="majorBidi" w:cstheme="majorBidi"/>
          <w:sz w:val="28"/>
          <w:szCs w:val="28"/>
          <w:lang w:bidi="ar-EG"/>
        </w:rPr>
        <w:t xml:space="preserve"> </w:t>
      </w:r>
      <w:r w:rsidRPr="00AC58AF">
        <w:rPr>
          <w:rFonts w:asciiTheme="majorBidi" w:hAnsiTheme="majorBidi" w:cstheme="majorBidi"/>
          <w:sz w:val="28"/>
          <w:szCs w:val="28"/>
          <w:rtl/>
          <w:lang w:bidi="ar-EG"/>
        </w:rPr>
        <w:t>السادة</w:t>
      </w:r>
      <w:r w:rsidRPr="00AC58AF">
        <w:rPr>
          <w:rFonts w:asciiTheme="majorBidi" w:hAnsiTheme="majorBidi" w:cstheme="majorBidi"/>
          <w:sz w:val="28"/>
          <w:szCs w:val="28"/>
          <w:lang w:bidi="ar-EG"/>
        </w:rPr>
        <w:t xml:space="preserve"> </w:t>
      </w:r>
      <w:r w:rsidRPr="00AC58AF">
        <w:rPr>
          <w:rFonts w:asciiTheme="majorBidi" w:hAnsiTheme="majorBidi" w:cstheme="majorBidi"/>
          <w:sz w:val="28"/>
          <w:szCs w:val="28"/>
          <w:rtl/>
          <w:lang w:bidi="ar-EG"/>
        </w:rPr>
        <w:t>المحكمين</w:t>
      </w:r>
      <w:r w:rsidRPr="00AC58AF">
        <w:rPr>
          <w:rFonts w:asciiTheme="majorBidi" w:hAnsiTheme="majorBidi" w:cstheme="majorBidi" w:hint="cs"/>
          <w:sz w:val="28"/>
          <w:szCs w:val="28"/>
          <w:rtl/>
          <w:lang w:bidi="ar-EG"/>
        </w:rPr>
        <w:t xml:space="preserve"> المتخصصين في مجال تعليم وتعلم الفيزياء</w:t>
      </w:r>
      <w:r>
        <w:rPr>
          <w:rFonts w:asciiTheme="majorBidi" w:hAnsiTheme="majorBidi" w:cstheme="majorBidi" w:hint="cs"/>
          <w:sz w:val="28"/>
          <w:szCs w:val="28"/>
          <w:rtl/>
          <w:lang w:bidi="ar-EG"/>
        </w:rPr>
        <w:t xml:space="preserve">. </w:t>
      </w:r>
      <w:r w:rsidRPr="009A71FE">
        <w:rPr>
          <w:rFonts w:asciiTheme="majorBidi" w:hAnsiTheme="majorBidi" w:cstheme="majorBidi"/>
          <w:sz w:val="28"/>
          <w:szCs w:val="28"/>
          <w:rtl/>
          <w:lang w:bidi="ar-EG"/>
        </w:rPr>
        <w:t>وقد</w:t>
      </w:r>
      <w:r>
        <w:rPr>
          <w:rFonts w:asciiTheme="majorBidi" w:hAnsiTheme="majorBidi" w:cstheme="majorBidi" w:hint="cs"/>
          <w:sz w:val="28"/>
          <w:szCs w:val="28"/>
          <w:rtl/>
          <w:lang w:bidi="ar-EG"/>
        </w:rPr>
        <w:t xml:space="preserve"> تم تعديل دليل الطالب في ضوء آراء ومقترحات السادة</w:t>
      </w:r>
      <w:r w:rsidRPr="009A71FE">
        <w:rPr>
          <w:rFonts w:asciiTheme="majorBidi" w:hAnsiTheme="majorBidi" w:cstheme="majorBidi"/>
          <w:sz w:val="28"/>
          <w:szCs w:val="28"/>
          <w:rtl/>
          <w:lang w:bidi="ar-EG"/>
        </w:rPr>
        <w:t>،</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وبذلك</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أصبح</w:t>
      </w:r>
      <w:r>
        <w:rPr>
          <w:rFonts w:asciiTheme="majorBidi" w:hAnsiTheme="majorBidi" w:cstheme="majorBidi" w:hint="cs"/>
          <w:sz w:val="28"/>
          <w:szCs w:val="28"/>
          <w:rtl/>
          <w:lang w:bidi="ar-EG"/>
        </w:rPr>
        <w:t xml:space="preserve"> دليل الطالب </w:t>
      </w:r>
      <w:r w:rsidRPr="009A71FE">
        <w:rPr>
          <w:rFonts w:asciiTheme="majorBidi" w:hAnsiTheme="majorBidi" w:cstheme="majorBidi"/>
          <w:sz w:val="28"/>
          <w:szCs w:val="28"/>
          <w:rtl/>
          <w:lang w:bidi="ar-EG"/>
        </w:rPr>
        <w:t>ف</w:t>
      </w:r>
      <w:r w:rsidRPr="009A71FE">
        <w:rPr>
          <w:rFonts w:asciiTheme="majorBidi" w:hAnsiTheme="majorBidi" w:cstheme="majorBidi" w:hint="cs"/>
          <w:sz w:val="28"/>
          <w:szCs w:val="28"/>
          <w:rtl/>
          <w:lang w:bidi="ar-EG"/>
        </w:rPr>
        <w:t>ي</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صورته</w:t>
      </w:r>
      <w:r w:rsidRPr="009A71FE">
        <w:rPr>
          <w:rFonts w:asciiTheme="majorBidi" w:hAnsiTheme="majorBidi" w:cstheme="majorBidi"/>
          <w:sz w:val="28"/>
          <w:szCs w:val="28"/>
          <w:lang w:bidi="ar-EG"/>
        </w:rPr>
        <w:t xml:space="preserve"> </w:t>
      </w:r>
      <w:r>
        <w:rPr>
          <w:rFonts w:asciiTheme="majorBidi" w:hAnsiTheme="majorBidi" w:cstheme="majorBidi"/>
          <w:sz w:val="28"/>
          <w:szCs w:val="28"/>
          <w:rtl/>
          <w:lang w:bidi="ar-EG"/>
        </w:rPr>
        <w:t>النهائي</w:t>
      </w:r>
      <w:r>
        <w:rPr>
          <w:rFonts w:asciiTheme="majorBidi" w:hAnsiTheme="majorBidi" w:cstheme="majorBidi" w:hint="cs"/>
          <w:sz w:val="28"/>
          <w:szCs w:val="28"/>
          <w:rtl/>
          <w:lang w:bidi="ar-EG"/>
        </w:rPr>
        <w:t>ة</w:t>
      </w:r>
      <w:r w:rsidRPr="009A71FE">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صالحًا</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للتطبيق</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علي</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عينة</w:t>
      </w:r>
      <w:r w:rsidRPr="009A71FE">
        <w:rPr>
          <w:rFonts w:asciiTheme="majorBidi" w:hAnsiTheme="majorBidi" w:cstheme="majorBidi"/>
          <w:sz w:val="28"/>
          <w:szCs w:val="28"/>
          <w:lang w:bidi="ar-EG"/>
        </w:rPr>
        <w:t xml:space="preserve"> </w:t>
      </w:r>
      <w:r w:rsidRPr="009A71FE">
        <w:rPr>
          <w:rFonts w:asciiTheme="majorBidi" w:hAnsiTheme="majorBidi" w:cstheme="majorBidi"/>
          <w:sz w:val="28"/>
          <w:szCs w:val="28"/>
          <w:rtl/>
          <w:lang w:bidi="ar-EG"/>
        </w:rPr>
        <w:t>البحث</w:t>
      </w:r>
      <w:r>
        <w:rPr>
          <w:rFonts w:asciiTheme="majorBidi" w:hAnsiTheme="majorBidi" w:cstheme="majorBidi" w:hint="cs"/>
          <w:sz w:val="28"/>
          <w:szCs w:val="28"/>
          <w:rtl/>
          <w:lang w:bidi="ar-EG"/>
        </w:rPr>
        <w:t xml:space="preserve"> </w:t>
      </w:r>
      <w:r>
        <w:rPr>
          <w:rFonts w:asciiTheme="majorBidi" w:hAnsiTheme="majorBidi" w:cstheme="majorBidi" w:hint="cs"/>
          <w:b/>
          <w:bCs/>
          <w:sz w:val="28"/>
          <w:szCs w:val="28"/>
          <w:rtl/>
          <w:lang w:bidi="ar-EG"/>
        </w:rPr>
        <w:t>(ملحق 9)</w:t>
      </w:r>
      <w:r w:rsidRPr="009A71FE">
        <w:rPr>
          <w:rFonts w:asciiTheme="majorBidi" w:hAnsiTheme="majorBidi" w:cstheme="majorBidi" w:hint="cs"/>
          <w:sz w:val="28"/>
          <w:szCs w:val="28"/>
          <w:rtl/>
          <w:lang w:bidi="ar-EG"/>
        </w:rPr>
        <w:t>.</w:t>
      </w:r>
    </w:p>
    <w:p w:rsidR="00881084" w:rsidRDefault="00881084" w:rsidP="004E7867">
      <w:pPr>
        <w:jc w:val="lowKashida"/>
        <w:outlineLvl w:val="0"/>
        <w:rPr>
          <w:rFonts w:asciiTheme="majorBidi" w:hAnsiTheme="majorBidi" w:cstheme="majorBidi"/>
          <w:b/>
          <w:bCs/>
          <w:sz w:val="28"/>
          <w:szCs w:val="28"/>
          <w:rtl/>
        </w:rPr>
      </w:pPr>
      <w:r>
        <w:rPr>
          <w:rFonts w:asciiTheme="majorBidi" w:hAnsiTheme="majorBidi" w:cstheme="majorBidi" w:hint="cs"/>
          <w:b/>
          <w:bCs/>
          <w:sz w:val="28"/>
          <w:szCs w:val="28"/>
          <w:rtl/>
        </w:rPr>
        <w:t xml:space="preserve">5- </w:t>
      </w:r>
      <w:r w:rsidR="00027026">
        <w:rPr>
          <w:rFonts w:asciiTheme="majorBidi" w:hAnsiTheme="majorBidi" w:cstheme="majorBidi" w:hint="cs"/>
          <w:b/>
          <w:bCs/>
          <w:sz w:val="28"/>
          <w:szCs w:val="28"/>
          <w:rtl/>
        </w:rPr>
        <w:t xml:space="preserve">إعداد </w:t>
      </w:r>
      <w:r w:rsidRPr="00881084">
        <w:rPr>
          <w:rFonts w:asciiTheme="majorBidi" w:hAnsiTheme="majorBidi" w:cstheme="majorBidi"/>
          <w:b/>
          <w:bCs/>
          <w:sz w:val="28"/>
          <w:szCs w:val="28"/>
          <w:rtl/>
        </w:rPr>
        <w:t xml:space="preserve">اختبار </w:t>
      </w:r>
      <w:r>
        <w:rPr>
          <w:rFonts w:asciiTheme="majorBidi" w:hAnsiTheme="majorBidi" w:cstheme="majorBidi" w:hint="cs"/>
          <w:b/>
          <w:bCs/>
          <w:sz w:val="28"/>
          <w:szCs w:val="28"/>
          <w:rtl/>
        </w:rPr>
        <w:t>المفاهيم الفيزيائية:</w:t>
      </w:r>
    </w:p>
    <w:p w:rsidR="00881084" w:rsidRPr="00881084" w:rsidRDefault="00881084" w:rsidP="004E7867">
      <w:pPr>
        <w:jc w:val="lowKashida"/>
        <w:outlineLvl w:val="0"/>
        <w:rPr>
          <w:rFonts w:asciiTheme="majorBidi" w:hAnsiTheme="majorBidi" w:cstheme="majorBidi"/>
          <w:sz w:val="28"/>
          <w:szCs w:val="28"/>
          <w:rtl/>
        </w:rPr>
      </w:pPr>
      <w:r w:rsidRPr="00881084">
        <w:rPr>
          <w:rFonts w:asciiTheme="majorBidi" w:hAnsiTheme="majorBidi" w:cstheme="majorBidi" w:hint="cs"/>
          <w:sz w:val="28"/>
          <w:szCs w:val="28"/>
          <w:rtl/>
        </w:rPr>
        <w:t xml:space="preserve">     </w:t>
      </w:r>
      <w:r w:rsidRPr="00881084">
        <w:rPr>
          <w:rFonts w:asciiTheme="majorBidi" w:hAnsiTheme="majorBidi" w:cstheme="majorBidi"/>
          <w:sz w:val="28"/>
          <w:szCs w:val="28"/>
          <w:rtl/>
        </w:rPr>
        <w:t xml:space="preserve">تم إعداد اختبار </w:t>
      </w:r>
      <w:r w:rsidRPr="00881084">
        <w:rPr>
          <w:rFonts w:asciiTheme="majorBidi" w:hAnsiTheme="majorBidi" w:cstheme="majorBidi" w:hint="cs"/>
          <w:sz w:val="28"/>
          <w:szCs w:val="28"/>
          <w:rtl/>
        </w:rPr>
        <w:t>المفاهيم الفيزيائية</w:t>
      </w:r>
      <w:r w:rsidRPr="00881084">
        <w:rPr>
          <w:rFonts w:asciiTheme="majorBidi" w:hAnsiTheme="majorBidi" w:cstheme="majorBidi"/>
          <w:sz w:val="28"/>
          <w:szCs w:val="28"/>
          <w:rtl/>
        </w:rPr>
        <w:t xml:space="preserve"> تبعًا للخطوات التالية:</w:t>
      </w:r>
    </w:p>
    <w:p w:rsidR="00881084" w:rsidRPr="00E651D2" w:rsidRDefault="00881084" w:rsidP="00FF01C7">
      <w:pPr>
        <w:jc w:val="lowKashida"/>
        <w:outlineLvl w:val="0"/>
        <w:rPr>
          <w:rFonts w:asciiTheme="majorBidi" w:hAnsiTheme="majorBidi" w:cstheme="majorBidi"/>
          <w:sz w:val="28"/>
          <w:szCs w:val="28"/>
          <w:rtl/>
        </w:rPr>
      </w:pPr>
      <w:r w:rsidRPr="00E651D2">
        <w:rPr>
          <w:rFonts w:asciiTheme="majorBidi" w:hAnsiTheme="majorBidi" w:cstheme="majorBidi"/>
          <w:b/>
          <w:bCs/>
          <w:sz w:val="28"/>
          <w:szCs w:val="28"/>
          <w:rtl/>
        </w:rPr>
        <w:t>أ- تحديد الهدف من ا</w:t>
      </w:r>
      <w:r w:rsidR="00587D47" w:rsidRPr="00E651D2">
        <w:rPr>
          <w:rFonts w:asciiTheme="majorBidi" w:hAnsiTheme="majorBidi" w:cstheme="majorBidi" w:hint="cs"/>
          <w:b/>
          <w:bCs/>
          <w:sz w:val="28"/>
          <w:szCs w:val="28"/>
          <w:rtl/>
        </w:rPr>
        <w:t>لا</w:t>
      </w:r>
      <w:r w:rsidRPr="00E651D2">
        <w:rPr>
          <w:rFonts w:asciiTheme="majorBidi" w:hAnsiTheme="majorBidi" w:cstheme="majorBidi"/>
          <w:b/>
          <w:bCs/>
          <w:sz w:val="28"/>
          <w:szCs w:val="28"/>
          <w:rtl/>
        </w:rPr>
        <w:t xml:space="preserve">ختبار: </w:t>
      </w:r>
      <w:r w:rsidRPr="00E651D2">
        <w:rPr>
          <w:rFonts w:asciiTheme="majorBidi" w:hAnsiTheme="majorBidi" w:cstheme="majorBidi"/>
          <w:sz w:val="28"/>
          <w:szCs w:val="28"/>
          <w:rtl/>
        </w:rPr>
        <w:t xml:space="preserve">يهدف </w:t>
      </w:r>
      <w:r w:rsidR="00E576D4" w:rsidRPr="00E651D2">
        <w:rPr>
          <w:rFonts w:asciiTheme="majorBidi" w:hAnsiTheme="majorBidi" w:cstheme="majorBidi"/>
          <w:sz w:val="28"/>
          <w:szCs w:val="28"/>
          <w:rtl/>
        </w:rPr>
        <w:t xml:space="preserve">اختبار </w:t>
      </w:r>
      <w:r w:rsidR="00E576D4" w:rsidRPr="00E651D2">
        <w:rPr>
          <w:rFonts w:asciiTheme="majorBidi" w:hAnsiTheme="majorBidi" w:cstheme="majorBidi" w:hint="cs"/>
          <w:sz w:val="28"/>
          <w:szCs w:val="28"/>
          <w:rtl/>
        </w:rPr>
        <w:t>المفاهيم الفيزيائية</w:t>
      </w:r>
      <w:r w:rsidR="00E576D4" w:rsidRPr="00E651D2">
        <w:rPr>
          <w:rFonts w:asciiTheme="majorBidi" w:hAnsiTheme="majorBidi" w:cstheme="majorBidi"/>
          <w:sz w:val="28"/>
          <w:szCs w:val="28"/>
          <w:rtl/>
        </w:rPr>
        <w:t xml:space="preserve"> </w:t>
      </w:r>
      <w:r w:rsidRPr="00E651D2">
        <w:rPr>
          <w:rFonts w:asciiTheme="majorBidi" w:hAnsiTheme="majorBidi" w:cstheme="majorBidi"/>
          <w:sz w:val="28"/>
          <w:szCs w:val="28"/>
          <w:rtl/>
        </w:rPr>
        <w:t xml:space="preserve">إلي قياس </w:t>
      </w:r>
      <w:r w:rsidR="00FF01C7">
        <w:rPr>
          <w:rFonts w:asciiTheme="majorBidi" w:hAnsiTheme="majorBidi" w:cstheme="majorBidi" w:hint="cs"/>
          <w:sz w:val="28"/>
          <w:szCs w:val="28"/>
          <w:rtl/>
        </w:rPr>
        <w:t>مدى</w:t>
      </w:r>
      <w:r w:rsidRPr="00E651D2">
        <w:rPr>
          <w:rFonts w:asciiTheme="majorBidi" w:hAnsiTheme="majorBidi" w:cstheme="majorBidi"/>
          <w:sz w:val="28"/>
          <w:szCs w:val="28"/>
          <w:rtl/>
        </w:rPr>
        <w:t xml:space="preserve"> </w:t>
      </w:r>
      <w:r w:rsidR="00FF01C7">
        <w:rPr>
          <w:rFonts w:asciiTheme="majorBidi" w:hAnsiTheme="majorBidi" w:cstheme="majorBidi" w:hint="cs"/>
          <w:sz w:val="28"/>
          <w:szCs w:val="28"/>
          <w:rtl/>
        </w:rPr>
        <w:t>اكتساب</w:t>
      </w:r>
      <w:r w:rsidRPr="00E651D2">
        <w:rPr>
          <w:rFonts w:asciiTheme="majorBidi" w:hAnsiTheme="majorBidi" w:cstheme="majorBidi"/>
          <w:sz w:val="28"/>
          <w:szCs w:val="28"/>
          <w:rtl/>
        </w:rPr>
        <w:t xml:space="preserve"> </w:t>
      </w:r>
      <w:r w:rsidR="00E576D4" w:rsidRPr="00E651D2">
        <w:rPr>
          <w:rFonts w:asciiTheme="majorBidi" w:hAnsiTheme="majorBidi" w:cstheme="majorBidi" w:hint="cs"/>
          <w:sz w:val="28"/>
          <w:szCs w:val="28"/>
          <w:rtl/>
        </w:rPr>
        <w:t>طلاب</w:t>
      </w:r>
      <w:r w:rsidRPr="00E651D2">
        <w:rPr>
          <w:rFonts w:asciiTheme="majorBidi" w:hAnsiTheme="majorBidi" w:cstheme="majorBidi"/>
          <w:sz w:val="28"/>
          <w:szCs w:val="28"/>
          <w:rtl/>
        </w:rPr>
        <w:t xml:space="preserve"> الصف </w:t>
      </w:r>
      <w:r w:rsidR="00E576D4" w:rsidRPr="00E651D2">
        <w:rPr>
          <w:rFonts w:asciiTheme="majorBidi" w:hAnsiTheme="majorBidi" w:cstheme="majorBidi" w:hint="cs"/>
          <w:sz w:val="28"/>
          <w:szCs w:val="28"/>
          <w:rtl/>
        </w:rPr>
        <w:t xml:space="preserve">الأول الثانوي لمحتوى </w:t>
      </w:r>
      <w:r w:rsidR="00E576D4" w:rsidRPr="00E651D2">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00E576D4" w:rsidRPr="00E651D2">
        <w:rPr>
          <w:rFonts w:asciiTheme="majorBidi" w:hAnsiTheme="majorBidi" w:cstheme="majorBidi"/>
          <w:sz w:val="28"/>
          <w:szCs w:val="28"/>
          <w:rtl/>
          <w:lang w:bidi="ar-EG"/>
        </w:rPr>
        <w:t xml:space="preserve"> </w:t>
      </w:r>
      <w:r w:rsidR="00E576D4" w:rsidRPr="00E651D2">
        <w:rPr>
          <w:rFonts w:asciiTheme="majorBidi" w:hAnsiTheme="majorBidi" w:cstheme="majorBidi" w:hint="cs"/>
          <w:sz w:val="28"/>
          <w:szCs w:val="28"/>
          <w:rtl/>
          <w:lang w:bidi="ar-EG"/>
        </w:rPr>
        <w:t xml:space="preserve">من منهج الفيزياء المطور، </w:t>
      </w:r>
      <w:r w:rsidRPr="00E651D2">
        <w:rPr>
          <w:rFonts w:asciiTheme="majorBidi" w:hAnsiTheme="majorBidi" w:cstheme="majorBidi"/>
          <w:sz w:val="28"/>
          <w:szCs w:val="28"/>
          <w:rtl/>
        </w:rPr>
        <w:t xml:space="preserve">وذلك فى المستويات المعرفية المختلفة؛ بهدف تحديد </w:t>
      </w:r>
      <w:r w:rsidR="001E4DE1" w:rsidRPr="00E651D2">
        <w:rPr>
          <w:rFonts w:asciiTheme="majorBidi" w:hAnsiTheme="majorBidi" w:cstheme="majorBidi"/>
          <w:sz w:val="28"/>
          <w:szCs w:val="28"/>
          <w:rtl/>
        </w:rPr>
        <w:t>فعالية</w:t>
      </w:r>
      <w:r w:rsidR="00E576D4" w:rsidRPr="00E651D2">
        <w:rPr>
          <w:rFonts w:asciiTheme="majorBidi" w:hAnsiTheme="majorBidi" w:cstheme="majorBidi" w:hint="cs"/>
          <w:sz w:val="28"/>
          <w:szCs w:val="28"/>
          <w:rtl/>
        </w:rPr>
        <w:t xml:space="preserve"> </w:t>
      </w:r>
      <w:r w:rsidR="00E651D2" w:rsidRPr="00E651D2">
        <w:rPr>
          <w:rFonts w:asciiTheme="majorBidi" w:hAnsiTheme="majorBidi" w:cstheme="majorBidi" w:hint="cs"/>
          <w:sz w:val="28"/>
          <w:szCs w:val="28"/>
          <w:rtl/>
        </w:rPr>
        <w:t>دراسة</w:t>
      </w:r>
      <w:r w:rsidR="004E7867" w:rsidRPr="00E651D2">
        <w:rPr>
          <w:rFonts w:asciiTheme="majorBidi" w:hAnsiTheme="majorBidi" w:cstheme="majorBidi" w:hint="cs"/>
          <w:sz w:val="28"/>
          <w:szCs w:val="28"/>
          <w:rtl/>
        </w:rPr>
        <w:t xml:space="preserve"> </w:t>
      </w:r>
      <w:r w:rsidR="00E651D2" w:rsidRPr="00E651D2">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00E651D2" w:rsidRPr="00E651D2">
        <w:rPr>
          <w:rFonts w:asciiTheme="majorBidi" w:hAnsiTheme="majorBidi" w:cstheme="majorBidi"/>
          <w:sz w:val="28"/>
          <w:szCs w:val="28"/>
          <w:rtl/>
          <w:lang w:bidi="ar-EG"/>
        </w:rPr>
        <w:t xml:space="preserve"> </w:t>
      </w:r>
      <w:r w:rsidR="00E651D2" w:rsidRPr="00E651D2">
        <w:rPr>
          <w:rFonts w:asciiTheme="majorBidi" w:hAnsiTheme="majorBidi" w:cstheme="majorBidi" w:hint="cs"/>
          <w:sz w:val="28"/>
          <w:szCs w:val="28"/>
          <w:rtl/>
          <w:lang w:bidi="ar-EG"/>
        </w:rPr>
        <w:t xml:space="preserve">من </w:t>
      </w:r>
      <w:r w:rsidR="00E576D4" w:rsidRPr="00E651D2">
        <w:rPr>
          <w:rFonts w:asciiTheme="majorBidi" w:hAnsiTheme="majorBidi" w:cstheme="majorBidi" w:hint="cs"/>
          <w:sz w:val="28"/>
          <w:szCs w:val="28"/>
          <w:rtl/>
          <w:lang w:bidi="ar-EG"/>
        </w:rPr>
        <w:t xml:space="preserve">منهج الفيزياء المطور في ضوء معايير مدخل العلوم والتكنولوجيا والهندسة والرياضيات </w:t>
      </w:r>
      <w:r w:rsidR="00E576D4" w:rsidRPr="00E651D2">
        <w:rPr>
          <w:rFonts w:asciiTheme="majorBidi" w:hAnsiTheme="majorBidi" w:cstheme="majorBidi"/>
          <w:sz w:val="28"/>
          <w:szCs w:val="28"/>
          <w:lang w:bidi="ar-EG"/>
        </w:rPr>
        <w:t>STEM</w:t>
      </w:r>
      <w:r w:rsidR="00E576D4" w:rsidRPr="00E651D2">
        <w:rPr>
          <w:rFonts w:asciiTheme="majorBidi" w:hAnsiTheme="majorBidi" w:cstheme="majorBidi"/>
          <w:sz w:val="28"/>
          <w:szCs w:val="28"/>
          <w:rtl/>
          <w:lang w:bidi="ar-EG"/>
        </w:rPr>
        <w:t xml:space="preserve"> </w:t>
      </w:r>
      <w:r w:rsidR="00E576D4" w:rsidRPr="00E651D2">
        <w:rPr>
          <w:rFonts w:asciiTheme="majorBidi" w:hAnsiTheme="majorBidi" w:cstheme="majorBidi" w:hint="cs"/>
          <w:sz w:val="28"/>
          <w:szCs w:val="28"/>
          <w:rtl/>
          <w:lang w:bidi="ar-EG"/>
        </w:rPr>
        <w:t xml:space="preserve">في اكتساب المفاهيم الفيزيائية </w:t>
      </w:r>
      <w:r w:rsidR="00E576D4" w:rsidRPr="00E651D2">
        <w:rPr>
          <w:rFonts w:asciiTheme="majorBidi" w:hAnsiTheme="majorBidi" w:cstheme="majorBidi"/>
          <w:sz w:val="28"/>
          <w:szCs w:val="28"/>
          <w:rtl/>
          <w:lang w:bidi="ar-EG"/>
        </w:rPr>
        <w:t xml:space="preserve">لدى طلاب الصف </w:t>
      </w:r>
      <w:r w:rsidR="00E576D4" w:rsidRPr="00E651D2">
        <w:rPr>
          <w:rFonts w:asciiTheme="majorBidi" w:hAnsiTheme="majorBidi" w:cstheme="majorBidi" w:hint="cs"/>
          <w:sz w:val="28"/>
          <w:szCs w:val="28"/>
          <w:rtl/>
          <w:lang w:bidi="ar-EG"/>
        </w:rPr>
        <w:t>الأول</w:t>
      </w:r>
      <w:r w:rsidR="00E576D4" w:rsidRPr="00E651D2">
        <w:rPr>
          <w:rFonts w:asciiTheme="majorBidi" w:hAnsiTheme="majorBidi" w:cstheme="majorBidi"/>
          <w:sz w:val="28"/>
          <w:szCs w:val="28"/>
          <w:rtl/>
          <w:lang w:bidi="ar-EG"/>
        </w:rPr>
        <w:t xml:space="preserve"> الثانوي</w:t>
      </w:r>
      <w:r w:rsidRPr="00E651D2">
        <w:rPr>
          <w:rFonts w:asciiTheme="majorBidi" w:hAnsiTheme="majorBidi" w:cstheme="majorBidi"/>
          <w:sz w:val="28"/>
          <w:szCs w:val="28"/>
          <w:rtl/>
        </w:rPr>
        <w:t xml:space="preserve">. </w:t>
      </w:r>
    </w:p>
    <w:p w:rsidR="00881084" w:rsidRPr="00881084" w:rsidRDefault="00881084" w:rsidP="00E576D4">
      <w:pPr>
        <w:jc w:val="lowKashida"/>
        <w:rPr>
          <w:rFonts w:asciiTheme="majorBidi" w:hAnsiTheme="majorBidi" w:cstheme="majorBidi"/>
          <w:b/>
          <w:bCs/>
          <w:sz w:val="28"/>
          <w:szCs w:val="28"/>
          <w:rtl/>
        </w:rPr>
      </w:pPr>
      <w:r w:rsidRPr="00881084">
        <w:rPr>
          <w:rFonts w:asciiTheme="majorBidi" w:hAnsiTheme="majorBidi" w:cstheme="majorBidi"/>
          <w:b/>
          <w:bCs/>
          <w:sz w:val="28"/>
          <w:szCs w:val="28"/>
          <w:rtl/>
        </w:rPr>
        <w:t>ب- تحديد المستويات المعرفية المتضمنة فى ا</w:t>
      </w:r>
      <w:r w:rsidR="00E576D4">
        <w:rPr>
          <w:rFonts w:asciiTheme="majorBidi" w:hAnsiTheme="majorBidi" w:cstheme="majorBidi" w:hint="cs"/>
          <w:b/>
          <w:bCs/>
          <w:sz w:val="28"/>
          <w:szCs w:val="28"/>
          <w:rtl/>
        </w:rPr>
        <w:t>لا</w:t>
      </w:r>
      <w:r w:rsidRPr="00881084">
        <w:rPr>
          <w:rFonts w:asciiTheme="majorBidi" w:hAnsiTheme="majorBidi" w:cstheme="majorBidi"/>
          <w:b/>
          <w:bCs/>
          <w:sz w:val="28"/>
          <w:szCs w:val="28"/>
          <w:rtl/>
        </w:rPr>
        <w:t xml:space="preserve">ختبار: </w:t>
      </w:r>
      <w:r w:rsidRPr="00881084">
        <w:rPr>
          <w:rFonts w:asciiTheme="majorBidi" w:hAnsiTheme="majorBidi" w:cstheme="majorBidi"/>
          <w:sz w:val="28"/>
          <w:szCs w:val="28"/>
          <w:rtl/>
        </w:rPr>
        <w:t>تم استخدام تصنيف بلوم</w:t>
      </w:r>
      <w:r w:rsidRPr="00881084">
        <w:rPr>
          <w:rFonts w:asciiTheme="majorBidi" w:hAnsiTheme="majorBidi" w:cstheme="majorBidi"/>
          <w:sz w:val="28"/>
          <w:szCs w:val="28"/>
          <w:rtl/>
          <w:lang w:bidi="ar-AE"/>
        </w:rPr>
        <w:t xml:space="preserve"> </w:t>
      </w:r>
      <w:r w:rsidRPr="00881084">
        <w:rPr>
          <w:rFonts w:asciiTheme="majorBidi" w:hAnsiTheme="majorBidi" w:cstheme="majorBidi"/>
          <w:sz w:val="28"/>
          <w:szCs w:val="28"/>
          <w:rtl/>
        </w:rPr>
        <w:t xml:space="preserve">للمستويات المعرفية، </w:t>
      </w:r>
      <w:r w:rsidRPr="00881084">
        <w:rPr>
          <w:rFonts w:asciiTheme="majorBidi" w:hAnsiTheme="majorBidi" w:cstheme="majorBidi"/>
          <w:sz w:val="28"/>
          <w:szCs w:val="28"/>
          <w:rtl/>
          <w:lang w:bidi="ar-AE"/>
        </w:rPr>
        <w:t xml:space="preserve">هذه المستويات تتمثل فى: </w:t>
      </w:r>
      <w:r w:rsidRPr="00881084">
        <w:rPr>
          <w:rFonts w:asciiTheme="majorBidi" w:hAnsiTheme="majorBidi" w:cstheme="majorBidi"/>
          <w:sz w:val="28"/>
          <w:szCs w:val="28"/>
          <w:rtl/>
        </w:rPr>
        <w:t>المستويات</w:t>
      </w:r>
      <w:r w:rsidR="00E576D4">
        <w:rPr>
          <w:rFonts w:asciiTheme="majorBidi" w:hAnsiTheme="majorBidi" w:cstheme="majorBidi"/>
          <w:sz w:val="28"/>
          <w:szCs w:val="28"/>
          <w:rtl/>
        </w:rPr>
        <w:t xml:space="preserve"> المعرفية الدنيا الثلاث (التذكر</w:t>
      </w:r>
      <w:r w:rsidR="00E576D4">
        <w:rPr>
          <w:rFonts w:asciiTheme="majorBidi" w:hAnsiTheme="majorBidi" w:cstheme="majorBidi" w:hint="cs"/>
          <w:sz w:val="28"/>
          <w:szCs w:val="28"/>
          <w:rtl/>
        </w:rPr>
        <w:t>،</w:t>
      </w:r>
      <w:r w:rsidR="00E576D4">
        <w:rPr>
          <w:rFonts w:asciiTheme="majorBidi" w:hAnsiTheme="majorBidi" w:cstheme="majorBidi"/>
          <w:sz w:val="28"/>
          <w:szCs w:val="28"/>
          <w:rtl/>
        </w:rPr>
        <w:t xml:space="preserve"> الفهم</w:t>
      </w:r>
      <w:r w:rsidR="00E576D4">
        <w:rPr>
          <w:rFonts w:asciiTheme="majorBidi" w:hAnsiTheme="majorBidi" w:cstheme="majorBidi" w:hint="cs"/>
          <w:sz w:val="28"/>
          <w:szCs w:val="28"/>
          <w:rtl/>
        </w:rPr>
        <w:t>،</w:t>
      </w:r>
      <w:r w:rsidR="00E576D4">
        <w:rPr>
          <w:rFonts w:asciiTheme="majorBidi" w:hAnsiTheme="majorBidi" w:cstheme="majorBidi"/>
          <w:sz w:val="28"/>
          <w:szCs w:val="28"/>
          <w:rtl/>
        </w:rPr>
        <w:t xml:space="preserve"> التطبيق)</w:t>
      </w:r>
      <w:r w:rsidR="00E576D4">
        <w:rPr>
          <w:rFonts w:asciiTheme="majorBidi" w:hAnsiTheme="majorBidi" w:cstheme="majorBidi" w:hint="cs"/>
          <w:sz w:val="28"/>
          <w:szCs w:val="28"/>
          <w:rtl/>
        </w:rPr>
        <w:t xml:space="preserve">، </w:t>
      </w:r>
      <w:r w:rsidRPr="00881084">
        <w:rPr>
          <w:rFonts w:asciiTheme="majorBidi" w:hAnsiTheme="majorBidi" w:cstheme="majorBidi"/>
          <w:sz w:val="28"/>
          <w:szCs w:val="28"/>
          <w:rtl/>
        </w:rPr>
        <w:t xml:space="preserve">والمستويات </w:t>
      </w:r>
      <w:r w:rsidR="00E576D4">
        <w:rPr>
          <w:rFonts w:asciiTheme="majorBidi" w:hAnsiTheme="majorBidi" w:cstheme="majorBidi"/>
          <w:sz w:val="28"/>
          <w:szCs w:val="28"/>
          <w:rtl/>
        </w:rPr>
        <w:t>المعرفية العليا الثلاث (التحليل</w:t>
      </w:r>
      <w:r w:rsidR="00E576D4">
        <w:rPr>
          <w:rFonts w:asciiTheme="majorBidi" w:hAnsiTheme="majorBidi" w:cstheme="majorBidi" w:hint="cs"/>
          <w:sz w:val="28"/>
          <w:szCs w:val="28"/>
          <w:rtl/>
        </w:rPr>
        <w:t>،</w:t>
      </w:r>
      <w:r w:rsidR="00E576D4">
        <w:rPr>
          <w:rFonts w:asciiTheme="majorBidi" w:hAnsiTheme="majorBidi" w:cstheme="majorBidi"/>
          <w:sz w:val="28"/>
          <w:szCs w:val="28"/>
          <w:rtl/>
        </w:rPr>
        <w:t xml:space="preserve"> التركيب</w:t>
      </w:r>
      <w:r w:rsidR="00E576D4">
        <w:rPr>
          <w:rFonts w:asciiTheme="majorBidi" w:hAnsiTheme="majorBidi" w:cstheme="majorBidi" w:hint="cs"/>
          <w:sz w:val="28"/>
          <w:szCs w:val="28"/>
          <w:rtl/>
        </w:rPr>
        <w:t>،</w:t>
      </w:r>
      <w:r w:rsidRPr="00881084">
        <w:rPr>
          <w:rFonts w:asciiTheme="majorBidi" w:hAnsiTheme="majorBidi" w:cstheme="majorBidi"/>
          <w:sz w:val="28"/>
          <w:szCs w:val="28"/>
          <w:rtl/>
        </w:rPr>
        <w:t xml:space="preserve"> التقويم).</w:t>
      </w:r>
      <w:r w:rsidRPr="00881084">
        <w:rPr>
          <w:rFonts w:asciiTheme="majorBidi" w:hAnsiTheme="majorBidi" w:cstheme="majorBidi"/>
          <w:b/>
          <w:bCs/>
          <w:sz w:val="28"/>
          <w:szCs w:val="28"/>
          <w:rtl/>
        </w:rPr>
        <w:t xml:space="preserve"> </w:t>
      </w:r>
    </w:p>
    <w:p w:rsidR="00881084" w:rsidRPr="00881084" w:rsidRDefault="00881084" w:rsidP="00E576D4">
      <w:pPr>
        <w:jc w:val="lowKashida"/>
        <w:rPr>
          <w:rFonts w:asciiTheme="majorBidi" w:hAnsiTheme="majorBidi" w:cstheme="majorBidi"/>
          <w:b/>
          <w:bCs/>
          <w:sz w:val="28"/>
          <w:szCs w:val="28"/>
          <w:rtl/>
          <w:lang w:bidi="ar-AE"/>
        </w:rPr>
      </w:pPr>
      <w:r w:rsidRPr="00881084">
        <w:rPr>
          <w:rFonts w:asciiTheme="majorBidi" w:hAnsiTheme="majorBidi" w:cstheme="majorBidi"/>
          <w:b/>
          <w:bCs/>
          <w:sz w:val="28"/>
          <w:szCs w:val="28"/>
          <w:rtl/>
          <w:lang w:bidi="ar-AE"/>
        </w:rPr>
        <w:t>ج- إعداد جدول مواصفات</w:t>
      </w:r>
      <w:r w:rsidRPr="00881084">
        <w:rPr>
          <w:rFonts w:asciiTheme="majorBidi" w:hAnsiTheme="majorBidi" w:cstheme="majorBidi"/>
          <w:b/>
          <w:bCs/>
          <w:sz w:val="28"/>
          <w:szCs w:val="28"/>
          <w:rtl/>
        </w:rPr>
        <w:t xml:space="preserve"> ا</w:t>
      </w:r>
      <w:r w:rsidR="00E576D4">
        <w:rPr>
          <w:rFonts w:asciiTheme="majorBidi" w:hAnsiTheme="majorBidi" w:cstheme="majorBidi" w:hint="cs"/>
          <w:b/>
          <w:bCs/>
          <w:sz w:val="28"/>
          <w:szCs w:val="28"/>
          <w:rtl/>
        </w:rPr>
        <w:t>لا</w:t>
      </w:r>
      <w:r w:rsidRPr="00881084">
        <w:rPr>
          <w:rFonts w:asciiTheme="majorBidi" w:hAnsiTheme="majorBidi" w:cstheme="majorBidi"/>
          <w:b/>
          <w:bCs/>
          <w:sz w:val="28"/>
          <w:szCs w:val="28"/>
          <w:rtl/>
        </w:rPr>
        <w:t>ختبار</w:t>
      </w:r>
      <w:r w:rsidRPr="00881084">
        <w:rPr>
          <w:rFonts w:asciiTheme="majorBidi" w:hAnsiTheme="majorBidi" w:cstheme="majorBidi"/>
          <w:b/>
          <w:bCs/>
          <w:sz w:val="28"/>
          <w:szCs w:val="28"/>
          <w:rtl/>
          <w:lang w:bidi="ar-AE"/>
        </w:rPr>
        <w:t>:</w:t>
      </w:r>
    </w:p>
    <w:p w:rsidR="00881084" w:rsidRPr="00881084" w:rsidRDefault="00881084" w:rsidP="00E576D4">
      <w:pPr>
        <w:jc w:val="lowKashida"/>
        <w:rPr>
          <w:rFonts w:asciiTheme="majorBidi" w:hAnsiTheme="majorBidi" w:cstheme="majorBidi"/>
          <w:sz w:val="28"/>
          <w:szCs w:val="28"/>
          <w:rtl/>
        </w:rPr>
      </w:pPr>
      <w:r w:rsidRPr="00881084">
        <w:rPr>
          <w:rFonts w:asciiTheme="majorBidi" w:hAnsiTheme="majorBidi" w:cstheme="majorBidi"/>
          <w:b/>
          <w:bCs/>
          <w:sz w:val="28"/>
          <w:szCs w:val="28"/>
          <w:rtl/>
          <w:lang w:bidi="ar-AE"/>
        </w:rPr>
        <w:t xml:space="preserve">     </w:t>
      </w:r>
      <w:r w:rsidRPr="00881084">
        <w:rPr>
          <w:rFonts w:asciiTheme="majorBidi" w:hAnsiTheme="majorBidi" w:cstheme="majorBidi"/>
          <w:sz w:val="28"/>
          <w:szCs w:val="28"/>
          <w:rtl/>
          <w:lang w:bidi="ar-AE"/>
        </w:rPr>
        <w:t>تم تحديد الأوزان النسبية ل</w:t>
      </w:r>
      <w:r w:rsidR="00E576D4">
        <w:rPr>
          <w:rFonts w:asciiTheme="majorBidi" w:hAnsiTheme="majorBidi" w:cstheme="majorBidi" w:hint="cs"/>
          <w:sz w:val="28"/>
          <w:szCs w:val="28"/>
          <w:rtl/>
          <w:lang w:bidi="ar-AE"/>
        </w:rPr>
        <w:t xml:space="preserve">موضوعات </w:t>
      </w:r>
      <w:r w:rsidR="00E576D4" w:rsidRPr="00BA7AD4">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Pr="00881084">
        <w:rPr>
          <w:rFonts w:asciiTheme="majorBidi" w:hAnsiTheme="majorBidi" w:cstheme="majorBidi"/>
          <w:sz w:val="28"/>
          <w:szCs w:val="28"/>
          <w:rtl/>
          <w:lang w:bidi="ar-AE"/>
        </w:rPr>
        <w:t xml:space="preserve">، وكذلك تحديد الأوزان النسبية للمستويات المعرفية؛ وذلك لتحديد عدد الأسئلة التى ترتبط بكل </w:t>
      </w:r>
      <w:r w:rsidR="00E576D4">
        <w:rPr>
          <w:rFonts w:asciiTheme="majorBidi" w:hAnsiTheme="majorBidi" w:cstheme="majorBidi" w:hint="cs"/>
          <w:sz w:val="28"/>
          <w:szCs w:val="28"/>
          <w:rtl/>
          <w:lang w:bidi="ar-AE"/>
        </w:rPr>
        <w:t>موضوع</w:t>
      </w:r>
      <w:r w:rsidRPr="00881084">
        <w:rPr>
          <w:rFonts w:asciiTheme="majorBidi" w:hAnsiTheme="majorBidi" w:cstheme="majorBidi"/>
          <w:sz w:val="28"/>
          <w:szCs w:val="28"/>
          <w:rtl/>
          <w:lang w:bidi="ar-AE"/>
        </w:rPr>
        <w:t>،</w:t>
      </w:r>
      <w:r w:rsidRPr="00881084">
        <w:rPr>
          <w:rFonts w:asciiTheme="majorBidi" w:hAnsiTheme="majorBidi" w:cstheme="majorBidi"/>
          <w:sz w:val="28"/>
          <w:szCs w:val="28"/>
          <w:rtl/>
        </w:rPr>
        <w:t xml:space="preserve"> وتحديد عدد الأسئلة التى ترتبط بكل مستوى من المستويات المعرفية.</w:t>
      </w:r>
    </w:p>
    <w:p w:rsidR="00881084" w:rsidRDefault="00881084" w:rsidP="004F6FE3">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وقد تم تنظيم البيانات التى تم الحصول عليها فى جدول ثنائى التصنيف يحدد مواصفات </w:t>
      </w:r>
      <w:r w:rsidR="00E576D4" w:rsidRPr="00881084">
        <w:rPr>
          <w:rFonts w:asciiTheme="majorBidi" w:hAnsiTheme="majorBidi" w:cstheme="majorBidi"/>
          <w:sz w:val="28"/>
          <w:szCs w:val="28"/>
          <w:rtl/>
        </w:rPr>
        <w:t xml:space="preserve">اختبار </w:t>
      </w:r>
      <w:r w:rsidR="00E576D4" w:rsidRPr="00881084">
        <w:rPr>
          <w:rFonts w:asciiTheme="majorBidi" w:hAnsiTheme="majorBidi" w:cstheme="majorBidi" w:hint="cs"/>
          <w:sz w:val="28"/>
          <w:szCs w:val="28"/>
          <w:rtl/>
        </w:rPr>
        <w:t>المفاهيم الفيزيائية</w:t>
      </w:r>
      <w:r w:rsidR="00E576D4">
        <w:rPr>
          <w:rFonts w:asciiTheme="majorBidi" w:hAnsiTheme="majorBidi" w:cstheme="majorBidi" w:hint="cs"/>
          <w:sz w:val="28"/>
          <w:szCs w:val="28"/>
          <w:rtl/>
        </w:rPr>
        <w:t>،</w:t>
      </w:r>
      <w:r w:rsidR="00E576D4" w:rsidRPr="00881084">
        <w:rPr>
          <w:rFonts w:asciiTheme="majorBidi" w:hAnsiTheme="majorBidi" w:cstheme="majorBidi"/>
          <w:sz w:val="28"/>
          <w:szCs w:val="28"/>
          <w:rtl/>
        </w:rPr>
        <w:t xml:space="preserve"> </w:t>
      </w:r>
      <w:r w:rsidRPr="00881084">
        <w:rPr>
          <w:rFonts w:asciiTheme="majorBidi" w:hAnsiTheme="majorBidi" w:cstheme="majorBidi"/>
          <w:sz w:val="28"/>
          <w:szCs w:val="28"/>
          <w:rtl/>
        </w:rPr>
        <w:t xml:space="preserve">ويحتوى هذا </w:t>
      </w:r>
      <w:r w:rsidR="00E576D4">
        <w:rPr>
          <w:rFonts w:asciiTheme="majorBidi" w:hAnsiTheme="majorBidi" w:cstheme="majorBidi" w:hint="cs"/>
          <w:sz w:val="28"/>
          <w:szCs w:val="28"/>
          <w:rtl/>
        </w:rPr>
        <w:t>ال</w:t>
      </w:r>
      <w:r w:rsidRPr="00881084">
        <w:rPr>
          <w:rFonts w:asciiTheme="majorBidi" w:hAnsiTheme="majorBidi" w:cstheme="majorBidi"/>
          <w:sz w:val="28"/>
          <w:szCs w:val="28"/>
          <w:rtl/>
        </w:rPr>
        <w:t xml:space="preserve">جدول على بعدين: البعد الرأسى ويمثل </w:t>
      </w:r>
      <w:r w:rsidR="00E576D4">
        <w:rPr>
          <w:rFonts w:asciiTheme="majorBidi" w:hAnsiTheme="majorBidi" w:cstheme="majorBidi" w:hint="cs"/>
          <w:sz w:val="28"/>
          <w:szCs w:val="28"/>
          <w:rtl/>
        </w:rPr>
        <w:t>الفصول والموضوعات،</w:t>
      </w:r>
      <w:r w:rsidRPr="00881084">
        <w:rPr>
          <w:rFonts w:asciiTheme="majorBidi" w:hAnsiTheme="majorBidi" w:cstheme="majorBidi"/>
          <w:sz w:val="28"/>
          <w:szCs w:val="28"/>
          <w:rtl/>
        </w:rPr>
        <w:t xml:space="preserve"> </w:t>
      </w:r>
      <w:r w:rsidRPr="00881084">
        <w:rPr>
          <w:rFonts w:asciiTheme="majorBidi" w:hAnsiTheme="majorBidi" w:cstheme="majorBidi"/>
          <w:sz w:val="28"/>
          <w:szCs w:val="28"/>
          <w:rtl/>
        </w:rPr>
        <w:lastRenderedPageBreak/>
        <w:t>والبعد الأفقى يمثل المست</w:t>
      </w:r>
      <w:r w:rsidR="00E576D4">
        <w:rPr>
          <w:rFonts w:asciiTheme="majorBidi" w:hAnsiTheme="majorBidi" w:cstheme="majorBidi"/>
          <w:sz w:val="28"/>
          <w:szCs w:val="28"/>
          <w:rtl/>
        </w:rPr>
        <w:t>ويات المعرفية المحددة بالاختبار</w:t>
      </w:r>
      <w:r w:rsidR="00E576D4">
        <w:rPr>
          <w:rFonts w:asciiTheme="majorBidi" w:hAnsiTheme="majorBidi" w:cstheme="majorBidi" w:hint="cs"/>
          <w:sz w:val="28"/>
          <w:szCs w:val="28"/>
          <w:rtl/>
        </w:rPr>
        <w:t>،</w:t>
      </w:r>
      <w:r w:rsidRPr="00881084">
        <w:rPr>
          <w:rFonts w:asciiTheme="majorBidi" w:hAnsiTheme="majorBidi" w:cstheme="majorBidi"/>
          <w:sz w:val="28"/>
          <w:szCs w:val="28"/>
          <w:rtl/>
        </w:rPr>
        <w:t xml:space="preserve"> ويتقابل البعدان فى خلايا وبداخل كل خلية رقم يحدد عدد الأسئلة التى يشملها الاختبار بالنسبة لكل </w:t>
      </w:r>
      <w:r w:rsidR="00E576D4">
        <w:rPr>
          <w:rFonts w:asciiTheme="majorBidi" w:hAnsiTheme="majorBidi" w:cstheme="majorBidi" w:hint="cs"/>
          <w:sz w:val="28"/>
          <w:szCs w:val="28"/>
          <w:rtl/>
        </w:rPr>
        <w:t>فصل</w:t>
      </w:r>
      <w:r w:rsidRPr="00881084">
        <w:rPr>
          <w:rFonts w:asciiTheme="majorBidi" w:hAnsiTheme="majorBidi" w:cstheme="majorBidi"/>
          <w:sz w:val="28"/>
          <w:szCs w:val="28"/>
          <w:rtl/>
        </w:rPr>
        <w:t>، وعلاقته بكل مستوى من المستويات المعرفية المحددة. و</w:t>
      </w:r>
      <w:r w:rsidR="00DA2D46">
        <w:rPr>
          <w:rFonts w:asciiTheme="majorBidi" w:hAnsiTheme="majorBidi" w:cstheme="majorBidi" w:hint="cs"/>
          <w:sz w:val="28"/>
          <w:szCs w:val="28"/>
          <w:rtl/>
        </w:rPr>
        <w:t xml:space="preserve">يوضح </w:t>
      </w:r>
      <w:r w:rsidRPr="00881084">
        <w:rPr>
          <w:rFonts w:asciiTheme="majorBidi" w:hAnsiTheme="majorBidi" w:cstheme="majorBidi"/>
          <w:sz w:val="28"/>
          <w:szCs w:val="28"/>
          <w:rtl/>
        </w:rPr>
        <w:t>جدول (</w:t>
      </w:r>
      <w:r w:rsidR="00DA2D46">
        <w:rPr>
          <w:rFonts w:asciiTheme="majorBidi" w:hAnsiTheme="majorBidi" w:cstheme="majorBidi" w:hint="cs"/>
          <w:sz w:val="28"/>
          <w:szCs w:val="28"/>
          <w:rtl/>
        </w:rPr>
        <w:t>3</w:t>
      </w:r>
      <w:r w:rsidRPr="00881084">
        <w:rPr>
          <w:rFonts w:asciiTheme="majorBidi" w:hAnsiTheme="majorBidi" w:cstheme="majorBidi"/>
          <w:sz w:val="28"/>
          <w:szCs w:val="28"/>
          <w:rtl/>
        </w:rPr>
        <w:t>) ذلك:</w:t>
      </w:r>
    </w:p>
    <w:p w:rsidR="00027026" w:rsidRDefault="00027026" w:rsidP="00DA2D46">
      <w:pPr>
        <w:jc w:val="lowKashida"/>
        <w:rPr>
          <w:rFonts w:asciiTheme="majorBidi" w:hAnsiTheme="majorBidi" w:cstheme="majorBidi"/>
          <w:sz w:val="28"/>
          <w:szCs w:val="28"/>
          <w:rtl/>
        </w:rPr>
      </w:pPr>
    </w:p>
    <w:p w:rsidR="00027026" w:rsidRDefault="00027026" w:rsidP="00DA2D46">
      <w:pPr>
        <w:jc w:val="lowKashida"/>
        <w:rPr>
          <w:rFonts w:asciiTheme="majorBidi" w:hAnsiTheme="majorBidi" w:cstheme="majorBidi"/>
          <w:sz w:val="28"/>
          <w:szCs w:val="28"/>
          <w:rtl/>
        </w:rPr>
      </w:pPr>
    </w:p>
    <w:p w:rsidR="00027026" w:rsidRDefault="00027026" w:rsidP="00DA2D46">
      <w:pPr>
        <w:jc w:val="lowKashida"/>
        <w:rPr>
          <w:rFonts w:asciiTheme="majorBidi" w:hAnsiTheme="majorBidi" w:cstheme="majorBidi"/>
          <w:sz w:val="28"/>
          <w:szCs w:val="28"/>
          <w:rtl/>
        </w:rPr>
      </w:pPr>
    </w:p>
    <w:p w:rsidR="00027026" w:rsidRDefault="00027026" w:rsidP="00DA2D46">
      <w:pPr>
        <w:jc w:val="lowKashida"/>
        <w:rPr>
          <w:rFonts w:asciiTheme="majorBidi" w:hAnsiTheme="majorBidi" w:cstheme="majorBidi"/>
          <w:sz w:val="28"/>
          <w:szCs w:val="28"/>
          <w:rtl/>
        </w:rPr>
      </w:pPr>
    </w:p>
    <w:p w:rsidR="00027026" w:rsidRDefault="00027026" w:rsidP="00DA2D46">
      <w:pPr>
        <w:jc w:val="lowKashida"/>
        <w:rPr>
          <w:rFonts w:asciiTheme="majorBidi" w:hAnsiTheme="majorBidi" w:cstheme="majorBidi"/>
          <w:sz w:val="28"/>
          <w:szCs w:val="28"/>
          <w:rtl/>
        </w:rPr>
      </w:pPr>
    </w:p>
    <w:p w:rsidR="00027026" w:rsidRDefault="00027026" w:rsidP="00DA2D46">
      <w:pPr>
        <w:jc w:val="lowKashida"/>
        <w:rPr>
          <w:rFonts w:asciiTheme="majorBidi" w:hAnsiTheme="majorBidi" w:cstheme="majorBidi"/>
          <w:sz w:val="28"/>
          <w:szCs w:val="28"/>
          <w:rtl/>
        </w:rPr>
      </w:pPr>
    </w:p>
    <w:p w:rsidR="00027026" w:rsidRDefault="00027026" w:rsidP="00DA2D46">
      <w:pPr>
        <w:jc w:val="lowKashida"/>
        <w:rPr>
          <w:rFonts w:asciiTheme="majorBidi" w:hAnsiTheme="majorBidi" w:cstheme="majorBidi"/>
          <w:sz w:val="28"/>
          <w:szCs w:val="28"/>
          <w:rtl/>
        </w:rPr>
      </w:pPr>
    </w:p>
    <w:p w:rsidR="00027026" w:rsidRDefault="00027026" w:rsidP="00DA2D46">
      <w:pPr>
        <w:jc w:val="lowKashida"/>
        <w:rPr>
          <w:rFonts w:asciiTheme="majorBidi" w:hAnsiTheme="majorBidi" w:cstheme="majorBidi"/>
          <w:sz w:val="28"/>
          <w:szCs w:val="28"/>
          <w:rtl/>
        </w:rPr>
      </w:pPr>
    </w:p>
    <w:p w:rsidR="00027026" w:rsidRDefault="00027026" w:rsidP="00DA2D46">
      <w:pPr>
        <w:jc w:val="lowKashida"/>
        <w:rPr>
          <w:rFonts w:asciiTheme="majorBidi" w:hAnsiTheme="majorBidi" w:cstheme="majorBidi"/>
          <w:sz w:val="28"/>
          <w:szCs w:val="28"/>
          <w:rtl/>
        </w:rPr>
      </w:pPr>
    </w:p>
    <w:p w:rsidR="00027026" w:rsidRDefault="00027026" w:rsidP="00DA2D46">
      <w:pPr>
        <w:jc w:val="lowKashida"/>
        <w:rPr>
          <w:rFonts w:asciiTheme="majorBidi" w:hAnsiTheme="majorBidi" w:cstheme="majorBidi"/>
          <w:sz w:val="28"/>
          <w:szCs w:val="28"/>
          <w:rtl/>
        </w:rPr>
      </w:pPr>
    </w:p>
    <w:p w:rsidR="00027026" w:rsidRDefault="00027026" w:rsidP="00DA2D46">
      <w:pPr>
        <w:jc w:val="lowKashida"/>
        <w:rPr>
          <w:rFonts w:asciiTheme="majorBidi" w:hAnsiTheme="majorBidi" w:cstheme="majorBidi"/>
          <w:sz w:val="28"/>
          <w:szCs w:val="28"/>
          <w:rtl/>
        </w:rPr>
      </w:pPr>
    </w:p>
    <w:p w:rsidR="008A3A46" w:rsidRDefault="008A3A46" w:rsidP="00DA2D46">
      <w:pPr>
        <w:jc w:val="lowKashida"/>
        <w:rPr>
          <w:rFonts w:asciiTheme="majorBidi" w:hAnsiTheme="majorBidi" w:cstheme="majorBidi"/>
          <w:sz w:val="28"/>
          <w:szCs w:val="28"/>
          <w:rtl/>
        </w:rPr>
        <w:sectPr w:rsidR="008A3A46" w:rsidSect="002F52FD">
          <w:footerReference w:type="default" r:id="rId10"/>
          <w:pgSz w:w="11906" w:h="16838"/>
          <w:pgMar w:top="1134" w:right="1701" w:bottom="1134" w:left="1701" w:header="709" w:footer="709" w:gutter="0"/>
          <w:pgNumType w:fmt="numberInDash" w:start="0"/>
          <w:cols w:space="708"/>
          <w:titlePg/>
          <w:bidi/>
          <w:rtlGutter/>
          <w:docGrid w:linePitch="360"/>
        </w:sectPr>
      </w:pPr>
    </w:p>
    <w:p w:rsidR="00E576D4" w:rsidRPr="00DA2D46" w:rsidRDefault="00E576D4" w:rsidP="00DA2D46">
      <w:pPr>
        <w:pStyle w:val="ListParagraph"/>
        <w:spacing w:after="0" w:line="240" w:lineRule="auto"/>
        <w:jc w:val="center"/>
        <w:rPr>
          <w:rFonts w:asciiTheme="majorBidi" w:hAnsiTheme="majorBidi" w:cstheme="majorBidi"/>
          <w:b/>
          <w:bCs/>
          <w:sz w:val="28"/>
          <w:szCs w:val="28"/>
          <w:rtl/>
        </w:rPr>
      </w:pPr>
      <w:r w:rsidRPr="00DA2D46">
        <w:rPr>
          <w:rFonts w:asciiTheme="majorBidi" w:hAnsiTheme="majorBidi" w:cstheme="majorBidi"/>
          <w:b/>
          <w:bCs/>
          <w:sz w:val="28"/>
          <w:szCs w:val="28"/>
          <w:rtl/>
        </w:rPr>
        <w:lastRenderedPageBreak/>
        <w:t>جدول (</w:t>
      </w:r>
      <w:r w:rsidR="00DA2D46" w:rsidRPr="00DA2D46">
        <w:rPr>
          <w:rFonts w:asciiTheme="majorBidi" w:hAnsiTheme="majorBidi" w:cstheme="majorBidi"/>
          <w:b/>
          <w:bCs/>
          <w:sz w:val="28"/>
          <w:szCs w:val="28"/>
          <w:rtl/>
        </w:rPr>
        <w:t>3</w:t>
      </w:r>
      <w:r w:rsidRPr="00DA2D46">
        <w:rPr>
          <w:rFonts w:asciiTheme="majorBidi" w:hAnsiTheme="majorBidi" w:cstheme="majorBidi"/>
          <w:b/>
          <w:bCs/>
          <w:sz w:val="28"/>
          <w:szCs w:val="28"/>
          <w:rtl/>
        </w:rPr>
        <w:t>)</w:t>
      </w:r>
    </w:p>
    <w:p w:rsidR="00E576D4" w:rsidRPr="00DA2D46" w:rsidRDefault="00E576D4" w:rsidP="00FF01C7">
      <w:pPr>
        <w:pStyle w:val="ListParagraph"/>
        <w:spacing w:after="0" w:line="240" w:lineRule="auto"/>
        <w:jc w:val="center"/>
        <w:rPr>
          <w:rFonts w:asciiTheme="majorBidi" w:hAnsiTheme="majorBidi" w:cstheme="majorBidi"/>
          <w:sz w:val="28"/>
          <w:szCs w:val="28"/>
          <w:rtl/>
        </w:rPr>
      </w:pPr>
      <w:r w:rsidRPr="00DA2D46">
        <w:rPr>
          <w:rFonts w:asciiTheme="majorBidi" w:hAnsiTheme="majorBidi" w:cstheme="majorBidi"/>
          <w:b/>
          <w:bCs/>
          <w:sz w:val="28"/>
          <w:szCs w:val="28"/>
          <w:rtl/>
        </w:rPr>
        <w:t>جدول مواصفات اختبار المفاهيم الفيزيائية</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107"/>
        <w:gridCol w:w="851"/>
        <w:gridCol w:w="969"/>
        <w:gridCol w:w="963"/>
        <w:gridCol w:w="1019"/>
        <w:gridCol w:w="889"/>
        <w:gridCol w:w="1018"/>
        <w:gridCol w:w="797"/>
        <w:gridCol w:w="888"/>
        <w:gridCol w:w="797"/>
        <w:gridCol w:w="888"/>
        <w:gridCol w:w="797"/>
        <w:gridCol w:w="1018"/>
        <w:gridCol w:w="797"/>
        <w:gridCol w:w="1018"/>
      </w:tblGrid>
      <w:tr w:rsidR="00E576D4" w:rsidRPr="008A3A46" w:rsidTr="008A3A46">
        <w:tc>
          <w:tcPr>
            <w:tcW w:w="800" w:type="pct"/>
            <w:gridSpan w:val="2"/>
            <w:vMerge w:val="restar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المحتوى</w:t>
            </w:r>
          </w:p>
        </w:tc>
        <w:tc>
          <w:tcPr>
            <w:tcW w:w="3657" w:type="pct"/>
            <w:gridSpan w:val="12"/>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مستويات الأهداف ووزنها النسبي</w:t>
            </w:r>
          </w:p>
        </w:tc>
        <w:tc>
          <w:tcPr>
            <w:tcW w:w="544" w:type="pct"/>
            <w:gridSpan w:val="2"/>
            <w:vMerge w:val="restar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المجموع</w:t>
            </w:r>
          </w:p>
        </w:tc>
      </w:tr>
      <w:tr w:rsidR="00027026" w:rsidRPr="008A3A46" w:rsidTr="008A3A46">
        <w:tc>
          <w:tcPr>
            <w:tcW w:w="800" w:type="pct"/>
            <w:gridSpan w:val="2"/>
            <w:vMerge/>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p>
        </w:tc>
        <w:tc>
          <w:tcPr>
            <w:tcW w:w="716" w:type="pct"/>
            <w:gridSpan w:val="2"/>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التذكر</w:t>
            </w:r>
          </w:p>
        </w:tc>
        <w:tc>
          <w:tcPr>
            <w:tcW w:w="771" w:type="pct"/>
            <w:gridSpan w:val="2"/>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الفهم</w:t>
            </w:r>
          </w:p>
        </w:tc>
        <w:tc>
          <w:tcPr>
            <w:tcW w:w="634" w:type="pct"/>
            <w:gridSpan w:val="2"/>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التطبيق</w:t>
            </w:r>
          </w:p>
        </w:tc>
        <w:tc>
          <w:tcPr>
            <w:tcW w:w="497" w:type="pct"/>
            <w:gridSpan w:val="2"/>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التحليل</w:t>
            </w:r>
          </w:p>
        </w:tc>
        <w:tc>
          <w:tcPr>
            <w:tcW w:w="500" w:type="pct"/>
            <w:gridSpan w:val="2"/>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التركيب</w:t>
            </w:r>
          </w:p>
        </w:tc>
        <w:tc>
          <w:tcPr>
            <w:tcW w:w="539" w:type="pct"/>
            <w:gridSpan w:val="2"/>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التقويم</w:t>
            </w:r>
          </w:p>
        </w:tc>
        <w:tc>
          <w:tcPr>
            <w:tcW w:w="544" w:type="pct"/>
            <w:gridSpan w:val="2"/>
            <w:vMerge/>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p>
        </w:tc>
      </w:tr>
      <w:tr w:rsidR="008A3A46" w:rsidRPr="008A3A46" w:rsidTr="008A3A46">
        <w:tc>
          <w:tcPr>
            <w:tcW w:w="371"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الفصل</w:t>
            </w:r>
          </w:p>
        </w:tc>
        <w:tc>
          <w:tcPr>
            <w:tcW w:w="42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الموضوع</w:t>
            </w:r>
          </w:p>
        </w:tc>
        <w:tc>
          <w:tcPr>
            <w:tcW w:w="33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عدد الاسئلة</w:t>
            </w:r>
          </w:p>
        </w:tc>
        <w:tc>
          <w:tcPr>
            <w:tcW w:w="37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 للتكرار</w:t>
            </w:r>
          </w:p>
        </w:tc>
        <w:tc>
          <w:tcPr>
            <w:tcW w:w="376"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عدد الاسئلة</w:t>
            </w:r>
          </w:p>
        </w:tc>
        <w:tc>
          <w:tcPr>
            <w:tcW w:w="395"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 للتكرار</w:t>
            </w:r>
          </w:p>
        </w:tc>
        <w:tc>
          <w:tcPr>
            <w:tcW w:w="351"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عدد الاسئلة</w:t>
            </w:r>
          </w:p>
        </w:tc>
        <w:tc>
          <w:tcPr>
            <w:tcW w:w="283"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 للتكرار</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عدد الاسئلة</w:t>
            </w:r>
          </w:p>
        </w:tc>
        <w:tc>
          <w:tcPr>
            <w:tcW w:w="247"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 للتكرار</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عدد الاسئلة</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 للتكرار</w:t>
            </w:r>
          </w:p>
        </w:tc>
        <w:tc>
          <w:tcPr>
            <w:tcW w:w="249"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عدد الاسئلة</w:t>
            </w:r>
          </w:p>
        </w:tc>
        <w:tc>
          <w:tcPr>
            <w:tcW w:w="29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 للتكرار</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عدد الاسئلة</w:t>
            </w:r>
          </w:p>
        </w:tc>
        <w:tc>
          <w:tcPr>
            <w:tcW w:w="294"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 للتكرار</w:t>
            </w:r>
          </w:p>
        </w:tc>
      </w:tr>
      <w:tr w:rsidR="00027026" w:rsidRPr="008A3A46" w:rsidTr="008A3A46">
        <w:tc>
          <w:tcPr>
            <w:tcW w:w="371" w:type="pct"/>
            <w:vMerge w:val="restart"/>
            <w:shd w:val="clear" w:color="auto" w:fill="auto"/>
            <w:vAlign w:val="center"/>
          </w:tcPr>
          <w:p w:rsidR="00E576D4" w:rsidRPr="008A3A46" w:rsidRDefault="00DA2D46"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lang w:bidi="ar-EG"/>
              </w:rPr>
              <w:t>الفصل الأول "الحركة في خط مستقيم"</w:t>
            </w:r>
          </w:p>
        </w:tc>
        <w:tc>
          <w:tcPr>
            <w:tcW w:w="42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تصوير الحركة</w:t>
            </w:r>
          </w:p>
        </w:tc>
        <w:tc>
          <w:tcPr>
            <w:tcW w:w="33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37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771" w:type="pct"/>
            <w:gridSpan w:val="2"/>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p>
        </w:tc>
        <w:tc>
          <w:tcPr>
            <w:tcW w:w="351"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2</w:t>
            </w:r>
          </w:p>
        </w:tc>
        <w:tc>
          <w:tcPr>
            <w:tcW w:w="283"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44</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4%</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47"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1039" w:type="pct"/>
            <w:gridSpan w:val="4"/>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4</w:t>
            </w:r>
          </w:p>
        </w:tc>
        <w:tc>
          <w:tcPr>
            <w:tcW w:w="294"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89</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8%</w:t>
            </w:r>
          </w:p>
        </w:tc>
      </w:tr>
      <w:tr w:rsidR="008A3A46" w:rsidRPr="008A3A46" w:rsidTr="008A3A46">
        <w:tc>
          <w:tcPr>
            <w:tcW w:w="371" w:type="pct"/>
            <w:vMerge/>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p>
        </w:tc>
        <w:tc>
          <w:tcPr>
            <w:tcW w:w="42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الموقع والزمن</w:t>
            </w:r>
          </w:p>
        </w:tc>
        <w:tc>
          <w:tcPr>
            <w:tcW w:w="33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37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771" w:type="pct"/>
            <w:gridSpan w:val="2"/>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p>
        </w:tc>
        <w:tc>
          <w:tcPr>
            <w:tcW w:w="351"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83"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2</w:t>
            </w:r>
          </w:p>
        </w:tc>
        <w:tc>
          <w:tcPr>
            <w:tcW w:w="247"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44</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4%</w:t>
            </w:r>
          </w:p>
        </w:tc>
        <w:tc>
          <w:tcPr>
            <w:tcW w:w="500" w:type="pct"/>
            <w:gridSpan w:val="2"/>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p>
        </w:tc>
        <w:tc>
          <w:tcPr>
            <w:tcW w:w="249"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9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5</w:t>
            </w:r>
          </w:p>
        </w:tc>
        <w:tc>
          <w:tcPr>
            <w:tcW w:w="294"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11</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11%</w:t>
            </w:r>
          </w:p>
        </w:tc>
      </w:tr>
      <w:tr w:rsidR="008A3A46" w:rsidRPr="008A3A46" w:rsidTr="008A3A46">
        <w:tc>
          <w:tcPr>
            <w:tcW w:w="371" w:type="pct"/>
            <w:vMerge/>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p>
        </w:tc>
        <w:tc>
          <w:tcPr>
            <w:tcW w:w="42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منحى (الموقع –الزمن)</w:t>
            </w:r>
          </w:p>
        </w:tc>
        <w:tc>
          <w:tcPr>
            <w:tcW w:w="33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37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771" w:type="pct"/>
            <w:gridSpan w:val="2"/>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p>
        </w:tc>
        <w:tc>
          <w:tcPr>
            <w:tcW w:w="351"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83"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47"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49"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9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5</w:t>
            </w:r>
          </w:p>
        </w:tc>
        <w:tc>
          <w:tcPr>
            <w:tcW w:w="294"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11</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11%</w:t>
            </w:r>
          </w:p>
        </w:tc>
      </w:tr>
      <w:tr w:rsidR="008A3A46" w:rsidRPr="008A3A46" w:rsidTr="008A3A46">
        <w:tc>
          <w:tcPr>
            <w:tcW w:w="371" w:type="pct"/>
            <w:vMerge/>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p>
        </w:tc>
        <w:tc>
          <w:tcPr>
            <w:tcW w:w="42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السرعة المتجهة</w:t>
            </w:r>
          </w:p>
        </w:tc>
        <w:tc>
          <w:tcPr>
            <w:tcW w:w="33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2</w:t>
            </w:r>
          </w:p>
        </w:tc>
        <w:tc>
          <w:tcPr>
            <w:tcW w:w="37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44</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4%</w:t>
            </w:r>
          </w:p>
        </w:tc>
        <w:tc>
          <w:tcPr>
            <w:tcW w:w="376"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395"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351"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83"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47"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49"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9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7</w:t>
            </w:r>
          </w:p>
        </w:tc>
        <w:tc>
          <w:tcPr>
            <w:tcW w:w="294"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56</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15%</w:t>
            </w:r>
          </w:p>
        </w:tc>
      </w:tr>
      <w:tr w:rsidR="008A3A46" w:rsidRPr="008A3A46" w:rsidTr="008A3A46">
        <w:trPr>
          <w:trHeight w:val="964"/>
        </w:trPr>
        <w:tc>
          <w:tcPr>
            <w:tcW w:w="371" w:type="pct"/>
            <w:vMerge w:val="restart"/>
            <w:shd w:val="clear" w:color="auto" w:fill="auto"/>
            <w:vAlign w:val="center"/>
          </w:tcPr>
          <w:p w:rsidR="00E576D4" w:rsidRPr="008A3A46" w:rsidRDefault="00DA2D46"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lang w:bidi="ar-EG"/>
              </w:rPr>
              <w:t>الفصل الثاني "الحركة بعجلة منتظمة"</w:t>
            </w:r>
          </w:p>
        </w:tc>
        <w:tc>
          <w:tcPr>
            <w:tcW w:w="42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التسارع (العجلة)</w:t>
            </w:r>
          </w:p>
        </w:tc>
        <w:tc>
          <w:tcPr>
            <w:tcW w:w="33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2</w:t>
            </w:r>
          </w:p>
        </w:tc>
        <w:tc>
          <w:tcPr>
            <w:tcW w:w="37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44</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4%</w:t>
            </w:r>
          </w:p>
        </w:tc>
        <w:tc>
          <w:tcPr>
            <w:tcW w:w="376"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2</w:t>
            </w:r>
          </w:p>
        </w:tc>
        <w:tc>
          <w:tcPr>
            <w:tcW w:w="395"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44</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4%</w:t>
            </w:r>
          </w:p>
        </w:tc>
        <w:tc>
          <w:tcPr>
            <w:tcW w:w="351"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2</w:t>
            </w:r>
          </w:p>
        </w:tc>
        <w:tc>
          <w:tcPr>
            <w:tcW w:w="283"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44</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4%</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2</w:t>
            </w:r>
          </w:p>
        </w:tc>
        <w:tc>
          <w:tcPr>
            <w:tcW w:w="247"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44</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4%</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49"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2</w:t>
            </w:r>
          </w:p>
        </w:tc>
        <w:tc>
          <w:tcPr>
            <w:tcW w:w="29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44</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4%</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11</w:t>
            </w:r>
          </w:p>
        </w:tc>
        <w:tc>
          <w:tcPr>
            <w:tcW w:w="294"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44</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24%</w:t>
            </w:r>
          </w:p>
        </w:tc>
      </w:tr>
      <w:tr w:rsidR="008A3A46" w:rsidRPr="008A3A46" w:rsidTr="008A3A46">
        <w:tc>
          <w:tcPr>
            <w:tcW w:w="371" w:type="pct"/>
            <w:vMerge/>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p>
        </w:tc>
        <w:tc>
          <w:tcPr>
            <w:tcW w:w="42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الحركة بتسارع منتظم</w:t>
            </w:r>
          </w:p>
        </w:tc>
        <w:tc>
          <w:tcPr>
            <w:tcW w:w="33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2</w:t>
            </w:r>
          </w:p>
        </w:tc>
        <w:tc>
          <w:tcPr>
            <w:tcW w:w="37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44</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4%</w:t>
            </w:r>
          </w:p>
        </w:tc>
        <w:tc>
          <w:tcPr>
            <w:tcW w:w="376"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2</w:t>
            </w:r>
          </w:p>
        </w:tc>
        <w:tc>
          <w:tcPr>
            <w:tcW w:w="395"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44</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4%</w:t>
            </w:r>
          </w:p>
        </w:tc>
        <w:tc>
          <w:tcPr>
            <w:tcW w:w="351"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2</w:t>
            </w:r>
          </w:p>
        </w:tc>
        <w:tc>
          <w:tcPr>
            <w:tcW w:w="283"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44</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4%</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47"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49"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9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9</w:t>
            </w:r>
          </w:p>
        </w:tc>
        <w:tc>
          <w:tcPr>
            <w:tcW w:w="294"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lang w:bidi="ar-EG"/>
              </w:rPr>
              <w:t>20%</w:t>
            </w:r>
          </w:p>
        </w:tc>
      </w:tr>
      <w:tr w:rsidR="008A3A46" w:rsidRPr="008A3A46" w:rsidTr="008A3A46">
        <w:tc>
          <w:tcPr>
            <w:tcW w:w="371" w:type="pct"/>
            <w:vMerge/>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p>
        </w:tc>
        <w:tc>
          <w:tcPr>
            <w:tcW w:w="42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السقوط الحر</w:t>
            </w:r>
          </w:p>
        </w:tc>
        <w:tc>
          <w:tcPr>
            <w:tcW w:w="716" w:type="pct"/>
            <w:gridSpan w:val="2"/>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p>
        </w:tc>
        <w:tc>
          <w:tcPr>
            <w:tcW w:w="376"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395"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351"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83"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47"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500" w:type="pct"/>
            <w:gridSpan w:val="2"/>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p>
        </w:tc>
        <w:tc>
          <w:tcPr>
            <w:tcW w:w="249"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1</w:t>
            </w:r>
          </w:p>
        </w:tc>
        <w:tc>
          <w:tcPr>
            <w:tcW w:w="29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rPr>
            </w:pPr>
            <w:r w:rsidRPr="008A3A46">
              <w:rPr>
                <w:rFonts w:asciiTheme="majorBidi" w:hAnsiTheme="majorBidi" w:cstheme="majorBidi"/>
                <w:sz w:val="26"/>
                <w:szCs w:val="26"/>
                <w:rtl/>
              </w:rPr>
              <w:t>4</w:t>
            </w:r>
          </w:p>
        </w:tc>
        <w:tc>
          <w:tcPr>
            <w:tcW w:w="294"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89</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8%</w:t>
            </w:r>
          </w:p>
        </w:tc>
      </w:tr>
      <w:tr w:rsidR="008A3A46" w:rsidRPr="008A3A46" w:rsidTr="008A3A46">
        <w:tc>
          <w:tcPr>
            <w:tcW w:w="800" w:type="pct"/>
            <w:gridSpan w:val="2"/>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المجموع</w:t>
            </w:r>
          </w:p>
        </w:tc>
        <w:tc>
          <w:tcPr>
            <w:tcW w:w="33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9</w:t>
            </w:r>
          </w:p>
        </w:tc>
        <w:tc>
          <w:tcPr>
            <w:tcW w:w="378"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lang w:bidi="ar-EG"/>
              </w:rPr>
              <w:t>20%</w:t>
            </w:r>
          </w:p>
        </w:tc>
        <w:tc>
          <w:tcPr>
            <w:tcW w:w="376"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6</w:t>
            </w:r>
          </w:p>
        </w:tc>
        <w:tc>
          <w:tcPr>
            <w:tcW w:w="395"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33</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13%</w:t>
            </w:r>
          </w:p>
        </w:tc>
        <w:tc>
          <w:tcPr>
            <w:tcW w:w="351"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10</w:t>
            </w:r>
          </w:p>
        </w:tc>
        <w:tc>
          <w:tcPr>
            <w:tcW w:w="283"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22</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22%</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9</w:t>
            </w:r>
          </w:p>
        </w:tc>
        <w:tc>
          <w:tcPr>
            <w:tcW w:w="247"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lang w:bidi="ar-EG"/>
              </w:rPr>
              <w:t>20%</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4</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89</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8%</w:t>
            </w:r>
          </w:p>
        </w:tc>
        <w:tc>
          <w:tcPr>
            <w:tcW w:w="249"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7</w:t>
            </w:r>
          </w:p>
        </w:tc>
        <w:tc>
          <w:tcPr>
            <w:tcW w:w="29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sz w:val="26"/>
                <w:szCs w:val="26"/>
                <w:rtl/>
                <w:lang w:bidi="ar-EG"/>
              </w:rPr>
            </w:pPr>
            <w:r w:rsidRPr="008A3A46">
              <w:rPr>
                <w:rFonts w:asciiTheme="majorBidi" w:hAnsiTheme="majorBidi" w:cstheme="majorBidi"/>
                <w:sz w:val="26"/>
                <w:szCs w:val="26"/>
                <w:rtl/>
              </w:rPr>
              <w:t>56</w:t>
            </w:r>
            <w:r w:rsidRPr="008A3A46">
              <w:rPr>
                <w:rFonts w:asciiTheme="majorBidi" w:hAnsiTheme="majorBidi" w:cstheme="majorBidi"/>
                <w:sz w:val="26"/>
                <w:szCs w:val="26"/>
              </w:rPr>
              <w:t>,</w:t>
            </w:r>
            <w:r w:rsidRPr="008A3A46">
              <w:rPr>
                <w:rFonts w:asciiTheme="majorBidi" w:hAnsiTheme="majorBidi" w:cstheme="majorBidi"/>
                <w:sz w:val="26"/>
                <w:szCs w:val="26"/>
                <w:rtl/>
                <w:lang w:bidi="ar-EG"/>
              </w:rPr>
              <w:t>15%</w:t>
            </w:r>
          </w:p>
        </w:tc>
        <w:tc>
          <w:tcPr>
            <w:tcW w:w="250"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45</w:t>
            </w:r>
          </w:p>
        </w:tc>
        <w:tc>
          <w:tcPr>
            <w:tcW w:w="294" w:type="pct"/>
            <w:shd w:val="clear" w:color="auto" w:fill="auto"/>
            <w:vAlign w:val="center"/>
          </w:tcPr>
          <w:p w:rsidR="00E576D4" w:rsidRPr="008A3A46" w:rsidRDefault="00E576D4" w:rsidP="00DA2D46">
            <w:pPr>
              <w:pStyle w:val="ListParagraph"/>
              <w:spacing w:after="0" w:line="240" w:lineRule="auto"/>
              <w:ind w:left="0"/>
              <w:jc w:val="center"/>
              <w:rPr>
                <w:rFonts w:asciiTheme="majorBidi" w:hAnsiTheme="majorBidi" w:cstheme="majorBidi"/>
                <w:b/>
                <w:bCs/>
                <w:sz w:val="26"/>
                <w:szCs w:val="26"/>
                <w:rtl/>
              </w:rPr>
            </w:pPr>
            <w:r w:rsidRPr="008A3A46">
              <w:rPr>
                <w:rFonts w:asciiTheme="majorBidi" w:hAnsiTheme="majorBidi" w:cstheme="majorBidi"/>
                <w:b/>
                <w:bCs/>
                <w:sz w:val="26"/>
                <w:szCs w:val="26"/>
                <w:rtl/>
              </w:rPr>
              <w:t>100%</w:t>
            </w:r>
          </w:p>
        </w:tc>
      </w:tr>
    </w:tbl>
    <w:p w:rsidR="008A3A46" w:rsidRDefault="008A3A46" w:rsidP="00DA2D46">
      <w:pPr>
        <w:spacing w:before="240"/>
        <w:jc w:val="center"/>
        <w:rPr>
          <w:rFonts w:asciiTheme="majorBidi" w:hAnsiTheme="majorBidi" w:cstheme="majorBidi"/>
          <w:b/>
          <w:bCs/>
          <w:sz w:val="28"/>
          <w:szCs w:val="28"/>
          <w:rtl/>
        </w:rPr>
        <w:sectPr w:rsidR="008A3A46" w:rsidSect="008A3A46">
          <w:pgSz w:w="16838" w:h="11906" w:orient="landscape"/>
          <w:pgMar w:top="1699" w:right="1138" w:bottom="1699" w:left="1138" w:header="709" w:footer="709" w:gutter="0"/>
          <w:pgNumType w:fmt="numberInDash"/>
          <w:cols w:space="708"/>
          <w:bidi/>
          <w:rtlGutter/>
          <w:docGrid w:linePitch="360"/>
        </w:sectPr>
      </w:pPr>
    </w:p>
    <w:p w:rsidR="00881084" w:rsidRPr="00881084" w:rsidRDefault="008A3A46" w:rsidP="008A3A46">
      <w:pPr>
        <w:ind w:hanging="50"/>
        <w:jc w:val="lowKashida"/>
        <w:rPr>
          <w:rFonts w:asciiTheme="majorBidi" w:hAnsiTheme="majorBidi" w:cstheme="majorBidi"/>
          <w:b/>
          <w:bCs/>
          <w:sz w:val="28"/>
          <w:szCs w:val="28"/>
          <w:rtl/>
        </w:rPr>
      </w:pPr>
      <w:r>
        <w:rPr>
          <w:rFonts w:asciiTheme="majorBidi" w:hAnsiTheme="majorBidi" w:cstheme="majorBidi"/>
          <w:b/>
          <w:bCs/>
          <w:sz w:val="28"/>
          <w:szCs w:val="28"/>
          <w:rtl/>
        </w:rPr>
        <w:lastRenderedPageBreak/>
        <w:t xml:space="preserve">د- تحديد نوع مفردات </w:t>
      </w:r>
      <w:r>
        <w:rPr>
          <w:rFonts w:asciiTheme="majorBidi" w:hAnsiTheme="majorBidi" w:cstheme="majorBidi" w:hint="cs"/>
          <w:b/>
          <w:bCs/>
          <w:sz w:val="28"/>
          <w:szCs w:val="28"/>
          <w:rtl/>
        </w:rPr>
        <w:t>الا</w:t>
      </w:r>
      <w:r>
        <w:rPr>
          <w:rFonts w:asciiTheme="majorBidi" w:hAnsiTheme="majorBidi" w:cstheme="majorBidi"/>
          <w:b/>
          <w:bCs/>
          <w:sz w:val="28"/>
          <w:szCs w:val="28"/>
          <w:rtl/>
        </w:rPr>
        <w:t>ختبار</w:t>
      </w:r>
      <w:r w:rsidR="00881084" w:rsidRPr="00881084">
        <w:rPr>
          <w:rFonts w:asciiTheme="majorBidi" w:hAnsiTheme="majorBidi" w:cstheme="majorBidi"/>
          <w:b/>
          <w:bCs/>
          <w:sz w:val="28"/>
          <w:szCs w:val="28"/>
          <w:rtl/>
        </w:rPr>
        <w:t>، وصياغتها:</w:t>
      </w:r>
    </w:p>
    <w:p w:rsidR="00881084" w:rsidRPr="00881084" w:rsidRDefault="00881084" w:rsidP="00EF5459">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بعد </w:t>
      </w:r>
      <w:r w:rsidR="00EF5459">
        <w:rPr>
          <w:rFonts w:asciiTheme="majorBidi" w:hAnsiTheme="majorBidi" w:cstheme="majorBidi"/>
          <w:sz w:val="28"/>
          <w:szCs w:val="28"/>
          <w:rtl/>
        </w:rPr>
        <w:t xml:space="preserve">الانتهاء من إعداد جدول مواصفات </w:t>
      </w:r>
      <w:r w:rsidR="00EF5459">
        <w:rPr>
          <w:rFonts w:asciiTheme="majorBidi" w:hAnsiTheme="majorBidi" w:cstheme="majorBidi" w:hint="cs"/>
          <w:sz w:val="28"/>
          <w:szCs w:val="28"/>
          <w:rtl/>
        </w:rPr>
        <w:t>الا</w:t>
      </w:r>
      <w:r w:rsidRPr="00881084">
        <w:rPr>
          <w:rFonts w:asciiTheme="majorBidi" w:hAnsiTheme="majorBidi" w:cstheme="majorBidi"/>
          <w:sz w:val="28"/>
          <w:szCs w:val="28"/>
          <w:rtl/>
        </w:rPr>
        <w:t>ختبار</w:t>
      </w:r>
      <w:r w:rsidR="00EF5459">
        <w:rPr>
          <w:rFonts w:asciiTheme="majorBidi" w:hAnsiTheme="majorBidi" w:cstheme="majorBidi" w:hint="cs"/>
          <w:sz w:val="28"/>
          <w:szCs w:val="28"/>
          <w:rtl/>
        </w:rPr>
        <w:t>،</w:t>
      </w:r>
      <w:r w:rsidRPr="00881084">
        <w:rPr>
          <w:rFonts w:asciiTheme="majorBidi" w:hAnsiTheme="majorBidi" w:cstheme="majorBidi"/>
          <w:sz w:val="28"/>
          <w:szCs w:val="28"/>
          <w:rtl/>
        </w:rPr>
        <w:t xml:space="preserve"> تم صياغة مفرداته من نوع الاختيار من متعدد </w:t>
      </w:r>
      <w:r w:rsidRPr="00881084">
        <w:rPr>
          <w:rFonts w:asciiTheme="majorBidi" w:hAnsiTheme="majorBidi" w:cstheme="majorBidi"/>
          <w:sz w:val="28"/>
          <w:szCs w:val="28"/>
        </w:rPr>
        <w:t>Multiple - Choice Items</w:t>
      </w:r>
      <w:r w:rsidR="00EF5459">
        <w:rPr>
          <w:rFonts w:asciiTheme="majorBidi" w:hAnsiTheme="majorBidi" w:cstheme="majorBidi" w:hint="cs"/>
          <w:sz w:val="28"/>
          <w:szCs w:val="28"/>
          <w:rtl/>
        </w:rPr>
        <w:t>،</w:t>
      </w:r>
      <w:r w:rsidRPr="00881084">
        <w:rPr>
          <w:rFonts w:asciiTheme="majorBidi" w:hAnsiTheme="majorBidi" w:cstheme="majorBidi"/>
          <w:sz w:val="28"/>
          <w:szCs w:val="28"/>
          <w:rtl/>
        </w:rPr>
        <w:t xml:space="preserve"> وفى أسئلة الاختيار من متعدد، يتكون السؤال من جز</w:t>
      </w:r>
      <w:r w:rsidRPr="00881084">
        <w:rPr>
          <w:rFonts w:asciiTheme="majorBidi" w:hAnsiTheme="majorBidi" w:cstheme="majorBidi"/>
          <w:sz w:val="28"/>
          <w:szCs w:val="28"/>
          <w:rtl/>
          <w:lang w:bidi="ar-EG"/>
        </w:rPr>
        <w:t>ء</w:t>
      </w:r>
      <w:r w:rsidRPr="00881084">
        <w:rPr>
          <w:rFonts w:asciiTheme="majorBidi" w:hAnsiTheme="majorBidi" w:cstheme="majorBidi"/>
          <w:sz w:val="28"/>
          <w:szCs w:val="28"/>
          <w:rtl/>
        </w:rPr>
        <w:t xml:space="preserve">ين رئيسين، المقدمة وتكون على هيئة سؤال أو جملة ناقصة تتضمن مشكلة معينة، والبدائل حيث يختار </w:t>
      </w:r>
      <w:r w:rsidR="00EF5459">
        <w:rPr>
          <w:rFonts w:asciiTheme="majorBidi" w:hAnsiTheme="majorBidi" w:cstheme="majorBidi" w:hint="cs"/>
          <w:sz w:val="28"/>
          <w:szCs w:val="28"/>
          <w:rtl/>
        </w:rPr>
        <w:t>الطالب</w:t>
      </w:r>
      <w:r w:rsidRPr="00881084">
        <w:rPr>
          <w:rFonts w:asciiTheme="majorBidi" w:hAnsiTheme="majorBidi" w:cstheme="majorBidi"/>
          <w:sz w:val="28"/>
          <w:szCs w:val="28"/>
          <w:rtl/>
        </w:rPr>
        <w:t xml:space="preserve"> من بينها الإجابة الصحيحة.</w:t>
      </w:r>
    </w:p>
    <w:p w:rsidR="00881084" w:rsidRPr="00881084" w:rsidRDefault="00881084" w:rsidP="00EF5459">
      <w:pPr>
        <w:jc w:val="lowKashida"/>
        <w:rPr>
          <w:rFonts w:asciiTheme="majorBidi" w:hAnsiTheme="majorBidi" w:cstheme="majorBidi"/>
          <w:sz w:val="28"/>
          <w:szCs w:val="28"/>
          <w:rtl/>
        </w:rPr>
      </w:pPr>
      <w:r w:rsidRPr="00881084">
        <w:rPr>
          <w:rFonts w:asciiTheme="majorBidi" w:hAnsiTheme="majorBidi" w:cstheme="majorBidi"/>
          <w:b/>
          <w:bCs/>
          <w:sz w:val="28"/>
          <w:szCs w:val="28"/>
          <w:rtl/>
        </w:rPr>
        <w:t>هـ- إعداد الصورة الأولية ل</w:t>
      </w:r>
      <w:r w:rsidR="00EF5459">
        <w:rPr>
          <w:rFonts w:asciiTheme="majorBidi" w:hAnsiTheme="majorBidi" w:cstheme="majorBidi" w:hint="cs"/>
          <w:b/>
          <w:bCs/>
          <w:sz w:val="28"/>
          <w:szCs w:val="28"/>
          <w:rtl/>
        </w:rPr>
        <w:t>ل</w:t>
      </w:r>
      <w:r w:rsidRPr="00881084">
        <w:rPr>
          <w:rFonts w:asciiTheme="majorBidi" w:hAnsiTheme="majorBidi" w:cstheme="majorBidi"/>
          <w:b/>
          <w:bCs/>
          <w:sz w:val="28"/>
          <w:szCs w:val="28"/>
          <w:rtl/>
        </w:rPr>
        <w:t>اختبار:</w:t>
      </w:r>
    </w:p>
    <w:p w:rsidR="00881084" w:rsidRPr="00881084" w:rsidRDefault="00881084" w:rsidP="00881084">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وتمثل ذلك في:</w:t>
      </w:r>
    </w:p>
    <w:p w:rsidR="00881084" w:rsidRPr="00881084" w:rsidRDefault="00EF5459" w:rsidP="00EF5459">
      <w:pPr>
        <w:jc w:val="lowKashida"/>
        <w:rPr>
          <w:rFonts w:asciiTheme="majorBidi" w:hAnsiTheme="majorBidi" w:cstheme="majorBidi"/>
          <w:sz w:val="28"/>
          <w:szCs w:val="28"/>
          <w:rtl/>
        </w:rPr>
      </w:pPr>
      <w:r>
        <w:rPr>
          <w:rFonts w:asciiTheme="majorBidi" w:hAnsiTheme="majorBidi" w:cstheme="majorBidi"/>
          <w:b/>
          <w:bCs/>
          <w:sz w:val="28"/>
          <w:szCs w:val="28"/>
          <w:rtl/>
        </w:rPr>
        <w:t xml:space="preserve">1- كتابة بنود </w:t>
      </w:r>
      <w:r>
        <w:rPr>
          <w:rFonts w:asciiTheme="majorBidi" w:hAnsiTheme="majorBidi" w:cstheme="majorBidi" w:hint="cs"/>
          <w:b/>
          <w:bCs/>
          <w:sz w:val="28"/>
          <w:szCs w:val="28"/>
          <w:rtl/>
        </w:rPr>
        <w:t>الا</w:t>
      </w:r>
      <w:r w:rsidR="00881084" w:rsidRPr="00881084">
        <w:rPr>
          <w:rFonts w:asciiTheme="majorBidi" w:hAnsiTheme="majorBidi" w:cstheme="majorBidi"/>
          <w:b/>
          <w:bCs/>
          <w:sz w:val="28"/>
          <w:szCs w:val="28"/>
          <w:rtl/>
        </w:rPr>
        <w:t>ختبار:</w:t>
      </w:r>
      <w:r>
        <w:rPr>
          <w:rFonts w:asciiTheme="majorBidi" w:hAnsiTheme="majorBidi" w:cstheme="majorBidi" w:hint="cs"/>
          <w:sz w:val="28"/>
          <w:szCs w:val="28"/>
          <w:rtl/>
        </w:rPr>
        <w:t xml:space="preserve"> </w:t>
      </w:r>
      <w:r w:rsidR="00881084" w:rsidRPr="00881084">
        <w:rPr>
          <w:rFonts w:asciiTheme="majorBidi" w:hAnsiTheme="majorBidi" w:cstheme="majorBidi"/>
          <w:sz w:val="28"/>
          <w:szCs w:val="28"/>
          <w:rtl/>
        </w:rPr>
        <w:t>تكون الاختبار من (</w:t>
      </w:r>
      <w:r>
        <w:rPr>
          <w:rFonts w:asciiTheme="majorBidi" w:hAnsiTheme="majorBidi" w:cstheme="majorBidi" w:hint="cs"/>
          <w:sz w:val="28"/>
          <w:szCs w:val="28"/>
          <w:rtl/>
        </w:rPr>
        <w:t>45</w:t>
      </w:r>
      <w:r w:rsidR="00881084" w:rsidRPr="00881084">
        <w:rPr>
          <w:rFonts w:asciiTheme="majorBidi" w:hAnsiTheme="majorBidi" w:cstheme="majorBidi"/>
          <w:sz w:val="28"/>
          <w:szCs w:val="28"/>
          <w:rtl/>
        </w:rPr>
        <w:t>) مفرد</w:t>
      </w:r>
      <w:r>
        <w:rPr>
          <w:rFonts w:asciiTheme="majorBidi" w:hAnsiTheme="majorBidi" w:cstheme="majorBidi"/>
          <w:sz w:val="28"/>
          <w:szCs w:val="28"/>
          <w:rtl/>
        </w:rPr>
        <w:t>ة من نوع الاختيار من متعدد</w:t>
      </w:r>
      <w:r>
        <w:rPr>
          <w:rFonts w:asciiTheme="majorBidi" w:hAnsiTheme="majorBidi" w:cstheme="majorBidi" w:hint="cs"/>
          <w:sz w:val="28"/>
          <w:szCs w:val="28"/>
          <w:rtl/>
        </w:rPr>
        <w:t>،</w:t>
      </w:r>
      <w:r w:rsidR="00881084" w:rsidRPr="00881084">
        <w:rPr>
          <w:rFonts w:asciiTheme="majorBidi" w:hAnsiTheme="majorBidi" w:cstheme="majorBidi"/>
          <w:sz w:val="28"/>
          <w:szCs w:val="28"/>
          <w:rtl/>
        </w:rPr>
        <w:t xml:space="preserve"> موزعة على </w:t>
      </w:r>
      <w:r>
        <w:rPr>
          <w:rFonts w:asciiTheme="majorBidi" w:hAnsiTheme="majorBidi" w:cstheme="majorBidi" w:hint="cs"/>
          <w:sz w:val="28"/>
          <w:szCs w:val="28"/>
          <w:rtl/>
          <w:lang w:bidi="ar-AE"/>
        </w:rPr>
        <w:t xml:space="preserve">موضوعات </w:t>
      </w:r>
      <w:r w:rsidRPr="00BA7AD4">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00881084" w:rsidRPr="00881084">
        <w:rPr>
          <w:rFonts w:asciiTheme="majorBidi" w:hAnsiTheme="majorBidi" w:cstheme="majorBidi"/>
          <w:sz w:val="28"/>
          <w:szCs w:val="28"/>
          <w:rtl/>
        </w:rPr>
        <w:t xml:space="preserve">. وقد تم مراعاة الأهمية النسبية للأهداف الخاصة بكل </w:t>
      </w:r>
      <w:r>
        <w:rPr>
          <w:rFonts w:asciiTheme="majorBidi" w:hAnsiTheme="majorBidi" w:cstheme="majorBidi" w:hint="cs"/>
          <w:sz w:val="28"/>
          <w:szCs w:val="28"/>
          <w:rtl/>
        </w:rPr>
        <w:t>فصل</w:t>
      </w:r>
      <w:r>
        <w:rPr>
          <w:rFonts w:asciiTheme="majorBidi" w:hAnsiTheme="majorBidi" w:cstheme="majorBidi"/>
          <w:sz w:val="28"/>
          <w:szCs w:val="28"/>
          <w:rtl/>
        </w:rPr>
        <w:t xml:space="preserve">، وما </w:t>
      </w:r>
      <w:r>
        <w:rPr>
          <w:rFonts w:asciiTheme="majorBidi" w:hAnsiTheme="majorBidi" w:cstheme="majorBidi" w:hint="cs"/>
          <w:sz w:val="28"/>
          <w:szCs w:val="28"/>
          <w:rtl/>
        </w:rPr>
        <w:t>ي</w:t>
      </w:r>
      <w:r w:rsidR="00881084" w:rsidRPr="00881084">
        <w:rPr>
          <w:rFonts w:asciiTheme="majorBidi" w:hAnsiTheme="majorBidi" w:cstheme="majorBidi"/>
          <w:sz w:val="28"/>
          <w:szCs w:val="28"/>
          <w:rtl/>
        </w:rPr>
        <w:t>حتويه من موضوعات فى ضوء المحكات الخاصة بكم المادة العلمية والزمن اللازم لتدريسها عند إعداد مفردات الاختبار.</w:t>
      </w:r>
    </w:p>
    <w:p w:rsidR="00881084" w:rsidRPr="00881084" w:rsidRDefault="00881084" w:rsidP="00EF5459">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وأخذت مفردات الاختبار المسلسل من (1، 2، 3، 4، ..... ، </w:t>
      </w:r>
      <w:r w:rsidR="00EF5459">
        <w:rPr>
          <w:rFonts w:asciiTheme="majorBidi" w:hAnsiTheme="majorBidi" w:cstheme="majorBidi" w:hint="cs"/>
          <w:sz w:val="28"/>
          <w:szCs w:val="28"/>
          <w:rtl/>
        </w:rPr>
        <w:t>45</w:t>
      </w:r>
      <w:r w:rsidRPr="00881084">
        <w:rPr>
          <w:rFonts w:asciiTheme="majorBidi" w:hAnsiTheme="majorBidi" w:cstheme="majorBidi"/>
          <w:sz w:val="28"/>
          <w:szCs w:val="28"/>
          <w:rtl/>
        </w:rPr>
        <w:t>)، بينما أخذت بدائل (استجابات) كل مفردة الحروف (أ، ب، ج، د)، بحيث توزع الاستجابات الصحيحة لمفردات الاختبار توزيعًا عشوائيًا.</w:t>
      </w:r>
    </w:p>
    <w:p w:rsidR="00881084" w:rsidRPr="00881084" w:rsidRDefault="00881084" w:rsidP="009A09E6">
      <w:pPr>
        <w:jc w:val="lowKashida"/>
        <w:rPr>
          <w:rFonts w:asciiTheme="majorBidi" w:hAnsiTheme="majorBidi" w:cstheme="majorBidi"/>
          <w:b/>
          <w:bCs/>
          <w:sz w:val="28"/>
          <w:szCs w:val="28"/>
          <w:rtl/>
        </w:rPr>
      </w:pPr>
      <w:r w:rsidRPr="00881084">
        <w:rPr>
          <w:rFonts w:asciiTheme="majorBidi" w:hAnsiTheme="majorBidi" w:cstheme="majorBidi"/>
          <w:b/>
          <w:bCs/>
          <w:sz w:val="28"/>
          <w:szCs w:val="28"/>
          <w:rtl/>
        </w:rPr>
        <w:t xml:space="preserve">2- صياغة تعليمات </w:t>
      </w:r>
      <w:r w:rsidR="009A09E6">
        <w:rPr>
          <w:rFonts w:asciiTheme="majorBidi" w:hAnsiTheme="majorBidi" w:cstheme="majorBidi" w:hint="cs"/>
          <w:b/>
          <w:bCs/>
          <w:sz w:val="28"/>
          <w:szCs w:val="28"/>
          <w:rtl/>
        </w:rPr>
        <w:t>الا</w:t>
      </w:r>
      <w:r w:rsidRPr="00881084">
        <w:rPr>
          <w:rFonts w:asciiTheme="majorBidi" w:hAnsiTheme="majorBidi" w:cstheme="majorBidi"/>
          <w:b/>
          <w:bCs/>
          <w:sz w:val="28"/>
          <w:szCs w:val="28"/>
          <w:rtl/>
        </w:rPr>
        <w:t>ختبار</w:t>
      </w:r>
      <w:r w:rsidR="009A09E6">
        <w:rPr>
          <w:rFonts w:asciiTheme="majorBidi" w:hAnsiTheme="majorBidi" w:cstheme="majorBidi"/>
          <w:b/>
          <w:bCs/>
          <w:sz w:val="28"/>
          <w:szCs w:val="28"/>
          <w:rtl/>
        </w:rPr>
        <w:t>:</w:t>
      </w:r>
      <w:r w:rsidR="009A09E6">
        <w:rPr>
          <w:rFonts w:asciiTheme="majorBidi" w:hAnsiTheme="majorBidi" w:cstheme="majorBidi" w:hint="cs"/>
          <w:b/>
          <w:bCs/>
          <w:sz w:val="28"/>
          <w:szCs w:val="28"/>
          <w:rtl/>
        </w:rPr>
        <w:t xml:space="preserve"> </w:t>
      </w:r>
      <w:r w:rsidR="009A09E6">
        <w:rPr>
          <w:rFonts w:asciiTheme="majorBidi" w:hAnsiTheme="majorBidi" w:cstheme="majorBidi" w:hint="cs"/>
          <w:sz w:val="28"/>
          <w:szCs w:val="28"/>
          <w:rtl/>
        </w:rPr>
        <w:t>تم</w:t>
      </w:r>
      <w:r w:rsidRPr="00881084">
        <w:rPr>
          <w:rFonts w:asciiTheme="majorBidi" w:hAnsiTheme="majorBidi" w:cstheme="majorBidi"/>
          <w:sz w:val="28"/>
          <w:szCs w:val="28"/>
          <w:rtl/>
        </w:rPr>
        <w:t xml:space="preserve"> صياغة تعليمات الاختبار فى صورة سهلة وواضحة؛ ليسهل فهمها ويهتدى بها </w:t>
      </w:r>
      <w:r w:rsidR="009A09E6">
        <w:rPr>
          <w:rFonts w:asciiTheme="majorBidi" w:hAnsiTheme="majorBidi" w:cstheme="majorBidi" w:hint="cs"/>
          <w:sz w:val="28"/>
          <w:szCs w:val="28"/>
          <w:rtl/>
        </w:rPr>
        <w:t>الطلاب</w:t>
      </w:r>
      <w:r w:rsidRPr="00881084">
        <w:rPr>
          <w:rFonts w:asciiTheme="majorBidi" w:hAnsiTheme="majorBidi" w:cstheme="majorBidi"/>
          <w:sz w:val="28"/>
          <w:szCs w:val="28"/>
          <w:rtl/>
        </w:rPr>
        <w:t xml:space="preserve"> أثناء الإجابة فى الورقة المخصصة، وقد ُروعى عند صياغة التعليمات أن يوضح بها ما يلي:</w:t>
      </w:r>
    </w:p>
    <w:p w:rsidR="00881084" w:rsidRPr="00881084" w:rsidRDefault="00881084" w:rsidP="00B860C7">
      <w:pPr>
        <w:numPr>
          <w:ilvl w:val="0"/>
          <w:numId w:val="38"/>
        </w:numPr>
        <w:jc w:val="lowKashida"/>
        <w:rPr>
          <w:rFonts w:asciiTheme="majorBidi" w:hAnsiTheme="majorBidi" w:cstheme="majorBidi"/>
          <w:sz w:val="28"/>
          <w:szCs w:val="28"/>
          <w:rtl/>
        </w:rPr>
      </w:pPr>
      <w:r w:rsidRPr="00881084">
        <w:rPr>
          <w:rFonts w:asciiTheme="majorBidi" w:hAnsiTheme="majorBidi" w:cstheme="majorBidi"/>
          <w:sz w:val="28"/>
          <w:szCs w:val="28"/>
          <w:rtl/>
        </w:rPr>
        <w:t>عدد مفردات الاختبار.</w:t>
      </w:r>
    </w:p>
    <w:p w:rsidR="00881084" w:rsidRPr="00881084" w:rsidRDefault="00881084" w:rsidP="00B860C7">
      <w:pPr>
        <w:numPr>
          <w:ilvl w:val="0"/>
          <w:numId w:val="38"/>
        </w:numPr>
        <w:jc w:val="lowKashida"/>
        <w:rPr>
          <w:rFonts w:asciiTheme="majorBidi" w:hAnsiTheme="majorBidi" w:cstheme="majorBidi"/>
          <w:sz w:val="28"/>
          <w:szCs w:val="28"/>
        </w:rPr>
      </w:pPr>
      <w:r w:rsidRPr="00881084">
        <w:rPr>
          <w:rFonts w:asciiTheme="majorBidi" w:hAnsiTheme="majorBidi" w:cstheme="majorBidi"/>
          <w:sz w:val="28"/>
          <w:szCs w:val="28"/>
          <w:rtl/>
        </w:rPr>
        <w:t>مثالاً يوضح طريقة الإجابة عن مفردات الاختبار</w:t>
      </w:r>
      <w:r w:rsidR="009A09E6">
        <w:rPr>
          <w:rFonts w:asciiTheme="majorBidi" w:hAnsiTheme="majorBidi" w:cstheme="majorBidi" w:hint="cs"/>
          <w:sz w:val="28"/>
          <w:szCs w:val="28"/>
          <w:rtl/>
        </w:rPr>
        <w:t>،</w:t>
      </w:r>
      <w:r w:rsidRPr="00881084">
        <w:rPr>
          <w:rFonts w:asciiTheme="majorBidi" w:hAnsiTheme="majorBidi" w:cstheme="majorBidi"/>
          <w:sz w:val="28"/>
          <w:szCs w:val="28"/>
          <w:rtl/>
        </w:rPr>
        <w:t xml:space="preserve"> و</w:t>
      </w:r>
      <w:r w:rsidR="009A09E6">
        <w:rPr>
          <w:rFonts w:asciiTheme="majorBidi" w:hAnsiTheme="majorBidi" w:cstheme="majorBidi"/>
          <w:sz w:val="28"/>
          <w:szCs w:val="28"/>
          <w:rtl/>
        </w:rPr>
        <w:t>ذلك وفقاً لنوعية السؤال؛ مما يس</w:t>
      </w:r>
      <w:r w:rsidRPr="00881084">
        <w:rPr>
          <w:rFonts w:asciiTheme="majorBidi" w:hAnsiTheme="majorBidi" w:cstheme="majorBidi"/>
          <w:sz w:val="28"/>
          <w:szCs w:val="28"/>
          <w:rtl/>
        </w:rPr>
        <w:t>هم فى تجنب أى غموض أثناء الإجابة فى ورقة الإجابة.</w:t>
      </w:r>
    </w:p>
    <w:p w:rsidR="00881084" w:rsidRPr="00881084" w:rsidRDefault="00881084" w:rsidP="00B860C7">
      <w:pPr>
        <w:numPr>
          <w:ilvl w:val="0"/>
          <w:numId w:val="38"/>
        </w:numPr>
        <w:jc w:val="lowKashida"/>
        <w:rPr>
          <w:rFonts w:asciiTheme="majorBidi" w:hAnsiTheme="majorBidi" w:cstheme="majorBidi"/>
          <w:sz w:val="28"/>
          <w:szCs w:val="28"/>
        </w:rPr>
      </w:pPr>
      <w:r w:rsidRPr="00881084">
        <w:rPr>
          <w:rFonts w:asciiTheme="majorBidi" w:hAnsiTheme="majorBidi" w:cstheme="majorBidi"/>
          <w:sz w:val="28"/>
          <w:szCs w:val="28"/>
          <w:rtl/>
        </w:rPr>
        <w:t>بعض النواحى النظامية التى تكفل حسن سير الأداء على الاختبار.</w:t>
      </w:r>
    </w:p>
    <w:p w:rsidR="00881084" w:rsidRPr="00881084" w:rsidRDefault="00881084" w:rsidP="0058599A">
      <w:pPr>
        <w:jc w:val="lowKashida"/>
        <w:rPr>
          <w:rFonts w:asciiTheme="majorBidi" w:hAnsiTheme="majorBidi" w:cstheme="majorBidi"/>
          <w:sz w:val="28"/>
          <w:szCs w:val="28"/>
          <w:rtl/>
        </w:rPr>
      </w:pPr>
      <w:r w:rsidRPr="00881084">
        <w:rPr>
          <w:rFonts w:asciiTheme="majorBidi" w:hAnsiTheme="majorBidi" w:cstheme="majorBidi"/>
          <w:b/>
          <w:bCs/>
          <w:sz w:val="28"/>
          <w:szCs w:val="28"/>
          <w:rtl/>
        </w:rPr>
        <w:t>3- إعداد مفتاح ت</w:t>
      </w:r>
      <w:r w:rsidR="009A09E6">
        <w:rPr>
          <w:rFonts w:asciiTheme="majorBidi" w:hAnsiTheme="majorBidi" w:cstheme="majorBidi"/>
          <w:b/>
          <w:bCs/>
          <w:sz w:val="28"/>
          <w:szCs w:val="28"/>
          <w:rtl/>
        </w:rPr>
        <w:t xml:space="preserve">صحيح </w:t>
      </w:r>
      <w:r w:rsidR="009A09E6">
        <w:rPr>
          <w:rFonts w:asciiTheme="majorBidi" w:hAnsiTheme="majorBidi" w:cstheme="majorBidi" w:hint="cs"/>
          <w:b/>
          <w:bCs/>
          <w:sz w:val="28"/>
          <w:szCs w:val="28"/>
          <w:rtl/>
        </w:rPr>
        <w:t>الا</w:t>
      </w:r>
      <w:r w:rsidRPr="00881084">
        <w:rPr>
          <w:rFonts w:asciiTheme="majorBidi" w:hAnsiTheme="majorBidi" w:cstheme="majorBidi"/>
          <w:b/>
          <w:bCs/>
          <w:sz w:val="28"/>
          <w:szCs w:val="28"/>
          <w:rtl/>
        </w:rPr>
        <w:t xml:space="preserve">ختبار: </w:t>
      </w:r>
      <w:r w:rsidRPr="00881084">
        <w:rPr>
          <w:rFonts w:asciiTheme="majorBidi" w:hAnsiTheme="majorBidi" w:cstheme="majorBidi"/>
          <w:sz w:val="28"/>
          <w:szCs w:val="28"/>
          <w:rtl/>
        </w:rPr>
        <w:t>تم إعداد مفتاح تصحيح ا</w:t>
      </w:r>
      <w:r w:rsidR="009A09E6">
        <w:rPr>
          <w:rFonts w:asciiTheme="majorBidi" w:hAnsiTheme="majorBidi" w:cstheme="majorBidi" w:hint="cs"/>
          <w:sz w:val="28"/>
          <w:szCs w:val="28"/>
          <w:rtl/>
        </w:rPr>
        <w:t>لا</w:t>
      </w:r>
      <w:r w:rsidRPr="00881084">
        <w:rPr>
          <w:rFonts w:asciiTheme="majorBidi" w:hAnsiTheme="majorBidi" w:cstheme="majorBidi"/>
          <w:sz w:val="28"/>
          <w:szCs w:val="28"/>
          <w:rtl/>
        </w:rPr>
        <w:t xml:space="preserve">ختبار </w:t>
      </w:r>
      <w:r w:rsidR="009A09E6">
        <w:rPr>
          <w:rFonts w:asciiTheme="majorBidi" w:hAnsiTheme="majorBidi" w:cstheme="majorBidi"/>
          <w:sz w:val="28"/>
          <w:szCs w:val="28"/>
          <w:rtl/>
        </w:rPr>
        <w:t>موضح به رقم السؤال</w:t>
      </w:r>
      <w:r w:rsidR="009A09E6">
        <w:rPr>
          <w:rFonts w:asciiTheme="majorBidi" w:hAnsiTheme="majorBidi" w:cstheme="majorBidi" w:hint="cs"/>
          <w:sz w:val="28"/>
          <w:szCs w:val="28"/>
          <w:rtl/>
        </w:rPr>
        <w:t>،</w:t>
      </w:r>
      <w:r w:rsidR="009A09E6">
        <w:rPr>
          <w:rFonts w:asciiTheme="majorBidi" w:hAnsiTheme="majorBidi" w:cstheme="majorBidi"/>
          <w:sz w:val="28"/>
          <w:szCs w:val="28"/>
          <w:rtl/>
        </w:rPr>
        <w:t xml:space="preserve"> ورقم البديل الصحيح</w:t>
      </w:r>
      <w:r w:rsidR="009A09E6">
        <w:rPr>
          <w:rFonts w:asciiTheme="majorBidi" w:hAnsiTheme="majorBidi" w:cstheme="majorBidi" w:hint="cs"/>
          <w:sz w:val="28"/>
          <w:szCs w:val="28"/>
          <w:rtl/>
        </w:rPr>
        <w:t>،</w:t>
      </w:r>
      <w:r w:rsidRPr="00881084">
        <w:rPr>
          <w:rFonts w:asciiTheme="majorBidi" w:hAnsiTheme="majorBidi" w:cstheme="majorBidi"/>
          <w:sz w:val="28"/>
          <w:szCs w:val="28"/>
          <w:rtl/>
        </w:rPr>
        <w:t xml:space="preserve"> على أن يتم تصحيح كل سؤال بإعطاء </w:t>
      </w:r>
      <w:r w:rsidR="009A09E6">
        <w:rPr>
          <w:rFonts w:asciiTheme="majorBidi" w:hAnsiTheme="majorBidi" w:cstheme="majorBidi" w:hint="cs"/>
          <w:sz w:val="28"/>
          <w:szCs w:val="28"/>
          <w:rtl/>
        </w:rPr>
        <w:t>الطالب</w:t>
      </w:r>
      <w:r w:rsidRPr="00881084">
        <w:rPr>
          <w:rFonts w:asciiTheme="majorBidi" w:hAnsiTheme="majorBidi" w:cstheme="majorBidi"/>
          <w:sz w:val="28"/>
          <w:szCs w:val="28"/>
          <w:rtl/>
        </w:rPr>
        <w:t xml:space="preserve"> درجة واحدة عندما تتطابق إجابته على السؤال مع مفتاح التصحيح، ويعطى صفرًا عندما لا تتطابق إجابته على السؤال مع مفتاح التصحيح، وفى نهاية التصحيح تم تقدير درجة </w:t>
      </w:r>
      <w:r w:rsidR="009A09E6">
        <w:rPr>
          <w:rFonts w:asciiTheme="majorBidi" w:hAnsiTheme="majorBidi" w:cstheme="majorBidi" w:hint="cs"/>
          <w:sz w:val="28"/>
          <w:szCs w:val="28"/>
          <w:rtl/>
        </w:rPr>
        <w:t>الطالب</w:t>
      </w:r>
      <w:r w:rsidRPr="00881084">
        <w:rPr>
          <w:rFonts w:asciiTheme="majorBidi" w:hAnsiTheme="majorBidi" w:cstheme="majorBidi"/>
          <w:sz w:val="28"/>
          <w:szCs w:val="28"/>
          <w:rtl/>
        </w:rPr>
        <w:t xml:space="preserve"> فى</w:t>
      </w:r>
      <w:r w:rsidR="009A09E6">
        <w:rPr>
          <w:rFonts w:asciiTheme="majorBidi" w:hAnsiTheme="majorBidi" w:cstheme="majorBidi"/>
          <w:sz w:val="28"/>
          <w:szCs w:val="28"/>
          <w:rtl/>
        </w:rPr>
        <w:t xml:space="preserve"> كل مستوى من المستويات المعرفية</w:t>
      </w:r>
      <w:r w:rsidR="009A09E6">
        <w:rPr>
          <w:rFonts w:asciiTheme="majorBidi" w:hAnsiTheme="majorBidi" w:cstheme="majorBidi" w:hint="cs"/>
          <w:sz w:val="28"/>
          <w:szCs w:val="28"/>
          <w:rtl/>
        </w:rPr>
        <w:t>،</w:t>
      </w:r>
      <w:r w:rsidRPr="00881084">
        <w:rPr>
          <w:rFonts w:asciiTheme="majorBidi" w:hAnsiTheme="majorBidi" w:cstheme="majorBidi"/>
          <w:sz w:val="28"/>
          <w:szCs w:val="28"/>
          <w:rtl/>
        </w:rPr>
        <w:t xml:space="preserve"> وكذلك الدرجة الكلية ل</w:t>
      </w:r>
      <w:r w:rsidR="009A09E6">
        <w:rPr>
          <w:rFonts w:asciiTheme="majorBidi" w:hAnsiTheme="majorBidi" w:cstheme="majorBidi" w:hint="cs"/>
          <w:sz w:val="28"/>
          <w:szCs w:val="28"/>
          <w:rtl/>
        </w:rPr>
        <w:t>ل</w:t>
      </w:r>
      <w:r w:rsidRPr="00881084">
        <w:rPr>
          <w:rFonts w:asciiTheme="majorBidi" w:hAnsiTheme="majorBidi" w:cstheme="majorBidi"/>
          <w:sz w:val="28"/>
          <w:szCs w:val="28"/>
          <w:rtl/>
        </w:rPr>
        <w:t>اختبار</w:t>
      </w:r>
      <w:r w:rsidR="009A09E6">
        <w:rPr>
          <w:rFonts w:asciiTheme="majorBidi" w:hAnsiTheme="majorBidi" w:cstheme="majorBidi" w:hint="cs"/>
          <w:sz w:val="28"/>
          <w:szCs w:val="28"/>
          <w:rtl/>
        </w:rPr>
        <w:t>. والدرجة العظمى للاختبار 45 درجة</w:t>
      </w:r>
      <w:r w:rsidRPr="00881084">
        <w:rPr>
          <w:rFonts w:asciiTheme="majorBidi" w:hAnsiTheme="majorBidi" w:cstheme="majorBidi"/>
          <w:sz w:val="28"/>
          <w:szCs w:val="28"/>
          <w:rtl/>
        </w:rPr>
        <w:t>.</w:t>
      </w:r>
    </w:p>
    <w:p w:rsidR="00881084" w:rsidRPr="0058599A" w:rsidRDefault="00881084" w:rsidP="00FF01C7">
      <w:pPr>
        <w:jc w:val="lowKashida"/>
        <w:rPr>
          <w:rFonts w:asciiTheme="majorBidi" w:hAnsiTheme="majorBidi" w:cstheme="majorBidi"/>
          <w:b/>
          <w:bCs/>
          <w:sz w:val="28"/>
          <w:szCs w:val="28"/>
          <w:rtl/>
        </w:rPr>
      </w:pPr>
      <w:r w:rsidRPr="00BF771E">
        <w:rPr>
          <w:rFonts w:asciiTheme="majorBidi" w:hAnsiTheme="majorBidi" w:cstheme="majorBidi"/>
          <w:b/>
          <w:bCs/>
          <w:sz w:val="28"/>
          <w:szCs w:val="28"/>
          <w:rtl/>
        </w:rPr>
        <w:t xml:space="preserve">و- الضبط العلمي لاختبار </w:t>
      </w:r>
      <w:r w:rsidR="00BF771E" w:rsidRPr="00BF771E">
        <w:rPr>
          <w:rFonts w:asciiTheme="majorBidi" w:hAnsiTheme="majorBidi" w:cstheme="majorBidi" w:hint="cs"/>
          <w:b/>
          <w:bCs/>
          <w:sz w:val="28"/>
          <w:szCs w:val="28"/>
          <w:rtl/>
        </w:rPr>
        <w:t>المفاهيم الفيزيائية</w:t>
      </w:r>
      <w:r w:rsidRPr="00BF771E">
        <w:rPr>
          <w:rFonts w:asciiTheme="majorBidi" w:hAnsiTheme="majorBidi" w:cstheme="majorBidi"/>
          <w:b/>
          <w:bCs/>
          <w:sz w:val="28"/>
          <w:szCs w:val="28"/>
          <w:rtl/>
        </w:rPr>
        <w:t>:</w:t>
      </w:r>
      <w:r w:rsidRPr="00881084">
        <w:rPr>
          <w:rFonts w:asciiTheme="majorBidi" w:hAnsiTheme="majorBidi" w:cstheme="majorBidi"/>
          <w:sz w:val="28"/>
          <w:szCs w:val="28"/>
          <w:rtl/>
        </w:rPr>
        <w:t xml:space="preserve"> وتمثل ذلك في:</w:t>
      </w:r>
    </w:p>
    <w:p w:rsidR="00881084" w:rsidRPr="009A09E6" w:rsidRDefault="00881084" w:rsidP="009A09E6">
      <w:pPr>
        <w:jc w:val="lowKashida"/>
        <w:rPr>
          <w:rFonts w:asciiTheme="majorBidi" w:hAnsiTheme="majorBidi" w:cstheme="majorBidi"/>
          <w:b/>
          <w:bCs/>
          <w:sz w:val="28"/>
          <w:szCs w:val="28"/>
          <w:rtl/>
        </w:rPr>
      </w:pPr>
      <w:r w:rsidRPr="009A09E6">
        <w:rPr>
          <w:rFonts w:asciiTheme="majorBidi" w:hAnsiTheme="majorBidi" w:cstheme="majorBidi"/>
          <w:b/>
          <w:bCs/>
          <w:sz w:val="28"/>
          <w:szCs w:val="28"/>
          <w:rtl/>
        </w:rPr>
        <w:t xml:space="preserve">1- تحديد صدق محتوى </w:t>
      </w:r>
      <w:r w:rsidR="009A09E6">
        <w:rPr>
          <w:rFonts w:asciiTheme="majorBidi" w:hAnsiTheme="majorBidi" w:cstheme="majorBidi" w:hint="cs"/>
          <w:b/>
          <w:bCs/>
          <w:sz w:val="28"/>
          <w:szCs w:val="28"/>
          <w:rtl/>
        </w:rPr>
        <w:t>الا</w:t>
      </w:r>
      <w:r w:rsidRPr="009A09E6">
        <w:rPr>
          <w:rFonts w:asciiTheme="majorBidi" w:hAnsiTheme="majorBidi" w:cstheme="majorBidi"/>
          <w:b/>
          <w:bCs/>
          <w:sz w:val="28"/>
          <w:szCs w:val="28"/>
          <w:rtl/>
        </w:rPr>
        <w:t>ختبار (صدق المحكمين):</w:t>
      </w:r>
      <w:r w:rsidR="009A09E6">
        <w:rPr>
          <w:rFonts w:asciiTheme="majorBidi" w:hAnsiTheme="majorBidi" w:cstheme="majorBidi" w:hint="cs"/>
          <w:b/>
          <w:bCs/>
          <w:sz w:val="28"/>
          <w:szCs w:val="28"/>
          <w:rtl/>
        </w:rPr>
        <w:t xml:space="preserve"> </w:t>
      </w:r>
      <w:r w:rsidRPr="00881084">
        <w:rPr>
          <w:rFonts w:asciiTheme="majorBidi" w:hAnsiTheme="majorBidi" w:cstheme="majorBidi"/>
          <w:sz w:val="28"/>
          <w:szCs w:val="28"/>
          <w:rtl/>
        </w:rPr>
        <w:t xml:space="preserve">تم عرض الاختبار فى صورته الأولية على مجموعة من السادة المحكمين؛ لتعرف آراءهم من حيث: </w:t>
      </w:r>
    </w:p>
    <w:p w:rsidR="00881084" w:rsidRPr="00881084" w:rsidRDefault="00881084" w:rsidP="009A09E6">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وضوح صياغة تعليمات الاختبار.</w:t>
      </w:r>
    </w:p>
    <w:p w:rsidR="00881084" w:rsidRPr="00881084" w:rsidRDefault="00881084" w:rsidP="009A09E6">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مناسبة الاختبار لقياس ما وضع من أجله.</w:t>
      </w:r>
    </w:p>
    <w:p w:rsidR="00881084" w:rsidRPr="00881084" w:rsidRDefault="00881084" w:rsidP="009A09E6">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ملاءمة الصياغة اللفظية للاختبار.</w:t>
      </w:r>
    </w:p>
    <w:p w:rsidR="00881084" w:rsidRPr="00881084" w:rsidRDefault="00881084" w:rsidP="009A09E6">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الصحة العلمية لأسئلة الاختبار.</w:t>
      </w:r>
    </w:p>
    <w:p w:rsidR="00881084" w:rsidRPr="00881084" w:rsidRDefault="00881084" w:rsidP="009A09E6">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ملاءمة البدائل المقترحة لكل سؤال.</w:t>
      </w:r>
    </w:p>
    <w:p w:rsidR="00881084" w:rsidRPr="00881084" w:rsidRDefault="00881084" w:rsidP="009A09E6">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انتماء كل سؤال إلي مستواه المعرفي.</w:t>
      </w:r>
    </w:p>
    <w:p w:rsidR="00881084" w:rsidRPr="00881084" w:rsidRDefault="00881084" w:rsidP="009A09E6">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مدى ملاءمة مستوى الاختبار </w:t>
      </w:r>
      <w:r w:rsidR="009A09E6">
        <w:rPr>
          <w:rFonts w:asciiTheme="majorBidi" w:hAnsiTheme="majorBidi" w:cstheme="majorBidi" w:hint="cs"/>
          <w:sz w:val="28"/>
          <w:szCs w:val="28"/>
          <w:rtl/>
        </w:rPr>
        <w:t>لطلاب</w:t>
      </w:r>
      <w:r w:rsidRPr="00881084">
        <w:rPr>
          <w:rFonts w:asciiTheme="majorBidi" w:hAnsiTheme="majorBidi" w:cstheme="majorBidi"/>
          <w:sz w:val="28"/>
          <w:szCs w:val="28"/>
          <w:rtl/>
        </w:rPr>
        <w:t xml:space="preserve"> الصف </w:t>
      </w:r>
      <w:r w:rsidR="009A09E6">
        <w:rPr>
          <w:rFonts w:asciiTheme="majorBidi" w:hAnsiTheme="majorBidi" w:cstheme="majorBidi" w:hint="cs"/>
          <w:sz w:val="28"/>
          <w:szCs w:val="28"/>
          <w:rtl/>
        </w:rPr>
        <w:t>الأول الثانوي</w:t>
      </w:r>
      <w:r w:rsidRPr="00881084">
        <w:rPr>
          <w:rFonts w:asciiTheme="majorBidi" w:hAnsiTheme="majorBidi" w:cstheme="majorBidi"/>
          <w:sz w:val="28"/>
          <w:szCs w:val="28"/>
          <w:rtl/>
        </w:rPr>
        <w:t>.</w:t>
      </w:r>
    </w:p>
    <w:p w:rsidR="00881084" w:rsidRPr="00881084" w:rsidRDefault="00881084" w:rsidP="00881084">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وقد أبدى معظم المحكمين الآراء التالية:</w:t>
      </w:r>
    </w:p>
    <w:p w:rsidR="00881084" w:rsidRPr="00881084" w:rsidRDefault="00881084" w:rsidP="00881084">
      <w:pPr>
        <w:ind w:left="720"/>
        <w:jc w:val="lowKashida"/>
        <w:rPr>
          <w:rFonts w:asciiTheme="majorBidi" w:hAnsiTheme="majorBidi" w:cstheme="majorBidi"/>
          <w:sz w:val="28"/>
          <w:szCs w:val="28"/>
        </w:rPr>
      </w:pPr>
      <w:r w:rsidRPr="00881084">
        <w:rPr>
          <w:rFonts w:asciiTheme="majorBidi" w:hAnsiTheme="majorBidi" w:cstheme="majorBidi"/>
          <w:sz w:val="28"/>
          <w:szCs w:val="28"/>
          <w:rtl/>
        </w:rPr>
        <w:t>- إعادة صياغة بعض المفردات.</w:t>
      </w:r>
    </w:p>
    <w:p w:rsidR="00881084" w:rsidRPr="00881084" w:rsidRDefault="00881084" w:rsidP="009A09E6">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مناسبة مفردات الاختبار </w:t>
      </w:r>
      <w:r w:rsidR="009A09E6">
        <w:rPr>
          <w:rFonts w:asciiTheme="majorBidi" w:hAnsiTheme="majorBidi" w:cstheme="majorBidi" w:hint="cs"/>
          <w:sz w:val="28"/>
          <w:szCs w:val="28"/>
          <w:rtl/>
        </w:rPr>
        <w:t>لطلاب</w:t>
      </w:r>
      <w:r w:rsidR="009A09E6" w:rsidRPr="00881084">
        <w:rPr>
          <w:rFonts w:asciiTheme="majorBidi" w:hAnsiTheme="majorBidi" w:cstheme="majorBidi"/>
          <w:sz w:val="28"/>
          <w:szCs w:val="28"/>
          <w:rtl/>
        </w:rPr>
        <w:t xml:space="preserve"> الصف </w:t>
      </w:r>
      <w:r w:rsidR="009A09E6">
        <w:rPr>
          <w:rFonts w:asciiTheme="majorBidi" w:hAnsiTheme="majorBidi" w:cstheme="majorBidi" w:hint="cs"/>
          <w:sz w:val="28"/>
          <w:szCs w:val="28"/>
          <w:rtl/>
        </w:rPr>
        <w:t>الأول الثانوي</w:t>
      </w:r>
      <w:r w:rsidRPr="00881084">
        <w:rPr>
          <w:rFonts w:asciiTheme="majorBidi" w:hAnsiTheme="majorBidi" w:cstheme="majorBidi"/>
          <w:sz w:val="28"/>
          <w:szCs w:val="28"/>
          <w:rtl/>
        </w:rPr>
        <w:t>.</w:t>
      </w:r>
    </w:p>
    <w:p w:rsidR="00881084" w:rsidRPr="00881084" w:rsidRDefault="00881084" w:rsidP="00881084">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تعديل بعض البدائل المقترحة لبعض المفردات.</w:t>
      </w:r>
    </w:p>
    <w:p w:rsidR="009A09E6" w:rsidRDefault="00881084" w:rsidP="00881084">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xml:space="preserve">- جعل البدائل المقترحة لبعض المفردات متساوية فى الطول. </w:t>
      </w:r>
    </w:p>
    <w:p w:rsidR="00881084" w:rsidRPr="00881084" w:rsidRDefault="00881084" w:rsidP="009A09E6">
      <w:pPr>
        <w:ind w:left="926" w:hanging="206"/>
        <w:jc w:val="lowKashida"/>
        <w:rPr>
          <w:rFonts w:asciiTheme="majorBidi" w:hAnsiTheme="majorBidi" w:cstheme="majorBidi"/>
          <w:sz w:val="28"/>
          <w:szCs w:val="28"/>
          <w:rtl/>
        </w:rPr>
      </w:pPr>
      <w:r w:rsidRPr="00881084">
        <w:rPr>
          <w:rFonts w:asciiTheme="majorBidi" w:hAnsiTheme="majorBidi" w:cstheme="majorBidi"/>
          <w:sz w:val="28"/>
          <w:szCs w:val="28"/>
          <w:rtl/>
        </w:rPr>
        <w:t xml:space="preserve">- تعليمات الاختبار مناسبة </w:t>
      </w:r>
      <w:r w:rsidR="009A09E6">
        <w:rPr>
          <w:rFonts w:asciiTheme="majorBidi" w:hAnsiTheme="majorBidi" w:cstheme="majorBidi" w:hint="cs"/>
          <w:sz w:val="28"/>
          <w:szCs w:val="28"/>
          <w:rtl/>
        </w:rPr>
        <w:t>لطلاب</w:t>
      </w:r>
      <w:r w:rsidR="009A09E6" w:rsidRPr="00881084">
        <w:rPr>
          <w:rFonts w:asciiTheme="majorBidi" w:hAnsiTheme="majorBidi" w:cstheme="majorBidi"/>
          <w:sz w:val="28"/>
          <w:szCs w:val="28"/>
          <w:rtl/>
        </w:rPr>
        <w:t xml:space="preserve"> الصف </w:t>
      </w:r>
      <w:r w:rsidR="009A09E6">
        <w:rPr>
          <w:rFonts w:asciiTheme="majorBidi" w:hAnsiTheme="majorBidi" w:cstheme="majorBidi" w:hint="cs"/>
          <w:sz w:val="28"/>
          <w:szCs w:val="28"/>
          <w:rtl/>
        </w:rPr>
        <w:t>الأول الثانوي</w:t>
      </w:r>
      <w:r w:rsidRPr="00881084">
        <w:rPr>
          <w:rFonts w:asciiTheme="majorBidi" w:hAnsiTheme="majorBidi" w:cstheme="majorBidi"/>
          <w:sz w:val="28"/>
          <w:szCs w:val="28"/>
          <w:rtl/>
        </w:rPr>
        <w:t>، وترشدهم في أثناء الإجابة على الاختبار.</w:t>
      </w:r>
    </w:p>
    <w:p w:rsidR="00881084" w:rsidRPr="00881084" w:rsidRDefault="00881084" w:rsidP="00881084">
      <w:pPr>
        <w:ind w:left="720"/>
        <w:jc w:val="lowKashida"/>
        <w:rPr>
          <w:rFonts w:asciiTheme="majorBidi" w:hAnsiTheme="majorBidi" w:cstheme="majorBidi"/>
          <w:sz w:val="28"/>
          <w:szCs w:val="28"/>
          <w:rtl/>
        </w:rPr>
      </w:pPr>
      <w:r w:rsidRPr="00881084">
        <w:rPr>
          <w:rFonts w:asciiTheme="majorBidi" w:hAnsiTheme="majorBidi" w:cstheme="majorBidi"/>
          <w:sz w:val="28"/>
          <w:szCs w:val="28"/>
          <w:rtl/>
        </w:rPr>
        <w:lastRenderedPageBreak/>
        <w:t>- سلامة مفردات الاختبار من الناحية العلمية.</w:t>
      </w:r>
    </w:p>
    <w:p w:rsidR="00881084" w:rsidRPr="00881084" w:rsidRDefault="00881084" w:rsidP="004834A5">
      <w:pPr>
        <w:spacing w:line="216" w:lineRule="auto"/>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فى ضوء ذلك تم تعديل </w:t>
      </w:r>
      <w:r w:rsidR="009A09E6">
        <w:rPr>
          <w:rFonts w:asciiTheme="majorBidi" w:hAnsiTheme="majorBidi" w:cstheme="majorBidi"/>
          <w:sz w:val="28"/>
          <w:szCs w:val="28"/>
          <w:rtl/>
        </w:rPr>
        <w:t>بعض مفردات الاختبار</w:t>
      </w:r>
      <w:r w:rsidR="009A09E6">
        <w:rPr>
          <w:rFonts w:asciiTheme="majorBidi" w:hAnsiTheme="majorBidi" w:cstheme="majorBidi" w:hint="cs"/>
          <w:sz w:val="28"/>
          <w:szCs w:val="28"/>
          <w:rtl/>
        </w:rPr>
        <w:t>،</w:t>
      </w:r>
      <w:r w:rsidRPr="00881084">
        <w:rPr>
          <w:rFonts w:asciiTheme="majorBidi" w:hAnsiTheme="majorBidi" w:cstheme="majorBidi"/>
          <w:sz w:val="28"/>
          <w:szCs w:val="28"/>
          <w:rtl/>
        </w:rPr>
        <w:t xml:space="preserve"> وبعض البدائل المقترحة لبعض المفردات بإعادة صياغتها، وجعل البدا</w:t>
      </w:r>
      <w:r w:rsidR="009A09E6">
        <w:rPr>
          <w:rFonts w:asciiTheme="majorBidi" w:hAnsiTheme="majorBidi" w:cstheme="majorBidi"/>
          <w:sz w:val="28"/>
          <w:szCs w:val="28"/>
          <w:rtl/>
        </w:rPr>
        <w:t>ئل متساوية فى الطول قدر الإمكان</w:t>
      </w:r>
      <w:r w:rsidR="009A09E6">
        <w:rPr>
          <w:rFonts w:asciiTheme="majorBidi" w:hAnsiTheme="majorBidi" w:cstheme="majorBidi" w:hint="cs"/>
          <w:sz w:val="28"/>
          <w:szCs w:val="28"/>
          <w:rtl/>
        </w:rPr>
        <w:t>،</w:t>
      </w:r>
      <w:r w:rsidRPr="00881084">
        <w:rPr>
          <w:rFonts w:asciiTheme="majorBidi" w:hAnsiTheme="majorBidi" w:cstheme="majorBidi"/>
          <w:sz w:val="28"/>
          <w:szCs w:val="28"/>
          <w:rtl/>
        </w:rPr>
        <w:t xml:space="preserve"> وبذلك أصبح الاختبار صالحًا للتطبيق على عينة البحث الاستطلاعية.</w:t>
      </w:r>
    </w:p>
    <w:p w:rsidR="00881084" w:rsidRPr="00881084" w:rsidRDefault="00881084" w:rsidP="004834A5">
      <w:pPr>
        <w:spacing w:line="216" w:lineRule="auto"/>
        <w:jc w:val="lowKashida"/>
        <w:rPr>
          <w:rFonts w:asciiTheme="majorBidi" w:hAnsiTheme="majorBidi" w:cstheme="majorBidi"/>
          <w:sz w:val="28"/>
          <w:szCs w:val="28"/>
          <w:rtl/>
        </w:rPr>
      </w:pPr>
      <w:r w:rsidRPr="00881084">
        <w:rPr>
          <w:rFonts w:asciiTheme="majorBidi" w:hAnsiTheme="majorBidi" w:cstheme="majorBidi"/>
          <w:b/>
          <w:bCs/>
          <w:sz w:val="28"/>
          <w:szCs w:val="28"/>
          <w:rtl/>
        </w:rPr>
        <w:t>2- التجربة الاستطلاعية ل</w:t>
      </w:r>
      <w:r w:rsidR="009A09E6">
        <w:rPr>
          <w:rFonts w:asciiTheme="majorBidi" w:hAnsiTheme="majorBidi" w:cstheme="majorBidi" w:hint="cs"/>
          <w:b/>
          <w:bCs/>
          <w:sz w:val="28"/>
          <w:szCs w:val="28"/>
          <w:rtl/>
        </w:rPr>
        <w:t>ل</w:t>
      </w:r>
      <w:r w:rsidRPr="00881084">
        <w:rPr>
          <w:rFonts w:asciiTheme="majorBidi" w:hAnsiTheme="majorBidi" w:cstheme="majorBidi"/>
          <w:b/>
          <w:bCs/>
          <w:sz w:val="28"/>
          <w:szCs w:val="28"/>
          <w:rtl/>
        </w:rPr>
        <w:t>اختبار</w:t>
      </w:r>
      <w:r w:rsidR="009A09E6">
        <w:rPr>
          <w:rFonts w:asciiTheme="majorBidi" w:hAnsiTheme="majorBidi" w:cstheme="majorBidi" w:hint="cs"/>
          <w:b/>
          <w:bCs/>
          <w:sz w:val="28"/>
          <w:szCs w:val="28"/>
          <w:rtl/>
        </w:rPr>
        <w:t>،</w:t>
      </w:r>
      <w:r w:rsidRPr="00881084">
        <w:rPr>
          <w:rFonts w:asciiTheme="majorBidi" w:hAnsiTheme="majorBidi" w:cstheme="majorBidi"/>
          <w:b/>
          <w:bCs/>
          <w:sz w:val="28"/>
          <w:szCs w:val="28"/>
          <w:rtl/>
        </w:rPr>
        <w:t xml:space="preserve"> وإجراءات تطبيقها</w:t>
      </w:r>
      <w:r w:rsidRPr="00881084">
        <w:rPr>
          <w:rFonts w:asciiTheme="majorBidi" w:hAnsiTheme="majorBidi" w:cstheme="majorBidi"/>
          <w:sz w:val="28"/>
          <w:szCs w:val="28"/>
          <w:rtl/>
        </w:rPr>
        <w:t>:</w:t>
      </w:r>
    </w:p>
    <w:p w:rsidR="00881084" w:rsidRPr="00881084" w:rsidRDefault="00881084" w:rsidP="004834A5">
      <w:pPr>
        <w:spacing w:line="216" w:lineRule="auto"/>
        <w:jc w:val="lowKashida"/>
        <w:rPr>
          <w:rFonts w:asciiTheme="majorBidi" w:hAnsiTheme="majorBidi" w:cstheme="majorBidi"/>
          <w:sz w:val="28"/>
          <w:szCs w:val="28"/>
          <w:rtl/>
          <w:lang w:bidi="ar-EG"/>
        </w:rPr>
      </w:pPr>
      <w:r w:rsidRPr="00881084">
        <w:rPr>
          <w:rFonts w:asciiTheme="majorBidi" w:hAnsiTheme="majorBidi" w:cstheme="majorBidi"/>
          <w:sz w:val="28"/>
          <w:szCs w:val="28"/>
          <w:rtl/>
        </w:rPr>
        <w:t xml:space="preserve">     بع</w:t>
      </w:r>
      <w:r w:rsidR="009A09E6">
        <w:rPr>
          <w:rFonts w:asciiTheme="majorBidi" w:hAnsiTheme="majorBidi" w:cstheme="majorBidi"/>
          <w:sz w:val="28"/>
          <w:szCs w:val="28"/>
          <w:rtl/>
        </w:rPr>
        <w:t xml:space="preserve">د التأكد من صدق </w:t>
      </w:r>
      <w:r w:rsidR="009A09E6">
        <w:rPr>
          <w:rFonts w:asciiTheme="majorBidi" w:hAnsiTheme="majorBidi" w:cstheme="majorBidi" w:hint="cs"/>
          <w:sz w:val="28"/>
          <w:szCs w:val="28"/>
          <w:rtl/>
        </w:rPr>
        <w:t>الا</w:t>
      </w:r>
      <w:r w:rsidR="009A09E6">
        <w:rPr>
          <w:rFonts w:asciiTheme="majorBidi" w:hAnsiTheme="majorBidi" w:cstheme="majorBidi"/>
          <w:sz w:val="28"/>
          <w:szCs w:val="28"/>
          <w:rtl/>
        </w:rPr>
        <w:t>ختبار</w:t>
      </w:r>
      <w:r w:rsidR="009A09E6">
        <w:rPr>
          <w:rFonts w:asciiTheme="majorBidi" w:hAnsiTheme="majorBidi" w:cstheme="majorBidi" w:hint="cs"/>
          <w:sz w:val="28"/>
          <w:szCs w:val="28"/>
          <w:rtl/>
        </w:rPr>
        <w:t>،</w:t>
      </w:r>
      <w:r w:rsidRPr="00881084">
        <w:rPr>
          <w:rFonts w:asciiTheme="majorBidi" w:hAnsiTheme="majorBidi" w:cstheme="majorBidi"/>
          <w:sz w:val="28"/>
          <w:szCs w:val="28"/>
          <w:rtl/>
        </w:rPr>
        <w:t xml:space="preserve"> تم تطبيقه على عينة استطلاعية – غير عينة البحث الأساسية –  عددها (31) </w:t>
      </w:r>
      <w:r w:rsidR="009A09E6">
        <w:rPr>
          <w:rFonts w:asciiTheme="majorBidi" w:hAnsiTheme="majorBidi" w:cstheme="majorBidi" w:hint="cs"/>
          <w:sz w:val="28"/>
          <w:szCs w:val="28"/>
          <w:rtl/>
        </w:rPr>
        <w:t>طالبًا من طلاب الصف الأول الثانوي</w:t>
      </w:r>
      <w:r w:rsidR="007444F9">
        <w:rPr>
          <w:rFonts w:asciiTheme="majorBidi" w:hAnsiTheme="majorBidi" w:cstheme="majorBidi"/>
          <w:sz w:val="28"/>
          <w:szCs w:val="28"/>
          <w:rtl/>
        </w:rPr>
        <w:t xml:space="preserve">، وتم تصحيح </w:t>
      </w:r>
      <w:r w:rsidR="007444F9">
        <w:rPr>
          <w:rFonts w:asciiTheme="majorBidi" w:hAnsiTheme="majorBidi" w:cstheme="majorBidi" w:hint="cs"/>
          <w:sz w:val="28"/>
          <w:szCs w:val="28"/>
          <w:rtl/>
        </w:rPr>
        <w:t>الا</w:t>
      </w:r>
      <w:r w:rsidR="007444F9">
        <w:rPr>
          <w:rFonts w:asciiTheme="majorBidi" w:hAnsiTheme="majorBidi" w:cstheme="majorBidi"/>
          <w:sz w:val="28"/>
          <w:szCs w:val="28"/>
          <w:rtl/>
        </w:rPr>
        <w:t>ختبار</w:t>
      </w:r>
      <w:r w:rsidRPr="00881084">
        <w:rPr>
          <w:rFonts w:asciiTheme="majorBidi" w:hAnsiTheme="majorBidi" w:cstheme="majorBidi"/>
          <w:sz w:val="28"/>
          <w:szCs w:val="28"/>
          <w:rtl/>
        </w:rPr>
        <w:t xml:space="preserve">، ورصد درجات </w:t>
      </w:r>
      <w:r w:rsidR="007444F9">
        <w:rPr>
          <w:rFonts w:asciiTheme="majorBidi" w:hAnsiTheme="majorBidi" w:cstheme="majorBidi" w:hint="cs"/>
          <w:sz w:val="28"/>
          <w:szCs w:val="28"/>
          <w:rtl/>
        </w:rPr>
        <w:t>الطلاب</w:t>
      </w:r>
      <w:r w:rsidRPr="00881084">
        <w:rPr>
          <w:rFonts w:asciiTheme="majorBidi" w:hAnsiTheme="majorBidi" w:cstheme="majorBidi"/>
          <w:sz w:val="28"/>
          <w:szCs w:val="28"/>
          <w:rtl/>
        </w:rPr>
        <w:t>؛ بغرض تحقيق الأهداف التالية:</w:t>
      </w:r>
    </w:p>
    <w:p w:rsidR="00881084" w:rsidRPr="005407A6" w:rsidRDefault="00881084" w:rsidP="004834A5">
      <w:pPr>
        <w:numPr>
          <w:ilvl w:val="0"/>
          <w:numId w:val="31"/>
        </w:numPr>
        <w:spacing w:line="216" w:lineRule="auto"/>
        <w:jc w:val="lowKashida"/>
        <w:rPr>
          <w:rFonts w:asciiTheme="majorBidi" w:hAnsiTheme="majorBidi" w:cstheme="majorBidi"/>
          <w:sz w:val="28"/>
          <w:szCs w:val="28"/>
          <w:rtl/>
        </w:rPr>
      </w:pPr>
      <w:r w:rsidRPr="00881084">
        <w:rPr>
          <w:rFonts w:asciiTheme="majorBidi" w:hAnsiTheme="majorBidi" w:cstheme="majorBidi"/>
          <w:b/>
          <w:bCs/>
          <w:sz w:val="28"/>
          <w:szCs w:val="28"/>
          <w:rtl/>
        </w:rPr>
        <w:t>حساب الإتساق الداخلي ل</w:t>
      </w:r>
      <w:r w:rsidR="007444F9">
        <w:rPr>
          <w:rFonts w:asciiTheme="majorBidi" w:hAnsiTheme="majorBidi" w:cstheme="majorBidi" w:hint="cs"/>
          <w:b/>
          <w:bCs/>
          <w:sz w:val="28"/>
          <w:szCs w:val="28"/>
          <w:rtl/>
        </w:rPr>
        <w:t>ل</w:t>
      </w:r>
      <w:r w:rsidRPr="00881084">
        <w:rPr>
          <w:rFonts w:asciiTheme="majorBidi" w:hAnsiTheme="majorBidi" w:cstheme="majorBidi"/>
          <w:b/>
          <w:bCs/>
          <w:sz w:val="28"/>
          <w:szCs w:val="28"/>
          <w:rtl/>
        </w:rPr>
        <w:t>اختبار:</w:t>
      </w:r>
      <w:r w:rsidRPr="005407A6">
        <w:rPr>
          <w:rFonts w:asciiTheme="majorBidi" w:hAnsiTheme="majorBidi" w:cstheme="majorBidi"/>
          <w:sz w:val="28"/>
          <w:szCs w:val="28"/>
          <w:rtl/>
        </w:rPr>
        <w:t xml:space="preserve"> تم حساب الاتساق الداخلي ل</w:t>
      </w:r>
      <w:r w:rsidR="007444F9" w:rsidRPr="005407A6">
        <w:rPr>
          <w:rFonts w:asciiTheme="majorBidi" w:hAnsiTheme="majorBidi" w:cstheme="majorBidi" w:hint="cs"/>
          <w:sz w:val="28"/>
          <w:szCs w:val="28"/>
          <w:rtl/>
        </w:rPr>
        <w:t>ل</w:t>
      </w:r>
      <w:r w:rsidR="007444F9" w:rsidRPr="005407A6">
        <w:rPr>
          <w:rFonts w:asciiTheme="majorBidi" w:hAnsiTheme="majorBidi" w:cstheme="majorBidi"/>
          <w:sz w:val="28"/>
          <w:szCs w:val="28"/>
          <w:rtl/>
        </w:rPr>
        <w:t>اختبار</w:t>
      </w:r>
      <w:r w:rsidRPr="005407A6">
        <w:rPr>
          <w:rFonts w:asciiTheme="majorBidi" w:hAnsiTheme="majorBidi" w:cstheme="majorBidi"/>
          <w:sz w:val="28"/>
          <w:szCs w:val="28"/>
          <w:rtl/>
        </w:rPr>
        <w:t>، بحساب معامل الارتباط بين درجات مفردات كل مستوى من المستويات المعرفية ل</w:t>
      </w:r>
      <w:r w:rsidR="007444F9" w:rsidRPr="005407A6">
        <w:rPr>
          <w:rFonts w:asciiTheme="majorBidi" w:hAnsiTheme="majorBidi" w:cstheme="majorBidi" w:hint="cs"/>
          <w:sz w:val="28"/>
          <w:szCs w:val="28"/>
          <w:rtl/>
        </w:rPr>
        <w:t>ل</w:t>
      </w:r>
      <w:r w:rsidRPr="005407A6">
        <w:rPr>
          <w:rFonts w:asciiTheme="majorBidi" w:hAnsiTheme="majorBidi" w:cstheme="majorBidi"/>
          <w:sz w:val="28"/>
          <w:szCs w:val="28"/>
          <w:rtl/>
        </w:rPr>
        <w:t>اختبار م</w:t>
      </w:r>
      <w:r w:rsidR="007444F9" w:rsidRPr="005407A6">
        <w:rPr>
          <w:rFonts w:asciiTheme="majorBidi" w:hAnsiTheme="majorBidi" w:cstheme="majorBidi"/>
          <w:sz w:val="28"/>
          <w:szCs w:val="28"/>
          <w:rtl/>
        </w:rPr>
        <w:t>ع الدرجة الكلية لكل مستوى معرفي</w:t>
      </w:r>
      <w:r w:rsidR="007444F9" w:rsidRPr="005407A6">
        <w:rPr>
          <w:rFonts w:asciiTheme="majorBidi" w:hAnsiTheme="majorBidi" w:cstheme="majorBidi" w:hint="cs"/>
          <w:sz w:val="28"/>
          <w:szCs w:val="28"/>
          <w:rtl/>
        </w:rPr>
        <w:t xml:space="preserve">، </w:t>
      </w:r>
      <w:r w:rsidRPr="005407A6">
        <w:rPr>
          <w:rFonts w:asciiTheme="majorBidi" w:hAnsiTheme="majorBidi" w:cstheme="majorBidi"/>
          <w:sz w:val="28"/>
          <w:szCs w:val="28"/>
          <w:rtl/>
        </w:rPr>
        <w:t xml:space="preserve">وذلك على النحو </w:t>
      </w:r>
      <w:r w:rsidR="007444F9" w:rsidRPr="005407A6">
        <w:rPr>
          <w:rFonts w:asciiTheme="majorBidi" w:hAnsiTheme="majorBidi" w:cstheme="majorBidi" w:hint="cs"/>
          <w:sz w:val="28"/>
          <w:szCs w:val="28"/>
          <w:rtl/>
        </w:rPr>
        <w:t>الذي يوضحه جدول (4):</w:t>
      </w:r>
    </w:p>
    <w:p w:rsidR="00881084" w:rsidRPr="00881084" w:rsidRDefault="00881084" w:rsidP="007444F9">
      <w:pPr>
        <w:jc w:val="center"/>
        <w:rPr>
          <w:rFonts w:asciiTheme="majorBidi" w:hAnsiTheme="majorBidi" w:cstheme="majorBidi"/>
          <w:b/>
          <w:bCs/>
          <w:sz w:val="28"/>
          <w:szCs w:val="28"/>
          <w:rtl/>
        </w:rPr>
      </w:pPr>
      <w:r w:rsidRPr="00881084">
        <w:rPr>
          <w:rFonts w:asciiTheme="majorBidi" w:hAnsiTheme="majorBidi" w:cstheme="majorBidi"/>
          <w:b/>
          <w:bCs/>
          <w:sz w:val="28"/>
          <w:szCs w:val="28"/>
          <w:rtl/>
        </w:rPr>
        <w:t>جدول (</w:t>
      </w:r>
      <w:r w:rsidR="007444F9">
        <w:rPr>
          <w:rFonts w:asciiTheme="majorBidi" w:hAnsiTheme="majorBidi" w:cstheme="majorBidi" w:hint="cs"/>
          <w:b/>
          <w:bCs/>
          <w:sz w:val="28"/>
          <w:szCs w:val="28"/>
          <w:rtl/>
        </w:rPr>
        <w:t>4</w:t>
      </w:r>
      <w:r w:rsidRPr="00881084">
        <w:rPr>
          <w:rFonts w:asciiTheme="majorBidi" w:hAnsiTheme="majorBidi" w:cstheme="majorBidi"/>
          <w:b/>
          <w:bCs/>
          <w:sz w:val="28"/>
          <w:szCs w:val="28"/>
          <w:rtl/>
        </w:rPr>
        <w:t>)</w:t>
      </w:r>
    </w:p>
    <w:p w:rsidR="00881084" w:rsidRPr="00881084" w:rsidRDefault="00881084" w:rsidP="00881084">
      <w:pPr>
        <w:jc w:val="center"/>
        <w:rPr>
          <w:rFonts w:asciiTheme="majorBidi" w:hAnsiTheme="majorBidi" w:cstheme="majorBidi"/>
          <w:b/>
          <w:bCs/>
          <w:sz w:val="28"/>
          <w:szCs w:val="28"/>
          <w:rtl/>
        </w:rPr>
      </w:pPr>
      <w:r w:rsidRPr="00881084">
        <w:rPr>
          <w:rFonts w:asciiTheme="majorBidi" w:hAnsiTheme="majorBidi" w:cstheme="majorBidi"/>
          <w:b/>
          <w:bCs/>
          <w:sz w:val="28"/>
          <w:szCs w:val="28"/>
          <w:rtl/>
        </w:rPr>
        <w:t>معاملات الارتباط بين درجات مفردات كل مستوى من المستويات المعرفية</w:t>
      </w:r>
    </w:p>
    <w:p w:rsidR="00881084" w:rsidRPr="00881084" w:rsidRDefault="00881084" w:rsidP="00FF01C7">
      <w:pPr>
        <w:jc w:val="center"/>
        <w:rPr>
          <w:rFonts w:asciiTheme="majorBidi" w:hAnsiTheme="majorBidi" w:cstheme="majorBidi"/>
          <w:b/>
          <w:bCs/>
          <w:sz w:val="28"/>
          <w:szCs w:val="28"/>
          <w:rtl/>
        </w:rPr>
      </w:pPr>
      <w:r w:rsidRPr="00881084">
        <w:rPr>
          <w:rFonts w:asciiTheme="majorBidi" w:hAnsiTheme="majorBidi" w:cstheme="majorBidi"/>
          <w:b/>
          <w:bCs/>
          <w:sz w:val="28"/>
          <w:szCs w:val="28"/>
          <w:rtl/>
        </w:rPr>
        <w:t xml:space="preserve"> لاختبار </w:t>
      </w:r>
      <w:r w:rsidR="007444F9">
        <w:rPr>
          <w:rFonts w:asciiTheme="majorBidi" w:hAnsiTheme="majorBidi" w:cstheme="majorBidi" w:hint="cs"/>
          <w:b/>
          <w:bCs/>
          <w:sz w:val="28"/>
          <w:szCs w:val="28"/>
          <w:rtl/>
        </w:rPr>
        <w:t>المفاهيم الفيزيائية</w:t>
      </w:r>
      <w:r w:rsidRPr="00881084">
        <w:rPr>
          <w:rFonts w:asciiTheme="majorBidi" w:hAnsiTheme="majorBidi" w:cstheme="majorBidi"/>
          <w:b/>
          <w:bCs/>
          <w:sz w:val="28"/>
          <w:szCs w:val="28"/>
          <w:rtl/>
        </w:rPr>
        <w:t xml:space="preserve"> مع الدرجة الكلية لكل مستوى معرفي</w:t>
      </w:r>
    </w:p>
    <w:tbl>
      <w:tblPr>
        <w:bidiVisual/>
        <w:tblW w:w="6534" w:type="dxa"/>
        <w:jc w:val="center"/>
        <w:tblLook w:val="04A0" w:firstRow="1" w:lastRow="0" w:firstColumn="1" w:lastColumn="0" w:noHBand="0" w:noVBand="1"/>
      </w:tblPr>
      <w:tblGrid>
        <w:gridCol w:w="1362"/>
        <w:gridCol w:w="1905"/>
        <w:gridCol w:w="1415"/>
        <w:gridCol w:w="1852"/>
      </w:tblGrid>
      <w:tr w:rsidR="00881084" w:rsidRPr="00881084" w:rsidTr="00FE6CCA">
        <w:trPr>
          <w:trHeight w:val="315"/>
          <w:jc w:val="center"/>
        </w:trPr>
        <w:tc>
          <w:tcPr>
            <w:tcW w:w="3267"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مستوى التذكر</w:t>
            </w:r>
          </w:p>
        </w:tc>
        <w:tc>
          <w:tcPr>
            <w:tcW w:w="3267"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مستوى الفهم</w:t>
            </w:r>
          </w:p>
        </w:tc>
      </w:tr>
      <w:tr w:rsidR="00881084" w:rsidRPr="00881084" w:rsidTr="00FE6CCA">
        <w:trPr>
          <w:trHeight w:val="315"/>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رقم المفردة</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الارتباط</w:t>
            </w:r>
          </w:p>
        </w:tc>
        <w:tc>
          <w:tcPr>
            <w:tcW w:w="1415" w:type="dxa"/>
            <w:tcBorders>
              <w:top w:val="nil"/>
              <w:left w:val="single" w:sz="8" w:space="0" w:color="auto"/>
              <w:bottom w:val="single" w:sz="4" w:space="0" w:color="auto"/>
              <w:right w:val="single" w:sz="4"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رقم المفردة</w:t>
            </w:r>
          </w:p>
        </w:tc>
        <w:tc>
          <w:tcPr>
            <w:tcW w:w="1852"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الارتباط</w:t>
            </w:r>
          </w:p>
        </w:tc>
      </w:tr>
      <w:tr w:rsidR="00881084" w:rsidRPr="00881084" w:rsidTr="00881084">
        <w:trPr>
          <w:trHeight w:val="300"/>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881084" w:rsidRPr="00881084" w:rsidRDefault="00881084"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1</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0.524</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4" w:space="0" w:color="auto"/>
              <w:right w:val="single" w:sz="4" w:space="0" w:color="auto"/>
            </w:tcBorders>
            <w:shd w:val="clear" w:color="auto" w:fill="auto"/>
            <w:noWrap/>
            <w:vAlign w:val="center"/>
          </w:tcPr>
          <w:p w:rsidR="00881084" w:rsidRPr="00881084" w:rsidRDefault="00881084"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4</w:t>
            </w:r>
          </w:p>
        </w:tc>
        <w:tc>
          <w:tcPr>
            <w:tcW w:w="1852"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0.645</w:t>
            </w:r>
            <w:r w:rsidRPr="00881084">
              <w:rPr>
                <w:rFonts w:asciiTheme="majorBidi" w:hAnsiTheme="majorBidi" w:cstheme="majorBidi"/>
                <w:sz w:val="28"/>
                <w:szCs w:val="28"/>
                <w:vertAlign w:val="superscript"/>
              </w:rPr>
              <w:t>**</w:t>
            </w:r>
          </w:p>
        </w:tc>
      </w:tr>
      <w:tr w:rsidR="00881084" w:rsidRPr="00881084" w:rsidTr="00881084">
        <w:trPr>
          <w:trHeight w:val="300"/>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881084" w:rsidRPr="00881084" w:rsidRDefault="00881084"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2</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0.513</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4" w:space="0" w:color="auto"/>
              <w:right w:val="single" w:sz="4" w:space="0" w:color="auto"/>
            </w:tcBorders>
            <w:shd w:val="clear" w:color="auto" w:fill="auto"/>
            <w:noWrap/>
            <w:vAlign w:val="center"/>
          </w:tcPr>
          <w:p w:rsidR="00881084" w:rsidRPr="00881084" w:rsidRDefault="00881084"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13</w:t>
            </w:r>
          </w:p>
        </w:tc>
        <w:tc>
          <w:tcPr>
            <w:tcW w:w="1852"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0.503</w:t>
            </w:r>
            <w:r w:rsidRPr="00881084">
              <w:rPr>
                <w:rFonts w:asciiTheme="majorBidi" w:hAnsiTheme="majorBidi" w:cstheme="majorBidi"/>
                <w:sz w:val="28"/>
                <w:szCs w:val="28"/>
                <w:vertAlign w:val="superscript"/>
              </w:rPr>
              <w:t>**</w:t>
            </w:r>
          </w:p>
        </w:tc>
      </w:tr>
      <w:tr w:rsidR="00881084" w:rsidRPr="00881084" w:rsidTr="00881084">
        <w:trPr>
          <w:trHeight w:val="300"/>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881084" w:rsidRPr="00881084" w:rsidRDefault="00881084"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3</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0.633</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4" w:space="0" w:color="auto"/>
              <w:right w:val="single" w:sz="4" w:space="0" w:color="auto"/>
            </w:tcBorders>
            <w:shd w:val="clear" w:color="auto" w:fill="auto"/>
            <w:noWrap/>
            <w:vAlign w:val="center"/>
          </w:tcPr>
          <w:p w:rsidR="00881084" w:rsidRPr="00881084" w:rsidRDefault="00881084"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17</w:t>
            </w:r>
          </w:p>
        </w:tc>
        <w:tc>
          <w:tcPr>
            <w:tcW w:w="1852"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0.533</w:t>
            </w:r>
            <w:r w:rsidRPr="00881084">
              <w:rPr>
                <w:rFonts w:asciiTheme="majorBidi" w:hAnsiTheme="majorBidi" w:cstheme="majorBidi"/>
                <w:sz w:val="28"/>
                <w:szCs w:val="28"/>
                <w:vertAlign w:val="superscript"/>
              </w:rPr>
              <w:t>**</w:t>
            </w:r>
          </w:p>
        </w:tc>
      </w:tr>
      <w:tr w:rsidR="00881084" w:rsidRPr="00881084" w:rsidTr="00881084">
        <w:trPr>
          <w:trHeight w:val="300"/>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881084" w:rsidRPr="00881084" w:rsidRDefault="00881084"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5</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0.603</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4" w:space="0" w:color="auto"/>
              <w:right w:val="single" w:sz="4" w:space="0" w:color="auto"/>
            </w:tcBorders>
            <w:shd w:val="clear" w:color="auto" w:fill="auto"/>
            <w:noWrap/>
            <w:vAlign w:val="center"/>
          </w:tcPr>
          <w:p w:rsidR="00881084" w:rsidRPr="00881084" w:rsidRDefault="00881084"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18</w:t>
            </w:r>
          </w:p>
        </w:tc>
        <w:tc>
          <w:tcPr>
            <w:tcW w:w="1852"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0.713</w:t>
            </w:r>
            <w:r w:rsidRPr="00881084">
              <w:rPr>
                <w:rFonts w:asciiTheme="majorBidi" w:hAnsiTheme="majorBidi" w:cstheme="majorBidi"/>
                <w:sz w:val="28"/>
                <w:szCs w:val="28"/>
                <w:vertAlign w:val="superscript"/>
              </w:rPr>
              <w:t>**</w:t>
            </w:r>
          </w:p>
        </w:tc>
      </w:tr>
      <w:tr w:rsidR="00881084" w:rsidRPr="00881084" w:rsidTr="00881084">
        <w:trPr>
          <w:trHeight w:val="315"/>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881084" w:rsidRPr="00881084" w:rsidRDefault="00881084"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6</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0.58</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4" w:space="0" w:color="auto"/>
              <w:right w:val="single" w:sz="4" w:space="0" w:color="auto"/>
            </w:tcBorders>
            <w:shd w:val="clear" w:color="auto" w:fill="auto"/>
            <w:noWrap/>
            <w:vAlign w:val="center"/>
          </w:tcPr>
          <w:p w:rsidR="00881084" w:rsidRPr="00881084" w:rsidRDefault="00881084"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23</w:t>
            </w:r>
          </w:p>
        </w:tc>
        <w:tc>
          <w:tcPr>
            <w:tcW w:w="1852"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0.742</w:t>
            </w:r>
            <w:r w:rsidRPr="00881084">
              <w:rPr>
                <w:rFonts w:asciiTheme="majorBidi" w:hAnsiTheme="majorBidi" w:cstheme="majorBidi"/>
                <w:sz w:val="28"/>
                <w:szCs w:val="28"/>
                <w:vertAlign w:val="superscript"/>
              </w:rPr>
              <w:t>**</w:t>
            </w:r>
          </w:p>
        </w:tc>
      </w:tr>
      <w:tr w:rsidR="00881084" w:rsidRPr="00881084" w:rsidTr="00881084">
        <w:trPr>
          <w:trHeight w:val="285"/>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881084" w:rsidRPr="00881084" w:rsidRDefault="00881084"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7</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sz w:val="28"/>
                <w:szCs w:val="28"/>
                <w:cs/>
                <w:lang w:bidi="th-TH"/>
              </w:rPr>
            </w:pPr>
            <w:r w:rsidRPr="00881084">
              <w:rPr>
                <w:rFonts w:asciiTheme="majorBidi" w:hAnsiTheme="majorBidi" w:cstheme="majorBidi"/>
                <w:sz w:val="28"/>
                <w:szCs w:val="28"/>
                <w:rtl/>
              </w:rPr>
              <w:t>0.618</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4" w:space="0" w:color="auto"/>
              <w:right w:val="single" w:sz="4" w:space="0" w:color="auto"/>
            </w:tcBorders>
            <w:shd w:val="clear" w:color="auto" w:fill="auto"/>
            <w:noWrap/>
            <w:vAlign w:val="center"/>
          </w:tcPr>
          <w:p w:rsidR="00881084" w:rsidRPr="00881084" w:rsidRDefault="00881084"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25</w:t>
            </w:r>
          </w:p>
        </w:tc>
        <w:tc>
          <w:tcPr>
            <w:tcW w:w="1852"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0.582</w:t>
            </w:r>
            <w:r w:rsidRPr="00881084">
              <w:rPr>
                <w:rFonts w:asciiTheme="majorBidi" w:hAnsiTheme="majorBidi" w:cstheme="majorBidi"/>
                <w:sz w:val="28"/>
                <w:szCs w:val="28"/>
                <w:vertAlign w:val="superscript"/>
              </w:rPr>
              <w:t>**</w:t>
            </w:r>
          </w:p>
        </w:tc>
      </w:tr>
      <w:tr w:rsidR="007444F9" w:rsidRPr="00881084" w:rsidTr="004A31C8">
        <w:trPr>
          <w:trHeight w:val="285"/>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7444F9" w:rsidRPr="00881084" w:rsidRDefault="007444F9"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14</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7444F9" w:rsidRPr="00881084" w:rsidRDefault="007444F9"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0.718</w:t>
            </w:r>
            <w:r w:rsidRPr="00881084">
              <w:rPr>
                <w:rFonts w:asciiTheme="majorBidi" w:hAnsiTheme="majorBidi" w:cstheme="majorBidi"/>
                <w:sz w:val="28"/>
                <w:szCs w:val="28"/>
                <w:vertAlign w:val="superscript"/>
              </w:rPr>
              <w:t>**</w:t>
            </w:r>
          </w:p>
        </w:tc>
        <w:tc>
          <w:tcPr>
            <w:tcW w:w="3267" w:type="dxa"/>
            <w:gridSpan w:val="2"/>
            <w:tcBorders>
              <w:top w:val="nil"/>
              <w:left w:val="single" w:sz="8" w:space="0" w:color="auto"/>
              <w:bottom w:val="single" w:sz="4" w:space="0" w:color="auto"/>
              <w:right w:val="single" w:sz="8" w:space="0" w:color="auto"/>
            </w:tcBorders>
            <w:shd w:val="clear" w:color="auto" w:fill="auto"/>
            <w:noWrap/>
            <w:vAlign w:val="center"/>
          </w:tcPr>
          <w:p w:rsidR="007444F9" w:rsidRPr="007444F9" w:rsidRDefault="007444F9" w:rsidP="004834A5">
            <w:pPr>
              <w:spacing w:line="18" w:lineRule="atLeast"/>
              <w:jc w:val="center"/>
              <w:rPr>
                <w:rFonts w:asciiTheme="majorBidi" w:hAnsiTheme="majorBidi" w:cstheme="majorBidi"/>
                <w:b/>
                <w:bCs/>
                <w:sz w:val="28"/>
                <w:szCs w:val="28"/>
                <w:rtl/>
                <w:lang w:bidi="ar-EG"/>
              </w:rPr>
            </w:pPr>
            <w:r w:rsidRPr="007444F9">
              <w:rPr>
                <w:rFonts w:asciiTheme="majorBidi" w:hAnsiTheme="majorBidi" w:cstheme="majorBidi" w:hint="cs"/>
                <w:b/>
                <w:bCs/>
                <w:sz w:val="28"/>
                <w:szCs w:val="28"/>
                <w:rtl/>
                <w:lang w:bidi="ar-EG"/>
              </w:rPr>
              <w:t>مستوى التحليل</w:t>
            </w:r>
          </w:p>
        </w:tc>
      </w:tr>
      <w:tr w:rsidR="007444F9" w:rsidRPr="00881084" w:rsidTr="00881084">
        <w:trPr>
          <w:trHeight w:val="285"/>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7444F9" w:rsidRPr="00881084" w:rsidRDefault="007444F9"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20</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7444F9" w:rsidRPr="00881084" w:rsidRDefault="007444F9"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0.363</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4" w:space="0" w:color="auto"/>
              <w:right w:val="single" w:sz="4" w:space="0" w:color="auto"/>
            </w:tcBorders>
            <w:shd w:val="clear" w:color="auto" w:fill="auto"/>
            <w:noWrap/>
            <w:vAlign w:val="center"/>
          </w:tcPr>
          <w:p w:rsidR="007444F9" w:rsidRPr="00881084" w:rsidRDefault="007444F9" w:rsidP="004834A5">
            <w:pPr>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رقم المفردة</w:t>
            </w:r>
          </w:p>
        </w:tc>
        <w:tc>
          <w:tcPr>
            <w:tcW w:w="1852" w:type="dxa"/>
            <w:tcBorders>
              <w:top w:val="nil"/>
              <w:left w:val="single" w:sz="4" w:space="0" w:color="auto"/>
              <w:bottom w:val="single" w:sz="4" w:space="0" w:color="auto"/>
              <w:right w:val="single" w:sz="8" w:space="0" w:color="auto"/>
            </w:tcBorders>
            <w:shd w:val="clear" w:color="auto" w:fill="auto"/>
            <w:noWrap/>
            <w:vAlign w:val="center"/>
          </w:tcPr>
          <w:p w:rsidR="007444F9" w:rsidRPr="00881084" w:rsidRDefault="007444F9" w:rsidP="004834A5">
            <w:pPr>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الارتباط</w:t>
            </w:r>
          </w:p>
        </w:tc>
      </w:tr>
      <w:tr w:rsidR="007444F9" w:rsidRPr="00881084" w:rsidTr="00881084">
        <w:trPr>
          <w:trHeight w:val="300"/>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7444F9" w:rsidRPr="00881084" w:rsidRDefault="007444F9" w:rsidP="004834A5">
            <w:pPr>
              <w:bidi w:val="0"/>
              <w:spacing w:line="18" w:lineRule="atLeast"/>
              <w:jc w:val="center"/>
              <w:rPr>
                <w:rFonts w:asciiTheme="majorBidi" w:hAnsiTheme="majorBidi" w:cstheme="majorBidi"/>
                <w:b/>
                <w:bCs/>
                <w:color w:val="000000"/>
                <w:sz w:val="28"/>
                <w:szCs w:val="28"/>
                <w:rtl/>
                <w:lang w:bidi="ar-EG"/>
              </w:rPr>
            </w:pPr>
            <w:r w:rsidRPr="00881084">
              <w:rPr>
                <w:rFonts w:asciiTheme="majorBidi" w:hAnsiTheme="majorBidi" w:cstheme="majorBidi"/>
                <w:b/>
                <w:bCs/>
                <w:color w:val="000000"/>
                <w:sz w:val="28"/>
                <w:szCs w:val="28"/>
                <w:rtl/>
                <w:lang w:bidi="ar-EG"/>
              </w:rPr>
              <w:t>22</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7444F9" w:rsidRPr="00881084" w:rsidRDefault="007444F9"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0.767</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8" w:space="0" w:color="auto"/>
              <w:right w:val="single" w:sz="4" w:space="0" w:color="auto"/>
            </w:tcBorders>
            <w:shd w:val="clear" w:color="auto" w:fill="auto"/>
            <w:noWrap/>
            <w:vAlign w:val="center"/>
          </w:tcPr>
          <w:p w:rsidR="007444F9" w:rsidRPr="00881084" w:rsidRDefault="007444F9"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26</w:t>
            </w:r>
          </w:p>
        </w:tc>
        <w:tc>
          <w:tcPr>
            <w:tcW w:w="1852" w:type="dxa"/>
            <w:tcBorders>
              <w:top w:val="nil"/>
              <w:left w:val="single" w:sz="4" w:space="0" w:color="auto"/>
              <w:bottom w:val="single" w:sz="8" w:space="0" w:color="auto"/>
              <w:right w:val="single" w:sz="8" w:space="0" w:color="auto"/>
            </w:tcBorders>
            <w:shd w:val="clear" w:color="auto" w:fill="auto"/>
            <w:noWrap/>
            <w:vAlign w:val="center"/>
          </w:tcPr>
          <w:p w:rsidR="007444F9" w:rsidRPr="00881084" w:rsidRDefault="007444F9"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0.539</w:t>
            </w:r>
            <w:r w:rsidRPr="00881084">
              <w:rPr>
                <w:rFonts w:asciiTheme="majorBidi" w:hAnsiTheme="majorBidi" w:cstheme="majorBidi"/>
                <w:sz w:val="28"/>
                <w:szCs w:val="28"/>
                <w:vertAlign w:val="superscript"/>
              </w:rPr>
              <w:t>**</w:t>
            </w:r>
          </w:p>
        </w:tc>
      </w:tr>
      <w:tr w:rsidR="007444F9" w:rsidRPr="00881084" w:rsidTr="004A31C8">
        <w:trPr>
          <w:trHeight w:val="300"/>
          <w:jc w:val="center"/>
        </w:trPr>
        <w:tc>
          <w:tcPr>
            <w:tcW w:w="3267" w:type="dxa"/>
            <w:gridSpan w:val="2"/>
            <w:tcBorders>
              <w:top w:val="nil"/>
              <w:left w:val="single" w:sz="8" w:space="0" w:color="auto"/>
              <w:bottom w:val="single" w:sz="4" w:space="0" w:color="auto"/>
              <w:right w:val="single" w:sz="8" w:space="0" w:color="auto"/>
            </w:tcBorders>
            <w:shd w:val="clear" w:color="auto" w:fill="auto"/>
            <w:noWrap/>
            <w:vAlign w:val="center"/>
          </w:tcPr>
          <w:p w:rsidR="007444F9" w:rsidRPr="00881084" w:rsidRDefault="007444F9" w:rsidP="004834A5">
            <w:pPr>
              <w:spacing w:line="18" w:lineRule="atLeast"/>
              <w:jc w:val="center"/>
              <w:rPr>
                <w:rFonts w:asciiTheme="majorBidi" w:hAnsiTheme="majorBidi" w:cstheme="majorBidi"/>
                <w:sz w:val="28"/>
                <w:szCs w:val="28"/>
                <w:rtl/>
              </w:rPr>
            </w:pPr>
            <w:r w:rsidRPr="00881084">
              <w:rPr>
                <w:rFonts w:asciiTheme="majorBidi" w:hAnsiTheme="majorBidi" w:cstheme="majorBidi"/>
                <w:b/>
                <w:bCs/>
                <w:color w:val="000000"/>
                <w:sz w:val="28"/>
                <w:szCs w:val="28"/>
                <w:rtl/>
              </w:rPr>
              <w:t>مستوى التطبيق</w:t>
            </w:r>
          </w:p>
        </w:tc>
        <w:tc>
          <w:tcPr>
            <w:tcW w:w="1415" w:type="dxa"/>
            <w:tcBorders>
              <w:top w:val="nil"/>
              <w:left w:val="single" w:sz="8" w:space="0" w:color="auto"/>
              <w:bottom w:val="single" w:sz="8" w:space="0" w:color="auto"/>
              <w:right w:val="single" w:sz="4" w:space="0" w:color="auto"/>
            </w:tcBorders>
            <w:shd w:val="clear" w:color="auto" w:fill="auto"/>
            <w:noWrap/>
            <w:vAlign w:val="center"/>
          </w:tcPr>
          <w:p w:rsidR="007444F9" w:rsidRPr="00881084" w:rsidRDefault="007444F9"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37</w:t>
            </w:r>
          </w:p>
        </w:tc>
        <w:tc>
          <w:tcPr>
            <w:tcW w:w="1852" w:type="dxa"/>
            <w:tcBorders>
              <w:top w:val="nil"/>
              <w:left w:val="single" w:sz="4" w:space="0" w:color="auto"/>
              <w:bottom w:val="single" w:sz="8" w:space="0" w:color="auto"/>
              <w:right w:val="single" w:sz="8" w:space="0" w:color="auto"/>
            </w:tcBorders>
            <w:shd w:val="clear" w:color="auto" w:fill="auto"/>
            <w:noWrap/>
            <w:vAlign w:val="center"/>
          </w:tcPr>
          <w:p w:rsidR="007444F9" w:rsidRPr="00881084" w:rsidRDefault="007444F9"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0.649</w:t>
            </w:r>
            <w:r w:rsidRPr="00881084">
              <w:rPr>
                <w:rFonts w:asciiTheme="majorBidi" w:hAnsiTheme="majorBidi" w:cstheme="majorBidi"/>
                <w:sz w:val="28"/>
                <w:szCs w:val="28"/>
                <w:vertAlign w:val="superscript"/>
              </w:rPr>
              <w:t>**</w:t>
            </w:r>
          </w:p>
        </w:tc>
      </w:tr>
      <w:tr w:rsidR="007444F9" w:rsidRPr="00881084" w:rsidTr="00881084">
        <w:trPr>
          <w:trHeight w:val="300"/>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7444F9" w:rsidRPr="00881084" w:rsidRDefault="007444F9" w:rsidP="004834A5">
            <w:pPr>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رقم المفردة</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7444F9" w:rsidRPr="00881084" w:rsidRDefault="007444F9" w:rsidP="004834A5">
            <w:pPr>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الارتباط</w:t>
            </w:r>
          </w:p>
        </w:tc>
        <w:tc>
          <w:tcPr>
            <w:tcW w:w="1415" w:type="dxa"/>
            <w:tcBorders>
              <w:top w:val="nil"/>
              <w:left w:val="single" w:sz="8" w:space="0" w:color="auto"/>
              <w:bottom w:val="single" w:sz="8" w:space="0" w:color="auto"/>
              <w:right w:val="single" w:sz="4" w:space="0" w:color="auto"/>
            </w:tcBorders>
            <w:shd w:val="clear" w:color="auto" w:fill="auto"/>
            <w:noWrap/>
            <w:vAlign w:val="center"/>
          </w:tcPr>
          <w:p w:rsidR="007444F9" w:rsidRPr="00881084" w:rsidRDefault="007444F9"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40</w:t>
            </w:r>
          </w:p>
        </w:tc>
        <w:tc>
          <w:tcPr>
            <w:tcW w:w="1852" w:type="dxa"/>
            <w:tcBorders>
              <w:top w:val="nil"/>
              <w:left w:val="single" w:sz="4" w:space="0" w:color="auto"/>
              <w:bottom w:val="single" w:sz="8" w:space="0" w:color="auto"/>
              <w:right w:val="single" w:sz="8" w:space="0" w:color="auto"/>
            </w:tcBorders>
            <w:shd w:val="clear" w:color="auto" w:fill="auto"/>
            <w:noWrap/>
            <w:vAlign w:val="center"/>
          </w:tcPr>
          <w:p w:rsidR="007444F9" w:rsidRPr="00881084" w:rsidRDefault="007444F9"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0.559</w:t>
            </w:r>
            <w:r w:rsidRPr="00881084">
              <w:rPr>
                <w:rFonts w:asciiTheme="majorBidi" w:hAnsiTheme="majorBidi" w:cstheme="majorBidi"/>
                <w:sz w:val="28"/>
                <w:szCs w:val="28"/>
                <w:vertAlign w:val="superscript"/>
              </w:rPr>
              <w:t>**</w:t>
            </w:r>
          </w:p>
        </w:tc>
      </w:tr>
      <w:tr w:rsidR="00FE6CCA" w:rsidRPr="00881084" w:rsidTr="00881084">
        <w:trPr>
          <w:trHeight w:val="300"/>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28</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0.688</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8"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8</w:t>
            </w:r>
          </w:p>
        </w:tc>
        <w:tc>
          <w:tcPr>
            <w:tcW w:w="1852" w:type="dxa"/>
            <w:tcBorders>
              <w:top w:val="nil"/>
              <w:left w:val="single" w:sz="4" w:space="0" w:color="auto"/>
              <w:bottom w:val="single" w:sz="8"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0.566</w:t>
            </w:r>
            <w:r w:rsidRPr="00881084">
              <w:rPr>
                <w:rFonts w:asciiTheme="majorBidi" w:hAnsiTheme="majorBidi" w:cstheme="majorBidi"/>
                <w:sz w:val="28"/>
                <w:szCs w:val="28"/>
                <w:vertAlign w:val="superscript"/>
              </w:rPr>
              <w:t>**</w:t>
            </w:r>
          </w:p>
        </w:tc>
      </w:tr>
      <w:tr w:rsidR="00FE6CCA" w:rsidRPr="00881084" w:rsidTr="00881084">
        <w:trPr>
          <w:trHeight w:val="300"/>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29</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0.64</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8"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10</w:t>
            </w:r>
          </w:p>
        </w:tc>
        <w:tc>
          <w:tcPr>
            <w:tcW w:w="1852" w:type="dxa"/>
            <w:tcBorders>
              <w:top w:val="nil"/>
              <w:left w:val="single" w:sz="4" w:space="0" w:color="auto"/>
              <w:bottom w:val="single" w:sz="8"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0.44</w:t>
            </w:r>
            <w:r w:rsidRPr="00881084">
              <w:rPr>
                <w:rFonts w:asciiTheme="majorBidi" w:hAnsiTheme="majorBidi" w:cstheme="majorBidi"/>
                <w:sz w:val="28"/>
                <w:szCs w:val="28"/>
                <w:vertAlign w:val="superscript"/>
              </w:rPr>
              <w:t>**</w:t>
            </w:r>
          </w:p>
        </w:tc>
      </w:tr>
      <w:tr w:rsidR="00FE6CCA" w:rsidRPr="00881084" w:rsidTr="00881084">
        <w:trPr>
          <w:trHeight w:val="285"/>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30</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0.502</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12</w:t>
            </w:r>
          </w:p>
        </w:tc>
        <w:tc>
          <w:tcPr>
            <w:tcW w:w="1852"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0.697</w:t>
            </w:r>
            <w:r w:rsidRPr="00881084">
              <w:rPr>
                <w:rFonts w:asciiTheme="majorBidi" w:hAnsiTheme="majorBidi" w:cstheme="majorBidi"/>
                <w:sz w:val="28"/>
                <w:szCs w:val="28"/>
                <w:vertAlign w:val="superscript"/>
              </w:rPr>
              <w:t>**</w:t>
            </w:r>
          </w:p>
        </w:tc>
      </w:tr>
      <w:tr w:rsidR="00FE6CCA" w:rsidRPr="00881084" w:rsidTr="00881084">
        <w:trPr>
          <w:trHeight w:val="285"/>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31</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0.775</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15</w:t>
            </w:r>
          </w:p>
        </w:tc>
        <w:tc>
          <w:tcPr>
            <w:tcW w:w="1852"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0.794</w:t>
            </w:r>
            <w:r w:rsidRPr="00881084">
              <w:rPr>
                <w:rFonts w:asciiTheme="majorBidi" w:hAnsiTheme="majorBidi" w:cstheme="majorBidi"/>
                <w:sz w:val="28"/>
                <w:szCs w:val="28"/>
                <w:vertAlign w:val="superscript"/>
              </w:rPr>
              <w:t>**</w:t>
            </w:r>
          </w:p>
        </w:tc>
      </w:tr>
      <w:tr w:rsidR="00FE6CCA" w:rsidRPr="00881084" w:rsidTr="00881084">
        <w:trPr>
          <w:trHeight w:val="285"/>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32</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0.632</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19</w:t>
            </w:r>
          </w:p>
        </w:tc>
        <w:tc>
          <w:tcPr>
            <w:tcW w:w="1852"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0.646</w:t>
            </w:r>
            <w:r w:rsidRPr="00881084">
              <w:rPr>
                <w:rFonts w:asciiTheme="majorBidi" w:hAnsiTheme="majorBidi" w:cstheme="majorBidi"/>
                <w:sz w:val="28"/>
                <w:szCs w:val="28"/>
                <w:vertAlign w:val="superscript"/>
              </w:rPr>
              <w:t>**</w:t>
            </w:r>
          </w:p>
        </w:tc>
      </w:tr>
      <w:tr w:rsidR="00FE6CCA" w:rsidRPr="00881084" w:rsidTr="00881084">
        <w:trPr>
          <w:trHeight w:val="285"/>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34</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0.596</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24</w:t>
            </w:r>
          </w:p>
        </w:tc>
        <w:tc>
          <w:tcPr>
            <w:tcW w:w="1852"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0.697</w:t>
            </w:r>
            <w:r w:rsidRPr="00881084">
              <w:rPr>
                <w:rFonts w:asciiTheme="majorBidi" w:hAnsiTheme="majorBidi" w:cstheme="majorBidi"/>
                <w:sz w:val="28"/>
                <w:szCs w:val="28"/>
                <w:vertAlign w:val="superscript"/>
              </w:rPr>
              <w:t>**</w:t>
            </w:r>
          </w:p>
        </w:tc>
      </w:tr>
      <w:tr w:rsidR="00FE6CCA" w:rsidRPr="00881084" w:rsidTr="004A31C8">
        <w:trPr>
          <w:trHeight w:val="285"/>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35</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0.582</w:t>
            </w:r>
            <w:r w:rsidRPr="00881084">
              <w:rPr>
                <w:rFonts w:asciiTheme="majorBidi" w:hAnsiTheme="majorBidi" w:cstheme="majorBidi"/>
                <w:sz w:val="28"/>
                <w:szCs w:val="28"/>
                <w:vertAlign w:val="superscript"/>
              </w:rPr>
              <w:t>**</w:t>
            </w:r>
          </w:p>
        </w:tc>
        <w:tc>
          <w:tcPr>
            <w:tcW w:w="3267" w:type="dxa"/>
            <w:gridSpan w:val="2"/>
            <w:tcBorders>
              <w:top w:val="nil"/>
              <w:left w:val="single" w:sz="8" w:space="0" w:color="auto"/>
              <w:bottom w:val="single" w:sz="4" w:space="0" w:color="auto"/>
              <w:right w:val="single" w:sz="8" w:space="0" w:color="auto"/>
            </w:tcBorders>
            <w:shd w:val="clear" w:color="auto" w:fill="auto"/>
            <w:noWrap/>
            <w:vAlign w:val="center"/>
          </w:tcPr>
          <w:p w:rsidR="00FE6CCA" w:rsidRPr="00FE6CCA" w:rsidRDefault="00FE6CCA" w:rsidP="004834A5">
            <w:pPr>
              <w:spacing w:line="18" w:lineRule="atLeast"/>
              <w:jc w:val="center"/>
              <w:rPr>
                <w:rFonts w:asciiTheme="majorBidi" w:hAnsiTheme="majorBidi" w:cstheme="majorBidi"/>
                <w:b/>
                <w:bCs/>
                <w:sz w:val="28"/>
                <w:szCs w:val="28"/>
                <w:rtl/>
                <w:lang w:bidi="ar-EG"/>
              </w:rPr>
            </w:pPr>
            <w:r w:rsidRPr="00FE6CCA">
              <w:rPr>
                <w:rFonts w:asciiTheme="majorBidi" w:hAnsiTheme="majorBidi" w:cstheme="majorBidi" w:hint="cs"/>
                <w:b/>
                <w:bCs/>
                <w:sz w:val="28"/>
                <w:szCs w:val="28"/>
                <w:rtl/>
                <w:lang w:bidi="ar-EG"/>
              </w:rPr>
              <w:t>مستوى التقويم</w:t>
            </w:r>
          </w:p>
        </w:tc>
      </w:tr>
      <w:tr w:rsidR="00FE6CCA" w:rsidRPr="00881084" w:rsidTr="00881084">
        <w:trPr>
          <w:trHeight w:val="285"/>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36</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0.489</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رقم المفردة</w:t>
            </w:r>
          </w:p>
        </w:tc>
        <w:tc>
          <w:tcPr>
            <w:tcW w:w="1852"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الارتباط</w:t>
            </w:r>
          </w:p>
        </w:tc>
      </w:tr>
      <w:tr w:rsidR="00FE6CCA" w:rsidRPr="00881084" w:rsidTr="00881084">
        <w:trPr>
          <w:trHeight w:val="285"/>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38</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0.643</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9</w:t>
            </w:r>
          </w:p>
        </w:tc>
        <w:tc>
          <w:tcPr>
            <w:tcW w:w="1852"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0.725</w:t>
            </w:r>
            <w:r w:rsidRPr="00881084">
              <w:rPr>
                <w:rFonts w:asciiTheme="majorBidi" w:hAnsiTheme="majorBidi" w:cstheme="majorBidi"/>
                <w:sz w:val="28"/>
                <w:szCs w:val="28"/>
                <w:vertAlign w:val="superscript"/>
              </w:rPr>
              <w:t>**</w:t>
            </w:r>
          </w:p>
        </w:tc>
      </w:tr>
      <w:tr w:rsidR="00FE6CCA" w:rsidRPr="00881084" w:rsidTr="00881084">
        <w:trPr>
          <w:trHeight w:val="300"/>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39</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0.767</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8"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11</w:t>
            </w:r>
          </w:p>
        </w:tc>
        <w:tc>
          <w:tcPr>
            <w:tcW w:w="1852" w:type="dxa"/>
            <w:tcBorders>
              <w:top w:val="nil"/>
              <w:left w:val="single" w:sz="4" w:space="0" w:color="auto"/>
              <w:bottom w:val="single" w:sz="8"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0.515</w:t>
            </w:r>
            <w:r w:rsidRPr="00881084">
              <w:rPr>
                <w:rFonts w:asciiTheme="majorBidi" w:hAnsiTheme="majorBidi" w:cstheme="majorBidi"/>
                <w:sz w:val="28"/>
                <w:szCs w:val="28"/>
                <w:vertAlign w:val="superscript"/>
              </w:rPr>
              <w:t>**</w:t>
            </w:r>
          </w:p>
        </w:tc>
      </w:tr>
      <w:tr w:rsidR="00FE6CCA" w:rsidRPr="00881084" w:rsidTr="004A31C8">
        <w:trPr>
          <w:trHeight w:val="300"/>
          <w:jc w:val="center"/>
        </w:trPr>
        <w:tc>
          <w:tcPr>
            <w:tcW w:w="3267" w:type="dxa"/>
            <w:gridSpan w:val="2"/>
            <w:tcBorders>
              <w:top w:val="nil"/>
              <w:left w:val="single" w:sz="8" w:space="0" w:color="auto"/>
              <w:bottom w:val="single" w:sz="4" w:space="0" w:color="auto"/>
              <w:right w:val="single" w:sz="8" w:space="0" w:color="auto"/>
            </w:tcBorders>
            <w:shd w:val="clear" w:color="auto" w:fill="auto"/>
            <w:noWrap/>
            <w:vAlign w:val="center"/>
          </w:tcPr>
          <w:p w:rsidR="00FE6CCA" w:rsidRPr="00FE6CCA" w:rsidRDefault="00FE6CCA" w:rsidP="004834A5">
            <w:pPr>
              <w:spacing w:line="18" w:lineRule="atLeast"/>
              <w:jc w:val="center"/>
              <w:rPr>
                <w:rFonts w:asciiTheme="majorBidi" w:hAnsiTheme="majorBidi" w:cstheme="majorBidi"/>
                <w:b/>
                <w:bCs/>
                <w:sz w:val="28"/>
                <w:szCs w:val="28"/>
                <w:rtl/>
              </w:rPr>
            </w:pPr>
            <w:r w:rsidRPr="00FE6CCA">
              <w:rPr>
                <w:rFonts w:asciiTheme="majorBidi" w:hAnsiTheme="majorBidi" w:cstheme="majorBidi" w:hint="cs"/>
                <w:b/>
                <w:bCs/>
                <w:sz w:val="28"/>
                <w:szCs w:val="28"/>
                <w:rtl/>
              </w:rPr>
              <w:t>مستوى التركيب</w:t>
            </w:r>
          </w:p>
        </w:tc>
        <w:tc>
          <w:tcPr>
            <w:tcW w:w="1415" w:type="dxa"/>
            <w:tcBorders>
              <w:top w:val="nil"/>
              <w:left w:val="single" w:sz="8" w:space="0" w:color="auto"/>
              <w:bottom w:val="single" w:sz="8"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16</w:t>
            </w:r>
          </w:p>
        </w:tc>
        <w:tc>
          <w:tcPr>
            <w:tcW w:w="1852" w:type="dxa"/>
            <w:tcBorders>
              <w:top w:val="nil"/>
              <w:left w:val="single" w:sz="4" w:space="0" w:color="auto"/>
              <w:bottom w:val="single" w:sz="8"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0.799</w:t>
            </w:r>
            <w:r w:rsidRPr="00881084">
              <w:rPr>
                <w:rFonts w:asciiTheme="majorBidi" w:hAnsiTheme="majorBidi" w:cstheme="majorBidi"/>
                <w:sz w:val="28"/>
                <w:szCs w:val="28"/>
                <w:vertAlign w:val="superscript"/>
              </w:rPr>
              <w:t>**</w:t>
            </w:r>
          </w:p>
        </w:tc>
      </w:tr>
      <w:tr w:rsidR="00FE6CCA" w:rsidRPr="00881084" w:rsidTr="00881084">
        <w:trPr>
          <w:trHeight w:val="300"/>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رقم المفردة</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الارتباط</w:t>
            </w:r>
          </w:p>
        </w:tc>
        <w:tc>
          <w:tcPr>
            <w:tcW w:w="1415" w:type="dxa"/>
            <w:tcBorders>
              <w:top w:val="nil"/>
              <w:left w:val="single" w:sz="8" w:space="0" w:color="auto"/>
              <w:bottom w:val="single" w:sz="8"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21</w:t>
            </w:r>
          </w:p>
        </w:tc>
        <w:tc>
          <w:tcPr>
            <w:tcW w:w="1852" w:type="dxa"/>
            <w:tcBorders>
              <w:top w:val="nil"/>
              <w:left w:val="single" w:sz="4" w:space="0" w:color="auto"/>
              <w:bottom w:val="single" w:sz="8"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0.618</w:t>
            </w:r>
            <w:r w:rsidRPr="00881084">
              <w:rPr>
                <w:rFonts w:asciiTheme="majorBidi" w:hAnsiTheme="majorBidi" w:cstheme="majorBidi"/>
                <w:sz w:val="28"/>
                <w:szCs w:val="28"/>
                <w:vertAlign w:val="superscript"/>
              </w:rPr>
              <w:t>**</w:t>
            </w:r>
          </w:p>
        </w:tc>
      </w:tr>
      <w:tr w:rsidR="00FE6CCA" w:rsidRPr="00881084" w:rsidTr="00881084">
        <w:trPr>
          <w:trHeight w:val="300"/>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27</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0.794</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8"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33</w:t>
            </w:r>
          </w:p>
        </w:tc>
        <w:tc>
          <w:tcPr>
            <w:tcW w:w="1852" w:type="dxa"/>
            <w:tcBorders>
              <w:top w:val="nil"/>
              <w:left w:val="single" w:sz="4" w:space="0" w:color="auto"/>
              <w:bottom w:val="single" w:sz="8"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0.799</w:t>
            </w:r>
            <w:r w:rsidRPr="00881084">
              <w:rPr>
                <w:rFonts w:asciiTheme="majorBidi" w:hAnsiTheme="majorBidi" w:cstheme="majorBidi"/>
                <w:sz w:val="28"/>
                <w:szCs w:val="28"/>
                <w:vertAlign w:val="superscript"/>
              </w:rPr>
              <w:t>**</w:t>
            </w:r>
          </w:p>
        </w:tc>
      </w:tr>
      <w:tr w:rsidR="00FE6CCA" w:rsidRPr="00881084" w:rsidTr="00881084">
        <w:trPr>
          <w:trHeight w:val="300"/>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42</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0.646</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8"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44</w:t>
            </w:r>
          </w:p>
        </w:tc>
        <w:tc>
          <w:tcPr>
            <w:tcW w:w="1852" w:type="dxa"/>
            <w:tcBorders>
              <w:top w:val="nil"/>
              <w:left w:val="single" w:sz="4" w:space="0" w:color="auto"/>
              <w:bottom w:val="single" w:sz="8"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rPr>
            </w:pPr>
            <w:r w:rsidRPr="00881084">
              <w:rPr>
                <w:rFonts w:asciiTheme="majorBidi" w:hAnsiTheme="majorBidi" w:cstheme="majorBidi"/>
                <w:sz w:val="28"/>
                <w:szCs w:val="28"/>
                <w:rtl/>
              </w:rPr>
              <w:t>0.502</w:t>
            </w:r>
            <w:r w:rsidRPr="00881084">
              <w:rPr>
                <w:rFonts w:asciiTheme="majorBidi" w:hAnsiTheme="majorBidi" w:cstheme="majorBidi"/>
                <w:sz w:val="28"/>
                <w:szCs w:val="28"/>
                <w:vertAlign w:val="superscript"/>
              </w:rPr>
              <w:t>**</w:t>
            </w:r>
          </w:p>
        </w:tc>
      </w:tr>
      <w:tr w:rsidR="00FE6CCA" w:rsidRPr="00881084" w:rsidTr="00881084">
        <w:trPr>
          <w:trHeight w:val="300"/>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41</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0.688</w:t>
            </w:r>
            <w:r w:rsidRPr="00881084">
              <w:rPr>
                <w:rFonts w:asciiTheme="majorBidi" w:hAnsiTheme="majorBidi" w:cstheme="majorBidi"/>
                <w:sz w:val="28"/>
                <w:szCs w:val="28"/>
                <w:vertAlign w:val="superscript"/>
              </w:rPr>
              <w:t>**</w:t>
            </w:r>
          </w:p>
        </w:tc>
        <w:tc>
          <w:tcPr>
            <w:tcW w:w="1415" w:type="dxa"/>
            <w:tcBorders>
              <w:top w:val="nil"/>
              <w:left w:val="single" w:sz="8" w:space="0" w:color="auto"/>
              <w:bottom w:val="single" w:sz="8"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45</w:t>
            </w:r>
          </w:p>
        </w:tc>
        <w:tc>
          <w:tcPr>
            <w:tcW w:w="1852" w:type="dxa"/>
            <w:tcBorders>
              <w:top w:val="nil"/>
              <w:left w:val="single" w:sz="4" w:space="0" w:color="auto"/>
              <w:bottom w:val="single" w:sz="8"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rPr>
            </w:pPr>
            <w:r w:rsidRPr="00881084">
              <w:rPr>
                <w:rFonts w:asciiTheme="majorBidi" w:hAnsiTheme="majorBidi" w:cstheme="majorBidi"/>
                <w:sz w:val="28"/>
                <w:szCs w:val="28"/>
                <w:rtl/>
              </w:rPr>
              <w:t>0.794</w:t>
            </w:r>
            <w:r w:rsidRPr="00881084">
              <w:rPr>
                <w:rFonts w:asciiTheme="majorBidi" w:hAnsiTheme="majorBidi" w:cstheme="majorBidi"/>
                <w:sz w:val="28"/>
                <w:szCs w:val="28"/>
                <w:vertAlign w:val="superscript"/>
              </w:rPr>
              <w:t>**</w:t>
            </w:r>
          </w:p>
        </w:tc>
      </w:tr>
      <w:tr w:rsidR="00FE6CCA" w:rsidRPr="00881084" w:rsidTr="00FE6CCA">
        <w:trPr>
          <w:trHeight w:val="300"/>
          <w:jc w:val="center"/>
        </w:trPr>
        <w:tc>
          <w:tcPr>
            <w:tcW w:w="1362" w:type="dxa"/>
            <w:tcBorders>
              <w:top w:val="nil"/>
              <w:left w:val="single" w:sz="8" w:space="0" w:color="auto"/>
              <w:bottom w:val="single" w:sz="4" w:space="0" w:color="auto"/>
              <w:right w:val="single" w:sz="4" w:space="0" w:color="auto"/>
            </w:tcBorders>
            <w:shd w:val="clear" w:color="auto" w:fill="auto"/>
            <w:noWrap/>
            <w:vAlign w:val="center"/>
          </w:tcPr>
          <w:p w:rsidR="00FE6CCA" w:rsidRPr="00881084" w:rsidRDefault="00FE6CCA" w:rsidP="004834A5">
            <w:pPr>
              <w:bidi w:val="0"/>
              <w:spacing w:line="18" w:lineRule="atLeast"/>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43</w:t>
            </w:r>
          </w:p>
        </w:tc>
        <w:tc>
          <w:tcPr>
            <w:tcW w:w="1905" w:type="dxa"/>
            <w:tcBorders>
              <w:top w:val="nil"/>
              <w:left w:val="single" w:sz="4" w:space="0" w:color="auto"/>
              <w:bottom w:val="single" w:sz="4" w:space="0" w:color="auto"/>
              <w:right w:val="single" w:sz="8" w:space="0" w:color="auto"/>
            </w:tcBorders>
            <w:shd w:val="clear" w:color="auto" w:fill="auto"/>
            <w:noWrap/>
            <w:vAlign w:val="center"/>
          </w:tcPr>
          <w:p w:rsidR="00FE6CCA" w:rsidRPr="00881084" w:rsidRDefault="00FE6CCA" w:rsidP="004834A5">
            <w:pPr>
              <w:spacing w:line="18" w:lineRule="atLeast"/>
              <w:jc w:val="center"/>
              <w:rPr>
                <w:rFonts w:asciiTheme="majorBidi" w:hAnsiTheme="majorBidi" w:cstheme="majorBidi"/>
                <w:sz w:val="28"/>
                <w:szCs w:val="28"/>
                <w:rtl/>
                <w:lang w:bidi="ar-EG"/>
              </w:rPr>
            </w:pPr>
            <w:r w:rsidRPr="00881084">
              <w:rPr>
                <w:rFonts w:asciiTheme="majorBidi" w:hAnsiTheme="majorBidi" w:cstheme="majorBidi"/>
                <w:sz w:val="28"/>
                <w:szCs w:val="28"/>
                <w:rtl/>
              </w:rPr>
              <w:t>0.64</w:t>
            </w:r>
            <w:r w:rsidRPr="00881084">
              <w:rPr>
                <w:rFonts w:asciiTheme="majorBidi" w:hAnsiTheme="majorBidi" w:cstheme="majorBidi"/>
                <w:sz w:val="28"/>
                <w:szCs w:val="28"/>
                <w:vertAlign w:val="superscript"/>
              </w:rPr>
              <w:t>**</w:t>
            </w:r>
          </w:p>
        </w:tc>
        <w:tc>
          <w:tcPr>
            <w:tcW w:w="3267" w:type="dxa"/>
            <w:gridSpan w:val="2"/>
            <w:tcBorders>
              <w:top w:val="nil"/>
              <w:left w:val="single" w:sz="8" w:space="0" w:color="auto"/>
              <w:bottom w:val="single" w:sz="8" w:space="0" w:color="auto"/>
              <w:right w:val="single" w:sz="8" w:space="0" w:color="auto"/>
            </w:tcBorders>
            <w:shd w:val="clear" w:color="auto" w:fill="F2F2F2" w:themeFill="background1" w:themeFillShade="F2"/>
            <w:noWrap/>
            <w:vAlign w:val="center"/>
          </w:tcPr>
          <w:p w:rsidR="00FE6CCA" w:rsidRPr="00881084" w:rsidRDefault="00FE6CCA" w:rsidP="004834A5">
            <w:pPr>
              <w:spacing w:line="18" w:lineRule="atLeast"/>
              <w:jc w:val="center"/>
              <w:rPr>
                <w:rFonts w:asciiTheme="majorBidi" w:hAnsiTheme="majorBidi" w:cstheme="majorBidi"/>
                <w:sz w:val="28"/>
                <w:szCs w:val="28"/>
                <w:rtl/>
              </w:rPr>
            </w:pPr>
          </w:p>
        </w:tc>
      </w:tr>
    </w:tbl>
    <w:p w:rsidR="00881084" w:rsidRPr="00881084" w:rsidRDefault="00881084" w:rsidP="00FE6CCA">
      <w:pPr>
        <w:jc w:val="center"/>
        <w:rPr>
          <w:rFonts w:asciiTheme="majorBidi" w:hAnsiTheme="majorBidi" w:cstheme="majorBidi"/>
          <w:b/>
          <w:bCs/>
          <w:sz w:val="28"/>
          <w:szCs w:val="28"/>
          <w:rtl/>
        </w:rPr>
      </w:pPr>
      <w:r w:rsidRPr="00881084">
        <w:rPr>
          <w:rFonts w:asciiTheme="majorBidi" w:hAnsiTheme="majorBidi" w:cstheme="majorBidi"/>
          <w:sz w:val="28"/>
          <w:szCs w:val="28"/>
          <w:rtl/>
        </w:rPr>
        <w:t>(**) دال عند 0.01</w:t>
      </w:r>
      <w:r w:rsidR="00FE6CCA">
        <w:rPr>
          <w:rFonts w:asciiTheme="majorBidi" w:hAnsiTheme="majorBidi" w:cstheme="majorBidi"/>
          <w:b/>
          <w:bCs/>
          <w:sz w:val="28"/>
          <w:szCs w:val="28"/>
          <w:rtl/>
        </w:rPr>
        <w:t xml:space="preserve"> </w:t>
      </w:r>
      <w:r w:rsidRPr="00881084">
        <w:rPr>
          <w:rFonts w:asciiTheme="majorBidi" w:hAnsiTheme="majorBidi" w:cstheme="majorBidi"/>
          <w:b/>
          <w:bCs/>
          <w:sz w:val="28"/>
          <w:szCs w:val="28"/>
          <w:rtl/>
        </w:rPr>
        <w:t xml:space="preserve">  </w:t>
      </w:r>
    </w:p>
    <w:p w:rsidR="00881084" w:rsidRPr="00BF771E" w:rsidRDefault="00881084" w:rsidP="00FF01C7">
      <w:pPr>
        <w:jc w:val="lowKashida"/>
        <w:rPr>
          <w:rFonts w:asciiTheme="majorBidi" w:hAnsiTheme="majorBidi" w:cstheme="majorBidi"/>
          <w:sz w:val="28"/>
          <w:szCs w:val="28"/>
          <w:rtl/>
        </w:rPr>
      </w:pPr>
      <w:r w:rsidRPr="00BF771E">
        <w:rPr>
          <w:rFonts w:asciiTheme="majorBidi" w:hAnsiTheme="majorBidi" w:cstheme="majorBidi"/>
          <w:sz w:val="28"/>
          <w:szCs w:val="28"/>
          <w:rtl/>
        </w:rPr>
        <w:lastRenderedPageBreak/>
        <w:t xml:space="preserve">     ومن خلال النتائج التي أسفرت عنها معاملات الارتباط، يتضح أن جميع معاملات الارتباط تتراوح بين (</w:t>
      </w:r>
      <w:r w:rsidRPr="00BF771E">
        <w:rPr>
          <w:rFonts w:asciiTheme="majorBidi" w:hAnsiTheme="majorBidi" w:cstheme="majorBidi"/>
          <w:color w:val="000000"/>
          <w:sz w:val="28"/>
          <w:szCs w:val="28"/>
          <w:rtl/>
        </w:rPr>
        <w:t>0.363</w:t>
      </w:r>
      <w:r w:rsidRPr="00BF771E">
        <w:rPr>
          <w:rFonts w:asciiTheme="majorBidi" w:hAnsiTheme="majorBidi" w:cstheme="majorBidi"/>
          <w:sz w:val="28"/>
          <w:szCs w:val="28"/>
          <w:rtl/>
        </w:rPr>
        <w:t xml:space="preserve"> ، </w:t>
      </w:r>
      <w:r w:rsidRPr="00BF771E">
        <w:rPr>
          <w:rFonts w:asciiTheme="majorBidi" w:hAnsiTheme="majorBidi" w:cstheme="majorBidi"/>
          <w:color w:val="000000"/>
          <w:sz w:val="28"/>
          <w:szCs w:val="28"/>
          <w:rtl/>
        </w:rPr>
        <w:t>0.799</w:t>
      </w:r>
      <w:r w:rsidRPr="00BF771E">
        <w:rPr>
          <w:rFonts w:asciiTheme="majorBidi" w:hAnsiTheme="majorBidi" w:cstheme="majorBidi"/>
          <w:sz w:val="28"/>
          <w:szCs w:val="28"/>
          <w:rtl/>
        </w:rPr>
        <w:t>) وهي جميع</w:t>
      </w:r>
      <w:r w:rsidRPr="00BF771E">
        <w:rPr>
          <w:rFonts w:asciiTheme="majorBidi" w:hAnsiTheme="majorBidi" w:cstheme="majorBidi"/>
          <w:sz w:val="28"/>
          <w:szCs w:val="28"/>
          <w:rtl/>
          <w:lang w:bidi="ar-EG"/>
        </w:rPr>
        <w:t>ً</w:t>
      </w:r>
      <w:r w:rsidRPr="00BF771E">
        <w:rPr>
          <w:rFonts w:asciiTheme="majorBidi" w:hAnsiTheme="majorBidi" w:cstheme="majorBidi"/>
          <w:sz w:val="28"/>
          <w:szCs w:val="28"/>
          <w:rtl/>
        </w:rPr>
        <w:t xml:space="preserve">ا دالة عند مستوى 0.01، وبالتالي فإن مفردات الاختبار تتجه لقياس درجة كل مستوى من المستويات المعرفية لاختبار </w:t>
      </w:r>
      <w:r w:rsidR="00BF771E" w:rsidRPr="00BF771E">
        <w:rPr>
          <w:rFonts w:asciiTheme="majorBidi" w:hAnsiTheme="majorBidi" w:cstheme="majorBidi" w:hint="cs"/>
          <w:sz w:val="28"/>
          <w:szCs w:val="28"/>
          <w:rtl/>
        </w:rPr>
        <w:t>المفاهيم الفيزيائية</w:t>
      </w:r>
      <w:r w:rsidRPr="00BF771E">
        <w:rPr>
          <w:rFonts w:asciiTheme="majorBidi" w:hAnsiTheme="majorBidi" w:cstheme="majorBidi"/>
          <w:sz w:val="28"/>
          <w:szCs w:val="28"/>
          <w:rtl/>
        </w:rPr>
        <w:t>.</w:t>
      </w:r>
    </w:p>
    <w:p w:rsidR="00881084" w:rsidRPr="00881084" w:rsidRDefault="00881084" w:rsidP="00FF01C7">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ولتحديد مدى اتساق المستويات المعرفية، والدرجة الكلية لاختبار </w:t>
      </w:r>
      <w:r w:rsidR="00BF771E" w:rsidRPr="00BF771E">
        <w:rPr>
          <w:rFonts w:asciiTheme="majorBidi" w:hAnsiTheme="majorBidi" w:cstheme="majorBidi" w:hint="cs"/>
          <w:sz w:val="28"/>
          <w:szCs w:val="28"/>
          <w:rtl/>
        </w:rPr>
        <w:t>المفاهيم الفيزيائية</w:t>
      </w:r>
      <w:r w:rsidRPr="00881084">
        <w:rPr>
          <w:rFonts w:asciiTheme="majorBidi" w:hAnsiTheme="majorBidi" w:cstheme="majorBidi"/>
          <w:sz w:val="28"/>
          <w:szCs w:val="28"/>
          <w:rtl/>
        </w:rPr>
        <w:t>، تم حساب معاملات الارتباط بين درجة كل مستوى معرفي، والدرجة الكلية ل</w:t>
      </w:r>
      <w:r w:rsidR="00BF771E">
        <w:rPr>
          <w:rFonts w:asciiTheme="majorBidi" w:hAnsiTheme="majorBidi" w:cstheme="majorBidi" w:hint="cs"/>
          <w:sz w:val="28"/>
          <w:szCs w:val="28"/>
          <w:rtl/>
        </w:rPr>
        <w:t>ل</w:t>
      </w:r>
      <w:r w:rsidR="00BF771E">
        <w:rPr>
          <w:rFonts w:asciiTheme="majorBidi" w:hAnsiTheme="majorBidi" w:cstheme="majorBidi"/>
          <w:sz w:val="28"/>
          <w:szCs w:val="28"/>
          <w:rtl/>
        </w:rPr>
        <w:t>اختبار</w:t>
      </w:r>
      <w:r w:rsidRPr="00881084">
        <w:rPr>
          <w:rFonts w:asciiTheme="majorBidi" w:hAnsiTheme="majorBidi" w:cstheme="majorBidi"/>
          <w:sz w:val="28"/>
          <w:szCs w:val="28"/>
          <w:rtl/>
        </w:rPr>
        <w:t>، ويوضح جدول (</w:t>
      </w:r>
      <w:r w:rsidR="00BF771E">
        <w:rPr>
          <w:rFonts w:asciiTheme="majorBidi" w:hAnsiTheme="majorBidi" w:cstheme="majorBidi" w:hint="cs"/>
          <w:sz w:val="28"/>
          <w:szCs w:val="28"/>
          <w:rtl/>
        </w:rPr>
        <w:t>5</w:t>
      </w:r>
      <w:r w:rsidRPr="00881084">
        <w:rPr>
          <w:rFonts w:asciiTheme="majorBidi" w:hAnsiTheme="majorBidi" w:cstheme="majorBidi"/>
          <w:sz w:val="28"/>
          <w:szCs w:val="28"/>
          <w:rtl/>
        </w:rPr>
        <w:t xml:space="preserve">) قيم معاملات الارتباط بين درجة كل مستوى معرفي، والدرجة الكلية لاختبار </w:t>
      </w:r>
      <w:r w:rsidR="00BF771E" w:rsidRPr="00BF771E">
        <w:rPr>
          <w:rFonts w:asciiTheme="majorBidi" w:hAnsiTheme="majorBidi" w:cstheme="majorBidi" w:hint="cs"/>
          <w:sz w:val="28"/>
          <w:szCs w:val="28"/>
          <w:rtl/>
        </w:rPr>
        <w:t>المفاهيم الفيزيائية</w:t>
      </w:r>
      <w:r w:rsidRPr="00881084">
        <w:rPr>
          <w:rFonts w:asciiTheme="majorBidi" w:hAnsiTheme="majorBidi" w:cstheme="majorBidi"/>
          <w:sz w:val="28"/>
          <w:szCs w:val="28"/>
          <w:rtl/>
        </w:rPr>
        <w:t>:</w:t>
      </w:r>
    </w:p>
    <w:p w:rsidR="00881084" w:rsidRPr="00881084" w:rsidRDefault="00881084" w:rsidP="00BF771E">
      <w:pPr>
        <w:jc w:val="center"/>
        <w:rPr>
          <w:rFonts w:asciiTheme="majorBidi" w:hAnsiTheme="majorBidi" w:cstheme="majorBidi"/>
          <w:b/>
          <w:bCs/>
          <w:sz w:val="28"/>
          <w:szCs w:val="28"/>
          <w:rtl/>
        </w:rPr>
      </w:pPr>
      <w:r w:rsidRPr="00881084">
        <w:rPr>
          <w:rFonts w:asciiTheme="majorBidi" w:hAnsiTheme="majorBidi" w:cstheme="majorBidi"/>
          <w:b/>
          <w:bCs/>
          <w:sz w:val="28"/>
          <w:szCs w:val="28"/>
          <w:rtl/>
        </w:rPr>
        <w:t>جدول (</w:t>
      </w:r>
      <w:r w:rsidR="00BF771E">
        <w:rPr>
          <w:rFonts w:asciiTheme="majorBidi" w:hAnsiTheme="majorBidi" w:cstheme="majorBidi" w:hint="cs"/>
          <w:b/>
          <w:bCs/>
          <w:sz w:val="28"/>
          <w:szCs w:val="28"/>
          <w:rtl/>
        </w:rPr>
        <w:t>5</w:t>
      </w:r>
      <w:r w:rsidRPr="00881084">
        <w:rPr>
          <w:rFonts w:asciiTheme="majorBidi" w:hAnsiTheme="majorBidi" w:cstheme="majorBidi"/>
          <w:b/>
          <w:bCs/>
          <w:sz w:val="28"/>
          <w:szCs w:val="28"/>
          <w:rtl/>
        </w:rPr>
        <w:t xml:space="preserve">) </w:t>
      </w:r>
    </w:p>
    <w:p w:rsidR="00881084" w:rsidRPr="00BF771E" w:rsidRDefault="00881084" w:rsidP="004F6FE3">
      <w:pPr>
        <w:jc w:val="center"/>
        <w:rPr>
          <w:rFonts w:asciiTheme="majorBidi" w:hAnsiTheme="majorBidi" w:cstheme="majorBidi"/>
          <w:b/>
          <w:bCs/>
          <w:sz w:val="28"/>
          <w:szCs w:val="28"/>
          <w:rtl/>
        </w:rPr>
      </w:pPr>
      <w:r w:rsidRPr="00BF771E">
        <w:rPr>
          <w:rFonts w:asciiTheme="majorBidi" w:hAnsiTheme="majorBidi" w:cstheme="majorBidi"/>
          <w:b/>
          <w:bCs/>
          <w:sz w:val="28"/>
          <w:szCs w:val="28"/>
          <w:rtl/>
        </w:rPr>
        <w:t xml:space="preserve">نتائج حساب الاتساق الداخلي لاختبار </w:t>
      </w:r>
      <w:r w:rsidR="00BF771E" w:rsidRPr="00BF771E">
        <w:rPr>
          <w:rFonts w:asciiTheme="majorBidi" w:hAnsiTheme="majorBidi" w:cstheme="majorBidi" w:hint="cs"/>
          <w:b/>
          <w:bCs/>
          <w:sz w:val="28"/>
          <w:szCs w:val="28"/>
          <w:rtl/>
        </w:rPr>
        <w:t>المفاهيم الفيزيائية</w:t>
      </w:r>
    </w:p>
    <w:tbl>
      <w:tblPr>
        <w:bidiVisual/>
        <w:tblW w:w="5538" w:type="dxa"/>
        <w:jc w:val="center"/>
        <w:shd w:val="clear" w:color="auto" w:fill="FFFFFF" w:themeFill="background1"/>
        <w:tblLook w:val="04A0" w:firstRow="1" w:lastRow="0" w:firstColumn="1" w:lastColumn="0" w:noHBand="0" w:noVBand="1"/>
      </w:tblPr>
      <w:tblGrid>
        <w:gridCol w:w="1834"/>
        <w:gridCol w:w="1852"/>
        <w:gridCol w:w="1852"/>
      </w:tblGrid>
      <w:tr w:rsidR="00881084" w:rsidRPr="00881084" w:rsidTr="00BF771E">
        <w:trPr>
          <w:trHeight w:val="315"/>
          <w:jc w:val="center"/>
        </w:trPr>
        <w:tc>
          <w:tcPr>
            <w:tcW w:w="1834"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 xml:space="preserve">المستويات </w:t>
            </w:r>
          </w:p>
        </w:tc>
        <w:tc>
          <w:tcPr>
            <w:tcW w:w="1852"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الدرجة الكلية</w:t>
            </w:r>
          </w:p>
        </w:tc>
        <w:tc>
          <w:tcPr>
            <w:tcW w:w="1852" w:type="dxa"/>
            <w:tcBorders>
              <w:top w:val="single" w:sz="8" w:space="0" w:color="auto"/>
              <w:left w:val="single" w:sz="4" w:space="0" w:color="auto"/>
              <w:bottom w:val="single" w:sz="8" w:space="0" w:color="auto"/>
              <w:right w:val="single" w:sz="4" w:space="0" w:color="auto"/>
            </w:tcBorders>
            <w:shd w:val="clear" w:color="auto" w:fill="FFFFFF" w:themeFill="background1"/>
          </w:tcPr>
          <w:p w:rsidR="00881084" w:rsidRPr="00881084" w:rsidRDefault="00881084" w:rsidP="00881084">
            <w:pPr>
              <w:tabs>
                <w:tab w:val="left" w:pos="347"/>
                <w:tab w:val="center" w:pos="1345"/>
              </w:tabs>
              <w:jc w:val="center"/>
              <w:rPr>
                <w:rFonts w:asciiTheme="majorBidi" w:hAnsiTheme="majorBidi" w:cstheme="majorBidi"/>
                <w:b/>
                <w:bCs/>
                <w:sz w:val="28"/>
                <w:szCs w:val="28"/>
                <w:rtl/>
              </w:rPr>
            </w:pPr>
            <w:r w:rsidRPr="00881084">
              <w:rPr>
                <w:rFonts w:asciiTheme="majorBidi" w:hAnsiTheme="majorBidi" w:cstheme="majorBidi"/>
                <w:b/>
                <w:bCs/>
                <w:sz w:val="28"/>
                <w:szCs w:val="28"/>
                <w:rtl/>
              </w:rPr>
              <w:t>مستوى الدلالة</w:t>
            </w:r>
          </w:p>
        </w:tc>
      </w:tr>
      <w:tr w:rsidR="00881084" w:rsidRPr="00881084" w:rsidTr="00BF771E">
        <w:trPr>
          <w:trHeight w:val="264"/>
          <w:jc w:val="center"/>
        </w:trPr>
        <w:tc>
          <w:tcPr>
            <w:tcW w:w="1834" w:type="dxa"/>
            <w:tcBorders>
              <w:top w:val="nil"/>
              <w:left w:val="single" w:sz="8" w:space="0" w:color="auto"/>
              <w:bottom w:val="single" w:sz="4" w:space="0" w:color="auto"/>
              <w:right w:val="single" w:sz="8" w:space="0" w:color="auto"/>
            </w:tcBorders>
            <w:shd w:val="clear" w:color="auto" w:fill="FFFFFF" w:themeFill="background1"/>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التذكر</w:t>
            </w:r>
          </w:p>
        </w:tc>
        <w:tc>
          <w:tcPr>
            <w:tcW w:w="1852" w:type="dxa"/>
            <w:tcBorders>
              <w:top w:val="nil"/>
              <w:left w:val="single" w:sz="4" w:space="0" w:color="auto"/>
              <w:bottom w:val="single" w:sz="4" w:space="0" w:color="auto"/>
              <w:right w:val="single" w:sz="8" w:space="0" w:color="auto"/>
            </w:tcBorders>
            <w:shd w:val="clear" w:color="auto" w:fill="FFFFFF" w:themeFill="background1"/>
            <w:noWrap/>
          </w:tcPr>
          <w:p w:rsidR="00881084" w:rsidRPr="00881084" w:rsidRDefault="00881084" w:rsidP="00881084">
            <w:pPr>
              <w:jc w:val="center"/>
              <w:rPr>
                <w:rFonts w:asciiTheme="majorBidi" w:hAnsiTheme="majorBidi" w:cstheme="majorBidi"/>
                <w:sz w:val="28"/>
                <w:szCs w:val="28"/>
                <w:rtl/>
              </w:rPr>
            </w:pPr>
            <w:r w:rsidRPr="00881084">
              <w:rPr>
                <w:rFonts w:asciiTheme="majorBidi" w:hAnsiTheme="majorBidi" w:cstheme="majorBidi"/>
                <w:sz w:val="28"/>
                <w:szCs w:val="28"/>
                <w:rtl/>
              </w:rPr>
              <w:t>0.96</w:t>
            </w:r>
          </w:p>
        </w:tc>
        <w:tc>
          <w:tcPr>
            <w:tcW w:w="1852" w:type="dxa"/>
            <w:tcBorders>
              <w:top w:val="nil"/>
              <w:left w:val="single" w:sz="4" w:space="0" w:color="auto"/>
              <w:bottom w:val="single" w:sz="4" w:space="0" w:color="auto"/>
              <w:right w:val="single" w:sz="4" w:space="0" w:color="auto"/>
            </w:tcBorders>
            <w:shd w:val="clear" w:color="auto" w:fill="FFFFFF" w:themeFill="background1"/>
          </w:tcPr>
          <w:p w:rsidR="00881084" w:rsidRPr="00881084" w:rsidRDefault="00881084" w:rsidP="00881084">
            <w:pPr>
              <w:jc w:val="center"/>
              <w:rPr>
                <w:rFonts w:asciiTheme="majorBidi" w:hAnsiTheme="majorBidi" w:cstheme="majorBidi"/>
                <w:sz w:val="28"/>
                <w:szCs w:val="28"/>
                <w:rtl/>
              </w:rPr>
            </w:pPr>
            <w:r w:rsidRPr="00881084">
              <w:rPr>
                <w:rFonts w:asciiTheme="majorBidi" w:hAnsiTheme="majorBidi" w:cstheme="majorBidi"/>
                <w:sz w:val="28"/>
                <w:szCs w:val="28"/>
                <w:rtl/>
              </w:rPr>
              <w:t>0.01</w:t>
            </w:r>
          </w:p>
        </w:tc>
      </w:tr>
      <w:tr w:rsidR="00881084" w:rsidRPr="00881084" w:rsidTr="00BF771E">
        <w:trPr>
          <w:trHeight w:val="300"/>
          <w:jc w:val="center"/>
        </w:trPr>
        <w:tc>
          <w:tcPr>
            <w:tcW w:w="1834" w:type="dxa"/>
            <w:tcBorders>
              <w:top w:val="nil"/>
              <w:left w:val="single" w:sz="8" w:space="0" w:color="auto"/>
              <w:bottom w:val="single" w:sz="4" w:space="0" w:color="auto"/>
              <w:right w:val="single" w:sz="8" w:space="0" w:color="auto"/>
            </w:tcBorders>
            <w:shd w:val="clear" w:color="auto" w:fill="FFFFFF" w:themeFill="background1"/>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الفهم</w:t>
            </w:r>
          </w:p>
        </w:tc>
        <w:tc>
          <w:tcPr>
            <w:tcW w:w="1852" w:type="dxa"/>
            <w:tcBorders>
              <w:top w:val="nil"/>
              <w:left w:val="single" w:sz="4" w:space="0" w:color="auto"/>
              <w:bottom w:val="single" w:sz="4" w:space="0" w:color="auto"/>
              <w:right w:val="single" w:sz="8" w:space="0" w:color="auto"/>
            </w:tcBorders>
            <w:shd w:val="clear" w:color="auto" w:fill="FFFFFF" w:themeFill="background1"/>
            <w:noWrap/>
          </w:tcPr>
          <w:p w:rsidR="00881084" w:rsidRPr="00881084" w:rsidRDefault="00881084" w:rsidP="00881084">
            <w:pPr>
              <w:jc w:val="center"/>
              <w:rPr>
                <w:rFonts w:asciiTheme="majorBidi" w:hAnsiTheme="majorBidi" w:cstheme="majorBidi"/>
                <w:sz w:val="28"/>
                <w:szCs w:val="28"/>
                <w:rtl/>
              </w:rPr>
            </w:pPr>
            <w:r w:rsidRPr="00881084">
              <w:rPr>
                <w:rFonts w:asciiTheme="majorBidi" w:hAnsiTheme="majorBidi" w:cstheme="majorBidi"/>
                <w:sz w:val="28"/>
                <w:szCs w:val="28"/>
                <w:rtl/>
              </w:rPr>
              <w:t>0.913</w:t>
            </w:r>
          </w:p>
        </w:tc>
        <w:tc>
          <w:tcPr>
            <w:tcW w:w="1852" w:type="dxa"/>
            <w:tcBorders>
              <w:top w:val="nil"/>
              <w:left w:val="single" w:sz="4" w:space="0" w:color="auto"/>
              <w:bottom w:val="single" w:sz="4" w:space="0" w:color="auto"/>
              <w:right w:val="single" w:sz="4" w:space="0" w:color="auto"/>
            </w:tcBorders>
            <w:shd w:val="clear" w:color="auto" w:fill="FFFFFF" w:themeFill="background1"/>
          </w:tcPr>
          <w:p w:rsidR="00881084" w:rsidRPr="00881084" w:rsidRDefault="00881084" w:rsidP="00881084">
            <w:pPr>
              <w:jc w:val="center"/>
              <w:rPr>
                <w:rFonts w:asciiTheme="majorBidi" w:hAnsiTheme="majorBidi" w:cstheme="majorBidi"/>
                <w:sz w:val="28"/>
                <w:szCs w:val="28"/>
                <w:rtl/>
              </w:rPr>
            </w:pPr>
            <w:r w:rsidRPr="00881084">
              <w:rPr>
                <w:rFonts w:asciiTheme="majorBidi" w:hAnsiTheme="majorBidi" w:cstheme="majorBidi"/>
                <w:sz w:val="28"/>
                <w:szCs w:val="28"/>
                <w:rtl/>
              </w:rPr>
              <w:t>0.01</w:t>
            </w:r>
          </w:p>
        </w:tc>
      </w:tr>
      <w:tr w:rsidR="00881084" w:rsidRPr="00881084" w:rsidTr="00BF771E">
        <w:trPr>
          <w:trHeight w:val="300"/>
          <w:jc w:val="center"/>
        </w:trPr>
        <w:tc>
          <w:tcPr>
            <w:tcW w:w="1834" w:type="dxa"/>
            <w:tcBorders>
              <w:top w:val="nil"/>
              <w:left w:val="single" w:sz="8" w:space="0" w:color="auto"/>
              <w:bottom w:val="single" w:sz="4" w:space="0" w:color="auto"/>
              <w:right w:val="single" w:sz="8" w:space="0" w:color="auto"/>
            </w:tcBorders>
            <w:shd w:val="clear" w:color="auto" w:fill="FFFFFF" w:themeFill="background1"/>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التطبيق</w:t>
            </w:r>
          </w:p>
        </w:tc>
        <w:tc>
          <w:tcPr>
            <w:tcW w:w="1852" w:type="dxa"/>
            <w:tcBorders>
              <w:top w:val="nil"/>
              <w:left w:val="single" w:sz="4" w:space="0" w:color="auto"/>
              <w:bottom w:val="single" w:sz="4" w:space="0" w:color="auto"/>
              <w:right w:val="single" w:sz="8" w:space="0" w:color="auto"/>
            </w:tcBorders>
            <w:shd w:val="clear" w:color="auto" w:fill="FFFFFF" w:themeFill="background1"/>
            <w:noWrap/>
          </w:tcPr>
          <w:p w:rsidR="00881084" w:rsidRPr="00881084" w:rsidRDefault="00881084" w:rsidP="00881084">
            <w:pPr>
              <w:jc w:val="center"/>
              <w:rPr>
                <w:rFonts w:asciiTheme="majorBidi" w:hAnsiTheme="majorBidi" w:cstheme="majorBidi"/>
                <w:sz w:val="28"/>
                <w:szCs w:val="28"/>
                <w:rtl/>
              </w:rPr>
            </w:pPr>
            <w:r w:rsidRPr="00881084">
              <w:rPr>
                <w:rFonts w:asciiTheme="majorBidi" w:hAnsiTheme="majorBidi" w:cstheme="majorBidi"/>
                <w:sz w:val="28"/>
                <w:szCs w:val="28"/>
                <w:rtl/>
              </w:rPr>
              <w:t>0.885</w:t>
            </w:r>
          </w:p>
        </w:tc>
        <w:tc>
          <w:tcPr>
            <w:tcW w:w="1852" w:type="dxa"/>
            <w:tcBorders>
              <w:top w:val="nil"/>
              <w:left w:val="single" w:sz="4" w:space="0" w:color="auto"/>
              <w:bottom w:val="single" w:sz="4" w:space="0" w:color="auto"/>
              <w:right w:val="single" w:sz="4" w:space="0" w:color="auto"/>
            </w:tcBorders>
            <w:shd w:val="clear" w:color="auto" w:fill="FFFFFF" w:themeFill="background1"/>
          </w:tcPr>
          <w:p w:rsidR="00881084" w:rsidRPr="00881084" w:rsidRDefault="00881084" w:rsidP="00881084">
            <w:pPr>
              <w:jc w:val="center"/>
              <w:rPr>
                <w:rFonts w:asciiTheme="majorBidi" w:hAnsiTheme="majorBidi" w:cstheme="majorBidi"/>
                <w:sz w:val="28"/>
                <w:szCs w:val="28"/>
                <w:rtl/>
              </w:rPr>
            </w:pPr>
            <w:r w:rsidRPr="00881084">
              <w:rPr>
                <w:rFonts w:asciiTheme="majorBidi" w:hAnsiTheme="majorBidi" w:cstheme="majorBidi"/>
                <w:sz w:val="28"/>
                <w:szCs w:val="28"/>
                <w:rtl/>
              </w:rPr>
              <w:t>0.01</w:t>
            </w:r>
          </w:p>
        </w:tc>
      </w:tr>
      <w:tr w:rsidR="00BF771E" w:rsidRPr="00881084" w:rsidTr="00BF771E">
        <w:trPr>
          <w:trHeight w:val="300"/>
          <w:jc w:val="center"/>
        </w:trPr>
        <w:tc>
          <w:tcPr>
            <w:tcW w:w="1834" w:type="dxa"/>
            <w:tcBorders>
              <w:top w:val="nil"/>
              <w:left w:val="single" w:sz="8" w:space="0" w:color="auto"/>
              <w:bottom w:val="single" w:sz="4" w:space="0" w:color="auto"/>
              <w:right w:val="single" w:sz="8" w:space="0" w:color="auto"/>
            </w:tcBorders>
            <w:shd w:val="clear" w:color="auto" w:fill="FFFFFF" w:themeFill="background1"/>
            <w:noWrap/>
            <w:vAlign w:val="center"/>
          </w:tcPr>
          <w:p w:rsidR="00BF771E" w:rsidRPr="00881084" w:rsidRDefault="00BF771E" w:rsidP="00BF771E">
            <w:pPr>
              <w:jc w:val="center"/>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التحليل</w:t>
            </w:r>
          </w:p>
        </w:tc>
        <w:tc>
          <w:tcPr>
            <w:tcW w:w="1852" w:type="dxa"/>
            <w:tcBorders>
              <w:top w:val="nil"/>
              <w:left w:val="single" w:sz="4" w:space="0" w:color="auto"/>
              <w:bottom w:val="single" w:sz="4" w:space="0" w:color="auto"/>
              <w:right w:val="single" w:sz="8" w:space="0" w:color="auto"/>
            </w:tcBorders>
            <w:shd w:val="clear" w:color="auto" w:fill="FFFFFF" w:themeFill="background1"/>
            <w:noWrap/>
          </w:tcPr>
          <w:p w:rsidR="00BF771E" w:rsidRPr="00881084" w:rsidRDefault="00BF771E" w:rsidP="00BF771E">
            <w:pPr>
              <w:jc w:val="center"/>
              <w:rPr>
                <w:rFonts w:asciiTheme="majorBidi" w:hAnsiTheme="majorBidi" w:cstheme="majorBidi"/>
                <w:sz w:val="28"/>
                <w:szCs w:val="28"/>
                <w:rtl/>
              </w:rPr>
            </w:pPr>
            <w:r w:rsidRPr="00881084">
              <w:rPr>
                <w:rFonts w:asciiTheme="majorBidi" w:hAnsiTheme="majorBidi" w:cstheme="majorBidi"/>
                <w:sz w:val="28"/>
                <w:szCs w:val="28"/>
                <w:rtl/>
              </w:rPr>
              <w:t>0.61</w:t>
            </w:r>
          </w:p>
        </w:tc>
        <w:tc>
          <w:tcPr>
            <w:tcW w:w="1852" w:type="dxa"/>
            <w:tcBorders>
              <w:top w:val="nil"/>
              <w:left w:val="single" w:sz="4" w:space="0" w:color="auto"/>
              <w:bottom w:val="single" w:sz="4" w:space="0" w:color="auto"/>
              <w:right w:val="single" w:sz="4" w:space="0" w:color="auto"/>
            </w:tcBorders>
            <w:shd w:val="clear" w:color="auto" w:fill="FFFFFF" w:themeFill="background1"/>
          </w:tcPr>
          <w:p w:rsidR="00BF771E" w:rsidRPr="00881084" w:rsidRDefault="00BF771E" w:rsidP="00BF771E">
            <w:pPr>
              <w:jc w:val="center"/>
              <w:rPr>
                <w:rFonts w:asciiTheme="majorBidi" w:hAnsiTheme="majorBidi" w:cstheme="majorBidi"/>
                <w:sz w:val="28"/>
                <w:szCs w:val="28"/>
                <w:rtl/>
              </w:rPr>
            </w:pPr>
            <w:r w:rsidRPr="00881084">
              <w:rPr>
                <w:rFonts w:asciiTheme="majorBidi" w:hAnsiTheme="majorBidi" w:cstheme="majorBidi"/>
                <w:sz w:val="28"/>
                <w:szCs w:val="28"/>
                <w:rtl/>
              </w:rPr>
              <w:t>0.01</w:t>
            </w:r>
          </w:p>
        </w:tc>
      </w:tr>
      <w:tr w:rsidR="00BF771E" w:rsidRPr="00881084" w:rsidTr="00BF771E">
        <w:trPr>
          <w:trHeight w:val="300"/>
          <w:jc w:val="center"/>
        </w:trPr>
        <w:tc>
          <w:tcPr>
            <w:tcW w:w="1834" w:type="dxa"/>
            <w:tcBorders>
              <w:top w:val="nil"/>
              <w:left w:val="single" w:sz="8" w:space="0" w:color="auto"/>
              <w:bottom w:val="single" w:sz="4" w:space="0" w:color="auto"/>
              <w:right w:val="single" w:sz="8" w:space="0" w:color="auto"/>
            </w:tcBorders>
            <w:shd w:val="clear" w:color="auto" w:fill="FFFFFF" w:themeFill="background1"/>
            <w:noWrap/>
            <w:vAlign w:val="center"/>
          </w:tcPr>
          <w:p w:rsidR="00BF771E" w:rsidRDefault="00BF771E" w:rsidP="00BF771E">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التركيب</w:t>
            </w:r>
          </w:p>
        </w:tc>
        <w:tc>
          <w:tcPr>
            <w:tcW w:w="1852" w:type="dxa"/>
            <w:tcBorders>
              <w:top w:val="nil"/>
              <w:left w:val="single" w:sz="4" w:space="0" w:color="auto"/>
              <w:bottom w:val="single" w:sz="4" w:space="0" w:color="auto"/>
              <w:right w:val="single" w:sz="8" w:space="0" w:color="auto"/>
            </w:tcBorders>
            <w:shd w:val="clear" w:color="auto" w:fill="FFFFFF" w:themeFill="background1"/>
            <w:noWrap/>
          </w:tcPr>
          <w:p w:rsidR="00BF771E" w:rsidRPr="00881084" w:rsidRDefault="00BF771E" w:rsidP="00BF771E">
            <w:pPr>
              <w:jc w:val="center"/>
              <w:rPr>
                <w:rFonts w:asciiTheme="majorBidi" w:hAnsiTheme="majorBidi" w:cstheme="majorBidi"/>
                <w:sz w:val="28"/>
                <w:szCs w:val="28"/>
                <w:rtl/>
              </w:rPr>
            </w:pPr>
            <w:r w:rsidRPr="00881084">
              <w:rPr>
                <w:rFonts w:asciiTheme="majorBidi" w:hAnsiTheme="majorBidi" w:cstheme="majorBidi"/>
                <w:sz w:val="28"/>
                <w:szCs w:val="28"/>
                <w:rtl/>
              </w:rPr>
              <w:t>0.</w:t>
            </w:r>
            <w:r>
              <w:rPr>
                <w:rFonts w:asciiTheme="majorBidi" w:hAnsiTheme="majorBidi" w:cstheme="majorBidi" w:hint="cs"/>
                <w:sz w:val="28"/>
                <w:szCs w:val="28"/>
                <w:rtl/>
              </w:rPr>
              <w:t>765</w:t>
            </w:r>
          </w:p>
        </w:tc>
        <w:tc>
          <w:tcPr>
            <w:tcW w:w="1852" w:type="dxa"/>
            <w:tcBorders>
              <w:top w:val="nil"/>
              <w:left w:val="single" w:sz="4" w:space="0" w:color="auto"/>
              <w:bottom w:val="single" w:sz="4" w:space="0" w:color="auto"/>
              <w:right w:val="single" w:sz="4" w:space="0" w:color="auto"/>
            </w:tcBorders>
            <w:shd w:val="clear" w:color="auto" w:fill="FFFFFF" w:themeFill="background1"/>
          </w:tcPr>
          <w:p w:rsidR="00BF771E" w:rsidRPr="00881084" w:rsidRDefault="00BF771E" w:rsidP="00BF771E">
            <w:pPr>
              <w:jc w:val="center"/>
              <w:rPr>
                <w:rFonts w:asciiTheme="majorBidi" w:hAnsiTheme="majorBidi" w:cstheme="majorBidi"/>
                <w:sz w:val="28"/>
                <w:szCs w:val="28"/>
                <w:rtl/>
              </w:rPr>
            </w:pPr>
            <w:r w:rsidRPr="00881084">
              <w:rPr>
                <w:rFonts w:asciiTheme="majorBidi" w:hAnsiTheme="majorBidi" w:cstheme="majorBidi"/>
                <w:sz w:val="28"/>
                <w:szCs w:val="28"/>
                <w:rtl/>
              </w:rPr>
              <w:t>0.01</w:t>
            </w:r>
          </w:p>
        </w:tc>
      </w:tr>
      <w:tr w:rsidR="00BF771E" w:rsidRPr="00881084" w:rsidTr="00BF771E">
        <w:trPr>
          <w:trHeight w:val="300"/>
          <w:jc w:val="center"/>
        </w:trPr>
        <w:tc>
          <w:tcPr>
            <w:tcW w:w="1834" w:type="dxa"/>
            <w:tcBorders>
              <w:top w:val="nil"/>
              <w:left w:val="single" w:sz="8" w:space="0" w:color="auto"/>
              <w:bottom w:val="single" w:sz="4" w:space="0" w:color="auto"/>
              <w:right w:val="single" w:sz="8" w:space="0" w:color="auto"/>
            </w:tcBorders>
            <w:shd w:val="clear" w:color="auto" w:fill="FFFFFF" w:themeFill="background1"/>
            <w:noWrap/>
            <w:vAlign w:val="center"/>
          </w:tcPr>
          <w:p w:rsidR="00BF771E" w:rsidRDefault="00BF771E" w:rsidP="00BF771E">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التقويم</w:t>
            </w:r>
          </w:p>
        </w:tc>
        <w:tc>
          <w:tcPr>
            <w:tcW w:w="1852" w:type="dxa"/>
            <w:tcBorders>
              <w:top w:val="nil"/>
              <w:left w:val="single" w:sz="4" w:space="0" w:color="auto"/>
              <w:bottom w:val="single" w:sz="4" w:space="0" w:color="auto"/>
              <w:right w:val="single" w:sz="8" w:space="0" w:color="auto"/>
            </w:tcBorders>
            <w:shd w:val="clear" w:color="auto" w:fill="FFFFFF" w:themeFill="background1"/>
            <w:noWrap/>
          </w:tcPr>
          <w:p w:rsidR="00BF771E" w:rsidRPr="00881084" w:rsidRDefault="00BF771E" w:rsidP="00BF771E">
            <w:pPr>
              <w:jc w:val="center"/>
              <w:rPr>
                <w:rFonts w:asciiTheme="majorBidi" w:hAnsiTheme="majorBidi" w:cstheme="majorBidi"/>
                <w:sz w:val="28"/>
                <w:szCs w:val="28"/>
                <w:rtl/>
              </w:rPr>
            </w:pPr>
            <w:r w:rsidRPr="00881084">
              <w:rPr>
                <w:rFonts w:asciiTheme="majorBidi" w:hAnsiTheme="majorBidi" w:cstheme="majorBidi"/>
                <w:sz w:val="28"/>
                <w:szCs w:val="28"/>
                <w:rtl/>
              </w:rPr>
              <w:t>0.</w:t>
            </w:r>
            <w:r>
              <w:rPr>
                <w:rFonts w:asciiTheme="majorBidi" w:hAnsiTheme="majorBidi" w:cstheme="majorBidi" w:hint="cs"/>
                <w:sz w:val="28"/>
                <w:szCs w:val="28"/>
                <w:rtl/>
              </w:rPr>
              <w:t>785</w:t>
            </w:r>
          </w:p>
        </w:tc>
        <w:tc>
          <w:tcPr>
            <w:tcW w:w="1852" w:type="dxa"/>
            <w:tcBorders>
              <w:top w:val="nil"/>
              <w:left w:val="single" w:sz="4" w:space="0" w:color="auto"/>
              <w:bottom w:val="single" w:sz="4" w:space="0" w:color="auto"/>
              <w:right w:val="single" w:sz="4" w:space="0" w:color="auto"/>
            </w:tcBorders>
            <w:shd w:val="clear" w:color="auto" w:fill="FFFFFF" w:themeFill="background1"/>
          </w:tcPr>
          <w:p w:rsidR="00BF771E" w:rsidRPr="00881084" w:rsidRDefault="00BF771E" w:rsidP="00BF771E">
            <w:pPr>
              <w:jc w:val="center"/>
              <w:rPr>
                <w:rFonts w:asciiTheme="majorBidi" w:hAnsiTheme="majorBidi" w:cstheme="majorBidi"/>
                <w:sz w:val="28"/>
                <w:szCs w:val="28"/>
                <w:rtl/>
              </w:rPr>
            </w:pPr>
            <w:r w:rsidRPr="00881084">
              <w:rPr>
                <w:rFonts w:asciiTheme="majorBidi" w:hAnsiTheme="majorBidi" w:cstheme="majorBidi"/>
                <w:sz w:val="28"/>
                <w:szCs w:val="28"/>
                <w:rtl/>
              </w:rPr>
              <w:t>0.01</w:t>
            </w:r>
          </w:p>
        </w:tc>
      </w:tr>
    </w:tbl>
    <w:p w:rsidR="00881084" w:rsidRPr="00881084" w:rsidRDefault="00881084" w:rsidP="00BF771E">
      <w:pPr>
        <w:jc w:val="lowKashida"/>
        <w:rPr>
          <w:rFonts w:asciiTheme="majorBidi" w:hAnsiTheme="majorBidi" w:cstheme="majorBidi"/>
          <w:sz w:val="28"/>
          <w:szCs w:val="28"/>
          <w:rtl/>
          <w:lang w:bidi="ar-EG"/>
        </w:rPr>
      </w:pPr>
      <w:r w:rsidRPr="00881084">
        <w:rPr>
          <w:rFonts w:asciiTheme="majorBidi" w:hAnsiTheme="majorBidi" w:cstheme="majorBidi"/>
          <w:sz w:val="28"/>
          <w:szCs w:val="28"/>
          <w:rtl/>
        </w:rPr>
        <w:t xml:space="preserve">     ومن خلال النتائج التى أسفرت عنها معاملات الارتباط، يتضح أنها جميعًا تراوحت بين (0.61، 0.96)</w:t>
      </w:r>
      <w:r w:rsidR="00BF771E">
        <w:rPr>
          <w:rFonts w:asciiTheme="majorBidi" w:hAnsiTheme="majorBidi" w:cstheme="majorBidi"/>
          <w:sz w:val="28"/>
          <w:szCs w:val="28"/>
          <w:rtl/>
        </w:rPr>
        <w:t>، وهي جميعا دالة عند مستوى 0.01</w:t>
      </w:r>
      <w:r w:rsidR="00BF771E">
        <w:rPr>
          <w:rFonts w:asciiTheme="majorBidi" w:hAnsiTheme="majorBidi" w:cstheme="majorBidi" w:hint="cs"/>
          <w:sz w:val="28"/>
          <w:szCs w:val="28"/>
          <w:rtl/>
        </w:rPr>
        <w:t>،</w:t>
      </w:r>
      <w:r w:rsidRPr="00881084">
        <w:rPr>
          <w:rFonts w:asciiTheme="majorBidi" w:hAnsiTheme="majorBidi" w:cstheme="majorBidi"/>
          <w:sz w:val="28"/>
          <w:szCs w:val="28"/>
          <w:rtl/>
        </w:rPr>
        <w:t xml:space="preserve"> مما يشير إلى توجه الاختبار لقياس خاصية واحدة، وهي </w:t>
      </w:r>
      <w:r w:rsidR="00BF771E" w:rsidRPr="00BF771E">
        <w:rPr>
          <w:rFonts w:asciiTheme="majorBidi" w:hAnsiTheme="majorBidi" w:cstheme="majorBidi" w:hint="cs"/>
          <w:sz w:val="28"/>
          <w:szCs w:val="28"/>
          <w:rtl/>
        </w:rPr>
        <w:t>اكتساب المفاهيم الفيزيائية</w:t>
      </w:r>
      <w:r w:rsidR="00BF771E" w:rsidRPr="00881084">
        <w:rPr>
          <w:rFonts w:asciiTheme="majorBidi" w:hAnsiTheme="majorBidi" w:cstheme="majorBidi"/>
          <w:sz w:val="28"/>
          <w:szCs w:val="28"/>
          <w:rtl/>
        </w:rPr>
        <w:t xml:space="preserve"> </w:t>
      </w:r>
      <w:r w:rsidRPr="00881084">
        <w:rPr>
          <w:rFonts w:asciiTheme="majorBidi" w:hAnsiTheme="majorBidi" w:cstheme="majorBidi"/>
          <w:sz w:val="28"/>
          <w:szCs w:val="28"/>
          <w:rtl/>
        </w:rPr>
        <w:t xml:space="preserve">لمحتوى </w:t>
      </w:r>
      <w:r w:rsidR="00BF771E">
        <w:rPr>
          <w:rFonts w:asciiTheme="majorBidi" w:hAnsiTheme="majorBidi" w:cstheme="majorBidi" w:hint="cs"/>
          <w:sz w:val="28"/>
          <w:szCs w:val="28"/>
          <w:rtl/>
          <w:lang w:bidi="ar-AE"/>
        </w:rPr>
        <w:t xml:space="preserve">موضوعات </w:t>
      </w:r>
      <w:r w:rsidR="00BF771E" w:rsidRPr="00BA7AD4">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Pr="00881084">
        <w:rPr>
          <w:rFonts w:asciiTheme="majorBidi" w:hAnsiTheme="majorBidi" w:cstheme="majorBidi"/>
          <w:sz w:val="28"/>
          <w:szCs w:val="28"/>
          <w:rtl/>
        </w:rPr>
        <w:t>، وبذلك يكون الاختبار مناسبًا للتطبيق على عينة البحث الأساسية.</w:t>
      </w:r>
    </w:p>
    <w:p w:rsidR="00881084" w:rsidRPr="005407A6" w:rsidRDefault="00881084" w:rsidP="00FF01C7">
      <w:pPr>
        <w:numPr>
          <w:ilvl w:val="0"/>
          <w:numId w:val="31"/>
        </w:numPr>
        <w:jc w:val="lowKashida"/>
        <w:rPr>
          <w:rFonts w:asciiTheme="majorBidi" w:hAnsiTheme="majorBidi" w:cstheme="majorBidi"/>
          <w:b/>
          <w:bCs/>
          <w:sz w:val="28"/>
          <w:szCs w:val="28"/>
          <w:rtl/>
        </w:rPr>
      </w:pPr>
      <w:r w:rsidRPr="00881084">
        <w:rPr>
          <w:rFonts w:asciiTheme="majorBidi" w:hAnsiTheme="majorBidi" w:cstheme="majorBidi"/>
          <w:b/>
          <w:bCs/>
          <w:sz w:val="28"/>
          <w:szCs w:val="28"/>
          <w:rtl/>
        </w:rPr>
        <w:t>حساب مع</w:t>
      </w:r>
      <w:r w:rsidR="00BF771E">
        <w:rPr>
          <w:rFonts w:asciiTheme="majorBidi" w:hAnsiTheme="majorBidi" w:cstheme="majorBidi"/>
          <w:b/>
          <w:bCs/>
          <w:sz w:val="28"/>
          <w:szCs w:val="28"/>
          <w:rtl/>
        </w:rPr>
        <w:t>املات السهولة وا</w:t>
      </w:r>
      <w:r w:rsidR="00BF771E">
        <w:rPr>
          <w:rFonts w:asciiTheme="majorBidi" w:hAnsiTheme="majorBidi" w:cstheme="majorBidi" w:hint="cs"/>
          <w:b/>
          <w:bCs/>
          <w:sz w:val="28"/>
          <w:szCs w:val="28"/>
          <w:rtl/>
        </w:rPr>
        <w:t>لتمييز</w:t>
      </w:r>
      <w:r w:rsidR="00BF771E">
        <w:rPr>
          <w:rFonts w:asciiTheme="majorBidi" w:hAnsiTheme="majorBidi" w:cstheme="majorBidi"/>
          <w:b/>
          <w:bCs/>
          <w:sz w:val="28"/>
          <w:szCs w:val="28"/>
          <w:rtl/>
        </w:rPr>
        <w:t xml:space="preserve"> لمفردات </w:t>
      </w:r>
      <w:r w:rsidR="00BF771E">
        <w:rPr>
          <w:rFonts w:asciiTheme="majorBidi" w:hAnsiTheme="majorBidi" w:cstheme="majorBidi" w:hint="cs"/>
          <w:b/>
          <w:bCs/>
          <w:sz w:val="28"/>
          <w:szCs w:val="28"/>
          <w:rtl/>
        </w:rPr>
        <w:t>الا</w:t>
      </w:r>
      <w:r w:rsidRPr="00881084">
        <w:rPr>
          <w:rFonts w:asciiTheme="majorBidi" w:hAnsiTheme="majorBidi" w:cstheme="majorBidi"/>
          <w:b/>
          <w:bCs/>
          <w:sz w:val="28"/>
          <w:szCs w:val="28"/>
          <w:rtl/>
        </w:rPr>
        <w:t>ختبار:</w:t>
      </w:r>
      <w:r w:rsidR="00BF771E" w:rsidRPr="005407A6">
        <w:rPr>
          <w:rFonts w:asciiTheme="majorBidi" w:hAnsiTheme="majorBidi" w:cstheme="majorBidi"/>
          <w:sz w:val="28"/>
          <w:szCs w:val="28"/>
          <w:rtl/>
        </w:rPr>
        <w:t xml:space="preserve"> </w:t>
      </w:r>
      <w:r w:rsidR="00BF771E" w:rsidRPr="005407A6">
        <w:rPr>
          <w:rFonts w:asciiTheme="majorBidi" w:hAnsiTheme="majorBidi" w:cstheme="majorBidi" w:hint="cs"/>
          <w:sz w:val="28"/>
          <w:szCs w:val="28"/>
          <w:rtl/>
        </w:rPr>
        <w:t xml:space="preserve">تم </w:t>
      </w:r>
      <w:r w:rsidRPr="005407A6">
        <w:rPr>
          <w:rFonts w:asciiTheme="majorBidi" w:hAnsiTheme="majorBidi" w:cstheme="majorBidi"/>
          <w:sz w:val="28"/>
          <w:szCs w:val="28"/>
          <w:rtl/>
        </w:rPr>
        <w:t>حساب معامل</w:t>
      </w:r>
      <w:r w:rsidR="00BF771E" w:rsidRPr="005407A6">
        <w:rPr>
          <w:rFonts w:asciiTheme="majorBidi" w:hAnsiTheme="majorBidi" w:cstheme="majorBidi" w:hint="cs"/>
          <w:sz w:val="28"/>
          <w:szCs w:val="28"/>
          <w:rtl/>
        </w:rPr>
        <w:t>ات</w:t>
      </w:r>
      <w:r w:rsidRPr="005407A6">
        <w:rPr>
          <w:rFonts w:asciiTheme="majorBidi" w:hAnsiTheme="majorBidi" w:cstheme="majorBidi"/>
          <w:sz w:val="28"/>
          <w:szCs w:val="28"/>
          <w:rtl/>
        </w:rPr>
        <w:t xml:space="preserve"> السهولة </w:t>
      </w:r>
      <w:r w:rsidR="00BF771E" w:rsidRPr="005407A6">
        <w:rPr>
          <w:rFonts w:asciiTheme="majorBidi" w:hAnsiTheme="majorBidi" w:cstheme="majorBidi" w:hint="cs"/>
          <w:sz w:val="28"/>
          <w:szCs w:val="28"/>
          <w:rtl/>
        </w:rPr>
        <w:t xml:space="preserve">والتمييز </w:t>
      </w:r>
      <w:r w:rsidRPr="005407A6">
        <w:rPr>
          <w:rFonts w:asciiTheme="majorBidi" w:hAnsiTheme="majorBidi" w:cstheme="majorBidi"/>
          <w:sz w:val="28"/>
          <w:szCs w:val="28"/>
          <w:rtl/>
        </w:rPr>
        <w:t>لكل</w:t>
      </w:r>
      <w:r w:rsidR="00BF771E" w:rsidRPr="005407A6">
        <w:rPr>
          <w:rFonts w:asciiTheme="majorBidi" w:hAnsiTheme="majorBidi" w:cstheme="majorBidi"/>
          <w:sz w:val="28"/>
          <w:szCs w:val="28"/>
          <w:rtl/>
        </w:rPr>
        <w:t xml:space="preserve"> مفردة من مفردات اختبار </w:t>
      </w:r>
      <w:r w:rsidR="00BF771E" w:rsidRPr="005407A6">
        <w:rPr>
          <w:rFonts w:asciiTheme="majorBidi" w:hAnsiTheme="majorBidi" w:cstheme="majorBidi" w:hint="cs"/>
          <w:sz w:val="28"/>
          <w:szCs w:val="28"/>
          <w:rtl/>
        </w:rPr>
        <w:t xml:space="preserve">المفاهيم الفيزيائية، </w:t>
      </w:r>
      <w:r w:rsidRPr="005407A6">
        <w:rPr>
          <w:rFonts w:asciiTheme="majorBidi" w:hAnsiTheme="majorBidi" w:cstheme="majorBidi"/>
          <w:sz w:val="28"/>
          <w:szCs w:val="28"/>
          <w:rtl/>
        </w:rPr>
        <w:t>ويوضح جدول (</w:t>
      </w:r>
      <w:r w:rsidR="00BF771E" w:rsidRPr="005407A6">
        <w:rPr>
          <w:rFonts w:asciiTheme="majorBidi" w:hAnsiTheme="majorBidi" w:cstheme="majorBidi" w:hint="cs"/>
          <w:sz w:val="28"/>
          <w:szCs w:val="28"/>
          <w:rtl/>
        </w:rPr>
        <w:t>6</w:t>
      </w:r>
      <w:r w:rsidR="00BF771E" w:rsidRPr="005407A6">
        <w:rPr>
          <w:rFonts w:asciiTheme="majorBidi" w:hAnsiTheme="majorBidi" w:cstheme="majorBidi"/>
          <w:sz w:val="28"/>
          <w:szCs w:val="28"/>
          <w:rtl/>
        </w:rPr>
        <w:t>) قيم معاملات</w:t>
      </w:r>
      <w:r w:rsidR="00D80BFE" w:rsidRPr="005407A6">
        <w:rPr>
          <w:rFonts w:asciiTheme="majorBidi" w:hAnsiTheme="majorBidi" w:cstheme="majorBidi"/>
          <w:sz w:val="28"/>
          <w:szCs w:val="28"/>
          <w:rtl/>
        </w:rPr>
        <w:t xml:space="preserve"> السهولة</w:t>
      </w:r>
      <w:r w:rsidRPr="005407A6">
        <w:rPr>
          <w:rFonts w:asciiTheme="majorBidi" w:hAnsiTheme="majorBidi" w:cstheme="majorBidi"/>
          <w:sz w:val="28"/>
          <w:szCs w:val="28"/>
          <w:rtl/>
        </w:rPr>
        <w:t xml:space="preserve"> والتمييز ل</w:t>
      </w:r>
      <w:r w:rsidR="00BF771E" w:rsidRPr="005407A6">
        <w:rPr>
          <w:rFonts w:asciiTheme="majorBidi" w:hAnsiTheme="majorBidi" w:cstheme="majorBidi" w:hint="cs"/>
          <w:sz w:val="28"/>
          <w:szCs w:val="28"/>
          <w:rtl/>
        </w:rPr>
        <w:t>ل</w:t>
      </w:r>
      <w:r w:rsidRPr="005407A6">
        <w:rPr>
          <w:rFonts w:asciiTheme="majorBidi" w:hAnsiTheme="majorBidi" w:cstheme="majorBidi"/>
          <w:sz w:val="28"/>
          <w:szCs w:val="28"/>
          <w:rtl/>
        </w:rPr>
        <w:t>اختبار:</w:t>
      </w:r>
    </w:p>
    <w:p w:rsidR="00881084" w:rsidRPr="00881084" w:rsidRDefault="00CB4E3D" w:rsidP="006F386A">
      <w:pPr>
        <w:jc w:val="center"/>
        <w:rPr>
          <w:rFonts w:asciiTheme="majorBidi" w:hAnsiTheme="majorBidi" w:cstheme="majorBidi"/>
          <w:sz w:val="28"/>
          <w:szCs w:val="28"/>
          <w:rtl/>
        </w:rPr>
      </w:pPr>
      <w:r>
        <w:rPr>
          <w:rFonts w:asciiTheme="majorBidi" w:hAnsiTheme="majorBidi" w:cstheme="majorBidi" w:hint="cs"/>
          <w:b/>
          <w:bCs/>
          <w:sz w:val="28"/>
          <w:szCs w:val="28"/>
          <w:rtl/>
          <w:lang w:bidi="ar-EG"/>
        </w:rPr>
        <w:t>ج</w:t>
      </w:r>
      <w:r w:rsidR="00881084" w:rsidRPr="00881084">
        <w:rPr>
          <w:rFonts w:asciiTheme="majorBidi" w:hAnsiTheme="majorBidi" w:cstheme="majorBidi"/>
          <w:b/>
          <w:bCs/>
          <w:sz w:val="28"/>
          <w:szCs w:val="28"/>
          <w:rtl/>
          <w:lang w:bidi="ar-EG"/>
        </w:rPr>
        <w:t>دول (</w:t>
      </w:r>
      <w:r w:rsidR="006F386A">
        <w:rPr>
          <w:rFonts w:asciiTheme="majorBidi" w:hAnsiTheme="majorBidi" w:cstheme="majorBidi" w:hint="cs"/>
          <w:b/>
          <w:bCs/>
          <w:sz w:val="28"/>
          <w:szCs w:val="28"/>
          <w:rtl/>
          <w:lang w:bidi="ar-EG"/>
        </w:rPr>
        <w:t>6</w:t>
      </w:r>
      <w:r w:rsidR="00881084" w:rsidRPr="00881084">
        <w:rPr>
          <w:rFonts w:asciiTheme="majorBidi" w:hAnsiTheme="majorBidi" w:cstheme="majorBidi"/>
          <w:b/>
          <w:bCs/>
          <w:sz w:val="28"/>
          <w:szCs w:val="28"/>
          <w:rtl/>
          <w:lang w:bidi="ar-EG"/>
        </w:rPr>
        <w:t>)</w:t>
      </w:r>
    </w:p>
    <w:p w:rsidR="00881084" w:rsidRDefault="00881084" w:rsidP="004F6FE3">
      <w:pPr>
        <w:ind w:firstLine="720"/>
        <w:jc w:val="center"/>
        <w:rPr>
          <w:rFonts w:asciiTheme="majorBidi" w:hAnsiTheme="majorBidi" w:cstheme="majorBidi"/>
          <w:b/>
          <w:bCs/>
          <w:sz w:val="28"/>
          <w:szCs w:val="28"/>
          <w:rtl/>
        </w:rPr>
      </w:pPr>
      <w:r w:rsidRPr="00881084">
        <w:rPr>
          <w:rFonts w:asciiTheme="majorBidi" w:hAnsiTheme="majorBidi" w:cstheme="majorBidi"/>
          <w:b/>
          <w:bCs/>
          <w:sz w:val="28"/>
          <w:szCs w:val="28"/>
          <w:rtl/>
          <w:lang w:bidi="ar-EG"/>
        </w:rPr>
        <w:t>قيم معاملات</w:t>
      </w:r>
      <w:r w:rsidR="006F386A">
        <w:rPr>
          <w:rFonts w:asciiTheme="majorBidi" w:hAnsiTheme="majorBidi" w:cstheme="majorBidi"/>
          <w:b/>
          <w:bCs/>
          <w:sz w:val="28"/>
          <w:szCs w:val="28"/>
          <w:rtl/>
          <w:lang w:bidi="ar-EG"/>
        </w:rPr>
        <w:t xml:space="preserve"> السهولة</w:t>
      </w:r>
      <w:r w:rsidRPr="00881084">
        <w:rPr>
          <w:rFonts w:asciiTheme="majorBidi" w:hAnsiTheme="majorBidi" w:cstheme="majorBidi"/>
          <w:b/>
          <w:bCs/>
          <w:sz w:val="28"/>
          <w:szCs w:val="28"/>
          <w:rtl/>
          <w:lang w:bidi="ar-EG"/>
        </w:rPr>
        <w:t xml:space="preserve"> </w:t>
      </w:r>
      <w:r w:rsidRPr="00881084">
        <w:rPr>
          <w:rFonts w:asciiTheme="majorBidi" w:hAnsiTheme="majorBidi" w:cstheme="majorBidi"/>
          <w:b/>
          <w:bCs/>
          <w:sz w:val="28"/>
          <w:szCs w:val="28"/>
          <w:rtl/>
        </w:rPr>
        <w:t xml:space="preserve">والتمييز لاختبار </w:t>
      </w:r>
      <w:r w:rsidR="006F386A">
        <w:rPr>
          <w:rFonts w:asciiTheme="majorBidi" w:hAnsiTheme="majorBidi" w:cstheme="majorBidi" w:hint="cs"/>
          <w:b/>
          <w:bCs/>
          <w:sz w:val="28"/>
          <w:szCs w:val="28"/>
          <w:rtl/>
        </w:rPr>
        <w:t>المفاهيم الفيزيائية</w:t>
      </w:r>
    </w:p>
    <w:tbl>
      <w:tblPr>
        <w:tblStyle w:val="TableGrid"/>
        <w:bidiVisual/>
        <w:tblW w:w="10054" w:type="dxa"/>
        <w:tblInd w:w="-528" w:type="dxa"/>
        <w:tblLook w:val="04A0" w:firstRow="1" w:lastRow="0" w:firstColumn="1" w:lastColumn="0" w:noHBand="0" w:noVBand="1"/>
      </w:tblPr>
      <w:tblGrid>
        <w:gridCol w:w="1021"/>
        <w:gridCol w:w="1473"/>
        <w:gridCol w:w="756"/>
        <w:gridCol w:w="756"/>
        <w:gridCol w:w="756"/>
        <w:gridCol w:w="756"/>
        <w:gridCol w:w="756"/>
        <w:gridCol w:w="756"/>
        <w:gridCol w:w="756"/>
        <w:gridCol w:w="756"/>
        <w:gridCol w:w="756"/>
        <w:gridCol w:w="756"/>
      </w:tblGrid>
      <w:tr w:rsidR="003C32FE" w:rsidRPr="003C32FE" w:rsidTr="003C32FE">
        <w:tc>
          <w:tcPr>
            <w:tcW w:w="1021" w:type="dxa"/>
            <w:vAlign w:val="center"/>
          </w:tcPr>
          <w:p w:rsidR="003C32FE" w:rsidRPr="003C32FE" w:rsidRDefault="003C32FE" w:rsidP="00CB4E3D">
            <w:pPr>
              <w:jc w:val="center"/>
              <w:rPr>
                <w:rFonts w:asciiTheme="majorBidi" w:hAnsiTheme="majorBidi" w:cstheme="majorBidi"/>
                <w:b/>
                <w:bCs/>
                <w:rtl/>
              </w:rPr>
            </w:pPr>
            <w:r w:rsidRPr="003C32FE">
              <w:rPr>
                <w:rFonts w:asciiTheme="majorBidi" w:hAnsiTheme="majorBidi" w:cstheme="majorBidi"/>
                <w:b/>
                <w:bCs/>
                <w:rtl/>
              </w:rPr>
              <w:t>المستويات</w:t>
            </w:r>
          </w:p>
        </w:tc>
        <w:tc>
          <w:tcPr>
            <w:tcW w:w="1473" w:type="dxa"/>
            <w:vAlign w:val="center"/>
          </w:tcPr>
          <w:p w:rsidR="003C32FE" w:rsidRPr="003C32FE" w:rsidRDefault="003C32FE" w:rsidP="00CB4E3D">
            <w:pPr>
              <w:jc w:val="center"/>
              <w:rPr>
                <w:rFonts w:asciiTheme="majorBidi" w:hAnsiTheme="majorBidi" w:cstheme="majorBidi"/>
                <w:b/>
                <w:bCs/>
                <w:color w:val="000000"/>
              </w:rPr>
            </w:pPr>
            <w:r w:rsidRPr="003C32FE">
              <w:rPr>
                <w:rFonts w:asciiTheme="majorBidi" w:hAnsiTheme="majorBidi" w:cstheme="majorBidi"/>
                <w:b/>
                <w:bCs/>
                <w:color w:val="000000"/>
                <w:rtl/>
              </w:rPr>
              <w:t>المفردات</w:t>
            </w:r>
          </w:p>
        </w:tc>
        <w:tc>
          <w:tcPr>
            <w:tcW w:w="756" w:type="dxa"/>
            <w:vAlign w:val="center"/>
          </w:tcPr>
          <w:p w:rsidR="003C32FE" w:rsidRPr="003C32FE" w:rsidRDefault="003C32FE" w:rsidP="00CB4E3D">
            <w:pPr>
              <w:bidi w:val="0"/>
              <w:jc w:val="center"/>
              <w:rPr>
                <w:rFonts w:asciiTheme="majorBidi" w:hAnsiTheme="majorBidi" w:cstheme="majorBidi"/>
                <w:b/>
                <w:bCs/>
                <w:color w:val="000000"/>
              </w:rPr>
            </w:pPr>
            <w:r w:rsidRPr="003C32FE">
              <w:rPr>
                <w:rFonts w:asciiTheme="majorBidi" w:hAnsiTheme="majorBidi" w:cstheme="majorBidi"/>
                <w:b/>
                <w:bCs/>
                <w:color w:val="000000"/>
                <w:rtl/>
              </w:rPr>
              <w:t>1</w:t>
            </w:r>
          </w:p>
        </w:tc>
        <w:tc>
          <w:tcPr>
            <w:tcW w:w="756" w:type="dxa"/>
            <w:vAlign w:val="center"/>
          </w:tcPr>
          <w:p w:rsidR="003C32FE" w:rsidRPr="003C32FE" w:rsidRDefault="003C32FE" w:rsidP="00CB4E3D">
            <w:pPr>
              <w:jc w:val="center"/>
              <w:rPr>
                <w:rFonts w:asciiTheme="majorBidi" w:hAnsiTheme="majorBidi" w:cstheme="majorBidi"/>
                <w:b/>
                <w:bCs/>
                <w:color w:val="000000"/>
                <w:rtl/>
              </w:rPr>
            </w:pPr>
            <w:r w:rsidRPr="003C32FE">
              <w:rPr>
                <w:rFonts w:asciiTheme="majorBidi" w:hAnsiTheme="majorBidi" w:cstheme="majorBidi"/>
                <w:b/>
                <w:bCs/>
                <w:color w:val="000000"/>
                <w:rtl/>
              </w:rPr>
              <w:t>2</w:t>
            </w:r>
          </w:p>
        </w:tc>
        <w:tc>
          <w:tcPr>
            <w:tcW w:w="756" w:type="dxa"/>
            <w:vAlign w:val="center"/>
          </w:tcPr>
          <w:p w:rsidR="003C32FE" w:rsidRPr="003C32FE" w:rsidRDefault="003C32FE" w:rsidP="00CB4E3D">
            <w:pPr>
              <w:jc w:val="center"/>
              <w:rPr>
                <w:rFonts w:asciiTheme="majorBidi" w:hAnsiTheme="majorBidi" w:cstheme="majorBidi"/>
                <w:b/>
                <w:bCs/>
                <w:color w:val="000000"/>
                <w:rtl/>
              </w:rPr>
            </w:pPr>
            <w:r w:rsidRPr="003C32FE">
              <w:rPr>
                <w:rFonts w:asciiTheme="majorBidi" w:hAnsiTheme="majorBidi" w:cstheme="majorBidi"/>
                <w:b/>
                <w:bCs/>
                <w:color w:val="000000"/>
                <w:rtl/>
              </w:rPr>
              <w:t>3</w:t>
            </w:r>
          </w:p>
        </w:tc>
        <w:tc>
          <w:tcPr>
            <w:tcW w:w="756" w:type="dxa"/>
            <w:vAlign w:val="center"/>
          </w:tcPr>
          <w:p w:rsidR="003C32FE" w:rsidRPr="003C32FE" w:rsidRDefault="003C32FE" w:rsidP="00CB4E3D">
            <w:pPr>
              <w:jc w:val="center"/>
              <w:rPr>
                <w:rFonts w:asciiTheme="majorBidi" w:hAnsiTheme="majorBidi" w:cstheme="majorBidi"/>
                <w:b/>
                <w:bCs/>
                <w:color w:val="000000"/>
                <w:rtl/>
              </w:rPr>
            </w:pPr>
            <w:r w:rsidRPr="003C32FE">
              <w:rPr>
                <w:rFonts w:asciiTheme="majorBidi" w:hAnsiTheme="majorBidi" w:cstheme="majorBidi"/>
                <w:b/>
                <w:bCs/>
                <w:color w:val="000000"/>
                <w:rtl/>
              </w:rPr>
              <w:t>5</w:t>
            </w:r>
          </w:p>
        </w:tc>
        <w:tc>
          <w:tcPr>
            <w:tcW w:w="756" w:type="dxa"/>
            <w:vAlign w:val="center"/>
          </w:tcPr>
          <w:p w:rsidR="003C32FE" w:rsidRPr="003C32FE" w:rsidRDefault="003C32FE" w:rsidP="00CB4E3D">
            <w:pPr>
              <w:jc w:val="center"/>
              <w:rPr>
                <w:rFonts w:asciiTheme="majorBidi" w:hAnsiTheme="majorBidi" w:cstheme="majorBidi"/>
                <w:b/>
                <w:bCs/>
                <w:color w:val="000000"/>
                <w:rtl/>
              </w:rPr>
            </w:pPr>
            <w:r w:rsidRPr="003C32FE">
              <w:rPr>
                <w:rFonts w:asciiTheme="majorBidi" w:hAnsiTheme="majorBidi" w:cstheme="majorBidi"/>
                <w:b/>
                <w:bCs/>
                <w:color w:val="000000"/>
                <w:rtl/>
              </w:rPr>
              <w:t>6</w:t>
            </w:r>
          </w:p>
        </w:tc>
        <w:tc>
          <w:tcPr>
            <w:tcW w:w="756" w:type="dxa"/>
            <w:vAlign w:val="center"/>
          </w:tcPr>
          <w:p w:rsidR="003C32FE" w:rsidRPr="003C32FE" w:rsidRDefault="003C32FE" w:rsidP="00CB4E3D">
            <w:pPr>
              <w:jc w:val="center"/>
              <w:rPr>
                <w:rFonts w:asciiTheme="majorBidi" w:hAnsiTheme="majorBidi" w:cstheme="majorBidi"/>
                <w:b/>
                <w:bCs/>
                <w:color w:val="000000"/>
                <w:rtl/>
              </w:rPr>
            </w:pPr>
            <w:r w:rsidRPr="003C32FE">
              <w:rPr>
                <w:rFonts w:asciiTheme="majorBidi" w:hAnsiTheme="majorBidi" w:cstheme="majorBidi"/>
                <w:b/>
                <w:bCs/>
                <w:color w:val="000000"/>
                <w:rtl/>
              </w:rPr>
              <w:t>7</w:t>
            </w:r>
          </w:p>
        </w:tc>
        <w:tc>
          <w:tcPr>
            <w:tcW w:w="756" w:type="dxa"/>
            <w:vAlign w:val="center"/>
          </w:tcPr>
          <w:p w:rsidR="003C32FE" w:rsidRPr="003C32FE" w:rsidRDefault="003C32FE" w:rsidP="00CB4E3D">
            <w:pPr>
              <w:jc w:val="center"/>
              <w:rPr>
                <w:rFonts w:asciiTheme="majorBidi" w:hAnsiTheme="majorBidi" w:cstheme="majorBidi"/>
                <w:b/>
                <w:bCs/>
                <w:color w:val="000000"/>
                <w:rtl/>
              </w:rPr>
            </w:pPr>
            <w:r w:rsidRPr="003C32FE">
              <w:rPr>
                <w:rFonts w:asciiTheme="majorBidi" w:hAnsiTheme="majorBidi" w:cstheme="majorBidi"/>
                <w:b/>
                <w:bCs/>
                <w:color w:val="000000"/>
                <w:rtl/>
              </w:rPr>
              <w:t>14</w:t>
            </w:r>
          </w:p>
        </w:tc>
        <w:tc>
          <w:tcPr>
            <w:tcW w:w="756" w:type="dxa"/>
            <w:vAlign w:val="center"/>
          </w:tcPr>
          <w:p w:rsidR="003C32FE" w:rsidRPr="003C32FE" w:rsidRDefault="003C32FE" w:rsidP="00CB4E3D">
            <w:pPr>
              <w:jc w:val="center"/>
              <w:rPr>
                <w:rFonts w:asciiTheme="majorBidi" w:hAnsiTheme="majorBidi" w:cstheme="majorBidi"/>
                <w:b/>
                <w:bCs/>
                <w:color w:val="000000"/>
                <w:rtl/>
              </w:rPr>
            </w:pPr>
            <w:r w:rsidRPr="003C32FE">
              <w:rPr>
                <w:rFonts w:asciiTheme="majorBidi" w:hAnsiTheme="majorBidi" w:cstheme="majorBidi"/>
                <w:b/>
                <w:bCs/>
                <w:color w:val="000000"/>
                <w:rtl/>
              </w:rPr>
              <w:t>20</w:t>
            </w:r>
          </w:p>
        </w:tc>
        <w:tc>
          <w:tcPr>
            <w:tcW w:w="756" w:type="dxa"/>
            <w:vAlign w:val="center"/>
          </w:tcPr>
          <w:p w:rsidR="003C32FE" w:rsidRPr="003C32FE" w:rsidRDefault="003C32FE" w:rsidP="00CB4E3D">
            <w:pPr>
              <w:jc w:val="center"/>
              <w:rPr>
                <w:rFonts w:asciiTheme="majorBidi" w:hAnsiTheme="majorBidi" w:cstheme="majorBidi"/>
                <w:b/>
                <w:bCs/>
                <w:color w:val="000000"/>
                <w:rtl/>
              </w:rPr>
            </w:pPr>
            <w:r w:rsidRPr="003C32FE">
              <w:rPr>
                <w:rFonts w:asciiTheme="majorBidi" w:hAnsiTheme="majorBidi" w:cstheme="majorBidi"/>
                <w:b/>
                <w:bCs/>
                <w:color w:val="000000"/>
                <w:rtl/>
              </w:rPr>
              <w:t>22</w:t>
            </w:r>
          </w:p>
        </w:tc>
        <w:tc>
          <w:tcPr>
            <w:tcW w:w="756" w:type="dxa"/>
            <w:vMerge w:val="restart"/>
            <w:vAlign w:val="center"/>
          </w:tcPr>
          <w:p w:rsidR="003C32FE" w:rsidRPr="003C32FE" w:rsidRDefault="003C32FE" w:rsidP="00CB4E3D">
            <w:pPr>
              <w:jc w:val="center"/>
              <w:rPr>
                <w:rFonts w:asciiTheme="majorBidi" w:hAnsiTheme="majorBidi" w:cstheme="majorBidi"/>
                <w:color w:val="000000"/>
                <w:rtl/>
              </w:rPr>
            </w:pPr>
          </w:p>
        </w:tc>
      </w:tr>
      <w:tr w:rsidR="003C32FE" w:rsidRPr="003C32FE" w:rsidTr="003C32FE">
        <w:tc>
          <w:tcPr>
            <w:tcW w:w="1021" w:type="dxa"/>
            <w:vMerge w:val="restart"/>
            <w:vAlign w:val="center"/>
          </w:tcPr>
          <w:p w:rsidR="003C32FE" w:rsidRPr="003C32FE" w:rsidRDefault="003C32FE" w:rsidP="00CB4E3D">
            <w:pPr>
              <w:jc w:val="center"/>
              <w:rPr>
                <w:rFonts w:asciiTheme="majorBidi" w:hAnsiTheme="majorBidi" w:cstheme="majorBidi"/>
                <w:b/>
                <w:bCs/>
                <w:rtl/>
              </w:rPr>
            </w:pPr>
            <w:r w:rsidRPr="003C32FE">
              <w:rPr>
                <w:rFonts w:asciiTheme="majorBidi" w:hAnsiTheme="majorBidi" w:cstheme="majorBidi"/>
                <w:b/>
                <w:bCs/>
                <w:rtl/>
              </w:rPr>
              <w:t>التذكر</w:t>
            </w:r>
          </w:p>
        </w:tc>
        <w:tc>
          <w:tcPr>
            <w:tcW w:w="1473" w:type="dxa"/>
            <w:vAlign w:val="center"/>
          </w:tcPr>
          <w:p w:rsidR="003C32FE" w:rsidRPr="003C32FE" w:rsidRDefault="003C32FE" w:rsidP="00CB4E3D">
            <w:pPr>
              <w:jc w:val="center"/>
              <w:rPr>
                <w:rFonts w:asciiTheme="majorBidi" w:hAnsiTheme="majorBidi" w:cstheme="majorBidi"/>
                <w:b/>
                <w:bCs/>
                <w:color w:val="000000"/>
              </w:rPr>
            </w:pPr>
            <w:r w:rsidRPr="003C32FE">
              <w:rPr>
                <w:rFonts w:asciiTheme="majorBidi" w:hAnsiTheme="majorBidi" w:cstheme="majorBidi"/>
                <w:b/>
                <w:bCs/>
                <w:color w:val="000000"/>
                <w:rtl/>
              </w:rPr>
              <w:t>معامل السهولة</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0.710</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0.774</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0.645</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0.483</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0.741</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0.677</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0.483</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0.419</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0.58</w:t>
            </w:r>
          </w:p>
        </w:tc>
        <w:tc>
          <w:tcPr>
            <w:tcW w:w="756" w:type="dxa"/>
            <w:vMerge/>
            <w:vAlign w:val="center"/>
          </w:tcPr>
          <w:p w:rsidR="003C32FE" w:rsidRPr="003C32FE" w:rsidRDefault="003C32FE" w:rsidP="00CB4E3D">
            <w:pPr>
              <w:jc w:val="center"/>
              <w:rPr>
                <w:rFonts w:asciiTheme="majorBidi" w:hAnsiTheme="majorBidi" w:cstheme="majorBidi"/>
                <w:color w:val="000000"/>
                <w:rtl/>
              </w:rPr>
            </w:pPr>
          </w:p>
        </w:tc>
      </w:tr>
      <w:tr w:rsidR="003C32FE" w:rsidRPr="003C32FE" w:rsidTr="003C32FE">
        <w:tc>
          <w:tcPr>
            <w:tcW w:w="1021" w:type="dxa"/>
            <w:vMerge/>
            <w:vAlign w:val="center"/>
          </w:tcPr>
          <w:p w:rsidR="003C32FE" w:rsidRPr="003C32FE" w:rsidRDefault="003C32FE" w:rsidP="00CB4E3D">
            <w:pPr>
              <w:jc w:val="center"/>
              <w:rPr>
                <w:rFonts w:asciiTheme="majorBidi" w:hAnsiTheme="majorBidi" w:cstheme="majorBidi"/>
                <w:b/>
                <w:bCs/>
                <w:rtl/>
              </w:rPr>
            </w:pPr>
          </w:p>
        </w:tc>
        <w:tc>
          <w:tcPr>
            <w:tcW w:w="1473" w:type="dxa"/>
            <w:vAlign w:val="center"/>
          </w:tcPr>
          <w:p w:rsidR="003C32FE" w:rsidRPr="003C32FE" w:rsidRDefault="003C32FE" w:rsidP="00CB4E3D">
            <w:pPr>
              <w:jc w:val="center"/>
              <w:rPr>
                <w:rFonts w:asciiTheme="majorBidi" w:hAnsiTheme="majorBidi" w:cstheme="majorBidi"/>
                <w:b/>
                <w:bCs/>
                <w:color w:val="000000"/>
              </w:rPr>
            </w:pPr>
            <w:r w:rsidRPr="003C32FE">
              <w:rPr>
                <w:rFonts w:asciiTheme="majorBidi" w:hAnsiTheme="majorBidi" w:cstheme="majorBidi"/>
                <w:b/>
                <w:bCs/>
                <w:color w:val="000000"/>
                <w:rtl/>
              </w:rPr>
              <w:t>معامل التمييز</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0.453</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0.418</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0.478</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0.499</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0.437</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0.467</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0.499</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0.493</w:t>
            </w:r>
          </w:p>
        </w:tc>
        <w:tc>
          <w:tcPr>
            <w:tcW w:w="756" w:type="dxa"/>
            <w:vAlign w:val="center"/>
          </w:tcPr>
          <w:p w:rsidR="003C32FE" w:rsidRPr="003C32FE" w:rsidRDefault="003C32FE" w:rsidP="00CB4E3D">
            <w:pPr>
              <w:jc w:val="center"/>
              <w:rPr>
                <w:rFonts w:asciiTheme="majorBidi" w:hAnsiTheme="majorBidi" w:cstheme="majorBidi"/>
                <w:color w:val="000000"/>
                <w:rtl/>
              </w:rPr>
            </w:pPr>
            <w:r w:rsidRPr="003C32FE">
              <w:rPr>
                <w:rFonts w:asciiTheme="majorBidi" w:hAnsiTheme="majorBidi" w:cstheme="majorBidi"/>
                <w:color w:val="000000"/>
                <w:rtl/>
              </w:rPr>
              <w:t>0.493</w:t>
            </w:r>
          </w:p>
        </w:tc>
        <w:tc>
          <w:tcPr>
            <w:tcW w:w="756" w:type="dxa"/>
            <w:vMerge/>
            <w:vAlign w:val="center"/>
          </w:tcPr>
          <w:p w:rsidR="003C32FE" w:rsidRPr="003C32FE" w:rsidRDefault="003C32FE" w:rsidP="00CB4E3D">
            <w:pPr>
              <w:jc w:val="center"/>
              <w:rPr>
                <w:rFonts w:asciiTheme="majorBidi" w:hAnsiTheme="majorBidi" w:cstheme="majorBidi"/>
                <w:color w:val="000000"/>
                <w:rtl/>
              </w:rPr>
            </w:pPr>
          </w:p>
        </w:tc>
      </w:tr>
      <w:tr w:rsidR="003C32FE" w:rsidRPr="003C32FE" w:rsidTr="003C32FE">
        <w:tc>
          <w:tcPr>
            <w:tcW w:w="1021" w:type="dxa"/>
            <w:vMerge w:val="restart"/>
            <w:vAlign w:val="center"/>
          </w:tcPr>
          <w:p w:rsidR="003C32FE" w:rsidRPr="003C32FE" w:rsidRDefault="003C32FE" w:rsidP="003C32FE">
            <w:pPr>
              <w:jc w:val="center"/>
              <w:rPr>
                <w:rFonts w:asciiTheme="majorBidi" w:hAnsiTheme="majorBidi" w:cstheme="majorBidi"/>
                <w:b/>
                <w:bCs/>
                <w:rtl/>
              </w:rPr>
            </w:pPr>
            <w:r w:rsidRPr="003C32FE">
              <w:rPr>
                <w:rFonts w:asciiTheme="majorBidi" w:hAnsiTheme="majorBidi" w:cstheme="majorBidi"/>
                <w:b/>
                <w:bCs/>
                <w:rtl/>
              </w:rPr>
              <w:t>الفهم</w:t>
            </w: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المفردات</w:t>
            </w:r>
          </w:p>
        </w:tc>
        <w:tc>
          <w:tcPr>
            <w:tcW w:w="756" w:type="dxa"/>
            <w:vAlign w:val="center"/>
          </w:tcPr>
          <w:p w:rsidR="003C32FE" w:rsidRPr="003C32FE" w:rsidRDefault="003C32FE" w:rsidP="003C32FE">
            <w:pPr>
              <w:bidi w:val="0"/>
              <w:jc w:val="center"/>
              <w:rPr>
                <w:rFonts w:asciiTheme="majorBidi" w:hAnsiTheme="majorBidi" w:cstheme="majorBidi"/>
                <w:b/>
                <w:bCs/>
                <w:color w:val="000000"/>
              </w:rPr>
            </w:pPr>
            <w:r w:rsidRPr="003C32FE">
              <w:rPr>
                <w:rFonts w:asciiTheme="majorBidi" w:hAnsiTheme="majorBidi" w:cstheme="majorBidi"/>
                <w:b/>
                <w:bCs/>
                <w:color w:val="000000"/>
                <w:rtl/>
              </w:rPr>
              <w:t>4</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13</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17</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18</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23</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25</w:t>
            </w:r>
          </w:p>
        </w:tc>
        <w:tc>
          <w:tcPr>
            <w:tcW w:w="3024" w:type="dxa"/>
            <w:gridSpan w:val="4"/>
            <w:vMerge w:val="restart"/>
            <w:vAlign w:val="center"/>
          </w:tcPr>
          <w:p w:rsidR="003C32FE" w:rsidRPr="003C32FE" w:rsidRDefault="003C32FE" w:rsidP="003C32FE">
            <w:pPr>
              <w:jc w:val="center"/>
              <w:rPr>
                <w:rFonts w:asciiTheme="majorBidi" w:hAnsiTheme="majorBidi" w:cstheme="majorBidi"/>
                <w:rtl/>
              </w:rPr>
            </w:pPr>
          </w:p>
        </w:tc>
      </w:tr>
      <w:tr w:rsidR="003C32FE" w:rsidRPr="003C32FE" w:rsidTr="003C32FE">
        <w:tc>
          <w:tcPr>
            <w:tcW w:w="1021" w:type="dxa"/>
            <w:vMerge/>
            <w:vAlign w:val="center"/>
          </w:tcPr>
          <w:p w:rsidR="003C32FE" w:rsidRPr="003C32FE" w:rsidRDefault="003C32FE" w:rsidP="003C32FE">
            <w:pPr>
              <w:jc w:val="center"/>
              <w:rPr>
                <w:rFonts w:asciiTheme="majorBidi" w:hAnsiTheme="majorBidi" w:cstheme="majorBidi"/>
                <w:b/>
                <w:bCs/>
                <w:rtl/>
              </w:rPr>
            </w:pP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معامل السهولة</w:t>
            </w:r>
          </w:p>
        </w:tc>
        <w:tc>
          <w:tcPr>
            <w:tcW w:w="756" w:type="dxa"/>
            <w:vAlign w:val="center"/>
          </w:tcPr>
          <w:p w:rsidR="003C32FE" w:rsidRPr="003C32FE" w:rsidRDefault="003C32FE" w:rsidP="003C32FE">
            <w:pPr>
              <w:jc w:val="center"/>
              <w:rPr>
                <w:rFonts w:asciiTheme="majorBidi" w:hAnsiTheme="majorBidi" w:cstheme="majorBidi"/>
                <w:color w:val="000000"/>
              </w:rPr>
            </w:pPr>
            <w:r w:rsidRPr="003C32FE">
              <w:rPr>
                <w:rFonts w:asciiTheme="majorBidi" w:hAnsiTheme="majorBidi" w:cstheme="majorBidi"/>
                <w:color w:val="000000"/>
              </w:rPr>
              <w:t>0.58</w:t>
            </w:r>
          </w:p>
        </w:tc>
        <w:tc>
          <w:tcPr>
            <w:tcW w:w="756" w:type="dxa"/>
            <w:vAlign w:val="center"/>
          </w:tcPr>
          <w:p w:rsidR="003C32FE" w:rsidRPr="003C32FE" w:rsidRDefault="003C32FE" w:rsidP="003C32FE">
            <w:pPr>
              <w:jc w:val="center"/>
              <w:rPr>
                <w:rFonts w:asciiTheme="majorBidi" w:hAnsiTheme="majorBidi" w:cstheme="majorBidi"/>
                <w:color w:val="000000"/>
              </w:rPr>
            </w:pPr>
            <w:r w:rsidRPr="003C32FE">
              <w:rPr>
                <w:rFonts w:asciiTheme="majorBidi" w:hAnsiTheme="majorBidi" w:cstheme="majorBidi"/>
                <w:color w:val="000000"/>
              </w:rPr>
              <w:t>0.483</w:t>
            </w:r>
          </w:p>
        </w:tc>
        <w:tc>
          <w:tcPr>
            <w:tcW w:w="756" w:type="dxa"/>
            <w:vAlign w:val="center"/>
          </w:tcPr>
          <w:p w:rsidR="003C32FE" w:rsidRPr="003C32FE" w:rsidRDefault="003C32FE" w:rsidP="003C32FE">
            <w:pPr>
              <w:jc w:val="center"/>
              <w:rPr>
                <w:rFonts w:asciiTheme="majorBidi" w:hAnsiTheme="majorBidi" w:cstheme="majorBidi"/>
                <w:color w:val="000000"/>
              </w:rPr>
            </w:pPr>
            <w:r w:rsidRPr="003C32FE">
              <w:rPr>
                <w:rFonts w:asciiTheme="majorBidi" w:hAnsiTheme="majorBidi" w:cstheme="majorBidi"/>
                <w:color w:val="000000"/>
              </w:rPr>
              <w:t>0.677</w:t>
            </w:r>
          </w:p>
        </w:tc>
        <w:tc>
          <w:tcPr>
            <w:tcW w:w="756" w:type="dxa"/>
            <w:vAlign w:val="center"/>
          </w:tcPr>
          <w:p w:rsidR="003C32FE" w:rsidRPr="003C32FE" w:rsidRDefault="003C32FE" w:rsidP="003C32FE">
            <w:pPr>
              <w:jc w:val="center"/>
              <w:rPr>
                <w:rFonts w:asciiTheme="majorBidi" w:hAnsiTheme="majorBidi" w:cstheme="majorBidi"/>
                <w:color w:val="000000"/>
              </w:rPr>
            </w:pPr>
            <w:r w:rsidRPr="003C32FE">
              <w:rPr>
                <w:rFonts w:asciiTheme="majorBidi" w:hAnsiTheme="majorBidi" w:cstheme="majorBidi"/>
                <w:color w:val="000000"/>
              </w:rPr>
              <w:t>0.387</w:t>
            </w:r>
          </w:p>
        </w:tc>
        <w:tc>
          <w:tcPr>
            <w:tcW w:w="756" w:type="dxa"/>
            <w:vAlign w:val="center"/>
          </w:tcPr>
          <w:p w:rsidR="003C32FE" w:rsidRPr="003C32FE" w:rsidRDefault="003C32FE" w:rsidP="003C32FE">
            <w:pPr>
              <w:jc w:val="center"/>
              <w:rPr>
                <w:rFonts w:asciiTheme="majorBidi" w:hAnsiTheme="majorBidi" w:cstheme="majorBidi"/>
                <w:color w:val="000000"/>
              </w:rPr>
            </w:pPr>
            <w:r w:rsidRPr="003C32FE">
              <w:rPr>
                <w:rFonts w:asciiTheme="majorBidi" w:hAnsiTheme="majorBidi" w:cstheme="majorBidi"/>
                <w:color w:val="000000"/>
              </w:rPr>
              <w:t>0.451</w:t>
            </w:r>
          </w:p>
        </w:tc>
        <w:tc>
          <w:tcPr>
            <w:tcW w:w="756" w:type="dxa"/>
            <w:vAlign w:val="center"/>
          </w:tcPr>
          <w:p w:rsidR="003C32FE" w:rsidRPr="003C32FE" w:rsidRDefault="003C32FE" w:rsidP="003C32FE">
            <w:pPr>
              <w:jc w:val="center"/>
              <w:rPr>
                <w:rFonts w:asciiTheme="majorBidi" w:hAnsiTheme="majorBidi" w:cstheme="majorBidi"/>
                <w:color w:val="000000"/>
              </w:rPr>
            </w:pPr>
            <w:r w:rsidRPr="003C32FE">
              <w:rPr>
                <w:rFonts w:asciiTheme="majorBidi" w:hAnsiTheme="majorBidi" w:cstheme="majorBidi"/>
                <w:color w:val="000000"/>
              </w:rPr>
              <w:t>0.677</w:t>
            </w:r>
          </w:p>
        </w:tc>
        <w:tc>
          <w:tcPr>
            <w:tcW w:w="3024" w:type="dxa"/>
            <w:gridSpan w:val="4"/>
            <w:vMerge/>
            <w:vAlign w:val="center"/>
          </w:tcPr>
          <w:p w:rsidR="003C32FE" w:rsidRPr="003C32FE" w:rsidRDefault="003C32FE" w:rsidP="003C32FE">
            <w:pPr>
              <w:jc w:val="center"/>
              <w:rPr>
                <w:rFonts w:asciiTheme="majorBidi" w:hAnsiTheme="majorBidi" w:cstheme="majorBidi"/>
                <w:rtl/>
              </w:rPr>
            </w:pPr>
          </w:p>
        </w:tc>
      </w:tr>
      <w:tr w:rsidR="003C32FE" w:rsidRPr="003C32FE" w:rsidTr="003C32FE">
        <w:tc>
          <w:tcPr>
            <w:tcW w:w="1021" w:type="dxa"/>
            <w:vMerge/>
            <w:vAlign w:val="center"/>
          </w:tcPr>
          <w:p w:rsidR="003C32FE" w:rsidRPr="003C32FE" w:rsidRDefault="003C32FE" w:rsidP="003C32FE">
            <w:pPr>
              <w:jc w:val="center"/>
              <w:rPr>
                <w:rFonts w:asciiTheme="majorBidi" w:hAnsiTheme="majorBidi" w:cstheme="majorBidi"/>
                <w:b/>
                <w:bCs/>
                <w:rtl/>
              </w:rPr>
            </w:pP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معامل التمييز</w:t>
            </w:r>
          </w:p>
        </w:tc>
        <w:tc>
          <w:tcPr>
            <w:tcW w:w="756" w:type="dxa"/>
            <w:vAlign w:val="center"/>
          </w:tcPr>
          <w:p w:rsidR="003C32FE" w:rsidRPr="003C32FE" w:rsidRDefault="003C32FE" w:rsidP="003C32FE">
            <w:pPr>
              <w:jc w:val="center"/>
              <w:rPr>
                <w:rFonts w:asciiTheme="majorBidi" w:hAnsiTheme="majorBidi" w:cstheme="majorBidi"/>
                <w:color w:val="000000"/>
              </w:rPr>
            </w:pPr>
            <w:r w:rsidRPr="003C32FE">
              <w:rPr>
                <w:rFonts w:asciiTheme="majorBidi" w:hAnsiTheme="majorBidi" w:cstheme="majorBidi"/>
                <w:color w:val="000000"/>
              </w:rPr>
              <w:t>0.493</w:t>
            </w:r>
          </w:p>
        </w:tc>
        <w:tc>
          <w:tcPr>
            <w:tcW w:w="756" w:type="dxa"/>
            <w:vAlign w:val="center"/>
          </w:tcPr>
          <w:p w:rsidR="003C32FE" w:rsidRPr="003C32FE" w:rsidRDefault="003C32FE" w:rsidP="003C32FE">
            <w:pPr>
              <w:jc w:val="center"/>
              <w:rPr>
                <w:rFonts w:asciiTheme="majorBidi" w:hAnsiTheme="majorBidi" w:cstheme="majorBidi"/>
                <w:color w:val="000000"/>
              </w:rPr>
            </w:pPr>
            <w:r w:rsidRPr="003C32FE">
              <w:rPr>
                <w:rFonts w:asciiTheme="majorBidi" w:hAnsiTheme="majorBidi" w:cstheme="majorBidi"/>
                <w:color w:val="000000"/>
              </w:rPr>
              <w:t>0.499</w:t>
            </w:r>
          </w:p>
        </w:tc>
        <w:tc>
          <w:tcPr>
            <w:tcW w:w="756" w:type="dxa"/>
            <w:vAlign w:val="center"/>
          </w:tcPr>
          <w:p w:rsidR="003C32FE" w:rsidRPr="003C32FE" w:rsidRDefault="003C32FE" w:rsidP="003C32FE">
            <w:pPr>
              <w:jc w:val="center"/>
              <w:rPr>
                <w:rFonts w:asciiTheme="majorBidi" w:hAnsiTheme="majorBidi" w:cstheme="majorBidi"/>
                <w:color w:val="000000"/>
              </w:rPr>
            </w:pPr>
            <w:r w:rsidRPr="003C32FE">
              <w:rPr>
                <w:rFonts w:asciiTheme="majorBidi" w:hAnsiTheme="majorBidi" w:cstheme="majorBidi"/>
                <w:color w:val="000000"/>
              </w:rPr>
              <w:t>0.467</w:t>
            </w:r>
          </w:p>
        </w:tc>
        <w:tc>
          <w:tcPr>
            <w:tcW w:w="756" w:type="dxa"/>
            <w:vAlign w:val="center"/>
          </w:tcPr>
          <w:p w:rsidR="003C32FE" w:rsidRPr="003C32FE" w:rsidRDefault="003C32FE" w:rsidP="003C32FE">
            <w:pPr>
              <w:jc w:val="center"/>
              <w:rPr>
                <w:rFonts w:asciiTheme="majorBidi" w:hAnsiTheme="majorBidi" w:cstheme="majorBidi"/>
                <w:color w:val="000000"/>
              </w:rPr>
            </w:pPr>
            <w:r w:rsidRPr="003C32FE">
              <w:rPr>
                <w:rFonts w:asciiTheme="majorBidi" w:hAnsiTheme="majorBidi" w:cstheme="majorBidi"/>
                <w:color w:val="000000"/>
              </w:rPr>
              <w:t>0.487</w:t>
            </w:r>
          </w:p>
        </w:tc>
        <w:tc>
          <w:tcPr>
            <w:tcW w:w="756" w:type="dxa"/>
            <w:vAlign w:val="center"/>
          </w:tcPr>
          <w:p w:rsidR="003C32FE" w:rsidRPr="003C32FE" w:rsidRDefault="003C32FE" w:rsidP="003C32FE">
            <w:pPr>
              <w:jc w:val="center"/>
              <w:rPr>
                <w:rFonts w:asciiTheme="majorBidi" w:hAnsiTheme="majorBidi" w:cstheme="majorBidi"/>
                <w:color w:val="000000"/>
              </w:rPr>
            </w:pPr>
            <w:r w:rsidRPr="003C32FE">
              <w:rPr>
                <w:rFonts w:asciiTheme="majorBidi" w:hAnsiTheme="majorBidi" w:cstheme="majorBidi"/>
                <w:color w:val="000000"/>
              </w:rPr>
              <w:t>0.497</w:t>
            </w:r>
          </w:p>
        </w:tc>
        <w:tc>
          <w:tcPr>
            <w:tcW w:w="756" w:type="dxa"/>
            <w:vAlign w:val="center"/>
          </w:tcPr>
          <w:p w:rsidR="003C32FE" w:rsidRPr="003C32FE" w:rsidRDefault="003C32FE" w:rsidP="003C32FE">
            <w:pPr>
              <w:jc w:val="center"/>
              <w:rPr>
                <w:rFonts w:asciiTheme="majorBidi" w:hAnsiTheme="majorBidi" w:cstheme="majorBidi"/>
                <w:color w:val="000000"/>
              </w:rPr>
            </w:pPr>
            <w:r w:rsidRPr="003C32FE">
              <w:rPr>
                <w:rFonts w:asciiTheme="majorBidi" w:hAnsiTheme="majorBidi" w:cstheme="majorBidi"/>
                <w:color w:val="000000"/>
              </w:rPr>
              <w:t>0.467</w:t>
            </w:r>
          </w:p>
        </w:tc>
        <w:tc>
          <w:tcPr>
            <w:tcW w:w="3024" w:type="dxa"/>
            <w:gridSpan w:val="4"/>
            <w:vMerge/>
            <w:vAlign w:val="center"/>
          </w:tcPr>
          <w:p w:rsidR="003C32FE" w:rsidRPr="003C32FE" w:rsidRDefault="003C32FE" w:rsidP="003C32FE">
            <w:pPr>
              <w:jc w:val="center"/>
              <w:rPr>
                <w:rFonts w:asciiTheme="majorBidi" w:hAnsiTheme="majorBidi" w:cstheme="majorBidi"/>
                <w:rtl/>
              </w:rPr>
            </w:pPr>
          </w:p>
        </w:tc>
      </w:tr>
      <w:tr w:rsidR="003C32FE" w:rsidRPr="003C32FE" w:rsidTr="003C32FE">
        <w:tc>
          <w:tcPr>
            <w:tcW w:w="1021" w:type="dxa"/>
            <w:vMerge w:val="restart"/>
            <w:vAlign w:val="center"/>
          </w:tcPr>
          <w:p w:rsidR="003C32FE" w:rsidRPr="003C32FE" w:rsidRDefault="003C32FE" w:rsidP="003C32FE">
            <w:pPr>
              <w:jc w:val="center"/>
              <w:rPr>
                <w:rFonts w:asciiTheme="majorBidi" w:hAnsiTheme="majorBidi" w:cstheme="majorBidi"/>
                <w:b/>
                <w:bCs/>
                <w:rtl/>
              </w:rPr>
            </w:pPr>
            <w:r w:rsidRPr="003C32FE">
              <w:rPr>
                <w:rFonts w:asciiTheme="majorBidi" w:hAnsiTheme="majorBidi" w:cstheme="majorBidi"/>
                <w:b/>
                <w:bCs/>
                <w:rtl/>
              </w:rPr>
              <w:t>التطبيق</w:t>
            </w: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المفردات</w:t>
            </w:r>
          </w:p>
        </w:tc>
        <w:tc>
          <w:tcPr>
            <w:tcW w:w="756" w:type="dxa"/>
            <w:vAlign w:val="center"/>
          </w:tcPr>
          <w:p w:rsidR="003C32FE" w:rsidRPr="003C32FE" w:rsidRDefault="003C32FE" w:rsidP="003C32FE">
            <w:pPr>
              <w:bidi w:val="0"/>
              <w:jc w:val="center"/>
              <w:rPr>
                <w:rFonts w:asciiTheme="majorBidi" w:hAnsiTheme="majorBidi" w:cstheme="majorBidi"/>
                <w:b/>
                <w:bCs/>
                <w:color w:val="000000"/>
              </w:rPr>
            </w:pPr>
            <w:r w:rsidRPr="003C32FE">
              <w:rPr>
                <w:rFonts w:asciiTheme="majorBidi" w:hAnsiTheme="majorBidi" w:cstheme="majorBidi"/>
                <w:b/>
                <w:bCs/>
                <w:color w:val="000000"/>
                <w:rtl/>
              </w:rPr>
              <w:t>28</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29</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30</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31</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32</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34</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35</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36</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38</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39</w:t>
            </w:r>
          </w:p>
        </w:tc>
      </w:tr>
      <w:tr w:rsidR="003C32FE" w:rsidRPr="003C32FE" w:rsidTr="003C32FE">
        <w:tc>
          <w:tcPr>
            <w:tcW w:w="1021" w:type="dxa"/>
            <w:vMerge/>
            <w:vAlign w:val="center"/>
          </w:tcPr>
          <w:p w:rsidR="003C32FE" w:rsidRPr="003C32FE" w:rsidRDefault="003C32FE" w:rsidP="003C32FE">
            <w:pPr>
              <w:jc w:val="center"/>
              <w:rPr>
                <w:rFonts w:asciiTheme="majorBidi" w:hAnsiTheme="majorBidi" w:cstheme="majorBidi"/>
                <w:b/>
                <w:bCs/>
                <w:rtl/>
              </w:rPr>
            </w:pP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معامل السهولة</w:t>
            </w:r>
          </w:p>
        </w:tc>
        <w:tc>
          <w:tcPr>
            <w:tcW w:w="756" w:type="dxa"/>
            <w:vAlign w:val="center"/>
          </w:tcPr>
          <w:p w:rsidR="003C32FE" w:rsidRPr="003C32FE" w:rsidRDefault="003C32FE" w:rsidP="003C32FE">
            <w:pPr>
              <w:jc w:val="center"/>
              <w:rPr>
                <w:rFonts w:asciiTheme="majorBidi" w:hAnsiTheme="majorBidi" w:cstheme="majorBidi"/>
                <w:color w:val="000000"/>
                <w:rtl/>
              </w:rPr>
            </w:pPr>
            <w:r w:rsidRPr="003C32FE">
              <w:rPr>
                <w:rFonts w:asciiTheme="majorBidi" w:hAnsiTheme="majorBidi" w:cstheme="majorBidi"/>
                <w:color w:val="000000"/>
                <w:rtl/>
              </w:rPr>
              <w:t>0.612</w:t>
            </w:r>
          </w:p>
        </w:tc>
        <w:tc>
          <w:tcPr>
            <w:tcW w:w="756" w:type="dxa"/>
            <w:vAlign w:val="center"/>
          </w:tcPr>
          <w:p w:rsidR="003C32FE" w:rsidRPr="003C32FE" w:rsidRDefault="003C32FE" w:rsidP="003C32FE">
            <w:pPr>
              <w:jc w:val="center"/>
              <w:rPr>
                <w:rFonts w:asciiTheme="majorBidi" w:hAnsiTheme="majorBidi" w:cstheme="majorBidi"/>
                <w:color w:val="000000"/>
                <w:rtl/>
              </w:rPr>
            </w:pPr>
            <w:r w:rsidRPr="003C32FE">
              <w:rPr>
                <w:rFonts w:asciiTheme="majorBidi" w:hAnsiTheme="majorBidi" w:cstheme="majorBidi"/>
                <w:color w:val="000000"/>
                <w:rtl/>
              </w:rPr>
              <w:t>0.419</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0.548</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0.516</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0.451</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0.548</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0.58</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0.645</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0.58</w:t>
            </w:r>
          </w:p>
        </w:tc>
        <w:tc>
          <w:tcPr>
            <w:tcW w:w="756" w:type="dxa"/>
            <w:vAlign w:val="center"/>
          </w:tcPr>
          <w:p w:rsidR="003C32FE" w:rsidRPr="003C32FE" w:rsidRDefault="003C32FE" w:rsidP="003C32FE">
            <w:pPr>
              <w:jc w:val="center"/>
              <w:rPr>
                <w:rFonts w:asciiTheme="majorBidi" w:hAnsiTheme="majorBidi" w:cstheme="majorBidi"/>
                <w:color w:val="000000"/>
                <w:rtl/>
              </w:rPr>
            </w:pPr>
            <w:r w:rsidRPr="003C32FE">
              <w:rPr>
                <w:rFonts w:asciiTheme="majorBidi" w:hAnsiTheme="majorBidi" w:cstheme="majorBidi"/>
                <w:color w:val="000000"/>
                <w:rtl/>
              </w:rPr>
              <w:t>0.645</w:t>
            </w:r>
          </w:p>
        </w:tc>
      </w:tr>
      <w:tr w:rsidR="003C32FE" w:rsidRPr="003C32FE" w:rsidTr="003C32FE">
        <w:tc>
          <w:tcPr>
            <w:tcW w:w="1021" w:type="dxa"/>
            <w:vMerge/>
            <w:vAlign w:val="center"/>
          </w:tcPr>
          <w:p w:rsidR="003C32FE" w:rsidRPr="003C32FE" w:rsidRDefault="003C32FE" w:rsidP="003C32FE">
            <w:pPr>
              <w:jc w:val="center"/>
              <w:rPr>
                <w:rFonts w:asciiTheme="majorBidi" w:hAnsiTheme="majorBidi" w:cstheme="majorBidi"/>
                <w:b/>
                <w:bCs/>
                <w:rtl/>
              </w:rPr>
            </w:pP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معامل التمييز</w:t>
            </w:r>
          </w:p>
        </w:tc>
        <w:tc>
          <w:tcPr>
            <w:tcW w:w="756" w:type="dxa"/>
            <w:vAlign w:val="center"/>
          </w:tcPr>
          <w:p w:rsidR="003C32FE" w:rsidRPr="003C32FE" w:rsidRDefault="003C32FE" w:rsidP="003C32FE">
            <w:pPr>
              <w:jc w:val="center"/>
              <w:rPr>
                <w:rFonts w:asciiTheme="majorBidi" w:hAnsiTheme="majorBidi" w:cstheme="majorBidi"/>
                <w:color w:val="000000"/>
                <w:rtl/>
              </w:rPr>
            </w:pPr>
            <w:r w:rsidRPr="003C32FE">
              <w:rPr>
                <w:rFonts w:asciiTheme="majorBidi" w:hAnsiTheme="majorBidi" w:cstheme="majorBidi"/>
                <w:color w:val="000000"/>
                <w:rtl/>
              </w:rPr>
              <w:t>0.487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0.493</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0.497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0.499</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0.497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0.497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0.493</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0.478</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0.493</w:t>
            </w:r>
          </w:p>
        </w:tc>
        <w:tc>
          <w:tcPr>
            <w:tcW w:w="756" w:type="dxa"/>
            <w:vAlign w:val="center"/>
          </w:tcPr>
          <w:p w:rsidR="003C32FE" w:rsidRPr="003C32FE" w:rsidRDefault="003C32FE" w:rsidP="003C32FE">
            <w:pPr>
              <w:jc w:val="center"/>
              <w:rPr>
                <w:rFonts w:asciiTheme="majorBidi" w:hAnsiTheme="majorBidi" w:cstheme="majorBidi"/>
                <w:color w:val="000000"/>
                <w:rtl/>
              </w:rPr>
            </w:pPr>
            <w:r w:rsidRPr="003C32FE">
              <w:rPr>
                <w:rFonts w:asciiTheme="majorBidi" w:hAnsiTheme="majorBidi" w:cstheme="majorBidi"/>
                <w:color w:val="000000"/>
                <w:rtl/>
              </w:rPr>
              <w:t>0.478</w:t>
            </w:r>
          </w:p>
        </w:tc>
      </w:tr>
      <w:tr w:rsidR="003C32FE" w:rsidRPr="003C32FE" w:rsidTr="003C32FE">
        <w:tc>
          <w:tcPr>
            <w:tcW w:w="1021" w:type="dxa"/>
            <w:vMerge w:val="restart"/>
            <w:vAlign w:val="center"/>
          </w:tcPr>
          <w:p w:rsidR="003C32FE" w:rsidRPr="003C32FE" w:rsidRDefault="003C32FE" w:rsidP="003C32FE">
            <w:pPr>
              <w:jc w:val="center"/>
              <w:rPr>
                <w:rFonts w:asciiTheme="majorBidi" w:hAnsiTheme="majorBidi" w:cstheme="majorBidi"/>
                <w:b/>
                <w:bCs/>
                <w:rtl/>
              </w:rPr>
            </w:pPr>
            <w:r w:rsidRPr="003C32FE">
              <w:rPr>
                <w:rFonts w:asciiTheme="majorBidi" w:hAnsiTheme="majorBidi" w:cstheme="majorBidi"/>
                <w:b/>
                <w:bCs/>
                <w:rtl/>
              </w:rPr>
              <w:t>التحليل</w:t>
            </w: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المفردات</w:t>
            </w:r>
          </w:p>
        </w:tc>
        <w:tc>
          <w:tcPr>
            <w:tcW w:w="756" w:type="dxa"/>
            <w:vAlign w:val="center"/>
          </w:tcPr>
          <w:p w:rsidR="003C32FE" w:rsidRPr="003C32FE" w:rsidRDefault="003C32FE" w:rsidP="003C32FE">
            <w:pPr>
              <w:bidi w:val="0"/>
              <w:jc w:val="center"/>
              <w:rPr>
                <w:rFonts w:asciiTheme="majorBidi" w:hAnsiTheme="majorBidi" w:cstheme="majorBidi"/>
                <w:b/>
                <w:bCs/>
                <w:color w:val="000000"/>
                <w:rtl/>
              </w:rPr>
            </w:pPr>
            <w:r w:rsidRPr="003C32FE">
              <w:rPr>
                <w:rFonts w:asciiTheme="majorBidi" w:hAnsiTheme="majorBidi" w:cstheme="majorBidi"/>
                <w:b/>
                <w:bCs/>
                <w:color w:val="000000"/>
                <w:rtl/>
              </w:rPr>
              <w:t>26</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37</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40</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8</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10</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12</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15</w:t>
            </w:r>
          </w:p>
        </w:tc>
        <w:tc>
          <w:tcPr>
            <w:tcW w:w="756" w:type="dxa"/>
            <w:vAlign w:val="center"/>
          </w:tcPr>
          <w:p w:rsidR="003C32FE" w:rsidRPr="003C32FE" w:rsidRDefault="003C32FE" w:rsidP="003C32FE">
            <w:pPr>
              <w:jc w:val="center"/>
              <w:rPr>
                <w:rFonts w:asciiTheme="majorBidi" w:hAnsiTheme="majorBidi" w:cstheme="majorBidi"/>
                <w:b/>
                <w:bCs/>
                <w:rtl/>
              </w:rPr>
            </w:pPr>
            <w:r w:rsidRPr="003C32FE">
              <w:rPr>
                <w:rFonts w:asciiTheme="majorBidi" w:hAnsiTheme="majorBidi" w:cstheme="majorBidi"/>
                <w:b/>
                <w:bCs/>
                <w:color w:val="000000"/>
                <w:rtl/>
              </w:rPr>
              <w:t>19</w:t>
            </w:r>
          </w:p>
        </w:tc>
        <w:tc>
          <w:tcPr>
            <w:tcW w:w="756" w:type="dxa"/>
            <w:vAlign w:val="center"/>
          </w:tcPr>
          <w:p w:rsidR="003C32FE" w:rsidRPr="003C32FE" w:rsidRDefault="003C32FE" w:rsidP="003C32FE">
            <w:pPr>
              <w:jc w:val="center"/>
              <w:rPr>
                <w:rFonts w:asciiTheme="majorBidi" w:hAnsiTheme="majorBidi" w:cstheme="majorBidi"/>
                <w:b/>
                <w:bCs/>
                <w:rtl/>
              </w:rPr>
            </w:pPr>
            <w:r w:rsidRPr="003C32FE">
              <w:rPr>
                <w:rFonts w:asciiTheme="majorBidi" w:hAnsiTheme="majorBidi" w:cstheme="majorBidi"/>
                <w:b/>
                <w:bCs/>
                <w:color w:val="000000"/>
                <w:rtl/>
              </w:rPr>
              <w:t>24</w:t>
            </w:r>
          </w:p>
        </w:tc>
        <w:tc>
          <w:tcPr>
            <w:tcW w:w="756" w:type="dxa"/>
            <w:vMerge w:val="restart"/>
            <w:vAlign w:val="center"/>
          </w:tcPr>
          <w:p w:rsidR="003C32FE" w:rsidRPr="003C32FE" w:rsidRDefault="003C32FE" w:rsidP="003C32FE">
            <w:pPr>
              <w:jc w:val="center"/>
              <w:rPr>
                <w:rFonts w:asciiTheme="majorBidi" w:hAnsiTheme="majorBidi" w:cstheme="majorBidi"/>
                <w:rtl/>
              </w:rPr>
            </w:pPr>
          </w:p>
        </w:tc>
      </w:tr>
      <w:tr w:rsidR="003C32FE" w:rsidRPr="003C32FE" w:rsidTr="003C32FE">
        <w:tc>
          <w:tcPr>
            <w:tcW w:w="1021" w:type="dxa"/>
            <w:vMerge/>
            <w:vAlign w:val="center"/>
          </w:tcPr>
          <w:p w:rsidR="003C32FE" w:rsidRPr="003C32FE" w:rsidRDefault="003C32FE" w:rsidP="003C32FE">
            <w:pPr>
              <w:jc w:val="center"/>
              <w:rPr>
                <w:rFonts w:asciiTheme="majorBidi" w:hAnsiTheme="majorBidi" w:cstheme="majorBidi"/>
                <w:b/>
                <w:bCs/>
                <w:rtl/>
              </w:rPr>
            </w:pP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معامل السهولة</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0.645</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0.548</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0.322</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0.387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0.451</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0.645</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0.419</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0.612</w:t>
            </w:r>
          </w:p>
        </w:tc>
        <w:tc>
          <w:tcPr>
            <w:tcW w:w="756" w:type="dxa"/>
            <w:vAlign w:val="center"/>
          </w:tcPr>
          <w:p w:rsidR="003C32FE" w:rsidRPr="003C32FE" w:rsidRDefault="003C32FE" w:rsidP="003C32FE">
            <w:pPr>
              <w:bidi w:val="0"/>
              <w:jc w:val="center"/>
              <w:rPr>
                <w:rFonts w:asciiTheme="majorBidi" w:hAnsiTheme="majorBidi" w:cstheme="majorBidi"/>
              </w:rPr>
            </w:pPr>
            <w:r w:rsidRPr="003C32FE">
              <w:rPr>
                <w:rFonts w:asciiTheme="majorBidi" w:hAnsiTheme="majorBidi" w:cstheme="majorBidi"/>
                <w:rtl/>
              </w:rPr>
              <w:t>0.36</w:t>
            </w:r>
          </w:p>
        </w:tc>
        <w:tc>
          <w:tcPr>
            <w:tcW w:w="756" w:type="dxa"/>
            <w:vMerge/>
            <w:vAlign w:val="center"/>
          </w:tcPr>
          <w:p w:rsidR="003C32FE" w:rsidRPr="003C32FE" w:rsidRDefault="003C32FE" w:rsidP="003C32FE">
            <w:pPr>
              <w:jc w:val="center"/>
              <w:rPr>
                <w:rFonts w:asciiTheme="majorBidi" w:hAnsiTheme="majorBidi" w:cstheme="majorBidi"/>
                <w:rtl/>
              </w:rPr>
            </w:pPr>
          </w:p>
        </w:tc>
      </w:tr>
      <w:tr w:rsidR="003C32FE" w:rsidRPr="003C32FE" w:rsidTr="003C32FE">
        <w:tc>
          <w:tcPr>
            <w:tcW w:w="1021" w:type="dxa"/>
            <w:vMerge/>
            <w:vAlign w:val="center"/>
          </w:tcPr>
          <w:p w:rsidR="003C32FE" w:rsidRPr="003C32FE" w:rsidRDefault="003C32FE" w:rsidP="003C32FE">
            <w:pPr>
              <w:jc w:val="center"/>
              <w:rPr>
                <w:rFonts w:asciiTheme="majorBidi" w:hAnsiTheme="majorBidi" w:cstheme="majorBidi"/>
                <w:b/>
                <w:bCs/>
                <w:rtl/>
              </w:rPr>
            </w:pP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معامل التمييز</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0.478</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0.497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0.467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0.487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0.497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0.478</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0.493</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0.487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rtl/>
              </w:rPr>
              <w:t>0.48</w:t>
            </w:r>
          </w:p>
        </w:tc>
        <w:tc>
          <w:tcPr>
            <w:tcW w:w="756" w:type="dxa"/>
            <w:vMerge/>
            <w:vAlign w:val="center"/>
          </w:tcPr>
          <w:p w:rsidR="003C32FE" w:rsidRPr="003C32FE" w:rsidRDefault="003C32FE" w:rsidP="003C32FE">
            <w:pPr>
              <w:jc w:val="center"/>
              <w:rPr>
                <w:rFonts w:asciiTheme="majorBidi" w:hAnsiTheme="majorBidi" w:cstheme="majorBidi"/>
                <w:rtl/>
              </w:rPr>
            </w:pPr>
          </w:p>
        </w:tc>
      </w:tr>
      <w:tr w:rsidR="003C32FE" w:rsidRPr="003C32FE" w:rsidTr="003C32FE">
        <w:tc>
          <w:tcPr>
            <w:tcW w:w="1021" w:type="dxa"/>
            <w:vMerge w:val="restart"/>
            <w:vAlign w:val="center"/>
          </w:tcPr>
          <w:p w:rsidR="003C32FE" w:rsidRPr="003C32FE" w:rsidRDefault="003C32FE" w:rsidP="003C32FE">
            <w:pPr>
              <w:jc w:val="center"/>
              <w:rPr>
                <w:rFonts w:asciiTheme="majorBidi" w:hAnsiTheme="majorBidi" w:cstheme="majorBidi"/>
                <w:b/>
                <w:bCs/>
                <w:rtl/>
              </w:rPr>
            </w:pPr>
            <w:r w:rsidRPr="003C32FE">
              <w:rPr>
                <w:rFonts w:asciiTheme="majorBidi" w:hAnsiTheme="majorBidi" w:cstheme="majorBidi"/>
                <w:b/>
                <w:bCs/>
                <w:rtl/>
              </w:rPr>
              <w:t>التركيب</w:t>
            </w: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المفردات</w:t>
            </w:r>
          </w:p>
        </w:tc>
        <w:tc>
          <w:tcPr>
            <w:tcW w:w="756" w:type="dxa"/>
            <w:vAlign w:val="center"/>
          </w:tcPr>
          <w:p w:rsidR="003C32FE" w:rsidRPr="003C32FE" w:rsidRDefault="003C32FE" w:rsidP="003C32FE">
            <w:pPr>
              <w:bidi w:val="0"/>
              <w:jc w:val="center"/>
              <w:rPr>
                <w:rFonts w:asciiTheme="majorBidi" w:hAnsiTheme="majorBidi" w:cstheme="majorBidi"/>
                <w:b/>
                <w:bCs/>
                <w:color w:val="000000"/>
                <w:rtl/>
              </w:rPr>
            </w:pPr>
            <w:r w:rsidRPr="003C32FE">
              <w:rPr>
                <w:rFonts w:asciiTheme="majorBidi" w:hAnsiTheme="majorBidi" w:cstheme="majorBidi"/>
                <w:b/>
                <w:bCs/>
                <w:color w:val="000000"/>
                <w:rtl/>
              </w:rPr>
              <w:t>27</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42</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41</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43</w:t>
            </w:r>
          </w:p>
        </w:tc>
        <w:tc>
          <w:tcPr>
            <w:tcW w:w="4536" w:type="dxa"/>
            <w:gridSpan w:val="6"/>
            <w:vMerge w:val="restart"/>
            <w:vAlign w:val="center"/>
          </w:tcPr>
          <w:p w:rsidR="003C32FE" w:rsidRPr="003C32FE" w:rsidRDefault="003C32FE" w:rsidP="003C32FE">
            <w:pPr>
              <w:jc w:val="center"/>
              <w:rPr>
                <w:rFonts w:asciiTheme="majorBidi" w:hAnsiTheme="majorBidi" w:cstheme="majorBidi"/>
                <w:rtl/>
              </w:rPr>
            </w:pPr>
          </w:p>
        </w:tc>
      </w:tr>
      <w:tr w:rsidR="003C32FE" w:rsidRPr="003C32FE" w:rsidTr="003C32FE">
        <w:tc>
          <w:tcPr>
            <w:tcW w:w="1021" w:type="dxa"/>
            <w:vMerge/>
            <w:vAlign w:val="center"/>
          </w:tcPr>
          <w:p w:rsidR="003C32FE" w:rsidRPr="003C32FE" w:rsidRDefault="003C32FE" w:rsidP="003C32FE">
            <w:pPr>
              <w:jc w:val="center"/>
              <w:rPr>
                <w:rFonts w:asciiTheme="majorBidi" w:hAnsiTheme="majorBidi" w:cstheme="majorBidi"/>
                <w:b/>
                <w:bCs/>
                <w:rtl/>
              </w:rPr>
            </w:pP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معامل السهولة</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0.548</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0.322</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0.354</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0.322</w:t>
            </w:r>
          </w:p>
        </w:tc>
        <w:tc>
          <w:tcPr>
            <w:tcW w:w="4536" w:type="dxa"/>
            <w:gridSpan w:val="6"/>
            <w:vMerge/>
            <w:vAlign w:val="center"/>
          </w:tcPr>
          <w:p w:rsidR="003C32FE" w:rsidRPr="003C32FE" w:rsidRDefault="003C32FE" w:rsidP="003C32FE">
            <w:pPr>
              <w:jc w:val="center"/>
              <w:rPr>
                <w:rFonts w:asciiTheme="majorBidi" w:hAnsiTheme="majorBidi" w:cstheme="majorBidi"/>
                <w:rtl/>
              </w:rPr>
            </w:pPr>
          </w:p>
        </w:tc>
      </w:tr>
      <w:tr w:rsidR="003C32FE" w:rsidRPr="003C32FE" w:rsidTr="003C32FE">
        <w:tc>
          <w:tcPr>
            <w:tcW w:w="1021" w:type="dxa"/>
            <w:vMerge/>
            <w:vAlign w:val="center"/>
          </w:tcPr>
          <w:p w:rsidR="003C32FE" w:rsidRPr="003C32FE" w:rsidRDefault="003C32FE" w:rsidP="003C32FE">
            <w:pPr>
              <w:jc w:val="center"/>
              <w:rPr>
                <w:rFonts w:asciiTheme="majorBidi" w:hAnsiTheme="majorBidi" w:cstheme="majorBidi"/>
                <w:b/>
                <w:bCs/>
                <w:rtl/>
              </w:rPr>
            </w:pP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معامل التمييز</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0.497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0.467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0.478</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0.467</w:t>
            </w:r>
          </w:p>
        </w:tc>
        <w:tc>
          <w:tcPr>
            <w:tcW w:w="4536" w:type="dxa"/>
            <w:gridSpan w:val="6"/>
            <w:vMerge/>
            <w:vAlign w:val="center"/>
          </w:tcPr>
          <w:p w:rsidR="003C32FE" w:rsidRPr="003C32FE" w:rsidRDefault="003C32FE" w:rsidP="003C32FE">
            <w:pPr>
              <w:jc w:val="center"/>
              <w:rPr>
                <w:rFonts w:asciiTheme="majorBidi" w:hAnsiTheme="majorBidi" w:cstheme="majorBidi"/>
                <w:rtl/>
              </w:rPr>
            </w:pPr>
          </w:p>
        </w:tc>
      </w:tr>
      <w:tr w:rsidR="003C32FE" w:rsidRPr="003C32FE" w:rsidTr="003C32FE">
        <w:tc>
          <w:tcPr>
            <w:tcW w:w="1021" w:type="dxa"/>
            <w:vMerge w:val="restart"/>
            <w:vAlign w:val="center"/>
          </w:tcPr>
          <w:p w:rsidR="003C32FE" w:rsidRPr="003C32FE" w:rsidRDefault="003C32FE" w:rsidP="003C32FE">
            <w:pPr>
              <w:jc w:val="center"/>
              <w:rPr>
                <w:rFonts w:asciiTheme="majorBidi" w:hAnsiTheme="majorBidi" w:cstheme="majorBidi"/>
                <w:b/>
                <w:bCs/>
                <w:rtl/>
              </w:rPr>
            </w:pPr>
            <w:r w:rsidRPr="003C32FE">
              <w:rPr>
                <w:rFonts w:asciiTheme="majorBidi" w:hAnsiTheme="majorBidi" w:cstheme="majorBidi"/>
                <w:b/>
                <w:bCs/>
                <w:rtl/>
              </w:rPr>
              <w:t>التقويم</w:t>
            </w: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المفردات</w:t>
            </w:r>
          </w:p>
        </w:tc>
        <w:tc>
          <w:tcPr>
            <w:tcW w:w="756" w:type="dxa"/>
            <w:vAlign w:val="center"/>
          </w:tcPr>
          <w:p w:rsidR="003C32FE" w:rsidRPr="003C32FE" w:rsidRDefault="003C32FE" w:rsidP="003C32FE">
            <w:pPr>
              <w:bidi w:val="0"/>
              <w:jc w:val="center"/>
              <w:rPr>
                <w:rFonts w:asciiTheme="majorBidi" w:hAnsiTheme="majorBidi" w:cstheme="majorBidi"/>
                <w:b/>
                <w:bCs/>
                <w:color w:val="000000"/>
                <w:rtl/>
              </w:rPr>
            </w:pPr>
            <w:r w:rsidRPr="003C32FE">
              <w:rPr>
                <w:rFonts w:asciiTheme="majorBidi" w:hAnsiTheme="majorBidi" w:cstheme="majorBidi"/>
                <w:b/>
                <w:bCs/>
                <w:color w:val="000000"/>
                <w:rtl/>
              </w:rPr>
              <w:t>9</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11</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16</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21</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33</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44</w:t>
            </w:r>
          </w:p>
        </w:tc>
        <w:tc>
          <w:tcPr>
            <w:tcW w:w="756" w:type="dxa"/>
            <w:vAlign w:val="center"/>
          </w:tcPr>
          <w:p w:rsidR="003C32FE" w:rsidRPr="003C32FE" w:rsidRDefault="003C32FE" w:rsidP="003C32FE">
            <w:pPr>
              <w:jc w:val="center"/>
              <w:rPr>
                <w:rFonts w:asciiTheme="majorBidi" w:hAnsiTheme="majorBidi" w:cstheme="majorBidi"/>
                <w:b/>
                <w:bCs/>
                <w:color w:val="000000"/>
                <w:rtl/>
              </w:rPr>
            </w:pPr>
            <w:r w:rsidRPr="003C32FE">
              <w:rPr>
                <w:rFonts w:asciiTheme="majorBidi" w:hAnsiTheme="majorBidi" w:cstheme="majorBidi"/>
                <w:b/>
                <w:bCs/>
                <w:color w:val="000000"/>
                <w:rtl/>
              </w:rPr>
              <w:t>45</w:t>
            </w:r>
          </w:p>
        </w:tc>
        <w:tc>
          <w:tcPr>
            <w:tcW w:w="2268" w:type="dxa"/>
            <w:gridSpan w:val="3"/>
            <w:vMerge w:val="restart"/>
            <w:vAlign w:val="center"/>
          </w:tcPr>
          <w:p w:rsidR="003C32FE" w:rsidRPr="003C32FE" w:rsidRDefault="003C32FE" w:rsidP="003C32FE">
            <w:pPr>
              <w:jc w:val="center"/>
              <w:rPr>
                <w:rFonts w:asciiTheme="majorBidi" w:hAnsiTheme="majorBidi" w:cstheme="majorBidi"/>
                <w:rtl/>
              </w:rPr>
            </w:pPr>
          </w:p>
        </w:tc>
      </w:tr>
      <w:tr w:rsidR="003C32FE" w:rsidRPr="003C32FE" w:rsidTr="003C32FE">
        <w:tc>
          <w:tcPr>
            <w:tcW w:w="1021" w:type="dxa"/>
            <w:vMerge/>
            <w:vAlign w:val="center"/>
          </w:tcPr>
          <w:p w:rsidR="003C32FE" w:rsidRPr="003C32FE" w:rsidRDefault="003C32FE" w:rsidP="003C32FE">
            <w:pPr>
              <w:jc w:val="center"/>
              <w:rPr>
                <w:rFonts w:asciiTheme="majorBidi" w:hAnsiTheme="majorBidi" w:cstheme="majorBidi"/>
                <w:b/>
                <w:bCs/>
                <w:rtl/>
              </w:rPr>
            </w:pP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معامل السهولة</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0.387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0.451</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0.72</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0.32</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0.36</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0.32</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0.2</w:t>
            </w:r>
          </w:p>
        </w:tc>
        <w:tc>
          <w:tcPr>
            <w:tcW w:w="2268" w:type="dxa"/>
            <w:gridSpan w:val="3"/>
            <w:vMerge/>
            <w:vAlign w:val="center"/>
          </w:tcPr>
          <w:p w:rsidR="003C32FE" w:rsidRPr="003C32FE" w:rsidRDefault="003C32FE" w:rsidP="003C32FE">
            <w:pPr>
              <w:jc w:val="center"/>
              <w:rPr>
                <w:rFonts w:asciiTheme="majorBidi" w:hAnsiTheme="majorBidi" w:cstheme="majorBidi"/>
                <w:rtl/>
              </w:rPr>
            </w:pPr>
          </w:p>
        </w:tc>
      </w:tr>
      <w:tr w:rsidR="003C32FE" w:rsidRPr="003C32FE" w:rsidTr="003C32FE">
        <w:tc>
          <w:tcPr>
            <w:tcW w:w="1021" w:type="dxa"/>
            <w:vMerge/>
            <w:vAlign w:val="center"/>
          </w:tcPr>
          <w:p w:rsidR="003C32FE" w:rsidRPr="003C32FE" w:rsidRDefault="003C32FE" w:rsidP="003C32FE">
            <w:pPr>
              <w:jc w:val="center"/>
              <w:rPr>
                <w:rFonts w:asciiTheme="majorBidi" w:hAnsiTheme="majorBidi" w:cstheme="majorBidi"/>
                <w:b/>
                <w:bCs/>
                <w:rtl/>
              </w:rPr>
            </w:pPr>
          </w:p>
        </w:tc>
        <w:tc>
          <w:tcPr>
            <w:tcW w:w="1473" w:type="dxa"/>
            <w:vAlign w:val="center"/>
          </w:tcPr>
          <w:p w:rsidR="003C32FE" w:rsidRPr="003C32FE" w:rsidRDefault="003C32FE" w:rsidP="003C32FE">
            <w:pPr>
              <w:jc w:val="center"/>
              <w:rPr>
                <w:rFonts w:asciiTheme="majorBidi" w:hAnsiTheme="majorBidi" w:cstheme="majorBidi"/>
                <w:b/>
                <w:bCs/>
                <w:color w:val="000000"/>
              </w:rPr>
            </w:pPr>
            <w:r w:rsidRPr="003C32FE">
              <w:rPr>
                <w:rFonts w:asciiTheme="majorBidi" w:hAnsiTheme="majorBidi" w:cstheme="majorBidi"/>
                <w:b/>
                <w:bCs/>
                <w:color w:val="000000"/>
                <w:rtl/>
              </w:rPr>
              <w:t>معامل التمييز</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0.487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Pr>
              <w:t>0.497</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0.44</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0.46</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0.48</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0.46</w:t>
            </w:r>
          </w:p>
        </w:tc>
        <w:tc>
          <w:tcPr>
            <w:tcW w:w="756" w:type="dxa"/>
            <w:vAlign w:val="center"/>
          </w:tcPr>
          <w:p w:rsidR="003C32FE" w:rsidRPr="003C32FE" w:rsidRDefault="003C32FE" w:rsidP="003C32FE">
            <w:pPr>
              <w:bidi w:val="0"/>
              <w:jc w:val="center"/>
              <w:rPr>
                <w:rFonts w:asciiTheme="majorBidi" w:hAnsiTheme="majorBidi" w:cstheme="majorBidi"/>
                <w:color w:val="000000"/>
              </w:rPr>
            </w:pPr>
            <w:r w:rsidRPr="003C32FE">
              <w:rPr>
                <w:rFonts w:asciiTheme="majorBidi" w:hAnsiTheme="majorBidi" w:cstheme="majorBidi"/>
                <w:color w:val="000000"/>
                <w:rtl/>
              </w:rPr>
              <w:t>0.4</w:t>
            </w:r>
          </w:p>
        </w:tc>
        <w:tc>
          <w:tcPr>
            <w:tcW w:w="2268" w:type="dxa"/>
            <w:gridSpan w:val="3"/>
            <w:vMerge/>
            <w:vAlign w:val="center"/>
          </w:tcPr>
          <w:p w:rsidR="003C32FE" w:rsidRPr="003C32FE" w:rsidRDefault="003C32FE" w:rsidP="003C32FE">
            <w:pPr>
              <w:jc w:val="center"/>
              <w:rPr>
                <w:rFonts w:asciiTheme="majorBidi" w:hAnsiTheme="majorBidi" w:cstheme="majorBidi"/>
                <w:rtl/>
              </w:rPr>
            </w:pPr>
          </w:p>
        </w:tc>
      </w:tr>
    </w:tbl>
    <w:p w:rsidR="00881084" w:rsidRPr="005407A6" w:rsidRDefault="00881084" w:rsidP="00FF01C7">
      <w:pPr>
        <w:numPr>
          <w:ilvl w:val="0"/>
          <w:numId w:val="31"/>
        </w:numPr>
        <w:jc w:val="lowKashida"/>
        <w:rPr>
          <w:rFonts w:asciiTheme="majorBidi" w:hAnsiTheme="majorBidi" w:cstheme="majorBidi"/>
          <w:b/>
          <w:bCs/>
          <w:sz w:val="28"/>
          <w:szCs w:val="28"/>
          <w:rtl/>
        </w:rPr>
      </w:pPr>
      <w:r w:rsidRPr="00881084">
        <w:rPr>
          <w:rFonts w:asciiTheme="majorBidi" w:hAnsiTheme="majorBidi" w:cstheme="majorBidi"/>
          <w:b/>
          <w:bCs/>
          <w:sz w:val="28"/>
          <w:szCs w:val="28"/>
          <w:rtl/>
        </w:rPr>
        <w:t xml:space="preserve">حساب معامل ثبات </w:t>
      </w:r>
      <w:r w:rsidR="0009395E">
        <w:rPr>
          <w:rFonts w:asciiTheme="majorBidi" w:hAnsiTheme="majorBidi" w:cstheme="majorBidi" w:hint="cs"/>
          <w:b/>
          <w:bCs/>
          <w:sz w:val="28"/>
          <w:szCs w:val="28"/>
          <w:rtl/>
        </w:rPr>
        <w:t>الا</w:t>
      </w:r>
      <w:r w:rsidRPr="00881084">
        <w:rPr>
          <w:rFonts w:asciiTheme="majorBidi" w:hAnsiTheme="majorBidi" w:cstheme="majorBidi"/>
          <w:b/>
          <w:bCs/>
          <w:sz w:val="28"/>
          <w:szCs w:val="28"/>
          <w:rtl/>
        </w:rPr>
        <w:t>ختبار:</w:t>
      </w:r>
      <w:r w:rsidR="005407A6" w:rsidRPr="005407A6">
        <w:rPr>
          <w:rFonts w:asciiTheme="majorBidi" w:hAnsiTheme="majorBidi" w:cstheme="majorBidi" w:hint="cs"/>
          <w:sz w:val="28"/>
          <w:szCs w:val="28"/>
          <w:rtl/>
        </w:rPr>
        <w:t xml:space="preserve"> </w:t>
      </w:r>
      <w:r w:rsidR="0009395E" w:rsidRPr="005407A6">
        <w:rPr>
          <w:rFonts w:asciiTheme="majorBidi" w:hAnsiTheme="majorBidi" w:cstheme="majorBidi"/>
          <w:sz w:val="28"/>
          <w:szCs w:val="28"/>
          <w:rtl/>
        </w:rPr>
        <w:t xml:space="preserve">تم حساب ثبات </w:t>
      </w:r>
      <w:r w:rsidR="0009395E" w:rsidRPr="005407A6">
        <w:rPr>
          <w:rFonts w:asciiTheme="majorBidi" w:hAnsiTheme="majorBidi" w:cstheme="majorBidi" w:hint="cs"/>
          <w:sz w:val="28"/>
          <w:szCs w:val="28"/>
          <w:rtl/>
        </w:rPr>
        <w:t>ا</w:t>
      </w:r>
      <w:r w:rsidRPr="005407A6">
        <w:rPr>
          <w:rFonts w:asciiTheme="majorBidi" w:hAnsiTheme="majorBidi" w:cstheme="majorBidi"/>
          <w:sz w:val="28"/>
          <w:szCs w:val="28"/>
          <w:rtl/>
        </w:rPr>
        <w:t xml:space="preserve">ختبار </w:t>
      </w:r>
      <w:r w:rsidR="0009395E" w:rsidRPr="005407A6">
        <w:rPr>
          <w:rFonts w:asciiTheme="majorBidi" w:hAnsiTheme="majorBidi" w:cstheme="majorBidi" w:hint="cs"/>
          <w:sz w:val="28"/>
          <w:szCs w:val="28"/>
          <w:rtl/>
        </w:rPr>
        <w:t>المفاهيم الفيزيائية</w:t>
      </w:r>
      <w:r w:rsidRPr="005407A6">
        <w:rPr>
          <w:rFonts w:asciiTheme="majorBidi" w:hAnsiTheme="majorBidi" w:cstheme="majorBidi"/>
          <w:sz w:val="28"/>
          <w:szCs w:val="28"/>
          <w:rtl/>
        </w:rPr>
        <w:t xml:space="preserve"> بإستخدام معادلة ألفا كرونباخ، وُوجد أن معامل الثبات للاختبار ككل كما يحددها تطبيق المعادلة على النحو الذي يوضحه جدول (</w:t>
      </w:r>
      <w:r w:rsidR="0009395E" w:rsidRPr="005407A6">
        <w:rPr>
          <w:rFonts w:asciiTheme="majorBidi" w:hAnsiTheme="majorBidi" w:cstheme="majorBidi" w:hint="cs"/>
          <w:sz w:val="28"/>
          <w:szCs w:val="28"/>
          <w:rtl/>
        </w:rPr>
        <w:t>7</w:t>
      </w:r>
      <w:r w:rsidRPr="005407A6">
        <w:rPr>
          <w:rFonts w:asciiTheme="majorBidi" w:hAnsiTheme="majorBidi" w:cstheme="majorBidi"/>
          <w:sz w:val="28"/>
          <w:szCs w:val="28"/>
          <w:rtl/>
        </w:rPr>
        <w:t>):</w:t>
      </w:r>
    </w:p>
    <w:p w:rsidR="00881084" w:rsidRPr="00881084" w:rsidRDefault="00881084" w:rsidP="0009395E">
      <w:pPr>
        <w:jc w:val="center"/>
        <w:rPr>
          <w:rFonts w:asciiTheme="majorBidi" w:hAnsiTheme="majorBidi" w:cstheme="majorBidi"/>
          <w:b/>
          <w:bCs/>
          <w:sz w:val="28"/>
          <w:szCs w:val="28"/>
          <w:rtl/>
          <w:lang w:bidi="ar-EG"/>
        </w:rPr>
      </w:pPr>
      <w:r w:rsidRPr="00881084">
        <w:rPr>
          <w:rFonts w:asciiTheme="majorBidi" w:hAnsiTheme="majorBidi" w:cstheme="majorBidi"/>
          <w:b/>
          <w:bCs/>
          <w:sz w:val="28"/>
          <w:szCs w:val="28"/>
          <w:rtl/>
          <w:lang w:bidi="ar-EG"/>
        </w:rPr>
        <w:lastRenderedPageBreak/>
        <w:t>جدول (</w:t>
      </w:r>
      <w:r w:rsidR="0009395E">
        <w:rPr>
          <w:rFonts w:asciiTheme="majorBidi" w:hAnsiTheme="majorBidi" w:cstheme="majorBidi" w:hint="cs"/>
          <w:b/>
          <w:bCs/>
          <w:sz w:val="28"/>
          <w:szCs w:val="28"/>
          <w:rtl/>
          <w:lang w:bidi="ar-EG"/>
        </w:rPr>
        <w:t>7</w:t>
      </w:r>
      <w:r w:rsidRPr="00881084">
        <w:rPr>
          <w:rFonts w:asciiTheme="majorBidi" w:hAnsiTheme="majorBidi" w:cstheme="majorBidi"/>
          <w:b/>
          <w:bCs/>
          <w:sz w:val="28"/>
          <w:szCs w:val="28"/>
          <w:rtl/>
          <w:lang w:bidi="ar-EG"/>
        </w:rPr>
        <w:t>)</w:t>
      </w:r>
    </w:p>
    <w:p w:rsidR="00881084" w:rsidRPr="00881084" w:rsidRDefault="00881084" w:rsidP="004E7867">
      <w:pPr>
        <w:jc w:val="center"/>
        <w:rPr>
          <w:rFonts w:asciiTheme="majorBidi" w:hAnsiTheme="majorBidi" w:cstheme="majorBidi"/>
          <w:b/>
          <w:bCs/>
          <w:color w:val="000000"/>
          <w:sz w:val="28"/>
          <w:szCs w:val="28"/>
          <w:rtl/>
        </w:rPr>
      </w:pPr>
      <w:r w:rsidRPr="00881084">
        <w:rPr>
          <w:rFonts w:asciiTheme="majorBidi" w:hAnsiTheme="majorBidi" w:cstheme="majorBidi"/>
          <w:b/>
          <w:bCs/>
          <w:color w:val="000000"/>
          <w:sz w:val="28"/>
          <w:szCs w:val="28"/>
          <w:rtl/>
        </w:rPr>
        <w:t xml:space="preserve">معامل ثبات ألفا كرونباخ لاختبار </w:t>
      </w:r>
      <w:r w:rsidR="0009395E">
        <w:rPr>
          <w:rFonts w:asciiTheme="majorBidi" w:hAnsiTheme="majorBidi" w:cstheme="majorBidi" w:hint="cs"/>
          <w:b/>
          <w:bCs/>
          <w:color w:val="000000"/>
          <w:sz w:val="28"/>
          <w:szCs w:val="28"/>
          <w:rtl/>
        </w:rPr>
        <w:t>المفاهيم الفيزيائية</w:t>
      </w:r>
    </w:p>
    <w:tbl>
      <w:tblPr>
        <w:bidiVisual/>
        <w:tblW w:w="8458" w:type="dxa"/>
        <w:jc w:val="center"/>
        <w:shd w:val="clear" w:color="auto" w:fill="FFFFFF" w:themeFill="background1"/>
        <w:tblLook w:val="0000" w:firstRow="0" w:lastRow="0" w:firstColumn="0" w:lastColumn="0" w:noHBand="0" w:noVBand="0"/>
      </w:tblPr>
      <w:tblGrid>
        <w:gridCol w:w="1092"/>
        <w:gridCol w:w="1249"/>
        <w:gridCol w:w="2277"/>
        <w:gridCol w:w="496"/>
        <w:gridCol w:w="1814"/>
        <w:gridCol w:w="1530"/>
      </w:tblGrid>
      <w:tr w:rsidR="00881084" w:rsidRPr="00881084" w:rsidTr="0009395E">
        <w:trPr>
          <w:trHeight w:val="315"/>
          <w:jc w:val="center"/>
        </w:trPr>
        <w:tc>
          <w:tcPr>
            <w:tcW w:w="1092"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المتوسط</w:t>
            </w:r>
          </w:p>
        </w:tc>
        <w:tc>
          <w:tcPr>
            <w:tcW w:w="1249" w:type="dxa"/>
            <w:tcBorders>
              <w:top w:val="single" w:sz="8" w:space="0" w:color="auto"/>
              <w:left w:val="single" w:sz="4" w:space="0" w:color="auto"/>
              <w:bottom w:val="single" w:sz="8" w:space="0" w:color="auto"/>
              <w:right w:val="single" w:sz="4" w:space="0" w:color="auto"/>
            </w:tcBorders>
            <w:shd w:val="clear" w:color="auto" w:fill="FFFFFF" w:themeFill="background1"/>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التباين</w:t>
            </w:r>
          </w:p>
        </w:tc>
        <w:tc>
          <w:tcPr>
            <w:tcW w:w="2277" w:type="dxa"/>
            <w:tcBorders>
              <w:top w:val="single" w:sz="8" w:space="0" w:color="auto"/>
              <w:left w:val="single" w:sz="4" w:space="0" w:color="auto"/>
              <w:bottom w:val="single" w:sz="8" w:space="0" w:color="auto"/>
              <w:right w:val="single" w:sz="4" w:space="0" w:color="auto"/>
            </w:tcBorders>
            <w:shd w:val="clear" w:color="auto" w:fill="FFFFFF" w:themeFill="background1"/>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مجموع تباين المفردات</w:t>
            </w:r>
          </w:p>
        </w:tc>
        <w:tc>
          <w:tcPr>
            <w:tcW w:w="496" w:type="dxa"/>
            <w:tcBorders>
              <w:top w:val="single" w:sz="8" w:space="0" w:color="auto"/>
              <w:left w:val="single" w:sz="4" w:space="0" w:color="auto"/>
              <w:bottom w:val="single" w:sz="8" w:space="0" w:color="auto"/>
              <w:right w:val="single" w:sz="4" w:space="0" w:color="auto"/>
            </w:tcBorders>
            <w:shd w:val="clear" w:color="auto" w:fill="FFFFFF" w:themeFill="background1"/>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ن</w:t>
            </w:r>
          </w:p>
        </w:tc>
        <w:tc>
          <w:tcPr>
            <w:tcW w:w="1814" w:type="dxa"/>
            <w:tcBorders>
              <w:top w:val="single" w:sz="8" w:space="0" w:color="auto"/>
              <w:left w:val="single" w:sz="4" w:space="0" w:color="auto"/>
              <w:bottom w:val="single" w:sz="8" w:space="0" w:color="auto"/>
              <w:right w:val="single" w:sz="4" w:space="0" w:color="auto"/>
            </w:tcBorders>
            <w:shd w:val="clear" w:color="auto" w:fill="FFFFFF" w:themeFill="background1"/>
            <w:noWrap/>
            <w:vAlign w:val="center"/>
          </w:tcPr>
          <w:p w:rsidR="0009395E" w:rsidRDefault="0009395E" w:rsidP="0009395E">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معامل </w:t>
            </w:r>
            <w:r w:rsidR="00881084" w:rsidRPr="00881084">
              <w:rPr>
                <w:rFonts w:asciiTheme="majorBidi" w:hAnsiTheme="majorBidi" w:cstheme="majorBidi"/>
                <w:b/>
                <w:bCs/>
                <w:color w:val="000000"/>
                <w:sz w:val="28"/>
                <w:szCs w:val="28"/>
                <w:rtl/>
              </w:rPr>
              <w:t>ثبات</w:t>
            </w:r>
          </w:p>
          <w:p w:rsidR="00881084" w:rsidRPr="00881084" w:rsidRDefault="00881084" w:rsidP="0009395E">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ألفا كرونباخ</w:t>
            </w:r>
          </w:p>
        </w:tc>
        <w:tc>
          <w:tcPr>
            <w:tcW w:w="1530"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الصدق الذاتي</w:t>
            </w:r>
          </w:p>
        </w:tc>
      </w:tr>
      <w:tr w:rsidR="00881084" w:rsidRPr="00881084" w:rsidTr="0009395E">
        <w:trPr>
          <w:trHeight w:val="315"/>
          <w:jc w:val="center"/>
        </w:trPr>
        <w:tc>
          <w:tcPr>
            <w:tcW w:w="1092" w:type="dxa"/>
            <w:tcBorders>
              <w:top w:val="nil"/>
              <w:left w:val="single" w:sz="8" w:space="0" w:color="auto"/>
              <w:bottom w:val="single" w:sz="8" w:space="0" w:color="auto"/>
              <w:right w:val="single" w:sz="4" w:space="0" w:color="auto"/>
            </w:tcBorders>
            <w:shd w:val="clear" w:color="auto" w:fill="FFFFFF" w:themeFill="background1"/>
            <w:noWrap/>
            <w:vAlign w:val="center"/>
          </w:tcPr>
          <w:p w:rsidR="00881084" w:rsidRPr="00DF4EE3" w:rsidRDefault="00881084" w:rsidP="00881084">
            <w:pPr>
              <w:jc w:val="center"/>
              <w:rPr>
                <w:rFonts w:asciiTheme="majorBidi" w:hAnsiTheme="majorBidi" w:cstheme="majorBidi"/>
                <w:sz w:val="28"/>
                <w:szCs w:val="28"/>
                <w:rtl/>
              </w:rPr>
            </w:pPr>
            <w:r w:rsidRPr="00DF4EE3">
              <w:rPr>
                <w:rFonts w:asciiTheme="majorBidi" w:hAnsiTheme="majorBidi" w:cstheme="majorBidi"/>
                <w:sz w:val="28"/>
                <w:szCs w:val="28"/>
                <w:rtl/>
              </w:rPr>
              <w:t>21.322</w:t>
            </w:r>
          </w:p>
        </w:tc>
        <w:tc>
          <w:tcPr>
            <w:tcW w:w="1249" w:type="dxa"/>
            <w:tcBorders>
              <w:top w:val="nil"/>
              <w:left w:val="single" w:sz="4" w:space="0" w:color="auto"/>
              <w:bottom w:val="single" w:sz="8" w:space="0" w:color="auto"/>
              <w:right w:val="single" w:sz="4" w:space="0" w:color="auto"/>
            </w:tcBorders>
            <w:shd w:val="clear" w:color="auto" w:fill="FFFFFF" w:themeFill="background1"/>
            <w:noWrap/>
            <w:vAlign w:val="center"/>
          </w:tcPr>
          <w:p w:rsidR="00881084" w:rsidRPr="00DF4EE3" w:rsidRDefault="00881084" w:rsidP="00881084">
            <w:pPr>
              <w:jc w:val="center"/>
              <w:rPr>
                <w:rFonts w:asciiTheme="majorBidi" w:hAnsiTheme="majorBidi" w:cstheme="majorBidi"/>
                <w:sz w:val="28"/>
                <w:szCs w:val="28"/>
                <w:rtl/>
              </w:rPr>
            </w:pPr>
            <w:r w:rsidRPr="00DF4EE3">
              <w:rPr>
                <w:rFonts w:asciiTheme="majorBidi" w:hAnsiTheme="majorBidi" w:cstheme="majorBidi"/>
                <w:sz w:val="28"/>
                <w:szCs w:val="28"/>
                <w:rtl/>
              </w:rPr>
              <w:t>127.559</w:t>
            </w:r>
          </w:p>
        </w:tc>
        <w:tc>
          <w:tcPr>
            <w:tcW w:w="2277" w:type="dxa"/>
            <w:tcBorders>
              <w:top w:val="nil"/>
              <w:left w:val="single" w:sz="4" w:space="0" w:color="auto"/>
              <w:bottom w:val="single" w:sz="8" w:space="0" w:color="auto"/>
              <w:right w:val="single" w:sz="4" w:space="0" w:color="auto"/>
            </w:tcBorders>
            <w:shd w:val="clear" w:color="auto" w:fill="FFFFFF" w:themeFill="background1"/>
            <w:noWrap/>
            <w:vAlign w:val="center"/>
          </w:tcPr>
          <w:p w:rsidR="00881084" w:rsidRPr="00DF4EE3" w:rsidRDefault="00881084" w:rsidP="00881084">
            <w:pPr>
              <w:jc w:val="center"/>
              <w:rPr>
                <w:rFonts w:asciiTheme="majorBidi" w:hAnsiTheme="majorBidi" w:cstheme="majorBidi"/>
                <w:sz w:val="28"/>
                <w:szCs w:val="28"/>
                <w:rtl/>
              </w:rPr>
            </w:pPr>
            <w:r w:rsidRPr="00DF4EE3">
              <w:rPr>
                <w:rFonts w:asciiTheme="majorBidi" w:hAnsiTheme="majorBidi" w:cstheme="majorBidi"/>
                <w:sz w:val="28"/>
                <w:szCs w:val="28"/>
                <w:rtl/>
              </w:rPr>
              <w:t>9.683</w:t>
            </w:r>
          </w:p>
        </w:tc>
        <w:tc>
          <w:tcPr>
            <w:tcW w:w="496" w:type="dxa"/>
            <w:tcBorders>
              <w:top w:val="nil"/>
              <w:left w:val="single" w:sz="4" w:space="0" w:color="auto"/>
              <w:bottom w:val="single" w:sz="8" w:space="0" w:color="auto"/>
              <w:right w:val="single" w:sz="4" w:space="0" w:color="auto"/>
            </w:tcBorders>
            <w:shd w:val="clear" w:color="auto" w:fill="FFFFFF" w:themeFill="background1"/>
            <w:noWrap/>
            <w:vAlign w:val="center"/>
          </w:tcPr>
          <w:p w:rsidR="00881084" w:rsidRPr="00DF4EE3" w:rsidRDefault="0009395E" w:rsidP="00881084">
            <w:pPr>
              <w:bidi w:val="0"/>
              <w:jc w:val="center"/>
              <w:rPr>
                <w:rFonts w:asciiTheme="majorBidi" w:hAnsiTheme="majorBidi" w:cstheme="majorBidi"/>
                <w:color w:val="000000"/>
                <w:sz w:val="28"/>
                <w:szCs w:val="28"/>
              </w:rPr>
            </w:pPr>
            <w:r w:rsidRPr="00DF4EE3">
              <w:rPr>
                <w:rFonts w:asciiTheme="majorBidi" w:hAnsiTheme="majorBidi" w:cstheme="majorBidi" w:hint="cs"/>
                <w:color w:val="000000"/>
                <w:sz w:val="28"/>
                <w:szCs w:val="28"/>
                <w:rtl/>
              </w:rPr>
              <w:t>45</w:t>
            </w:r>
          </w:p>
        </w:tc>
        <w:tc>
          <w:tcPr>
            <w:tcW w:w="1814" w:type="dxa"/>
            <w:tcBorders>
              <w:top w:val="nil"/>
              <w:left w:val="single" w:sz="4" w:space="0" w:color="auto"/>
              <w:bottom w:val="single" w:sz="8" w:space="0" w:color="auto"/>
              <w:right w:val="single" w:sz="4" w:space="0" w:color="auto"/>
            </w:tcBorders>
            <w:shd w:val="clear" w:color="auto" w:fill="FFFFFF" w:themeFill="background1"/>
            <w:noWrap/>
            <w:vAlign w:val="center"/>
          </w:tcPr>
          <w:p w:rsidR="00881084" w:rsidRPr="00DF4EE3" w:rsidRDefault="00881084" w:rsidP="00881084">
            <w:pPr>
              <w:jc w:val="center"/>
              <w:rPr>
                <w:rFonts w:asciiTheme="majorBidi" w:hAnsiTheme="majorBidi" w:cstheme="majorBidi"/>
                <w:sz w:val="28"/>
                <w:szCs w:val="28"/>
                <w:rtl/>
              </w:rPr>
            </w:pPr>
            <w:r w:rsidRPr="00DF4EE3">
              <w:rPr>
                <w:rFonts w:asciiTheme="majorBidi" w:hAnsiTheme="majorBidi" w:cstheme="majorBidi"/>
                <w:sz w:val="28"/>
                <w:szCs w:val="28"/>
                <w:rtl/>
              </w:rPr>
              <w:t>0.947</w:t>
            </w:r>
          </w:p>
        </w:tc>
        <w:tc>
          <w:tcPr>
            <w:tcW w:w="1530" w:type="dxa"/>
            <w:tcBorders>
              <w:top w:val="nil"/>
              <w:left w:val="single" w:sz="4" w:space="0" w:color="auto"/>
              <w:bottom w:val="single" w:sz="8" w:space="0" w:color="auto"/>
              <w:right w:val="single" w:sz="8" w:space="0" w:color="auto"/>
            </w:tcBorders>
            <w:shd w:val="clear" w:color="auto" w:fill="FFFFFF" w:themeFill="background1"/>
            <w:noWrap/>
            <w:vAlign w:val="center"/>
          </w:tcPr>
          <w:p w:rsidR="00881084" w:rsidRPr="00DF4EE3" w:rsidRDefault="00881084" w:rsidP="00881084">
            <w:pPr>
              <w:jc w:val="center"/>
              <w:rPr>
                <w:rFonts w:asciiTheme="majorBidi" w:hAnsiTheme="majorBidi" w:cstheme="majorBidi"/>
                <w:sz w:val="28"/>
                <w:szCs w:val="28"/>
                <w:rtl/>
              </w:rPr>
            </w:pPr>
            <w:r w:rsidRPr="00DF4EE3">
              <w:rPr>
                <w:rFonts w:asciiTheme="majorBidi" w:hAnsiTheme="majorBidi" w:cstheme="majorBidi"/>
                <w:sz w:val="28"/>
                <w:szCs w:val="28"/>
                <w:rtl/>
              </w:rPr>
              <w:t>0.973</w:t>
            </w:r>
          </w:p>
        </w:tc>
      </w:tr>
    </w:tbl>
    <w:p w:rsidR="00881084" w:rsidRPr="00881084" w:rsidRDefault="005407A6" w:rsidP="005407A6">
      <w:pPr>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Pr>
          <w:rFonts w:asciiTheme="majorBidi" w:hAnsiTheme="majorBidi" w:cstheme="majorBidi"/>
          <w:sz w:val="28"/>
          <w:szCs w:val="28"/>
          <w:rtl/>
        </w:rPr>
        <w:t xml:space="preserve">يتضح من </w:t>
      </w:r>
      <w:r w:rsidR="00881084" w:rsidRPr="00881084">
        <w:rPr>
          <w:rFonts w:asciiTheme="majorBidi" w:hAnsiTheme="majorBidi" w:cstheme="majorBidi"/>
          <w:sz w:val="28"/>
          <w:szCs w:val="28"/>
          <w:rtl/>
        </w:rPr>
        <w:t xml:space="preserve">جدول </w:t>
      </w:r>
      <w:r>
        <w:rPr>
          <w:rFonts w:asciiTheme="majorBidi" w:hAnsiTheme="majorBidi" w:cstheme="majorBidi" w:hint="cs"/>
          <w:sz w:val="28"/>
          <w:szCs w:val="28"/>
          <w:rtl/>
        </w:rPr>
        <w:t>(7)</w:t>
      </w:r>
      <w:r w:rsidR="00881084" w:rsidRPr="00881084">
        <w:rPr>
          <w:rFonts w:asciiTheme="majorBidi" w:hAnsiTheme="majorBidi" w:cstheme="majorBidi"/>
          <w:sz w:val="28"/>
          <w:szCs w:val="28"/>
          <w:rtl/>
        </w:rPr>
        <w:t xml:space="preserve"> أن قيمة معامل الثبات كما أسفر عنها تطبيق معادلة ألفا كرونباخ هي (0.947)، وهي قيمة مرتفعة، كما أن قيمة معامل الصدق الذاتي (0.973)، وهذا يعد ملائمًا لأغراض البحث.</w:t>
      </w:r>
      <w:r w:rsidR="00881084" w:rsidRPr="00881084">
        <w:rPr>
          <w:rFonts w:asciiTheme="majorBidi" w:hAnsiTheme="majorBidi" w:cstheme="majorBidi"/>
          <w:b/>
          <w:bCs/>
          <w:sz w:val="28"/>
          <w:szCs w:val="28"/>
          <w:rtl/>
        </w:rPr>
        <w:t xml:space="preserve"> </w:t>
      </w:r>
    </w:p>
    <w:p w:rsidR="006A5492" w:rsidRDefault="005407A6" w:rsidP="00B860C7">
      <w:pPr>
        <w:numPr>
          <w:ilvl w:val="0"/>
          <w:numId w:val="31"/>
        </w:numPr>
        <w:jc w:val="lowKashida"/>
        <w:rPr>
          <w:rFonts w:asciiTheme="majorBidi" w:hAnsiTheme="majorBidi" w:cstheme="majorBidi"/>
          <w:b/>
          <w:bCs/>
          <w:sz w:val="28"/>
          <w:szCs w:val="28"/>
        </w:rPr>
      </w:pPr>
      <w:r>
        <w:rPr>
          <w:rFonts w:asciiTheme="majorBidi" w:hAnsiTheme="majorBidi" w:cstheme="majorBidi"/>
          <w:b/>
          <w:bCs/>
          <w:sz w:val="28"/>
          <w:szCs w:val="28"/>
          <w:rtl/>
        </w:rPr>
        <w:t xml:space="preserve">تحديد الزمن اللازم للإجابة على </w:t>
      </w:r>
      <w:r>
        <w:rPr>
          <w:rFonts w:asciiTheme="majorBidi" w:hAnsiTheme="majorBidi" w:cstheme="majorBidi" w:hint="cs"/>
          <w:b/>
          <w:bCs/>
          <w:sz w:val="28"/>
          <w:szCs w:val="28"/>
          <w:rtl/>
        </w:rPr>
        <w:t>الا</w:t>
      </w:r>
      <w:r w:rsidR="00881084" w:rsidRPr="00881084">
        <w:rPr>
          <w:rFonts w:asciiTheme="majorBidi" w:hAnsiTheme="majorBidi" w:cstheme="majorBidi"/>
          <w:b/>
          <w:bCs/>
          <w:sz w:val="28"/>
          <w:szCs w:val="28"/>
          <w:rtl/>
        </w:rPr>
        <w:t>ختبار:</w:t>
      </w:r>
      <w:r w:rsidR="006A5492">
        <w:rPr>
          <w:rFonts w:asciiTheme="majorBidi" w:hAnsiTheme="majorBidi" w:cstheme="majorBidi" w:hint="cs"/>
          <w:b/>
          <w:bCs/>
          <w:sz w:val="28"/>
          <w:szCs w:val="28"/>
          <w:rtl/>
        </w:rPr>
        <w:t xml:space="preserve"> </w:t>
      </w:r>
      <w:r w:rsidR="006A5492" w:rsidRPr="006A5492">
        <w:rPr>
          <w:rFonts w:asciiTheme="majorBidi" w:hAnsiTheme="majorBidi" w:cstheme="majorBidi"/>
          <w:sz w:val="28"/>
          <w:szCs w:val="28"/>
          <w:rtl/>
          <w:lang w:eastAsia="ar-SA"/>
        </w:rPr>
        <w:t xml:space="preserve">تم حساب الزمن اللازم للإجابة عن مفردات الإختبار من خلال حساب متوسط زمن انتهاء جميع </w:t>
      </w:r>
      <w:r w:rsidR="006A5492">
        <w:rPr>
          <w:rFonts w:asciiTheme="majorBidi" w:hAnsiTheme="majorBidi" w:cstheme="majorBidi" w:hint="cs"/>
          <w:sz w:val="28"/>
          <w:szCs w:val="28"/>
          <w:rtl/>
          <w:lang w:eastAsia="ar-SA"/>
        </w:rPr>
        <w:t>طلاب</w:t>
      </w:r>
      <w:r w:rsidR="006A5492" w:rsidRPr="006A5492">
        <w:rPr>
          <w:rFonts w:asciiTheme="majorBidi" w:hAnsiTheme="majorBidi" w:cstheme="majorBidi"/>
          <w:sz w:val="28"/>
          <w:szCs w:val="28"/>
          <w:rtl/>
          <w:lang w:eastAsia="ar-SA"/>
        </w:rPr>
        <w:t xml:space="preserve"> العينة الاستطلاعية من أداء الاختبار. وقد بلغ زمن الاختبار </w:t>
      </w:r>
      <w:r w:rsidR="006A5492">
        <w:rPr>
          <w:rFonts w:asciiTheme="majorBidi" w:hAnsiTheme="majorBidi" w:cstheme="majorBidi" w:hint="cs"/>
          <w:sz w:val="28"/>
          <w:szCs w:val="28"/>
          <w:rtl/>
          <w:lang w:eastAsia="ar-SA"/>
        </w:rPr>
        <w:t>45</w:t>
      </w:r>
      <w:r w:rsidR="006A5492" w:rsidRPr="006A5492">
        <w:rPr>
          <w:rFonts w:asciiTheme="majorBidi" w:hAnsiTheme="majorBidi" w:cstheme="majorBidi"/>
          <w:sz w:val="28"/>
          <w:szCs w:val="28"/>
          <w:rtl/>
          <w:lang w:eastAsia="ar-SA"/>
        </w:rPr>
        <w:t xml:space="preserve"> دقيقة. وتم الالتزام بهذا الزمن عند التطبيق القبلي والبعدي للإختبار على عينة البحث.</w:t>
      </w:r>
      <w:r w:rsidR="00881084" w:rsidRPr="006A5492">
        <w:rPr>
          <w:rFonts w:asciiTheme="majorBidi" w:hAnsiTheme="majorBidi" w:cstheme="majorBidi"/>
          <w:b/>
          <w:bCs/>
          <w:sz w:val="28"/>
          <w:szCs w:val="28"/>
          <w:rtl/>
        </w:rPr>
        <w:t xml:space="preserve"> </w:t>
      </w:r>
    </w:p>
    <w:p w:rsidR="00881084" w:rsidRPr="00881084" w:rsidRDefault="00881084" w:rsidP="00FF01C7">
      <w:pPr>
        <w:ind w:firstLine="44"/>
        <w:jc w:val="lowKashida"/>
        <w:rPr>
          <w:rFonts w:asciiTheme="majorBidi" w:hAnsiTheme="majorBidi" w:cstheme="majorBidi"/>
          <w:sz w:val="28"/>
          <w:szCs w:val="28"/>
          <w:rtl/>
        </w:rPr>
      </w:pPr>
      <w:r w:rsidRPr="00881084">
        <w:rPr>
          <w:rFonts w:asciiTheme="majorBidi" w:hAnsiTheme="majorBidi" w:cstheme="majorBidi"/>
          <w:b/>
          <w:bCs/>
          <w:sz w:val="28"/>
          <w:szCs w:val="28"/>
          <w:rtl/>
        </w:rPr>
        <w:t xml:space="preserve">ز- إعداد الصورة النهائية لاختبار </w:t>
      </w:r>
      <w:r w:rsidR="00F96BA3">
        <w:rPr>
          <w:rFonts w:asciiTheme="majorBidi" w:hAnsiTheme="majorBidi" w:cstheme="majorBidi" w:hint="cs"/>
          <w:b/>
          <w:bCs/>
          <w:sz w:val="28"/>
          <w:szCs w:val="28"/>
          <w:rtl/>
        </w:rPr>
        <w:t>المفاهيم الفيزيائية</w:t>
      </w:r>
      <w:r w:rsidRPr="00881084">
        <w:rPr>
          <w:rFonts w:asciiTheme="majorBidi" w:hAnsiTheme="majorBidi" w:cstheme="majorBidi"/>
          <w:b/>
          <w:bCs/>
          <w:sz w:val="28"/>
          <w:szCs w:val="28"/>
          <w:rtl/>
        </w:rPr>
        <w:t>:</w:t>
      </w:r>
    </w:p>
    <w:p w:rsidR="00F96BA3" w:rsidRPr="00CE0929" w:rsidRDefault="00F96BA3" w:rsidP="00FF01C7">
      <w:pPr>
        <w:jc w:val="lowKashida"/>
        <w:rPr>
          <w:rFonts w:asciiTheme="majorBidi" w:hAnsiTheme="majorBidi" w:cstheme="majorBidi"/>
          <w:b/>
          <w:bCs/>
          <w:sz w:val="28"/>
          <w:szCs w:val="28"/>
          <w:rtl/>
          <w:lang w:eastAsia="ar-SA"/>
        </w:rPr>
      </w:pPr>
      <w:r>
        <w:rPr>
          <w:rFonts w:asciiTheme="majorBidi" w:hAnsiTheme="majorBidi" w:cstheme="majorBidi" w:hint="cs"/>
          <w:sz w:val="28"/>
          <w:szCs w:val="28"/>
          <w:rtl/>
        </w:rPr>
        <w:t xml:space="preserve">     ب</w:t>
      </w:r>
      <w:r>
        <w:rPr>
          <w:rFonts w:asciiTheme="majorBidi" w:hAnsiTheme="majorBidi" w:cstheme="majorBidi"/>
          <w:sz w:val="28"/>
          <w:szCs w:val="28"/>
          <w:rtl/>
          <w:lang w:eastAsia="ar-SA"/>
        </w:rPr>
        <w:t xml:space="preserve">عد إجراء التعديلات على </w:t>
      </w:r>
      <w:r>
        <w:rPr>
          <w:rFonts w:asciiTheme="majorBidi" w:hAnsiTheme="majorBidi" w:cstheme="majorBidi" w:hint="cs"/>
          <w:sz w:val="28"/>
          <w:szCs w:val="28"/>
          <w:rtl/>
          <w:lang w:eastAsia="ar-SA"/>
        </w:rPr>
        <w:t>ا</w:t>
      </w:r>
      <w:r w:rsidRPr="00CE0929">
        <w:rPr>
          <w:rFonts w:asciiTheme="majorBidi" w:hAnsiTheme="majorBidi" w:cstheme="majorBidi"/>
          <w:sz w:val="28"/>
          <w:szCs w:val="28"/>
          <w:rtl/>
          <w:lang w:eastAsia="ar-SA"/>
        </w:rPr>
        <w:t xml:space="preserve">ختبار </w:t>
      </w:r>
      <w:r>
        <w:rPr>
          <w:rFonts w:asciiTheme="majorBidi" w:hAnsiTheme="majorBidi" w:cstheme="majorBidi" w:hint="cs"/>
          <w:szCs w:val="28"/>
          <w:rtl/>
          <w:lang w:eastAsia="ar-SA"/>
        </w:rPr>
        <w:t>المفاهيم الفيزيائية</w:t>
      </w:r>
      <w:r w:rsidRPr="00CE0929">
        <w:rPr>
          <w:rFonts w:asciiTheme="majorBidi" w:hAnsiTheme="majorBidi" w:cstheme="majorBidi"/>
          <w:sz w:val="28"/>
          <w:szCs w:val="28"/>
          <w:rtl/>
          <w:lang w:eastAsia="ar-SA"/>
        </w:rPr>
        <w:t xml:space="preserve"> فى ضوء آراء المحكمين وتوجيهاتهم، وبناء على حساب اتساقه الداخلي، وثباته، وحساب الزمن اللازم للإجابة عن مفرداته، أصبح </w:t>
      </w:r>
      <w:r>
        <w:rPr>
          <w:rFonts w:asciiTheme="majorBidi" w:hAnsiTheme="majorBidi" w:cstheme="majorBidi" w:hint="cs"/>
          <w:sz w:val="28"/>
          <w:szCs w:val="28"/>
          <w:rtl/>
          <w:lang w:eastAsia="ar-SA"/>
        </w:rPr>
        <w:t>ا</w:t>
      </w:r>
      <w:r w:rsidRPr="00CE0929">
        <w:rPr>
          <w:rFonts w:asciiTheme="majorBidi" w:hAnsiTheme="majorBidi" w:cstheme="majorBidi"/>
          <w:sz w:val="28"/>
          <w:szCs w:val="28"/>
          <w:rtl/>
          <w:lang w:eastAsia="ar-SA"/>
        </w:rPr>
        <w:t xml:space="preserve">ختبار </w:t>
      </w:r>
      <w:r>
        <w:rPr>
          <w:rFonts w:asciiTheme="majorBidi" w:hAnsiTheme="majorBidi" w:cstheme="majorBidi" w:hint="cs"/>
          <w:szCs w:val="28"/>
          <w:rtl/>
          <w:lang w:eastAsia="ar-SA"/>
        </w:rPr>
        <w:t>المفاهيم الفيزيائية</w:t>
      </w:r>
      <w:r w:rsidRPr="00CE0929">
        <w:rPr>
          <w:rFonts w:asciiTheme="majorBidi" w:hAnsiTheme="majorBidi" w:cstheme="majorBidi"/>
          <w:sz w:val="28"/>
          <w:szCs w:val="28"/>
          <w:rtl/>
          <w:lang w:eastAsia="ar-SA"/>
        </w:rPr>
        <w:t xml:space="preserve"> فى صورته النهائية، صالحًا للتطبيق على عينة البحث </w:t>
      </w:r>
      <w:r w:rsidRPr="00CE0929">
        <w:rPr>
          <w:rFonts w:asciiTheme="majorBidi" w:hAnsiTheme="majorBidi" w:cstheme="majorBidi"/>
          <w:b/>
          <w:bCs/>
          <w:sz w:val="28"/>
          <w:szCs w:val="28"/>
          <w:rtl/>
          <w:lang w:eastAsia="ar-SA"/>
        </w:rPr>
        <w:t xml:space="preserve">(ملحق </w:t>
      </w:r>
      <w:r>
        <w:rPr>
          <w:rFonts w:asciiTheme="majorBidi" w:hAnsiTheme="majorBidi" w:cstheme="majorBidi" w:hint="cs"/>
          <w:b/>
          <w:bCs/>
          <w:sz w:val="28"/>
          <w:szCs w:val="28"/>
          <w:rtl/>
          <w:lang w:eastAsia="ar-SA"/>
        </w:rPr>
        <w:t>10</w:t>
      </w:r>
      <w:r w:rsidRPr="00CE0929">
        <w:rPr>
          <w:rFonts w:asciiTheme="majorBidi" w:hAnsiTheme="majorBidi" w:cstheme="majorBidi"/>
          <w:b/>
          <w:bCs/>
          <w:sz w:val="28"/>
          <w:szCs w:val="28"/>
          <w:rtl/>
          <w:lang w:eastAsia="ar-SA"/>
        </w:rPr>
        <w:t>)</w:t>
      </w:r>
      <w:r w:rsidRPr="00CE0929">
        <w:rPr>
          <w:rFonts w:asciiTheme="majorBidi" w:hAnsiTheme="majorBidi" w:cstheme="majorBidi"/>
          <w:sz w:val="28"/>
          <w:szCs w:val="28"/>
          <w:rtl/>
          <w:lang w:eastAsia="ar-SA"/>
        </w:rPr>
        <w:t>.</w:t>
      </w:r>
    </w:p>
    <w:p w:rsidR="00881084" w:rsidRPr="00F96BA3" w:rsidRDefault="00F96BA3" w:rsidP="00F96BA3">
      <w:pPr>
        <w:ind w:left="44"/>
        <w:rPr>
          <w:rFonts w:asciiTheme="majorBidi" w:hAnsiTheme="majorBidi" w:cstheme="majorBidi"/>
          <w:b/>
          <w:bCs/>
          <w:sz w:val="32"/>
          <w:szCs w:val="32"/>
          <w:rtl/>
        </w:rPr>
      </w:pPr>
      <w:r w:rsidRPr="00F96BA3">
        <w:rPr>
          <w:rFonts w:asciiTheme="majorBidi" w:hAnsiTheme="majorBidi" w:cstheme="majorBidi" w:hint="cs"/>
          <w:b/>
          <w:bCs/>
          <w:sz w:val="32"/>
          <w:szCs w:val="32"/>
          <w:rtl/>
        </w:rPr>
        <w:t>6</w:t>
      </w:r>
      <w:r w:rsidR="00881084" w:rsidRPr="00F96BA3">
        <w:rPr>
          <w:rFonts w:asciiTheme="majorBidi" w:hAnsiTheme="majorBidi" w:cstheme="majorBidi"/>
          <w:b/>
          <w:bCs/>
          <w:sz w:val="32"/>
          <w:szCs w:val="32"/>
          <w:rtl/>
        </w:rPr>
        <w:t xml:space="preserve">- </w:t>
      </w:r>
      <w:r w:rsidRPr="00F96BA3">
        <w:rPr>
          <w:rFonts w:asciiTheme="majorBidi" w:hAnsiTheme="majorBidi" w:cstheme="majorBidi" w:hint="cs"/>
          <w:b/>
          <w:bCs/>
          <w:sz w:val="32"/>
          <w:szCs w:val="32"/>
          <w:rtl/>
        </w:rPr>
        <w:t>اختبار مهارات</w:t>
      </w:r>
      <w:r w:rsidR="00881084" w:rsidRPr="00F96BA3">
        <w:rPr>
          <w:rFonts w:asciiTheme="majorBidi" w:hAnsiTheme="majorBidi" w:cstheme="majorBidi"/>
          <w:b/>
          <w:bCs/>
          <w:sz w:val="32"/>
          <w:szCs w:val="32"/>
          <w:rtl/>
        </w:rPr>
        <w:t xml:space="preserve"> التفكير العلمي:</w:t>
      </w:r>
    </w:p>
    <w:p w:rsidR="00881084" w:rsidRPr="00881084" w:rsidRDefault="00881084" w:rsidP="00F96BA3">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تم إعداد </w:t>
      </w:r>
      <w:r w:rsidR="00F96BA3">
        <w:rPr>
          <w:rFonts w:asciiTheme="majorBidi" w:hAnsiTheme="majorBidi" w:cstheme="majorBidi" w:hint="cs"/>
          <w:sz w:val="28"/>
          <w:szCs w:val="28"/>
          <w:rtl/>
        </w:rPr>
        <w:t>اختبار مهارات</w:t>
      </w:r>
      <w:r w:rsidRPr="00881084">
        <w:rPr>
          <w:rFonts w:asciiTheme="majorBidi" w:hAnsiTheme="majorBidi" w:cstheme="majorBidi"/>
          <w:sz w:val="28"/>
          <w:szCs w:val="28"/>
          <w:rtl/>
        </w:rPr>
        <w:t xml:space="preserve"> التفكير العلمي تبعًا للخطوات التالية:</w:t>
      </w:r>
    </w:p>
    <w:p w:rsidR="00881084" w:rsidRPr="00E651D2" w:rsidRDefault="00881084" w:rsidP="00E651D2">
      <w:pPr>
        <w:jc w:val="lowKashida"/>
        <w:outlineLvl w:val="0"/>
        <w:rPr>
          <w:rFonts w:asciiTheme="majorBidi" w:hAnsiTheme="majorBidi" w:cstheme="majorBidi"/>
          <w:b/>
          <w:bCs/>
          <w:sz w:val="28"/>
          <w:szCs w:val="28"/>
          <w:rtl/>
        </w:rPr>
      </w:pPr>
      <w:r w:rsidRPr="00E651D2">
        <w:rPr>
          <w:rFonts w:asciiTheme="majorBidi" w:hAnsiTheme="majorBidi" w:cstheme="majorBidi"/>
          <w:b/>
          <w:bCs/>
          <w:sz w:val="28"/>
          <w:szCs w:val="28"/>
          <w:rtl/>
        </w:rPr>
        <w:t xml:space="preserve">أ- تحديد الهدف من </w:t>
      </w:r>
      <w:r w:rsidR="00F96BA3" w:rsidRPr="00E651D2">
        <w:rPr>
          <w:rFonts w:asciiTheme="majorBidi" w:hAnsiTheme="majorBidi" w:cstheme="majorBidi" w:hint="cs"/>
          <w:b/>
          <w:bCs/>
          <w:sz w:val="28"/>
          <w:szCs w:val="28"/>
          <w:rtl/>
        </w:rPr>
        <w:t>الاختبار</w:t>
      </w:r>
      <w:r w:rsidRPr="00E651D2">
        <w:rPr>
          <w:rFonts w:asciiTheme="majorBidi" w:hAnsiTheme="majorBidi" w:cstheme="majorBidi"/>
          <w:b/>
          <w:bCs/>
          <w:sz w:val="28"/>
          <w:szCs w:val="28"/>
          <w:rtl/>
        </w:rPr>
        <w:t>:</w:t>
      </w:r>
      <w:r w:rsidR="00F96BA3" w:rsidRPr="00E651D2">
        <w:rPr>
          <w:rFonts w:asciiTheme="majorBidi" w:hAnsiTheme="majorBidi" w:cstheme="majorBidi" w:hint="cs"/>
          <w:b/>
          <w:bCs/>
          <w:sz w:val="28"/>
          <w:szCs w:val="28"/>
          <w:rtl/>
        </w:rPr>
        <w:t xml:space="preserve"> </w:t>
      </w:r>
      <w:r w:rsidRPr="00E651D2">
        <w:rPr>
          <w:rFonts w:asciiTheme="majorBidi" w:hAnsiTheme="majorBidi" w:cstheme="majorBidi"/>
          <w:sz w:val="28"/>
          <w:szCs w:val="28"/>
          <w:rtl/>
        </w:rPr>
        <w:t xml:space="preserve">يهدف </w:t>
      </w:r>
      <w:r w:rsidR="00F96BA3" w:rsidRPr="00E651D2">
        <w:rPr>
          <w:rFonts w:asciiTheme="majorBidi" w:hAnsiTheme="majorBidi" w:cstheme="majorBidi" w:hint="cs"/>
          <w:sz w:val="28"/>
          <w:szCs w:val="28"/>
          <w:rtl/>
        </w:rPr>
        <w:t>اختبار مهارات</w:t>
      </w:r>
      <w:r w:rsidR="00F96BA3" w:rsidRPr="00E651D2">
        <w:rPr>
          <w:rFonts w:asciiTheme="majorBidi" w:hAnsiTheme="majorBidi" w:cstheme="majorBidi"/>
          <w:sz w:val="28"/>
          <w:szCs w:val="28"/>
          <w:rtl/>
        </w:rPr>
        <w:t xml:space="preserve"> التفكير العلمي إلي قياس مستو</w:t>
      </w:r>
      <w:r w:rsidR="00F96BA3" w:rsidRPr="00E651D2">
        <w:rPr>
          <w:rFonts w:asciiTheme="majorBidi" w:hAnsiTheme="majorBidi" w:cstheme="majorBidi" w:hint="cs"/>
          <w:sz w:val="28"/>
          <w:szCs w:val="28"/>
          <w:rtl/>
        </w:rPr>
        <w:t>ى ممارسة</w:t>
      </w:r>
      <w:r w:rsidRPr="00E651D2">
        <w:rPr>
          <w:rFonts w:asciiTheme="majorBidi" w:hAnsiTheme="majorBidi" w:cstheme="majorBidi"/>
          <w:sz w:val="28"/>
          <w:szCs w:val="28"/>
          <w:rtl/>
        </w:rPr>
        <w:t xml:space="preserve"> مهارات التفكير العلمي لدى </w:t>
      </w:r>
      <w:r w:rsidR="00F96BA3" w:rsidRPr="00E651D2">
        <w:rPr>
          <w:rFonts w:asciiTheme="majorBidi" w:hAnsiTheme="majorBidi" w:cstheme="majorBidi" w:hint="cs"/>
          <w:sz w:val="28"/>
          <w:szCs w:val="28"/>
          <w:rtl/>
        </w:rPr>
        <w:t xml:space="preserve">طلاب الصف الاول الثانوي بوجه عام وفي أثناء دراسة </w:t>
      </w:r>
      <w:r w:rsidR="00F96BA3" w:rsidRPr="00E651D2">
        <w:rPr>
          <w:rFonts w:asciiTheme="majorBidi" w:hAnsiTheme="majorBidi" w:cstheme="majorBidi" w:hint="cs"/>
          <w:sz w:val="28"/>
          <w:szCs w:val="28"/>
          <w:rtl/>
          <w:lang w:bidi="ar-AE"/>
        </w:rPr>
        <w:t xml:space="preserve">موضوعات </w:t>
      </w:r>
      <w:r w:rsidR="00F96BA3" w:rsidRPr="00E651D2">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Pr="00E651D2">
        <w:rPr>
          <w:rFonts w:asciiTheme="majorBidi" w:hAnsiTheme="majorBidi" w:cstheme="majorBidi"/>
          <w:sz w:val="28"/>
          <w:szCs w:val="28"/>
          <w:rtl/>
        </w:rPr>
        <w:t xml:space="preserve">؛ بهدف تحديد </w:t>
      </w:r>
      <w:r w:rsidR="004E7867" w:rsidRPr="00E651D2">
        <w:rPr>
          <w:rFonts w:asciiTheme="majorBidi" w:hAnsiTheme="majorBidi" w:cstheme="majorBidi"/>
          <w:sz w:val="28"/>
          <w:szCs w:val="28"/>
          <w:rtl/>
          <w:lang w:bidi="ar-EG"/>
        </w:rPr>
        <w:t>ف</w:t>
      </w:r>
      <w:r w:rsidR="00F96BA3" w:rsidRPr="00E651D2">
        <w:rPr>
          <w:rFonts w:asciiTheme="majorBidi" w:hAnsiTheme="majorBidi" w:cstheme="majorBidi"/>
          <w:sz w:val="28"/>
          <w:szCs w:val="28"/>
          <w:rtl/>
          <w:lang w:bidi="ar-EG"/>
        </w:rPr>
        <w:t>ع</w:t>
      </w:r>
      <w:r w:rsidR="004E7867" w:rsidRPr="00E651D2">
        <w:rPr>
          <w:rFonts w:asciiTheme="majorBidi" w:hAnsiTheme="majorBidi" w:cstheme="majorBidi" w:hint="cs"/>
          <w:sz w:val="28"/>
          <w:szCs w:val="28"/>
          <w:rtl/>
          <w:lang w:bidi="ar-EG"/>
        </w:rPr>
        <w:t>ا</w:t>
      </w:r>
      <w:r w:rsidR="00F96BA3" w:rsidRPr="00E651D2">
        <w:rPr>
          <w:rFonts w:asciiTheme="majorBidi" w:hAnsiTheme="majorBidi" w:cstheme="majorBidi"/>
          <w:sz w:val="28"/>
          <w:szCs w:val="28"/>
          <w:rtl/>
          <w:lang w:bidi="ar-EG"/>
        </w:rPr>
        <w:t xml:space="preserve">لية </w:t>
      </w:r>
      <w:r w:rsidR="00E651D2" w:rsidRPr="00E651D2">
        <w:rPr>
          <w:rFonts w:asciiTheme="majorBidi" w:hAnsiTheme="majorBidi" w:cstheme="majorBidi" w:hint="cs"/>
          <w:sz w:val="28"/>
          <w:szCs w:val="28"/>
          <w:rtl/>
          <w:lang w:bidi="ar-EG"/>
        </w:rPr>
        <w:t>دراسة الباب الثاني: الحركة الخطية (الفصل الأول "الحركة في خط مستقيم" ، والفصل الثاني "الحركة بعجلة منتظمة") من</w:t>
      </w:r>
      <w:r w:rsidR="004E7867" w:rsidRPr="00E651D2">
        <w:rPr>
          <w:rFonts w:asciiTheme="majorBidi" w:hAnsiTheme="majorBidi" w:cstheme="majorBidi" w:hint="cs"/>
          <w:sz w:val="28"/>
          <w:szCs w:val="28"/>
          <w:rtl/>
          <w:lang w:bidi="ar-EG"/>
        </w:rPr>
        <w:t xml:space="preserve"> </w:t>
      </w:r>
      <w:r w:rsidR="00F96BA3" w:rsidRPr="00E651D2">
        <w:rPr>
          <w:rFonts w:asciiTheme="majorBidi" w:hAnsiTheme="majorBidi" w:cstheme="majorBidi" w:hint="cs"/>
          <w:sz w:val="28"/>
          <w:szCs w:val="28"/>
          <w:rtl/>
          <w:lang w:bidi="ar-EG"/>
        </w:rPr>
        <w:t xml:space="preserve">منهج الفيزياء المطور في ضوء معايير مدخل العلوم والتكنولوجيا والهندسة والرياضيات </w:t>
      </w:r>
      <w:r w:rsidR="00F96BA3" w:rsidRPr="00E651D2">
        <w:rPr>
          <w:rFonts w:asciiTheme="majorBidi" w:hAnsiTheme="majorBidi" w:cstheme="majorBidi"/>
          <w:sz w:val="28"/>
          <w:szCs w:val="28"/>
          <w:lang w:bidi="ar-EG"/>
        </w:rPr>
        <w:t>STEM</w:t>
      </w:r>
      <w:r w:rsidR="00F96BA3" w:rsidRPr="00E651D2">
        <w:rPr>
          <w:rFonts w:asciiTheme="majorBidi" w:hAnsiTheme="majorBidi" w:cstheme="majorBidi"/>
          <w:sz w:val="28"/>
          <w:szCs w:val="28"/>
          <w:rtl/>
          <w:lang w:bidi="ar-EG"/>
        </w:rPr>
        <w:t xml:space="preserve"> </w:t>
      </w:r>
      <w:r w:rsidR="00F96BA3" w:rsidRPr="00E651D2">
        <w:rPr>
          <w:rFonts w:asciiTheme="majorBidi" w:hAnsiTheme="majorBidi" w:cstheme="majorBidi" w:hint="cs"/>
          <w:sz w:val="28"/>
          <w:szCs w:val="28"/>
          <w:rtl/>
          <w:lang w:bidi="ar-EG"/>
        </w:rPr>
        <w:t xml:space="preserve">في تنمية مهارات التفكير العلمي </w:t>
      </w:r>
      <w:r w:rsidR="00F96BA3" w:rsidRPr="00E651D2">
        <w:rPr>
          <w:rFonts w:asciiTheme="majorBidi" w:hAnsiTheme="majorBidi" w:cstheme="majorBidi"/>
          <w:sz w:val="28"/>
          <w:szCs w:val="28"/>
          <w:rtl/>
          <w:lang w:bidi="ar-EG"/>
        </w:rPr>
        <w:t xml:space="preserve">لدى طلاب الصف </w:t>
      </w:r>
      <w:r w:rsidR="00F96BA3" w:rsidRPr="00E651D2">
        <w:rPr>
          <w:rFonts w:asciiTheme="majorBidi" w:hAnsiTheme="majorBidi" w:cstheme="majorBidi" w:hint="cs"/>
          <w:sz w:val="28"/>
          <w:szCs w:val="28"/>
          <w:rtl/>
          <w:lang w:bidi="ar-EG"/>
        </w:rPr>
        <w:t>الأول</w:t>
      </w:r>
      <w:r w:rsidR="00F96BA3" w:rsidRPr="00E651D2">
        <w:rPr>
          <w:rFonts w:asciiTheme="majorBidi" w:hAnsiTheme="majorBidi" w:cstheme="majorBidi"/>
          <w:sz w:val="28"/>
          <w:szCs w:val="28"/>
          <w:rtl/>
          <w:lang w:bidi="ar-EG"/>
        </w:rPr>
        <w:t xml:space="preserve"> الثانوي</w:t>
      </w:r>
      <w:r w:rsidRPr="00E651D2">
        <w:rPr>
          <w:rFonts w:asciiTheme="majorBidi" w:hAnsiTheme="majorBidi" w:cstheme="majorBidi"/>
          <w:sz w:val="28"/>
          <w:szCs w:val="28"/>
          <w:rtl/>
        </w:rPr>
        <w:t>.</w:t>
      </w:r>
    </w:p>
    <w:p w:rsidR="00881084" w:rsidRPr="00763C35" w:rsidRDefault="00881084" w:rsidP="007632ED">
      <w:pPr>
        <w:jc w:val="lowKashida"/>
        <w:outlineLvl w:val="0"/>
        <w:rPr>
          <w:rFonts w:asciiTheme="majorBidi" w:hAnsiTheme="majorBidi" w:cstheme="majorBidi"/>
          <w:sz w:val="28"/>
          <w:szCs w:val="28"/>
          <w:rtl/>
        </w:rPr>
      </w:pPr>
      <w:r w:rsidRPr="00881084">
        <w:rPr>
          <w:rFonts w:asciiTheme="majorBidi" w:hAnsiTheme="majorBidi" w:cstheme="majorBidi"/>
          <w:sz w:val="28"/>
          <w:szCs w:val="28"/>
          <w:rtl/>
        </w:rPr>
        <w:t xml:space="preserve"> </w:t>
      </w:r>
      <w:r w:rsidRPr="00881084">
        <w:rPr>
          <w:rFonts w:asciiTheme="majorBidi" w:hAnsiTheme="majorBidi" w:cstheme="majorBidi"/>
          <w:b/>
          <w:bCs/>
          <w:sz w:val="28"/>
          <w:szCs w:val="28"/>
          <w:rtl/>
        </w:rPr>
        <w:t xml:space="preserve">ب- تحديد مهارات التفكير المتضمنة فى </w:t>
      </w:r>
      <w:r w:rsidR="00F96BA3">
        <w:rPr>
          <w:rFonts w:asciiTheme="majorBidi" w:hAnsiTheme="majorBidi" w:cstheme="majorBidi" w:hint="cs"/>
          <w:b/>
          <w:bCs/>
          <w:sz w:val="28"/>
          <w:szCs w:val="28"/>
          <w:rtl/>
        </w:rPr>
        <w:t>الاختبار</w:t>
      </w:r>
      <w:r w:rsidRPr="00881084">
        <w:rPr>
          <w:rFonts w:asciiTheme="majorBidi" w:hAnsiTheme="majorBidi" w:cstheme="majorBidi"/>
          <w:b/>
          <w:bCs/>
          <w:sz w:val="28"/>
          <w:szCs w:val="28"/>
          <w:rtl/>
        </w:rPr>
        <w:t>:</w:t>
      </w:r>
      <w:r w:rsidR="00F96BA3">
        <w:rPr>
          <w:rFonts w:asciiTheme="majorBidi" w:hAnsiTheme="majorBidi" w:cstheme="majorBidi" w:hint="cs"/>
          <w:sz w:val="28"/>
          <w:szCs w:val="28"/>
          <w:rtl/>
        </w:rPr>
        <w:t xml:space="preserve"> </w:t>
      </w:r>
      <w:r w:rsidRPr="00881084">
        <w:rPr>
          <w:rFonts w:asciiTheme="majorBidi" w:hAnsiTheme="majorBidi" w:cstheme="majorBidi"/>
          <w:sz w:val="28"/>
          <w:szCs w:val="28"/>
          <w:rtl/>
        </w:rPr>
        <w:t>تم تحديد مهارات التفكير</w:t>
      </w:r>
      <w:r w:rsidRPr="00881084">
        <w:rPr>
          <w:rFonts w:asciiTheme="majorBidi" w:hAnsiTheme="majorBidi" w:cstheme="majorBidi"/>
          <w:b/>
          <w:bCs/>
          <w:sz w:val="28"/>
          <w:szCs w:val="28"/>
          <w:rtl/>
        </w:rPr>
        <w:t xml:space="preserve"> </w:t>
      </w:r>
      <w:r w:rsidRPr="00881084">
        <w:rPr>
          <w:rFonts w:asciiTheme="majorBidi" w:hAnsiTheme="majorBidi" w:cstheme="majorBidi"/>
          <w:sz w:val="28"/>
          <w:szCs w:val="28"/>
          <w:rtl/>
        </w:rPr>
        <w:t xml:space="preserve">العلمي على ضوء ما أشار به </w:t>
      </w:r>
      <w:r w:rsidR="007632ED">
        <w:rPr>
          <w:rFonts w:asciiTheme="majorBidi" w:hAnsiTheme="majorBidi" w:cstheme="majorBidi"/>
          <w:sz w:val="28"/>
          <w:szCs w:val="28"/>
          <w:rtl/>
        </w:rPr>
        <w:t>كل من</w:t>
      </w:r>
      <w:r w:rsidR="007632ED">
        <w:rPr>
          <w:rFonts w:asciiTheme="majorBidi" w:hAnsiTheme="majorBidi" w:cstheme="majorBidi" w:hint="cs"/>
          <w:sz w:val="28"/>
          <w:szCs w:val="28"/>
          <w:rtl/>
        </w:rPr>
        <w:t xml:space="preserve"> </w:t>
      </w:r>
      <w:r w:rsidRPr="00763C35">
        <w:rPr>
          <w:rFonts w:asciiTheme="majorBidi" w:hAnsiTheme="majorBidi" w:cstheme="majorBidi"/>
          <w:sz w:val="28"/>
          <w:szCs w:val="28"/>
          <w:rtl/>
        </w:rPr>
        <w:t>فاتن عبد الرحمن (200</w:t>
      </w:r>
      <w:r w:rsidR="00836F25" w:rsidRPr="00763C35">
        <w:rPr>
          <w:rFonts w:asciiTheme="majorBidi" w:hAnsiTheme="majorBidi" w:cstheme="majorBidi" w:hint="cs"/>
          <w:sz w:val="28"/>
          <w:szCs w:val="28"/>
          <w:rtl/>
        </w:rPr>
        <w:t>2</w:t>
      </w:r>
      <w:r w:rsidRPr="00763C35">
        <w:rPr>
          <w:rFonts w:asciiTheme="majorBidi" w:hAnsiTheme="majorBidi" w:cstheme="majorBidi"/>
          <w:sz w:val="28"/>
          <w:szCs w:val="28"/>
          <w:rtl/>
        </w:rPr>
        <w:t>، 23)</w:t>
      </w:r>
      <w:r w:rsidR="007509DB" w:rsidRPr="00763C35">
        <w:rPr>
          <w:rFonts w:asciiTheme="majorBidi" w:hAnsiTheme="majorBidi" w:cstheme="majorBidi" w:hint="cs"/>
          <w:sz w:val="28"/>
          <w:szCs w:val="28"/>
          <w:rtl/>
        </w:rPr>
        <w:t xml:space="preserve">، وفهيم مصطفى (2002، </w:t>
      </w:r>
      <w:r w:rsidR="007632ED">
        <w:rPr>
          <w:rFonts w:asciiTheme="majorBidi" w:hAnsiTheme="majorBidi" w:cstheme="majorBidi" w:hint="cs"/>
          <w:sz w:val="28"/>
          <w:szCs w:val="28"/>
          <w:rtl/>
        </w:rPr>
        <w:t xml:space="preserve">143)، </w:t>
      </w:r>
      <w:r w:rsidR="00B90E66" w:rsidRPr="00763C35">
        <w:rPr>
          <w:rFonts w:asciiTheme="majorBidi" w:hAnsiTheme="majorBidi" w:cstheme="majorBidi" w:hint="cs"/>
          <w:sz w:val="28"/>
          <w:szCs w:val="28"/>
          <w:rtl/>
        </w:rPr>
        <w:t>وجاكلين كشك (</w:t>
      </w:r>
      <w:r w:rsidR="00087102" w:rsidRPr="00763C35">
        <w:rPr>
          <w:rFonts w:asciiTheme="majorBidi" w:hAnsiTheme="majorBidi" w:cstheme="majorBidi" w:hint="cs"/>
          <w:sz w:val="28"/>
          <w:szCs w:val="28"/>
          <w:rtl/>
        </w:rPr>
        <w:t>2009، 58</w:t>
      </w:r>
      <w:r w:rsidR="00B90E66" w:rsidRPr="00763C35">
        <w:rPr>
          <w:rFonts w:asciiTheme="majorBidi" w:hAnsiTheme="majorBidi" w:cstheme="majorBidi" w:hint="cs"/>
          <w:sz w:val="28"/>
          <w:szCs w:val="28"/>
          <w:rtl/>
        </w:rPr>
        <w:t xml:space="preserve">)، </w:t>
      </w:r>
      <w:r w:rsidR="007509DB" w:rsidRPr="00763C35">
        <w:rPr>
          <w:rFonts w:asciiTheme="majorBidi" w:hAnsiTheme="majorBidi" w:cstheme="majorBidi" w:hint="cs"/>
          <w:sz w:val="28"/>
          <w:szCs w:val="28"/>
          <w:rtl/>
        </w:rPr>
        <w:t>و</w:t>
      </w:r>
      <w:r w:rsidR="00763C35" w:rsidRPr="00763C35">
        <w:rPr>
          <w:rFonts w:asciiTheme="majorBidi" w:hAnsiTheme="majorBidi" w:cstheme="majorBidi" w:hint="cs"/>
          <w:sz w:val="28"/>
          <w:szCs w:val="28"/>
          <w:rtl/>
        </w:rPr>
        <w:t>ناريمان مراد (2010، 48)، و</w:t>
      </w:r>
      <w:r w:rsidR="00D2043D" w:rsidRPr="00763C35">
        <w:rPr>
          <w:rFonts w:asciiTheme="majorBidi" w:hAnsiTheme="majorBidi" w:cstheme="majorBidi" w:hint="cs"/>
          <w:sz w:val="28"/>
          <w:szCs w:val="28"/>
          <w:rtl/>
        </w:rPr>
        <w:t>قابيل قابيل (2012، 39)، و</w:t>
      </w:r>
      <w:r w:rsidR="007509DB" w:rsidRPr="00763C35">
        <w:rPr>
          <w:rFonts w:asciiTheme="majorBidi" w:hAnsiTheme="majorBidi" w:cstheme="majorBidi" w:hint="cs"/>
          <w:sz w:val="28"/>
          <w:szCs w:val="28"/>
          <w:rtl/>
        </w:rPr>
        <w:t>إيمان عبد الوهاب (2014، 47)</w:t>
      </w:r>
      <w:r w:rsidR="00087102" w:rsidRPr="00763C35">
        <w:rPr>
          <w:rFonts w:asciiTheme="majorBidi" w:hAnsiTheme="majorBidi" w:cstheme="majorBidi" w:hint="cs"/>
          <w:sz w:val="28"/>
          <w:szCs w:val="28"/>
          <w:rtl/>
        </w:rPr>
        <w:t>، و</w:t>
      </w:r>
      <w:r w:rsidR="00D2043D" w:rsidRPr="00763C35">
        <w:rPr>
          <w:rFonts w:asciiTheme="majorBidi" w:hAnsiTheme="majorBidi" w:cstheme="majorBidi" w:hint="cs"/>
          <w:sz w:val="28"/>
          <w:szCs w:val="28"/>
          <w:rtl/>
        </w:rPr>
        <w:t>مبروكة صالح (2014)، و</w:t>
      </w:r>
      <w:r w:rsidR="00087102" w:rsidRPr="00763C35">
        <w:rPr>
          <w:rFonts w:asciiTheme="majorBidi" w:hAnsiTheme="majorBidi" w:cstheme="majorBidi" w:hint="cs"/>
          <w:sz w:val="28"/>
          <w:szCs w:val="28"/>
          <w:rtl/>
        </w:rPr>
        <w:t>عبد العزيز عبد العزيز (2016، 43)</w:t>
      </w:r>
      <w:r w:rsidRPr="00763C35">
        <w:rPr>
          <w:rFonts w:asciiTheme="majorBidi" w:hAnsiTheme="majorBidi" w:cstheme="majorBidi"/>
          <w:sz w:val="28"/>
          <w:szCs w:val="28"/>
          <w:rtl/>
        </w:rPr>
        <w:t xml:space="preserve"> بأنها:</w:t>
      </w:r>
    </w:p>
    <w:p w:rsidR="00881084" w:rsidRPr="00881084" w:rsidRDefault="00881084" w:rsidP="00B860C7">
      <w:pPr>
        <w:numPr>
          <w:ilvl w:val="0"/>
          <w:numId w:val="32"/>
        </w:numPr>
        <w:jc w:val="lowKashida"/>
        <w:rPr>
          <w:rFonts w:asciiTheme="majorBidi" w:hAnsiTheme="majorBidi" w:cstheme="majorBidi"/>
          <w:sz w:val="28"/>
          <w:szCs w:val="28"/>
          <w:rtl/>
        </w:rPr>
      </w:pPr>
      <w:r w:rsidRPr="00763C35">
        <w:rPr>
          <w:rFonts w:asciiTheme="majorBidi" w:hAnsiTheme="majorBidi" w:cstheme="majorBidi"/>
          <w:sz w:val="28"/>
          <w:szCs w:val="28"/>
          <w:rtl/>
        </w:rPr>
        <w:t>تحديد المشكلة</w:t>
      </w:r>
      <w:r w:rsidRPr="00881084">
        <w:rPr>
          <w:rFonts w:asciiTheme="majorBidi" w:hAnsiTheme="majorBidi" w:cstheme="majorBidi"/>
          <w:sz w:val="28"/>
          <w:szCs w:val="28"/>
          <w:rtl/>
        </w:rPr>
        <w:t>.</w:t>
      </w:r>
    </w:p>
    <w:p w:rsidR="00881084" w:rsidRPr="00881084" w:rsidRDefault="00881084" w:rsidP="00B860C7">
      <w:pPr>
        <w:numPr>
          <w:ilvl w:val="0"/>
          <w:numId w:val="32"/>
        </w:numPr>
        <w:jc w:val="lowKashida"/>
        <w:rPr>
          <w:rFonts w:asciiTheme="majorBidi" w:hAnsiTheme="majorBidi" w:cstheme="majorBidi"/>
          <w:sz w:val="28"/>
          <w:szCs w:val="28"/>
          <w:rtl/>
        </w:rPr>
      </w:pPr>
      <w:r w:rsidRPr="00881084">
        <w:rPr>
          <w:rFonts w:asciiTheme="majorBidi" w:hAnsiTheme="majorBidi" w:cstheme="majorBidi"/>
          <w:sz w:val="28"/>
          <w:szCs w:val="28"/>
          <w:rtl/>
        </w:rPr>
        <w:t>فرض الفروض.</w:t>
      </w:r>
    </w:p>
    <w:p w:rsidR="00881084" w:rsidRPr="00881084" w:rsidRDefault="00881084" w:rsidP="00B860C7">
      <w:pPr>
        <w:numPr>
          <w:ilvl w:val="0"/>
          <w:numId w:val="32"/>
        </w:numPr>
        <w:jc w:val="lowKashida"/>
        <w:rPr>
          <w:rFonts w:asciiTheme="majorBidi" w:hAnsiTheme="majorBidi" w:cstheme="majorBidi"/>
          <w:sz w:val="28"/>
          <w:szCs w:val="28"/>
          <w:rtl/>
        </w:rPr>
      </w:pPr>
      <w:r w:rsidRPr="00881084">
        <w:rPr>
          <w:rFonts w:asciiTheme="majorBidi" w:hAnsiTheme="majorBidi" w:cstheme="majorBidi"/>
          <w:sz w:val="28"/>
          <w:szCs w:val="28"/>
          <w:rtl/>
        </w:rPr>
        <w:t>اختبار صحة الفروض.</w:t>
      </w:r>
    </w:p>
    <w:p w:rsidR="00881084" w:rsidRPr="00881084" w:rsidRDefault="00881084" w:rsidP="00B860C7">
      <w:pPr>
        <w:numPr>
          <w:ilvl w:val="0"/>
          <w:numId w:val="32"/>
        </w:numPr>
        <w:jc w:val="lowKashida"/>
        <w:rPr>
          <w:rFonts w:asciiTheme="majorBidi" w:hAnsiTheme="majorBidi" w:cstheme="majorBidi"/>
          <w:sz w:val="28"/>
          <w:szCs w:val="28"/>
          <w:rtl/>
        </w:rPr>
      </w:pPr>
      <w:r w:rsidRPr="00881084">
        <w:rPr>
          <w:rFonts w:asciiTheme="majorBidi" w:hAnsiTheme="majorBidi" w:cstheme="majorBidi"/>
          <w:sz w:val="28"/>
          <w:szCs w:val="28"/>
          <w:rtl/>
        </w:rPr>
        <w:t>التفسير.</w:t>
      </w:r>
    </w:p>
    <w:p w:rsidR="00881084" w:rsidRPr="00881084" w:rsidRDefault="00881084" w:rsidP="00B860C7">
      <w:pPr>
        <w:numPr>
          <w:ilvl w:val="0"/>
          <w:numId w:val="32"/>
        </w:numPr>
        <w:jc w:val="lowKashida"/>
        <w:rPr>
          <w:rFonts w:asciiTheme="majorBidi" w:hAnsiTheme="majorBidi" w:cstheme="majorBidi"/>
          <w:sz w:val="28"/>
          <w:szCs w:val="28"/>
        </w:rPr>
      </w:pPr>
      <w:r w:rsidRPr="00881084">
        <w:rPr>
          <w:rFonts w:asciiTheme="majorBidi" w:hAnsiTheme="majorBidi" w:cstheme="majorBidi"/>
          <w:sz w:val="28"/>
          <w:szCs w:val="28"/>
          <w:rtl/>
        </w:rPr>
        <w:t>التعميم.</w:t>
      </w:r>
    </w:p>
    <w:p w:rsidR="00881084" w:rsidRPr="00881084" w:rsidRDefault="00881084" w:rsidP="00E3642A">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وقد تضمن </w:t>
      </w:r>
      <w:r w:rsidR="00F96BA3">
        <w:rPr>
          <w:rFonts w:asciiTheme="majorBidi" w:hAnsiTheme="majorBidi" w:cstheme="majorBidi" w:hint="cs"/>
          <w:sz w:val="28"/>
          <w:szCs w:val="28"/>
          <w:rtl/>
        </w:rPr>
        <w:t>الاختبار</w:t>
      </w:r>
      <w:r w:rsidRPr="00881084">
        <w:rPr>
          <w:rFonts w:asciiTheme="majorBidi" w:hAnsiTheme="majorBidi" w:cstheme="majorBidi"/>
          <w:sz w:val="28"/>
          <w:szCs w:val="28"/>
          <w:rtl/>
        </w:rPr>
        <w:t xml:space="preserve"> (25)</w:t>
      </w:r>
      <w:r w:rsidR="003E7CD3">
        <w:rPr>
          <w:rFonts w:asciiTheme="majorBidi" w:hAnsiTheme="majorBidi" w:cstheme="majorBidi"/>
          <w:sz w:val="28"/>
          <w:szCs w:val="28"/>
          <w:rtl/>
        </w:rPr>
        <w:t xml:space="preserve"> مفردة مقسمة على المهارات الخمس</w:t>
      </w:r>
      <w:r w:rsidRPr="00881084">
        <w:rPr>
          <w:rFonts w:asciiTheme="majorBidi" w:hAnsiTheme="majorBidi" w:cstheme="majorBidi"/>
          <w:sz w:val="28"/>
          <w:szCs w:val="28"/>
          <w:rtl/>
        </w:rPr>
        <w:t xml:space="preserve">، بحيث تضمنت كل مهارة على خمس مفردات، وذلك في الصورة الأولية </w:t>
      </w:r>
      <w:r w:rsidR="00F96BA3">
        <w:rPr>
          <w:rFonts w:asciiTheme="majorBidi" w:hAnsiTheme="majorBidi" w:cstheme="majorBidi" w:hint="cs"/>
          <w:sz w:val="28"/>
          <w:szCs w:val="28"/>
          <w:rtl/>
        </w:rPr>
        <w:t>للاختبار</w:t>
      </w:r>
      <w:r w:rsidRPr="00881084">
        <w:rPr>
          <w:rFonts w:asciiTheme="majorBidi" w:hAnsiTheme="majorBidi" w:cstheme="majorBidi"/>
          <w:sz w:val="28"/>
          <w:szCs w:val="28"/>
          <w:rtl/>
        </w:rPr>
        <w:t>.</w:t>
      </w:r>
    </w:p>
    <w:p w:rsidR="00881084" w:rsidRPr="00F96BA3" w:rsidRDefault="00881084" w:rsidP="00F96BA3">
      <w:pPr>
        <w:ind w:hanging="50"/>
        <w:jc w:val="lowKashida"/>
        <w:rPr>
          <w:rFonts w:asciiTheme="majorBidi" w:hAnsiTheme="majorBidi" w:cstheme="majorBidi"/>
          <w:b/>
          <w:bCs/>
          <w:sz w:val="28"/>
          <w:szCs w:val="28"/>
          <w:rtl/>
        </w:rPr>
      </w:pPr>
      <w:r w:rsidRPr="00881084">
        <w:rPr>
          <w:rFonts w:asciiTheme="majorBidi" w:hAnsiTheme="majorBidi" w:cstheme="majorBidi"/>
          <w:b/>
          <w:bCs/>
          <w:sz w:val="28"/>
          <w:szCs w:val="28"/>
          <w:rtl/>
          <w:lang w:bidi="ar-AE"/>
        </w:rPr>
        <w:t xml:space="preserve">ج- </w:t>
      </w:r>
      <w:r w:rsidRPr="00881084">
        <w:rPr>
          <w:rFonts w:asciiTheme="majorBidi" w:hAnsiTheme="majorBidi" w:cstheme="majorBidi"/>
          <w:b/>
          <w:bCs/>
          <w:sz w:val="28"/>
          <w:szCs w:val="28"/>
          <w:rtl/>
        </w:rPr>
        <w:t xml:space="preserve">تحديد نوع مفردات </w:t>
      </w:r>
      <w:r w:rsidR="00F96BA3">
        <w:rPr>
          <w:rFonts w:asciiTheme="majorBidi" w:hAnsiTheme="majorBidi" w:cstheme="majorBidi" w:hint="cs"/>
          <w:b/>
          <w:bCs/>
          <w:sz w:val="28"/>
          <w:szCs w:val="28"/>
          <w:rtl/>
        </w:rPr>
        <w:t>الاختبار</w:t>
      </w:r>
      <w:r w:rsidR="00F96BA3">
        <w:rPr>
          <w:rFonts w:asciiTheme="majorBidi" w:hAnsiTheme="majorBidi" w:cstheme="majorBidi"/>
          <w:b/>
          <w:bCs/>
          <w:sz w:val="28"/>
          <w:szCs w:val="28"/>
          <w:rtl/>
        </w:rPr>
        <w:t>، وصياغتها:</w:t>
      </w:r>
      <w:r w:rsidRPr="00881084">
        <w:rPr>
          <w:rFonts w:asciiTheme="majorBidi" w:hAnsiTheme="majorBidi" w:cstheme="majorBidi"/>
          <w:b/>
          <w:bCs/>
          <w:sz w:val="28"/>
          <w:szCs w:val="28"/>
          <w:rtl/>
        </w:rPr>
        <w:t xml:space="preserve"> </w:t>
      </w:r>
      <w:r w:rsidRPr="00881084">
        <w:rPr>
          <w:rFonts w:asciiTheme="majorBidi" w:hAnsiTheme="majorBidi" w:cstheme="majorBidi"/>
          <w:sz w:val="28"/>
          <w:szCs w:val="28"/>
          <w:rtl/>
        </w:rPr>
        <w:t>بعد الاطلاع على الأدبيات، و</w:t>
      </w:r>
      <w:r w:rsidR="00F96BA3">
        <w:rPr>
          <w:rFonts w:asciiTheme="majorBidi" w:hAnsiTheme="majorBidi" w:cstheme="majorBidi" w:hint="cs"/>
          <w:sz w:val="28"/>
          <w:szCs w:val="28"/>
          <w:rtl/>
        </w:rPr>
        <w:t>البحوث و</w:t>
      </w:r>
      <w:r w:rsidRPr="00881084">
        <w:rPr>
          <w:rFonts w:asciiTheme="majorBidi" w:hAnsiTheme="majorBidi" w:cstheme="majorBidi"/>
          <w:sz w:val="28"/>
          <w:szCs w:val="28"/>
          <w:rtl/>
        </w:rPr>
        <w:t xml:space="preserve">الدراسات السابقة، وعدد من </w:t>
      </w:r>
      <w:r w:rsidR="00F96BA3">
        <w:rPr>
          <w:rFonts w:asciiTheme="majorBidi" w:hAnsiTheme="majorBidi" w:cstheme="majorBidi" w:hint="cs"/>
          <w:sz w:val="28"/>
          <w:szCs w:val="28"/>
          <w:rtl/>
        </w:rPr>
        <w:t>اختبارات التفكير</w:t>
      </w:r>
      <w:r w:rsidRPr="00881084">
        <w:rPr>
          <w:rFonts w:asciiTheme="majorBidi" w:hAnsiTheme="majorBidi" w:cstheme="majorBidi"/>
          <w:sz w:val="28"/>
          <w:szCs w:val="28"/>
          <w:rtl/>
        </w:rPr>
        <w:t xml:space="preserve"> العلمي، اتضح أن أسئلة الاختيار من متعدد من أنسب أنواع الأسئلة، وأكثرها استخدامًا لقياس مهارات التفكير العلمي. </w:t>
      </w:r>
    </w:p>
    <w:p w:rsidR="00881084" w:rsidRPr="00881084" w:rsidRDefault="00881084" w:rsidP="00F96BA3">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وتم صياغة أسئلة الاختيار من متعدد، بحيث يتكون السؤال من جز</w:t>
      </w:r>
      <w:r w:rsidRPr="00881084">
        <w:rPr>
          <w:rFonts w:asciiTheme="majorBidi" w:hAnsiTheme="majorBidi" w:cstheme="majorBidi"/>
          <w:sz w:val="28"/>
          <w:szCs w:val="28"/>
          <w:rtl/>
          <w:lang w:bidi="ar-EG"/>
        </w:rPr>
        <w:t>ء</w:t>
      </w:r>
      <w:r w:rsidRPr="00881084">
        <w:rPr>
          <w:rFonts w:asciiTheme="majorBidi" w:hAnsiTheme="majorBidi" w:cstheme="majorBidi"/>
          <w:sz w:val="28"/>
          <w:szCs w:val="28"/>
          <w:rtl/>
        </w:rPr>
        <w:t xml:space="preserve">ين رئيسين، </w:t>
      </w:r>
      <w:r w:rsidRPr="00881084">
        <w:rPr>
          <w:rFonts w:asciiTheme="majorBidi" w:hAnsiTheme="majorBidi" w:cstheme="majorBidi"/>
          <w:b/>
          <w:bCs/>
          <w:sz w:val="28"/>
          <w:szCs w:val="28"/>
          <w:rtl/>
        </w:rPr>
        <w:t>المقدمة</w:t>
      </w:r>
      <w:r w:rsidRPr="00881084">
        <w:rPr>
          <w:rFonts w:asciiTheme="majorBidi" w:hAnsiTheme="majorBidi" w:cstheme="majorBidi"/>
          <w:sz w:val="28"/>
          <w:szCs w:val="28"/>
          <w:rtl/>
        </w:rPr>
        <w:t xml:space="preserve"> وتكون على هيئة موقف يتضمن مشكلة معينة، </w:t>
      </w:r>
      <w:r w:rsidRPr="00881084">
        <w:rPr>
          <w:rFonts w:asciiTheme="majorBidi" w:hAnsiTheme="majorBidi" w:cstheme="majorBidi"/>
          <w:b/>
          <w:bCs/>
          <w:sz w:val="28"/>
          <w:szCs w:val="28"/>
          <w:rtl/>
        </w:rPr>
        <w:t>والبدائل</w:t>
      </w:r>
      <w:r w:rsidRPr="00881084">
        <w:rPr>
          <w:rFonts w:asciiTheme="majorBidi" w:hAnsiTheme="majorBidi" w:cstheme="majorBidi"/>
          <w:sz w:val="28"/>
          <w:szCs w:val="28"/>
          <w:rtl/>
        </w:rPr>
        <w:t xml:space="preserve"> حيث يختار </w:t>
      </w:r>
      <w:r w:rsidR="00F96BA3">
        <w:rPr>
          <w:rFonts w:asciiTheme="majorBidi" w:hAnsiTheme="majorBidi" w:cstheme="majorBidi" w:hint="cs"/>
          <w:sz w:val="28"/>
          <w:szCs w:val="28"/>
          <w:rtl/>
        </w:rPr>
        <w:t>الطالب</w:t>
      </w:r>
      <w:r w:rsidRPr="00881084">
        <w:rPr>
          <w:rFonts w:asciiTheme="majorBidi" w:hAnsiTheme="majorBidi" w:cstheme="majorBidi"/>
          <w:sz w:val="28"/>
          <w:szCs w:val="28"/>
          <w:rtl/>
        </w:rPr>
        <w:t xml:space="preserve"> من بينها الإجابة الصحيحة.</w:t>
      </w:r>
    </w:p>
    <w:p w:rsidR="00881084" w:rsidRPr="00881084" w:rsidRDefault="00881084" w:rsidP="00F96BA3">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وقد ُروعي الشروط والقواعد التالية عند صياغة أسئلة </w:t>
      </w:r>
      <w:r w:rsidR="00F96BA3">
        <w:rPr>
          <w:rFonts w:asciiTheme="majorBidi" w:hAnsiTheme="majorBidi" w:cstheme="majorBidi" w:hint="cs"/>
          <w:sz w:val="28"/>
          <w:szCs w:val="28"/>
          <w:rtl/>
        </w:rPr>
        <w:t>اختبار</w:t>
      </w:r>
      <w:r w:rsidR="00500D75">
        <w:rPr>
          <w:rFonts w:asciiTheme="majorBidi" w:hAnsiTheme="majorBidi" w:cstheme="majorBidi" w:hint="cs"/>
          <w:sz w:val="28"/>
          <w:szCs w:val="28"/>
          <w:rtl/>
        </w:rPr>
        <w:t xml:space="preserve"> مهارات</w:t>
      </w:r>
      <w:r w:rsidRPr="00881084">
        <w:rPr>
          <w:rFonts w:asciiTheme="majorBidi" w:hAnsiTheme="majorBidi" w:cstheme="majorBidi"/>
          <w:sz w:val="28"/>
          <w:szCs w:val="28"/>
          <w:rtl/>
        </w:rPr>
        <w:t xml:space="preserve"> التفكير العلمي:</w:t>
      </w:r>
    </w:p>
    <w:p w:rsidR="00881084" w:rsidRPr="00881084" w:rsidRDefault="00881084" w:rsidP="00F96BA3">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xml:space="preserve">- استخدام ألفاظ مألوفة واضحة المعنى لدى </w:t>
      </w:r>
      <w:r w:rsidR="00F96BA3">
        <w:rPr>
          <w:rFonts w:asciiTheme="majorBidi" w:hAnsiTheme="majorBidi" w:cstheme="majorBidi" w:hint="cs"/>
          <w:sz w:val="28"/>
          <w:szCs w:val="28"/>
          <w:rtl/>
        </w:rPr>
        <w:t>الطلاب</w:t>
      </w:r>
      <w:r w:rsidRPr="00881084">
        <w:rPr>
          <w:rFonts w:asciiTheme="majorBidi" w:hAnsiTheme="majorBidi" w:cstheme="majorBidi"/>
          <w:sz w:val="28"/>
          <w:szCs w:val="28"/>
          <w:rtl/>
        </w:rPr>
        <w:t>.</w:t>
      </w:r>
    </w:p>
    <w:p w:rsidR="00881084" w:rsidRPr="00881084" w:rsidRDefault="00881084" w:rsidP="00F96BA3">
      <w:pPr>
        <w:ind w:left="720"/>
        <w:jc w:val="lowKashida"/>
        <w:rPr>
          <w:rFonts w:asciiTheme="majorBidi" w:hAnsiTheme="majorBidi" w:cstheme="majorBidi"/>
          <w:sz w:val="28"/>
          <w:szCs w:val="28"/>
          <w:rtl/>
        </w:rPr>
      </w:pPr>
      <w:r w:rsidRPr="00881084">
        <w:rPr>
          <w:rFonts w:asciiTheme="majorBidi" w:hAnsiTheme="majorBidi" w:cstheme="majorBidi"/>
          <w:sz w:val="28"/>
          <w:szCs w:val="28"/>
          <w:rtl/>
        </w:rPr>
        <w:lastRenderedPageBreak/>
        <w:t>- تجنب العبارات الطويلة فى مقدمة السؤال قدر الإمكان.</w:t>
      </w:r>
    </w:p>
    <w:p w:rsidR="00881084" w:rsidRPr="00881084" w:rsidRDefault="00881084" w:rsidP="00F96BA3">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توزيع الإجابات الصحيحة عشوائيًا بين البدائل.</w:t>
      </w:r>
    </w:p>
    <w:p w:rsidR="00881084" w:rsidRPr="00881084" w:rsidRDefault="00881084" w:rsidP="00F96BA3">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التجانس بين الاختيارات ومقدمة السؤال.</w:t>
      </w:r>
    </w:p>
    <w:p w:rsidR="00881084" w:rsidRPr="00881084" w:rsidRDefault="00881084" w:rsidP="00F96BA3">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عدم وجود ترتيب معين فى اختيارات الإجابات الصحيحة.</w:t>
      </w:r>
    </w:p>
    <w:p w:rsidR="00881084" w:rsidRPr="00881084" w:rsidRDefault="00881084" w:rsidP="00F96BA3">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xml:space="preserve">- </w:t>
      </w:r>
      <w:r w:rsidRPr="00881084">
        <w:rPr>
          <w:rFonts w:asciiTheme="majorBidi" w:hAnsiTheme="majorBidi" w:cstheme="majorBidi"/>
          <w:sz w:val="28"/>
          <w:szCs w:val="28"/>
          <w:rtl/>
          <w:lang w:bidi="ar-EG"/>
        </w:rPr>
        <w:t xml:space="preserve">تساوى </w:t>
      </w:r>
      <w:r w:rsidRPr="00881084">
        <w:rPr>
          <w:rFonts w:asciiTheme="majorBidi" w:hAnsiTheme="majorBidi" w:cstheme="majorBidi"/>
          <w:sz w:val="28"/>
          <w:szCs w:val="28"/>
          <w:rtl/>
        </w:rPr>
        <w:t>البدائل فى الطول قدر الإمكان.</w:t>
      </w:r>
    </w:p>
    <w:p w:rsidR="00881084" w:rsidRPr="00881084" w:rsidRDefault="00881084" w:rsidP="00F96BA3">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xml:space="preserve">- ألا يتضمن السؤال ما يوحى بالإجابة.  </w:t>
      </w:r>
    </w:p>
    <w:p w:rsidR="00881084" w:rsidRPr="00881084" w:rsidRDefault="00881084" w:rsidP="00F96BA3">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xml:space="preserve">- تتناسب الأسئلة مع </w:t>
      </w:r>
      <w:r w:rsidR="00F96BA3">
        <w:rPr>
          <w:rFonts w:asciiTheme="majorBidi" w:hAnsiTheme="majorBidi" w:cstheme="majorBidi" w:hint="cs"/>
          <w:sz w:val="28"/>
          <w:szCs w:val="28"/>
          <w:rtl/>
        </w:rPr>
        <w:t>طلاب</w:t>
      </w:r>
      <w:r w:rsidRPr="00881084">
        <w:rPr>
          <w:rFonts w:asciiTheme="majorBidi" w:hAnsiTheme="majorBidi" w:cstheme="majorBidi"/>
          <w:sz w:val="28"/>
          <w:szCs w:val="28"/>
          <w:rtl/>
        </w:rPr>
        <w:t xml:space="preserve"> الصف </w:t>
      </w:r>
      <w:r w:rsidR="00F96BA3">
        <w:rPr>
          <w:rFonts w:asciiTheme="majorBidi" w:hAnsiTheme="majorBidi" w:cstheme="majorBidi" w:hint="cs"/>
          <w:sz w:val="28"/>
          <w:szCs w:val="28"/>
          <w:rtl/>
        </w:rPr>
        <w:t>الأول الثانوي</w:t>
      </w:r>
      <w:r w:rsidRPr="00881084">
        <w:rPr>
          <w:rFonts w:asciiTheme="majorBidi" w:hAnsiTheme="majorBidi" w:cstheme="majorBidi"/>
          <w:sz w:val="28"/>
          <w:szCs w:val="28"/>
          <w:rtl/>
        </w:rPr>
        <w:t xml:space="preserve">.  </w:t>
      </w:r>
    </w:p>
    <w:p w:rsidR="00881084" w:rsidRPr="00881084" w:rsidRDefault="00881084" w:rsidP="00E3642A">
      <w:pPr>
        <w:jc w:val="lowKashida"/>
        <w:rPr>
          <w:rFonts w:asciiTheme="majorBidi" w:hAnsiTheme="majorBidi" w:cstheme="majorBidi"/>
          <w:sz w:val="28"/>
          <w:szCs w:val="28"/>
          <w:rtl/>
        </w:rPr>
      </w:pPr>
      <w:r w:rsidRPr="00881084">
        <w:rPr>
          <w:rFonts w:asciiTheme="majorBidi" w:hAnsiTheme="majorBidi" w:cstheme="majorBidi"/>
          <w:b/>
          <w:bCs/>
          <w:sz w:val="28"/>
          <w:szCs w:val="28"/>
          <w:rtl/>
        </w:rPr>
        <w:t>د- إعداد الصورة الأولية ل</w:t>
      </w:r>
      <w:r w:rsidR="00F96BA3">
        <w:rPr>
          <w:rFonts w:asciiTheme="majorBidi" w:hAnsiTheme="majorBidi" w:cstheme="majorBidi" w:hint="cs"/>
          <w:b/>
          <w:bCs/>
          <w:sz w:val="28"/>
          <w:szCs w:val="28"/>
          <w:rtl/>
        </w:rPr>
        <w:t>لاختبار</w:t>
      </w:r>
      <w:r w:rsidRPr="00881084">
        <w:rPr>
          <w:rFonts w:asciiTheme="majorBidi" w:hAnsiTheme="majorBidi" w:cstheme="majorBidi"/>
          <w:b/>
          <w:bCs/>
          <w:sz w:val="28"/>
          <w:szCs w:val="28"/>
          <w:rtl/>
        </w:rPr>
        <w:t>:</w:t>
      </w:r>
      <w:r w:rsidR="00E3642A">
        <w:rPr>
          <w:rFonts w:asciiTheme="majorBidi" w:hAnsiTheme="majorBidi" w:cstheme="majorBidi" w:hint="cs"/>
          <w:sz w:val="28"/>
          <w:szCs w:val="28"/>
          <w:rtl/>
        </w:rPr>
        <w:t xml:space="preserve"> </w:t>
      </w:r>
      <w:r w:rsidRPr="00881084">
        <w:rPr>
          <w:rFonts w:asciiTheme="majorBidi" w:hAnsiTheme="majorBidi" w:cstheme="majorBidi"/>
          <w:sz w:val="28"/>
          <w:szCs w:val="28"/>
          <w:rtl/>
        </w:rPr>
        <w:t>وتمثل ذلك في:</w:t>
      </w:r>
    </w:p>
    <w:p w:rsidR="00881084" w:rsidRPr="00881084" w:rsidRDefault="00881084" w:rsidP="00E3642A">
      <w:pPr>
        <w:jc w:val="lowKashida"/>
        <w:rPr>
          <w:rFonts w:asciiTheme="majorBidi" w:hAnsiTheme="majorBidi" w:cstheme="majorBidi"/>
          <w:sz w:val="28"/>
          <w:szCs w:val="28"/>
          <w:rtl/>
        </w:rPr>
      </w:pPr>
      <w:r w:rsidRPr="00881084">
        <w:rPr>
          <w:rFonts w:asciiTheme="majorBidi" w:hAnsiTheme="majorBidi" w:cstheme="majorBidi"/>
          <w:b/>
          <w:bCs/>
          <w:sz w:val="28"/>
          <w:szCs w:val="28"/>
          <w:rtl/>
        </w:rPr>
        <w:t xml:space="preserve">1- كتابة بنود </w:t>
      </w:r>
      <w:r w:rsidR="00E3642A">
        <w:rPr>
          <w:rFonts w:asciiTheme="majorBidi" w:hAnsiTheme="majorBidi" w:cstheme="majorBidi" w:hint="cs"/>
          <w:b/>
          <w:bCs/>
          <w:sz w:val="28"/>
          <w:szCs w:val="28"/>
          <w:rtl/>
        </w:rPr>
        <w:t>اختبار مهارات</w:t>
      </w:r>
      <w:r w:rsidRPr="00881084">
        <w:rPr>
          <w:rFonts w:asciiTheme="majorBidi" w:hAnsiTheme="majorBidi" w:cstheme="majorBidi"/>
          <w:b/>
          <w:bCs/>
          <w:sz w:val="28"/>
          <w:szCs w:val="28"/>
          <w:rtl/>
        </w:rPr>
        <w:t xml:space="preserve"> التفكير العلمي:</w:t>
      </w:r>
      <w:r w:rsidRPr="00881084">
        <w:rPr>
          <w:rFonts w:asciiTheme="majorBidi" w:hAnsiTheme="majorBidi" w:cstheme="majorBidi"/>
          <w:sz w:val="28"/>
          <w:szCs w:val="28"/>
          <w:rtl/>
        </w:rPr>
        <w:t xml:space="preserve"> تم إعداد </w:t>
      </w:r>
      <w:r w:rsidR="00E3642A">
        <w:rPr>
          <w:rFonts w:asciiTheme="majorBidi" w:hAnsiTheme="majorBidi" w:cstheme="majorBidi" w:hint="cs"/>
          <w:sz w:val="28"/>
          <w:szCs w:val="28"/>
          <w:rtl/>
        </w:rPr>
        <w:t>اختبارًا لقياس مهارات ال</w:t>
      </w:r>
      <w:r w:rsidRPr="00881084">
        <w:rPr>
          <w:rFonts w:asciiTheme="majorBidi" w:hAnsiTheme="majorBidi" w:cstheme="majorBidi"/>
          <w:sz w:val="28"/>
          <w:szCs w:val="28"/>
          <w:rtl/>
        </w:rPr>
        <w:t xml:space="preserve">تفكير العلمي فى </w:t>
      </w:r>
      <w:r w:rsidR="00E3642A">
        <w:rPr>
          <w:rFonts w:asciiTheme="majorBidi" w:hAnsiTheme="majorBidi" w:cstheme="majorBidi" w:hint="cs"/>
          <w:sz w:val="28"/>
          <w:szCs w:val="28"/>
          <w:rtl/>
          <w:lang w:bidi="ar-AE"/>
        </w:rPr>
        <w:t xml:space="preserve">موضوعات </w:t>
      </w:r>
      <w:r w:rsidR="00E3642A" w:rsidRPr="00BA7AD4">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00E3642A">
        <w:rPr>
          <w:rFonts w:asciiTheme="majorBidi" w:hAnsiTheme="majorBidi" w:cstheme="majorBidi" w:hint="cs"/>
          <w:sz w:val="28"/>
          <w:szCs w:val="28"/>
          <w:rtl/>
          <w:lang w:bidi="ar-EG"/>
        </w:rPr>
        <w:t xml:space="preserve"> </w:t>
      </w:r>
      <w:r w:rsidR="00E3642A">
        <w:rPr>
          <w:rFonts w:asciiTheme="majorBidi" w:hAnsiTheme="majorBidi" w:cstheme="majorBidi"/>
          <w:sz w:val="28"/>
          <w:szCs w:val="28"/>
          <w:rtl/>
        </w:rPr>
        <w:t>في صورته الأولية</w:t>
      </w:r>
      <w:r w:rsidR="00E3642A">
        <w:rPr>
          <w:rFonts w:asciiTheme="majorBidi" w:hAnsiTheme="majorBidi" w:cstheme="majorBidi" w:hint="cs"/>
          <w:sz w:val="28"/>
          <w:szCs w:val="28"/>
          <w:rtl/>
        </w:rPr>
        <w:t>،</w:t>
      </w:r>
      <w:r w:rsidRPr="00881084">
        <w:rPr>
          <w:rFonts w:asciiTheme="majorBidi" w:hAnsiTheme="majorBidi" w:cstheme="majorBidi"/>
          <w:sz w:val="28"/>
          <w:szCs w:val="28"/>
          <w:rtl/>
        </w:rPr>
        <w:t xml:space="preserve"> بناء على تحدي</w:t>
      </w:r>
      <w:r w:rsidR="00E3642A">
        <w:rPr>
          <w:rFonts w:asciiTheme="majorBidi" w:hAnsiTheme="majorBidi" w:cstheme="majorBidi"/>
          <w:sz w:val="28"/>
          <w:szCs w:val="28"/>
          <w:rtl/>
        </w:rPr>
        <w:t xml:space="preserve">د نوع الأسئلة، وكيفية صياغتها، </w:t>
      </w:r>
      <w:r w:rsidRPr="00881084">
        <w:rPr>
          <w:rFonts w:asciiTheme="majorBidi" w:hAnsiTheme="majorBidi" w:cstheme="majorBidi"/>
          <w:sz w:val="28"/>
          <w:szCs w:val="28"/>
          <w:rtl/>
        </w:rPr>
        <w:t xml:space="preserve">تكون هذا </w:t>
      </w:r>
      <w:r w:rsidR="00E3642A">
        <w:rPr>
          <w:rFonts w:asciiTheme="majorBidi" w:hAnsiTheme="majorBidi" w:cstheme="majorBidi" w:hint="cs"/>
          <w:sz w:val="28"/>
          <w:szCs w:val="28"/>
          <w:rtl/>
        </w:rPr>
        <w:t>الاختبار</w:t>
      </w:r>
      <w:r w:rsidRPr="00881084">
        <w:rPr>
          <w:rFonts w:asciiTheme="majorBidi" w:hAnsiTheme="majorBidi" w:cstheme="majorBidi"/>
          <w:sz w:val="28"/>
          <w:szCs w:val="28"/>
          <w:rtl/>
        </w:rPr>
        <w:t xml:space="preserve"> من (25)</w:t>
      </w:r>
      <w:r w:rsidR="00E3642A">
        <w:rPr>
          <w:rFonts w:asciiTheme="majorBidi" w:hAnsiTheme="majorBidi" w:cstheme="majorBidi"/>
          <w:sz w:val="28"/>
          <w:szCs w:val="28"/>
          <w:rtl/>
        </w:rPr>
        <w:t xml:space="preserve"> مفردة من نوع الاختيار من متعدد</w:t>
      </w:r>
      <w:r w:rsidR="00E3642A">
        <w:rPr>
          <w:rFonts w:asciiTheme="majorBidi" w:hAnsiTheme="majorBidi" w:cstheme="majorBidi" w:hint="cs"/>
          <w:sz w:val="28"/>
          <w:szCs w:val="28"/>
          <w:rtl/>
        </w:rPr>
        <w:t>،</w:t>
      </w:r>
      <w:r w:rsidRPr="00881084">
        <w:rPr>
          <w:rFonts w:asciiTheme="majorBidi" w:hAnsiTheme="majorBidi" w:cstheme="majorBidi"/>
          <w:sz w:val="28"/>
          <w:szCs w:val="28"/>
          <w:rtl/>
        </w:rPr>
        <w:t xml:space="preserve"> موزعة على (5) مهارات رئيسة، هي: تحديد المشكلة، فرض الفروض، اختبار صحة الفروض، التفسير، التعميم. </w:t>
      </w:r>
    </w:p>
    <w:p w:rsidR="00881084" w:rsidRPr="00881084" w:rsidRDefault="00881084" w:rsidP="00E3642A">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وأخذت مفردات </w:t>
      </w:r>
      <w:r w:rsidR="00E3642A">
        <w:rPr>
          <w:rFonts w:asciiTheme="majorBidi" w:hAnsiTheme="majorBidi" w:cstheme="majorBidi" w:hint="cs"/>
          <w:sz w:val="28"/>
          <w:szCs w:val="28"/>
          <w:rtl/>
        </w:rPr>
        <w:t>الاختبار</w:t>
      </w:r>
      <w:r w:rsidRPr="00881084">
        <w:rPr>
          <w:rFonts w:asciiTheme="majorBidi" w:hAnsiTheme="majorBidi" w:cstheme="majorBidi"/>
          <w:sz w:val="28"/>
          <w:szCs w:val="28"/>
          <w:rtl/>
        </w:rPr>
        <w:t xml:space="preserve"> المسلسل من (1، 2، 3، 4، ..... ، 25)، بينما أخذت بدائل (استجابات) كل مفردة الحروف (أ، ب، ج، د)، بحيث توزع الاستجابات الصحيحة لمفردات الاختبار توزيعًا عشوائيًا.</w:t>
      </w:r>
    </w:p>
    <w:p w:rsidR="00881084" w:rsidRPr="00881084" w:rsidRDefault="00881084" w:rsidP="00E3642A">
      <w:pPr>
        <w:jc w:val="lowKashida"/>
        <w:rPr>
          <w:rFonts w:asciiTheme="majorBidi" w:hAnsiTheme="majorBidi" w:cstheme="majorBidi"/>
          <w:b/>
          <w:bCs/>
          <w:sz w:val="28"/>
          <w:szCs w:val="28"/>
          <w:rtl/>
        </w:rPr>
      </w:pPr>
      <w:r w:rsidRPr="00881084">
        <w:rPr>
          <w:rFonts w:asciiTheme="majorBidi" w:hAnsiTheme="majorBidi" w:cstheme="majorBidi"/>
          <w:b/>
          <w:bCs/>
          <w:sz w:val="28"/>
          <w:szCs w:val="28"/>
          <w:rtl/>
        </w:rPr>
        <w:t xml:space="preserve">2- صياغة تعليمات </w:t>
      </w:r>
      <w:r w:rsidR="00E3642A">
        <w:rPr>
          <w:rFonts w:asciiTheme="majorBidi" w:hAnsiTheme="majorBidi" w:cstheme="majorBidi" w:hint="cs"/>
          <w:b/>
          <w:bCs/>
          <w:sz w:val="28"/>
          <w:szCs w:val="28"/>
          <w:rtl/>
        </w:rPr>
        <w:t xml:space="preserve">الاختبار: </w:t>
      </w:r>
      <w:r w:rsidRPr="00881084">
        <w:rPr>
          <w:rFonts w:asciiTheme="majorBidi" w:hAnsiTheme="majorBidi" w:cstheme="majorBidi"/>
          <w:sz w:val="28"/>
          <w:szCs w:val="28"/>
          <w:rtl/>
        </w:rPr>
        <w:t xml:space="preserve">تم صياغة تعليمات </w:t>
      </w:r>
      <w:r w:rsidR="00E3642A">
        <w:rPr>
          <w:rFonts w:asciiTheme="majorBidi" w:hAnsiTheme="majorBidi" w:cstheme="majorBidi" w:hint="cs"/>
          <w:sz w:val="28"/>
          <w:szCs w:val="28"/>
          <w:rtl/>
        </w:rPr>
        <w:t>الاختبار</w:t>
      </w:r>
      <w:r w:rsidRPr="00881084">
        <w:rPr>
          <w:rFonts w:asciiTheme="majorBidi" w:hAnsiTheme="majorBidi" w:cstheme="majorBidi"/>
          <w:sz w:val="28"/>
          <w:szCs w:val="28"/>
          <w:rtl/>
        </w:rPr>
        <w:t xml:space="preserve"> فى صورة سهلة وواضحة؛ ليسهل فهمها ويهتدى بها </w:t>
      </w:r>
      <w:r w:rsidR="00E3642A">
        <w:rPr>
          <w:rFonts w:asciiTheme="majorBidi" w:hAnsiTheme="majorBidi" w:cstheme="majorBidi" w:hint="cs"/>
          <w:sz w:val="28"/>
          <w:szCs w:val="28"/>
          <w:rtl/>
        </w:rPr>
        <w:t>الطلاب</w:t>
      </w:r>
      <w:r w:rsidRPr="00881084">
        <w:rPr>
          <w:rFonts w:asciiTheme="majorBidi" w:hAnsiTheme="majorBidi" w:cstheme="majorBidi"/>
          <w:sz w:val="28"/>
          <w:szCs w:val="28"/>
          <w:rtl/>
        </w:rPr>
        <w:t xml:space="preserve"> أثناء الإجابة فى الورقة المخصصة، وقد</w:t>
      </w:r>
      <w:r w:rsidR="00E3642A">
        <w:rPr>
          <w:rFonts w:asciiTheme="majorBidi" w:hAnsiTheme="majorBidi" w:cstheme="majorBidi" w:hint="cs"/>
          <w:sz w:val="28"/>
          <w:szCs w:val="28"/>
          <w:rtl/>
        </w:rPr>
        <w:t xml:space="preserve"> </w:t>
      </w:r>
      <w:r w:rsidRPr="00881084">
        <w:rPr>
          <w:rFonts w:asciiTheme="majorBidi" w:hAnsiTheme="majorBidi" w:cstheme="majorBidi"/>
          <w:sz w:val="28"/>
          <w:szCs w:val="28"/>
          <w:rtl/>
        </w:rPr>
        <w:t>ر</w:t>
      </w:r>
      <w:r w:rsidR="00E3642A">
        <w:rPr>
          <w:rFonts w:asciiTheme="majorBidi" w:hAnsiTheme="majorBidi" w:cstheme="majorBidi" w:hint="cs"/>
          <w:sz w:val="28"/>
          <w:szCs w:val="28"/>
          <w:rtl/>
        </w:rPr>
        <w:t>ُ</w:t>
      </w:r>
      <w:r w:rsidRPr="00881084">
        <w:rPr>
          <w:rFonts w:asciiTheme="majorBidi" w:hAnsiTheme="majorBidi" w:cstheme="majorBidi"/>
          <w:sz w:val="28"/>
          <w:szCs w:val="28"/>
          <w:rtl/>
        </w:rPr>
        <w:t>وعى عند صياغة التعليمات أن يوضح بها ما يلي:</w:t>
      </w:r>
    </w:p>
    <w:p w:rsidR="00881084" w:rsidRPr="00881084" w:rsidRDefault="00881084" w:rsidP="00B860C7">
      <w:pPr>
        <w:numPr>
          <w:ilvl w:val="0"/>
          <w:numId w:val="33"/>
        </w:num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عدد مفردات </w:t>
      </w:r>
      <w:r w:rsidR="00E3642A">
        <w:rPr>
          <w:rFonts w:asciiTheme="majorBidi" w:hAnsiTheme="majorBidi" w:cstheme="majorBidi" w:hint="cs"/>
          <w:sz w:val="28"/>
          <w:szCs w:val="28"/>
          <w:rtl/>
        </w:rPr>
        <w:t>الاختبار</w:t>
      </w:r>
      <w:r w:rsidRPr="00881084">
        <w:rPr>
          <w:rFonts w:asciiTheme="majorBidi" w:hAnsiTheme="majorBidi" w:cstheme="majorBidi"/>
          <w:sz w:val="28"/>
          <w:szCs w:val="28"/>
          <w:rtl/>
        </w:rPr>
        <w:t>.</w:t>
      </w:r>
    </w:p>
    <w:p w:rsidR="00881084" w:rsidRPr="00881084" w:rsidRDefault="00881084" w:rsidP="00B860C7">
      <w:pPr>
        <w:numPr>
          <w:ilvl w:val="0"/>
          <w:numId w:val="33"/>
        </w:numPr>
        <w:jc w:val="lowKashida"/>
        <w:rPr>
          <w:rFonts w:asciiTheme="majorBidi" w:hAnsiTheme="majorBidi" w:cstheme="majorBidi"/>
          <w:sz w:val="28"/>
          <w:szCs w:val="28"/>
        </w:rPr>
      </w:pPr>
      <w:r w:rsidRPr="00881084">
        <w:rPr>
          <w:rFonts w:asciiTheme="majorBidi" w:hAnsiTheme="majorBidi" w:cstheme="majorBidi"/>
          <w:sz w:val="28"/>
          <w:szCs w:val="28"/>
          <w:rtl/>
        </w:rPr>
        <w:t xml:space="preserve">مثالاً يوضح طريقة الإجابة عن مفردات </w:t>
      </w:r>
      <w:r w:rsidR="00E3642A">
        <w:rPr>
          <w:rFonts w:asciiTheme="majorBidi" w:hAnsiTheme="majorBidi" w:cstheme="majorBidi" w:hint="cs"/>
          <w:sz w:val="28"/>
          <w:szCs w:val="28"/>
          <w:rtl/>
        </w:rPr>
        <w:t>الاختبار</w:t>
      </w:r>
      <w:r w:rsidRPr="00881084">
        <w:rPr>
          <w:rFonts w:asciiTheme="majorBidi" w:hAnsiTheme="majorBidi" w:cstheme="majorBidi"/>
          <w:sz w:val="28"/>
          <w:szCs w:val="28"/>
          <w:rtl/>
        </w:rPr>
        <w:t>، و</w:t>
      </w:r>
      <w:r w:rsidR="00E3642A">
        <w:rPr>
          <w:rFonts w:asciiTheme="majorBidi" w:hAnsiTheme="majorBidi" w:cstheme="majorBidi"/>
          <w:sz w:val="28"/>
          <w:szCs w:val="28"/>
          <w:rtl/>
        </w:rPr>
        <w:t>ذلك وفقاً لنوعية السؤال؛ مما يس</w:t>
      </w:r>
      <w:r w:rsidRPr="00881084">
        <w:rPr>
          <w:rFonts w:asciiTheme="majorBidi" w:hAnsiTheme="majorBidi" w:cstheme="majorBidi"/>
          <w:sz w:val="28"/>
          <w:szCs w:val="28"/>
          <w:rtl/>
        </w:rPr>
        <w:t>هم فى تجنب أى غموض أثناء الإجابة فى ورقة الإجابة.</w:t>
      </w:r>
    </w:p>
    <w:p w:rsidR="00881084" w:rsidRPr="00881084" w:rsidRDefault="00881084" w:rsidP="00B860C7">
      <w:pPr>
        <w:numPr>
          <w:ilvl w:val="0"/>
          <w:numId w:val="33"/>
        </w:numPr>
        <w:jc w:val="lowKashida"/>
        <w:rPr>
          <w:rFonts w:asciiTheme="majorBidi" w:hAnsiTheme="majorBidi" w:cstheme="majorBidi"/>
          <w:sz w:val="28"/>
          <w:szCs w:val="28"/>
        </w:rPr>
      </w:pPr>
      <w:r w:rsidRPr="00881084">
        <w:rPr>
          <w:rFonts w:asciiTheme="majorBidi" w:hAnsiTheme="majorBidi" w:cstheme="majorBidi"/>
          <w:sz w:val="28"/>
          <w:szCs w:val="28"/>
          <w:rtl/>
        </w:rPr>
        <w:t xml:space="preserve">بعض النواحى النظامية التى تكفل حسن سير الأداء على </w:t>
      </w:r>
      <w:r w:rsidR="00E3642A">
        <w:rPr>
          <w:rFonts w:asciiTheme="majorBidi" w:hAnsiTheme="majorBidi" w:cstheme="majorBidi" w:hint="cs"/>
          <w:sz w:val="28"/>
          <w:szCs w:val="28"/>
          <w:rtl/>
        </w:rPr>
        <w:t>الاختبار</w:t>
      </w:r>
      <w:r w:rsidRPr="00881084">
        <w:rPr>
          <w:rFonts w:asciiTheme="majorBidi" w:hAnsiTheme="majorBidi" w:cstheme="majorBidi"/>
          <w:sz w:val="28"/>
          <w:szCs w:val="28"/>
          <w:rtl/>
        </w:rPr>
        <w:t>.</w:t>
      </w:r>
    </w:p>
    <w:p w:rsidR="00881084" w:rsidRPr="00881084" w:rsidRDefault="00881084" w:rsidP="00E3642A">
      <w:pPr>
        <w:jc w:val="lowKashida"/>
        <w:rPr>
          <w:rFonts w:asciiTheme="majorBidi" w:hAnsiTheme="majorBidi" w:cstheme="majorBidi"/>
          <w:sz w:val="28"/>
          <w:szCs w:val="28"/>
          <w:rtl/>
        </w:rPr>
      </w:pPr>
      <w:r w:rsidRPr="00881084">
        <w:rPr>
          <w:rFonts w:asciiTheme="majorBidi" w:hAnsiTheme="majorBidi" w:cstheme="majorBidi"/>
          <w:b/>
          <w:bCs/>
          <w:sz w:val="28"/>
          <w:szCs w:val="28"/>
          <w:rtl/>
        </w:rPr>
        <w:t xml:space="preserve">3- إعداد مفتاح تصحيح </w:t>
      </w:r>
      <w:r w:rsidR="00E3642A">
        <w:rPr>
          <w:rFonts w:asciiTheme="majorBidi" w:hAnsiTheme="majorBidi" w:cstheme="majorBidi" w:hint="cs"/>
          <w:b/>
          <w:bCs/>
          <w:sz w:val="28"/>
          <w:szCs w:val="28"/>
          <w:rtl/>
        </w:rPr>
        <w:t>الاختبار:</w:t>
      </w:r>
      <w:r w:rsidRPr="00881084">
        <w:rPr>
          <w:rFonts w:asciiTheme="majorBidi" w:hAnsiTheme="majorBidi" w:cstheme="majorBidi"/>
          <w:sz w:val="28"/>
          <w:szCs w:val="28"/>
          <w:rtl/>
        </w:rPr>
        <w:t xml:space="preserve"> تم إعداد مفتاح تصحيح </w:t>
      </w:r>
      <w:r w:rsidR="00E3642A">
        <w:rPr>
          <w:rFonts w:asciiTheme="majorBidi" w:hAnsiTheme="majorBidi" w:cstheme="majorBidi" w:hint="cs"/>
          <w:sz w:val="28"/>
          <w:szCs w:val="28"/>
          <w:rtl/>
        </w:rPr>
        <w:t>اختبار مهارات</w:t>
      </w:r>
      <w:r w:rsidRPr="00881084">
        <w:rPr>
          <w:rFonts w:asciiTheme="majorBidi" w:hAnsiTheme="majorBidi" w:cstheme="majorBidi"/>
          <w:sz w:val="28"/>
          <w:szCs w:val="28"/>
          <w:rtl/>
        </w:rPr>
        <w:t xml:space="preserve"> التفكير العلمي</w:t>
      </w:r>
      <w:r w:rsidR="00E3642A">
        <w:rPr>
          <w:rFonts w:asciiTheme="majorBidi" w:hAnsiTheme="majorBidi" w:cstheme="majorBidi" w:hint="cs"/>
          <w:sz w:val="28"/>
          <w:szCs w:val="28"/>
          <w:rtl/>
        </w:rPr>
        <w:t xml:space="preserve"> </w:t>
      </w:r>
      <w:r w:rsidR="00E3642A">
        <w:rPr>
          <w:rFonts w:asciiTheme="majorBidi" w:hAnsiTheme="majorBidi" w:cstheme="majorBidi"/>
          <w:sz w:val="28"/>
          <w:szCs w:val="28"/>
          <w:rtl/>
        </w:rPr>
        <w:t>موضح به رقم السؤال</w:t>
      </w:r>
      <w:r w:rsidR="00E3642A">
        <w:rPr>
          <w:rFonts w:asciiTheme="majorBidi" w:hAnsiTheme="majorBidi" w:cstheme="majorBidi" w:hint="cs"/>
          <w:sz w:val="28"/>
          <w:szCs w:val="28"/>
          <w:rtl/>
        </w:rPr>
        <w:t>،</w:t>
      </w:r>
      <w:r w:rsidR="00E3642A">
        <w:rPr>
          <w:rFonts w:asciiTheme="majorBidi" w:hAnsiTheme="majorBidi" w:cstheme="majorBidi"/>
          <w:sz w:val="28"/>
          <w:szCs w:val="28"/>
          <w:rtl/>
        </w:rPr>
        <w:t xml:space="preserve"> ورقم البديل الصحيح</w:t>
      </w:r>
      <w:r w:rsidR="00E3642A">
        <w:rPr>
          <w:rFonts w:asciiTheme="majorBidi" w:hAnsiTheme="majorBidi" w:cstheme="majorBidi" w:hint="cs"/>
          <w:sz w:val="28"/>
          <w:szCs w:val="28"/>
          <w:rtl/>
        </w:rPr>
        <w:t>،</w:t>
      </w:r>
      <w:r w:rsidRPr="00881084">
        <w:rPr>
          <w:rFonts w:asciiTheme="majorBidi" w:hAnsiTheme="majorBidi" w:cstheme="majorBidi"/>
          <w:sz w:val="28"/>
          <w:szCs w:val="28"/>
          <w:rtl/>
        </w:rPr>
        <w:t xml:space="preserve"> على أن يتم تصحيح كل سؤال بإعطاء </w:t>
      </w:r>
      <w:r w:rsidR="00E3642A">
        <w:rPr>
          <w:rFonts w:asciiTheme="majorBidi" w:hAnsiTheme="majorBidi" w:cstheme="majorBidi" w:hint="cs"/>
          <w:sz w:val="28"/>
          <w:szCs w:val="28"/>
          <w:rtl/>
        </w:rPr>
        <w:t>الطالب</w:t>
      </w:r>
      <w:r w:rsidRPr="00881084">
        <w:rPr>
          <w:rFonts w:asciiTheme="majorBidi" w:hAnsiTheme="majorBidi" w:cstheme="majorBidi"/>
          <w:sz w:val="28"/>
          <w:szCs w:val="28"/>
          <w:rtl/>
        </w:rPr>
        <w:t xml:space="preserve"> درجة واحدة عندما تتطابق إجابته على السؤال مع مفتاح التصحيح، ويعطى صفرًا عندما لا تتطابق إجابته على السؤال مع مفتاح التصحيح، وفى نهاية التصحيح تم تقدير درجة </w:t>
      </w:r>
      <w:r w:rsidR="00E3642A">
        <w:rPr>
          <w:rFonts w:asciiTheme="majorBidi" w:hAnsiTheme="majorBidi" w:cstheme="majorBidi" w:hint="cs"/>
          <w:sz w:val="28"/>
          <w:szCs w:val="28"/>
          <w:rtl/>
        </w:rPr>
        <w:t>الطالب</w:t>
      </w:r>
      <w:r w:rsidR="00E3642A">
        <w:rPr>
          <w:rFonts w:asciiTheme="majorBidi" w:hAnsiTheme="majorBidi" w:cstheme="majorBidi"/>
          <w:sz w:val="28"/>
          <w:szCs w:val="28"/>
          <w:rtl/>
        </w:rPr>
        <w:t xml:space="preserve"> فى كل مهارة</w:t>
      </w:r>
      <w:r w:rsidR="00E3642A">
        <w:rPr>
          <w:rFonts w:asciiTheme="majorBidi" w:hAnsiTheme="majorBidi" w:cstheme="majorBidi" w:hint="cs"/>
          <w:sz w:val="28"/>
          <w:szCs w:val="28"/>
          <w:rtl/>
        </w:rPr>
        <w:t>،</w:t>
      </w:r>
      <w:r w:rsidRPr="00881084">
        <w:rPr>
          <w:rFonts w:asciiTheme="majorBidi" w:hAnsiTheme="majorBidi" w:cstheme="majorBidi"/>
          <w:sz w:val="28"/>
          <w:szCs w:val="28"/>
          <w:rtl/>
        </w:rPr>
        <w:t xml:space="preserve"> وكذلك الدرجة الكلية </w:t>
      </w:r>
      <w:r w:rsidR="00E3642A">
        <w:rPr>
          <w:rFonts w:asciiTheme="majorBidi" w:hAnsiTheme="majorBidi" w:cstheme="majorBidi" w:hint="cs"/>
          <w:sz w:val="28"/>
          <w:szCs w:val="28"/>
          <w:rtl/>
        </w:rPr>
        <w:t>للاختبار. والدرجة العظمى للاختبار 25 درجة.</w:t>
      </w:r>
    </w:p>
    <w:p w:rsidR="00881084" w:rsidRPr="00881084" w:rsidRDefault="00881084" w:rsidP="00E3642A">
      <w:pPr>
        <w:jc w:val="lowKashida"/>
        <w:rPr>
          <w:rFonts w:asciiTheme="majorBidi" w:hAnsiTheme="majorBidi" w:cstheme="majorBidi"/>
          <w:sz w:val="28"/>
          <w:szCs w:val="28"/>
          <w:rtl/>
        </w:rPr>
      </w:pPr>
      <w:r w:rsidRPr="00881084">
        <w:rPr>
          <w:rFonts w:asciiTheme="majorBidi" w:hAnsiTheme="majorBidi" w:cstheme="majorBidi"/>
          <w:b/>
          <w:bCs/>
          <w:sz w:val="28"/>
          <w:szCs w:val="28"/>
          <w:rtl/>
        </w:rPr>
        <w:t>هـ- الضبط العلمي ل</w:t>
      </w:r>
      <w:r w:rsidR="00E3642A">
        <w:rPr>
          <w:rFonts w:asciiTheme="majorBidi" w:hAnsiTheme="majorBidi" w:cstheme="majorBidi" w:hint="cs"/>
          <w:b/>
          <w:bCs/>
          <w:sz w:val="28"/>
          <w:szCs w:val="28"/>
          <w:rtl/>
        </w:rPr>
        <w:t>لاختبار</w:t>
      </w:r>
      <w:r w:rsidRPr="00881084">
        <w:rPr>
          <w:rFonts w:asciiTheme="majorBidi" w:hAnsiTheme="majorBidi" w:cstheme="majorBidi"/>
          <w:b/>
          <w:bCs/>
          <w:sz w:val="28"/>
          <w:szCs w:val="28"/>
          <w:rtl/>
        </w:rPr>
        <w:t>:</w:t>
      </w:r>
      <w:r w:rsidRPr="00881084">
        <w:rPr>
          <w:rFonts w:asciiTheme="majorBidi" w:hAnsiTheme="majorBidi" w:cstheme="majorBidi"/>
          <w:sz w:val="28"/>
          <w:szCs w:val="28"/>
          <w:rtl/>
        </w:rPr>
        <w:t xml:space="preserve"> وتمثل ذلك في:</w:t>
      </w:r>
    </w:p>
    <w:p w:rsidR="00E3642A" w:rsidRPr="009A09E6" w:rsidRDefault="00881084" w:rsidP="00E3642A">
      <w:pPr>
        <w:jc w:val="lowKashida"/>
        <w:rPr>
          <w:rFonts w:asciiTheme="majorBidi" w:hAnsiTheme="majorBidi" w:cstheme="majorBidi"/>
          <w:b/>
          <w:bCs/>
          <w:sz w:val="28"/>
          <w:szCs w:val="28"/>
          <w:rtl/>
        </w:rPr>
      </w:pPr>
      <w:r w:rsidRPr="00E3642A">
        <w:rPr>
          <w:rFonts w:asciiTheme="majorBidi" w:hAnsiTheme="majorBidi" w:cstheme="majorBidi"/>
          <w:b/>
          <w:bCs/>
          <w:sz w:val="28"/>
          <w:szCs w:val="28"/>
          <w:rtl/>
        </w:rPr>
        <w:t xml:space="preserve">1- تحديد صدق محتوى </w:t>
      </w:r>
      <w:r w:rsidR="00E3642A">
        <w:rPr>
          <w:rFonts w:asciiTheme="majorBidi" w:hAnsiTheme="majorBidi" w:cstheme="majorBidi" w:hint="cs"/>
          <w:b/>
          <w:bCs/>
          <w:sz w:val="28"/>
          <w:szCs w:val="28"/>
          <w:rtl/>
        </w:rPr>
        <w:t>الاختبار</w:t>
      </w:r>
      <w:r w:rsidRPr="00E3642A">
        <w:rPr>
          <w:rFonts w:asciiTheme="majorBidi" w:hAnsiTheme="majorBidi" w:cstheme="majorBidi"/>
          <w:b/>
          <w:bCs/>
          <w:sz w:val="28"/>
          <w:szCs w:val="28"/>
          <w:rtl/>
        </w:rPr>
        <w:t xml:space="preserve"> </w:t>
      </w:r>
      <w:r w:rsidR="00E3642A">
        <w:rPr>
          <w:rFonts w:asciiTheme="majorBidi" w:hAnsiTheme="majorBidi" w:cstheme="majorBidi" w:hint="cs"/>
          <w:b/>
          <w:bCs/>
          <w:sz w:val="28"/>
          <w:szCs w:val="28"/>
          <w:rtl/>
        </w:rPr>
        <w:t>(</w:t>
      </w:r>
      <w:r w:rsidRPr="00E3642A">
        <w:rPr>
          <w:rFonts w:asciiTheme="majorBidi" w:hAnsiTheme="majorBidi" w:cstheme="majorBidi"/>
          <w:b/>
          <w:bCs/>
          <w:sz w:val="28"/>
          <w:szCs w:val="28"/>
          <w:rtl/>
        </w:rPr>
        <w:t>صدق المحكمين):</w:t>
      </w:r>
      <w:r w:rsidRPr="00881084">
        <w:rPr>
          <w:rFonts w:asciiTheme="majorBidi" w:hAnsiTheme="majorBidi" w:cstheme="majorBidi"/>
          <w:sz w:val="28"/>
          <w:szCs w:val="28"/>
          <w:rtl/>
        </w:rPr>
        <w:t xml:space="preserve"> </w:t>
      </w:r>
      <w:r w:rsidR="00E3642A" w:rsidRPr="00881084">
        <w:rPr>
          <w:rFonts w:asciiTheme="majorBidi" w:hAnsiTheme="majorBidi" w:cstheme="majorBidi"/>
          <w:sz w:val="28"/>
          <w:szCs w:val="28"/>
          <w:rtl/>
        </w:rPr>
        <w:t xml:space="preserve">تم عرض الاختبار فى صورته الأولية على مجموعة من السادة المحكمين؛ لتعرف آراءهم من حيث: </w:t>
      </w:r>
    </w:p>
    <w:p w:rsidR="00E3642A" w:rsidRPr="00881084" w:rsidRDefault="00E3642A" w:rsidP="00E3642A">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وضوح صياغة تعليمات الاختبار.</w:t>
      </w:r>
    </w:p>
    <w:p w:rsidR="00E3642A" w:rsidRPr="00881084" w:rsidRDefault="00E3642A" w:rsidP="00E3642A">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مناسبة الاختبار لقياس ما وضع من أجله.</w:t>
      </w:r>
    </w:p>
    <w:p w:rsidR="00E3642A" w:rsidRPr="00881084" w:rsidRDefault="00E3642A" w:rsidP="00E3642A">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ملاءمة الصياغة اللفظية للاختبار.</w:t>
      </w:r>
    </w:p>
    <w:p w:rsidR="00E3642A" w:rsidRPr="00881084" w:rsidRDefault="00E3642A" w:rsidP="00E3642A">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الصحة العلمية لأسئلة الاختبار.</w:t>
      </w:r>
    </w:p>
    <w:p w:rsidR="00E3642A" w:rsidRPr="00881084" w:rsidRDefault="00E3642A" w:rsidP="00E3642A">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ملاءمة البدائل المقترحة لكل سؤال.</w:t>
      </w:r>
    </w:p>
    <w:p w:rsidR="00E3642A" w:rsidRPr="00881084" w:rsidRDefault="00E3642A" w:rsidP="00E3642A">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xml:space="preserve">- انتماء كل سؤال إلي </w:t>
      </w:r>
      <w:r>
        <w:rPr>
          <w:rFonts w:asciiTheme="majorBidi" w:hAnsiTheme="majorBidi" w:cstheme="majorBidi" w:hint="cs"/>
          <w:sz w:val="28"/>
          <w:szCs w:val="28"/>
          <w:rtl/>
        </w:rPr>
        <w:t>كل مهارة من مهارات التفكير العلمي</w:t>
      </w:r>
      <w:r w:rsidRPr="00881084">
        <w:rPr>
          <w:rFonts w:asciiTheme="majorBidi" w:hAnsiTheme="majorBidi" w:cstheme="majorBidi"/>
          <w:sz w:val="28"/>
          <w:szCs w:val="28"/>
          <w:rtl/>
        </w:rPr>
        <w:t>.</w:t>
      </w:r>
    </w:p>
    <w:p w:rsidR="00E3642A" w:rsidRPr="00881084" w:rsidRDefault="00E3642A" w:rsidP="00E3642A">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مدى ملاءمة مستوى الاختبار </w:t>
      </w:r>
      <w:r>
        <w:rPr>
          <w:rFonts w:asciiTheme="majorBidi" w:hAnsiTheme="majorBidi" w:cstheme="majorBidi" w:hint="cs"/>
          <w:sz w:val="28"/>
          <w:szCs w:val="28"/>
          <w:rtl/>
        </w:rPr>
        <w:t>لطلاب</w:t>
      </w:r>
      <w:r w:rsidRPr="00881084">
        <w:rPr>
          <w:rFonts w:asciiTheme="majorBidi" w:hAnsiTheme="majorBidi" w:cstheme="majorBidi"/>
          <w:sz w:val="28"/>
          <w:szCs w:val="28"/>
          <w:rtl/>
        </w:rPr>
        <w:t xml:space="preserve"> الصف </w:t>
      </w:r>
      <w:r>
        <w:rPr>
          <w:rFonts w:asciiTheme="majorBidi" w:hAnsiTheme="majorBidi" w:cstheme="majorBidi" w:hint="cs"/>
          <w:sz w:val="28"/>
          <w:szCs w:val="28"/>
          <w:rtl/>
        </w:rPr>
        <w:t>الأول الثانوي</w:t>
      </w:r>
      <w:r w:rsidRPr="00881084">
        <w:rPr>
          <w:rFonts w:asciiTheme="majorBidi" w:hAnsiTheme="majorBidi" w:cstheme="majorBidi"/>
          <w:sz w:val="28"/>
          <w:szCs w:val="28"/>
          <w:rtl/>
        </w:rPr>
        <w:t>.</w:t>
      </w:r>
    </w:p>
    <w:p w:rsidR="00E3642A" w:rsidRPr="00881084" w:rsidRDefault="00E3642A" w:rsidP="00E3642A">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وقد أبدى معظم المحكمين الآراء التالية:</w:t>
      </w:r>
    </w:p>
    <w:p w:rsidR="00E3642A" w:rsidRPr="00881084" w:rsidRDefault="00E3642A" w:rsidP="00E3642A">
      <w:pPr>
        <w:ind w:left="720"/>
        <w:jc w:val="lowKashida"/>
        <w:rPr>
          <w:rFonts w:asciiTheme="majorBidi" w:hAnsiTheme="majorBidi" w:cstheme="majorBidi"/>
          <w:sz w:val="28"/>
          <w:szCs w:val="28"/>
        </w:rPr>
      </w:pPr>
      <w:r w:rsidRPr="00881084">
        <w:rPr>
          <w:rFonts w:asciiTheme="majorBidi" w:hAnsiTheme="majorBidi" w:cstheme="majorBidi"/>
          <w:sz w:val="28"/>
          <w:szCs w:val="28"/>
          <w:rtl/>
        </w:rPr>
        <w:t>- إعادة صياغة بعض المفردات.</w:t>
      </w:r>
    </w:p>
    <w:p w:rsidR="00E3642A" w:rsidRPr="00881084" w:rsidRDefault="00E3642A" w:rsidP="00E3642A">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مناسبة مفردات الاختبار </w:t>
      </w:r>
      <w:r>
        <w:rPr>
          <w:rFonts w:asciiTheme="majorBidi" w:hAnsiTheme="majorBidi" w:cstheme="majorBidi" w:hint="cs"/>
          <w:sz w:val="28"/>
          <w:szCs w:val="28"/>
          <w:rtl/>
        </w:rPr>
        <w:t>لطلاب</w:t>
      </w:r>
      <w:r w:rsidRPr="00881084">
        <w:rPr>
          <w:rFonts w:asciiTheme="majorBidi" w:hAnsiTheme="majorBidi" w:cstheme="majorBidi"/>
          <w:sz w:val="28"/>
          <w:szCs w:val="28"/>
          <w:rtl/>
        </w:rPr>
        <w:t xml:space="preserve"> الصف </w:t>
      </w:r>
      <w:r>
        <w:rPr>
          <w:rFonts w:asciiTheme="majorBidi" w:hAnsiTheme="majorBidi" w:cstheme="majorBidi" w:hint="cs"/>
          <w:sz w:val="28"/>
          <w:szCs w:val="28"/>
          <w:rtl/>
        </w:rPr>
        <w:t>الأول الثانوي</w:t>
      </w:r>
      <w:r w:rsidRPr="00881084">
        <w:rPr>
          <w:rFonts w:asciiTheme="majorBidi" w:hAnsiTheme="majorBidi" w:cstheme="majorBidi"/>
          <w:sz w:val="28"/>
          <w:szCs w:val="28"/>
          <w:rtl/>
        </w:rPr>
        <w:t>.</w:t>
      </w:r>
    </w:p>
    <w:p w:rsidR="00E3642A" w:rsidRPr="00881084" w:rsidRDefault="00E3642A" w:rsidP="00E3642A">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تعديل بعض البدائل المقترحة لبعض المفردات.</w:t>
      </w:r>
    </w:p>
    <w:p w:rsidR="00E3642A" w:rsidRPr="009A09E6" w:rsidRDefault="00E3642A" w:rsidP="00E3642A">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xml:space="preserve">- جعل البدائل المقترحة لبعض المفردات متساوية فى الطول. </w:t>
      </w:r>
    </w:p>
    <w:p w:rsidR="00E3642A" w:rsidRPr="00881084" w:rsidRDefault="00E3642A" w:rsidP="00E3642A">
      <w:pPr>
        <w:ind w:left="926" w:hanging="206"/>
        <w:jc w:val="lowKashida"/>
        <w:rPr>
          <w:rFonts w:asciiTheme="majorBidi" w:hAnsiTheme="majorBidi" w:cstheme="majorBidi"/>
          <w:sz w:val="28"/>
          <w:szCs w:val="28"/>
          <w:rtl/>
        </w:rPr>
      </w:pPr>
      <w:r w:rsidRPr="00881084">
        <w:rPr>
          <w:rFonts w:asciiTheme="majorBidi" w:hAnsiTheme="majorBidi" w:cstheme="majorBidi"/>
          <w:sz w:val="28"/>
          <w:szCs w:val="28"/>
          <w:rtl/>
        </w:rPr>
        <w:lastRenderedPageBreak/>
        <w:t xml:space="preserve">- تعليمات الاختبار مناسبة </w:t>
      </w:r>
      <w:r>
        <w:rPr>
          <w:rFonts w:asciiTheme="majorBidi" w:hAnsiTheme="majorBidi" w:cstheme="majorBidi" w:hint="cs"/>
          <w:sz w:val="28"/>
          <w:szCs w:val="28"/>
          <w:rtl/>
        </w:rPr>
        <w:t>لطلاب</w:t>
      </w:r>
      <w:r w:rsidRPr="00881084">
        <w:rPr>
          <w:rFonts w:asciiTheme="majorBidi" w:hAnsiTheme="majorBidi" w:cstheme="majorBidi"/>
          <w:sz w:val="28"/>
          <w:szCs w:val="28"/>
          <w:rtl/>
        </w:rPr>
        <w:t xml:space="preserve"> الصف </w:t>
      </w:r>
      <w:r>
        <w:rPr>
          <w:rFonts w:asciiTheme="majorBidi" w:hAnsiTheme="majorBidi" w:cstheme="majorBidi" w:hint="cs"/>
          <w:sz w:val="28"/>
          <w:szCs w:val="28"/>
          <w:rtl/>
        </w:rPr>
        <w:t>الأول الثانوي</w:t>
      </w:r>
      <w:r w:rsidRPr="00881084">
        <w:rPr>
          <w:rFonts w:asciiTheme="majorBidi" w:hAnsiTheme="majorBidi" w:cstheme="majorBidi"/>
          <w:sz w:val="28"/>
          <w:szCs w:val="28"/>
          <w:rtl/>
        </w:rPr>
        <w:t>، وترشدهم في أثناء الإجابة على الاختبار.</w:t>
      </w:r>
    </w:p>
    <w:p w:rsidR="00E3642A" w:rsidRPr="00881084" w:rsidRDefault="00E3642A" w:rsidP="00E3642A">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سلامة مفردات الاختبار من الناحية العلمية.</w:t>
      </w:r>
    </w:p>
    <w:p w:rsidR="00E3642A" w:rsidRPr="00881084" w:rsidRDefault="00E3642A" w:rsidP="00E3642A">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فى ضوء ذلك تم تعديل </w:t>
      </w:r>
      <w:r>
        <w:rPr>
          <w:rFonts w:asciiTheme="majorBidi" w:hAnsiTheme="majorBidi" w:cstheme="majorBidi"/>
          <w:sz w:val="28"/>
          <w:szCs w:val="28"/>
          <w:rtl/>
        </w:rPr>
        <w:t>بعض مفردات الاختبار</w:t>
      </w:r>
      <w:r>
        <w:rPr>
          <w:rFonts w:asciiTheme="majorBidi" w:hAnsiTheme="majorBidi" w:cstheme="majorBidi" w:hint="cs"/>
          <w:sz w:val="28"/>
          <w:szCs w:val="28"/>
          <w:rtl/>
        </w:rPr>
        <w:t>،</w:t>
      </w:r>
      <w:r w:rsidRPr="00881084">
        <w:rPr>
          <w:rFonts w:asciiTheme="majorBidi" w:hAnsiTheme="majorBidi" w:cstheme="majorBidi"/>
          <w:sz w:val="28"/>
          <w:szCs w:val="28"/>
          <w:rtl/>
        </w:rPr>
        <w:t xml:space="preserve"> وبعض البدائل المقترحة لبعض المفردات بإعادة صياغتها، وجعل البدا</w:t>
      </w:r>
      <w:r>
        <w:rPr>
          <w:rFonts w:asciiTheme="majorBidi" w:hAnsiTheme="majorBidi" w:cstheme="majorBidi"/>
          <w:sz w:val="28"/>
          <w:szCs w:val="28"/>
          <w:rtl/>
        </w:rPr>
        <w:t>ئل متساوية فى الطول قدر الإمكان</w:t>
      </w:r>
      <w:r>
        <w:rPr>
          <w:rFonts w:asciiTheme="majorBidi" w:hAnsiTheme="majorBidi" w:cstheme="majorBidi" w:hint="cs"/>
          <w:sz w:val="28"/>
          <w:szCs w:val="28"/>
          <w:rtl/>
        </w:rPr>
        <w:t>،</w:t>
      </w:r>
      <w:r w:rsidRPr="00881084">
        <w:rPr>
          <w:rFonts w:asciiTheme="majorBidi" w:hAnsiTheme="majorBidi" w:cstheme="majorBidi"/>
          <w:sz w:val="28"/>
          <w:szCs w:val="28"/>
          <w:rtl/>
        </w:rPr>
        <w:t xml:space="preserve"> وبذلك أصبح الاختبار صالحًا للتطبيق على عينة البحث الاستطلاعية.</w:t>
      </w:r>
    </w:p>
    <w:p w:rsidR="00E3642A" w:rsidRPr="00881084" w:rsidRDefault="00E3642A" w:rsidP="00E3642A">
      <w:pPr>
        <w:jc w:val="lowKashida"/>
        <w:rPr>
          <w:rFonts w:asciiTheme="majorBidi" w:hAnsiTheme="majorBidi" w:cstheme="majorBidi"/>
          <w:sz w:val="28"/>
          <w:szCs w:val="28"/>
          <w:rtl/>
          <w:lang w:bidi="ar-EG"/>
        </w:rPr>
      </w:pPr>
      <w:r w:rsidRPr="00881084">
        <w:rPr>
          <w:rFonts w:asciiTheme="majorBidi" w:hAnsiTheme="majorBidi" w:cstheme="majorBidi"/>
          <w:b/>
          <w:bCs/>
          <w:sz w:val="28"/>
          <w:szCs w:val="28"/>
          <w:rtl/>
        </w:rPr>
        <w:t>2- التجربة الاستطلاعية ل</w:t>
      </w:r>
      <w:r>
        <w:rPr>
          <w:rFonts w:asciiTheme="majorBidi" w:hAnsiTheme="majorBidi" w:cstheme="majorBidi" w:hint="cs"/>
          <w:b/>
          <w:bCs/>
          <w:sz w:val="28"/>
          <w:szCs w:val="28"/>
          <w:rtl/>
        </w:rPr>
        <w:t>ل</w:t>
      </w:r>
      <w:r w:rsidRPr="00881084">
        <w:rPr>
          <w:rFonts w:asciiTheme="majorBidi" w:hAnsiTheme="majorBidi" w:cstheme="majorBidi"/>
          <w:b/>
          <w:bCs/>
          <w:sz w:val="28"/>
          <w:szCs w:val="28"/>
          <w:rtl/>
        </w:rPr>
        <w:t>اختبار</w:t>
      </w:r>
      <w:r>
        <w:rPr>
          <w:rFonts w:asciiTheme="majorBidi" w:hAnsiTheme="majorBidi" w:cstheme="majorBidi" w:hint="cs"/>
          <w:b/>
          <w:bCs/>
          <w:sz w:val="28"/>
          <w:szCs w:val="28"/>
          <w:rtl/>
        </w:rPr>
        <w:t>،</w:t>
      </w:r>
      <w:r w:rsidRPr="00881084">
        <w:rPr>
          <w:rFonts w:asciiTheme="majorBidi" w:hAnsiTheme="majorBidi" w:cstheme="majorBidi"/>
          <w:b/>
          <w:bCs/>
          <w:sz w:val="28"/>
          <w:szCs w:val="28"/>
          <w:rtl/>
        </w:rPr>
        <w:t xml:space="preserve"> وإجراءات تطبيقها</w:t>
      </w:r>
      <w:r w:rsidRPr="00881084">
        <w:rPr>
          <w:rFonts w:asciiTheme="majorBidi" w:hAnsiTheme="majorBidi" w:cstheme="majorBidi"/>
          <w:sz w:val="28"/>
          <w:szCs w:val="28"/>
          <w:rtl/>
        </w:rPr>
        <w:t>: بع</w:t>
      </w:r>
      <w:r>
        <w:rPr>
          <w:rFonts w:asciiTheme="majorBidi" w:hAnsiTheme="majorBidi" w:cstheme="majorBidi"/>
          <w:sz w:val="28"/>
          <w:szCs w:val="28"/>
          <w:rtl/>
        </w:rPr>
        <w:t xml:space="preserve">د التأكد من صدق </w:t>
      </w:r>
      <w:r>
        <w:rPr>
          <w:rFonts w:asciiTheme="majorBidi" w:hAnsiTheme="majorBidi" w:cstheme="majorBidi" w:hint="cs"/>
          <w:sz w:val="28"/>
          <w:szCs w:val="28"/>
          <w:rtl/>
        </w:rPr>
        <w:t>الا</w:t>
      </w:r>
      <w:r>
        <w:rPr>
          <w:rFonts w:asciiTheme="majorBidi" w:hAnsiTheme="majorBidi" w:cstheme="majorBidi"/>
          <w:sz w:val="28"/>
          <w:szCs w:val="28"/>
          <w:rtl/>
        </w:rPr>
        <w:t>ختبار</w:t>
      </w:r>
      <w:r>
        <w:rPr>
          <w:rFonts w:asciiTheme="majorBidi" w:hAnsiTheme="majorBidi" w:cstheme="majorBidi" w:hint="cs"/>
          <w:sz w:val="28"/>
          <w:szCs w:val="28"/>
          <w:rtl/>
        </w:rPr>
        <w:t>،</w:t>
      </w:r>
      <w:r w:rsidRPr="00881084">
        <w:rPr>
          <w:rFonts w:asciiTheme="majorBidi" w:hAnsiTheme="majorBidi" w:cstheme="majorBidi"/>
          <w:sz w:val="28"/>
          <w:szCs w:val="28"/>
          <w:rtl/>
        </w:rPr>
        <w:t xml:space="preserve"> تم تطبيقه على عينة استطلاعية – غير عينة البحث الأساسية –  عددها (31) </w:t>
      </w:r>
      <w:r>
        <w:rPr>
          <w:rFonts w:asciiTheme="majorBidi" w:hAnsiTheme="majorBidi" w:cstheme="majorBidi" w:hint="cs"/>
          <w:sz w:val="28"/>
          <w:szCs w:val="28"/>
          <w:rtl/>
        </w:rPr>
        <w:t>طالبًا من طلاب الصف الأول الثانوي</w:t>
      </w:r>
      <w:r>
        <w:rPr>
          <w:rFonts w:asciiTheme="majorBidi" w:hAnsiTheme="majorBidi" w:cstheme="majorBidi"/>
          <w:sz w:val="28"/>
          <w:szCs w:val="28"/>
          <w:rtl/>
        </w:rPr>
        <w:t xml:space="preserve">، وتم تصحيح </w:t>
      </w:r>
      <w:r>
        <w:rPr>
          <w:rFonts w:asciiTheme="majorBidi" w:hAnsiTheme="majorBidi" w:cstheme="majorBidi" w:hint="cs"/>
          <w:sz w:val="28"/>
          <w:szCs w:val="28"/>
          <w:rtl/>
        </w:rPr>
        <w:t>الا</w:t>
      </w:r>
      <w:r>
        <w:rPr>
          <w:rFonts w:asciiTheme="majorBidi" w:hAnsiTheme="majorBidi" w:cstheme="majorBidi"/>
          <w:sz w:val="28"/>
          <w:szCs w:val="28"/>
          <w:rtl/>
        </w:rPr>
        <w:t>ختبار</w:t>
      </w:r>
      <w:r w:rsidRPr="00881084">
        <w:rPr>
          <w:rFonts w:asciiTheme="majorBidi" w:hAnsiTheme="majorBidi" w:cstheme="majorBidi"/>
          <w:sz w:val="28"/>
          <w:szCs w:val="28"/>
          <w:rtl/>
        </w:rPr>
        <w:t xml:space="preserve">، ورصد درجات </w:t>
      </w:r>
      <w:r>
        <w:rPr>
          <w:rFonts w:asciiTheme="majorBidi" w:hAnsiTheme="majorBidi" w:cstheme="majorBidi" w:hint="cs"/>
          <w:sz w:val="28"/>
          <w:szCs w:val="28"/>
          <w:rtl/>
        </w:rPr>
        <w:t>الطلاب</w:t>
      </w:r>
      <w:r w:rsidRPr="00881084">
        <w:rPr>
          <w:rFonts w:asciiTheme="majorBidi" w:hAnsiTheme="majorBidi" w:cstheme="majorBidi"/>
          <w:sz w:val="28"/>
          <w:szCs w:val="28"/>
          <w:rtl/>
        </w:rPr>
        <w:t>؛ بغرض تحقيق الأهداف التالية:</w:t>
      </w:r>
    </w:p>
    <w:p w:rsidR="00E3642A" w:rsidRPr="005407A6" w:rsidRDefault="00E3642A" w:rsidP="00B860C7">
      <w:pPr>
        <w:numPr>
          <w:ilvl w:val="0"/>
          <w:numId w:val="39"/>
        </w:numPr>
        <w:jc w:val="lowKashida"/>
        <w:rPr>
          <w:rFonts w:asciiTheme="majorBidi" w:hAnsiTheme="majorBidi" w:cstheme="majorBidi"/>
          <w:sz w:val="28"/>
          <w:szCs w:val="28"/>
          <w:rtl/>
        </w:rPr>
      </w:pPr>
      <w:r w:rsidRPr="00881084">
        <w:rPr>
          <w:rFonts w:asciiTheme="majorBidi" w:hAnsiTheme="majorBidi" w:cstheme="majorBidi"/>
          <w:b/>
          <w:bCs/>
          <w:sz w:val="28"/>
          <w:szCs w:val="28"/>
          <w:rtl/>
        </w:rPr>
        <w:t>حساب الإتساق الداخلي ل</w:t>
      </w:r>
      <w:r>
        <w:rPr>
          <w:rFonts w:asciiTheme="majorBidi" w:hAnsiTheme="majorBidi" w:cstheme="majorBidi" w:hint="cs"/>
          <w:b/>
          <w:bCs/>
          <w:sz w:val="28"/>
          <w:szCs w:val="28"/>
          <w:rtl/>
        </w:rPr>
        <w:t>ل</w:t>
      </w:r>
      <w:r w:rsidRPr="00881084">
        <w:rPr>
          <w:rFonts w:asciiTheme="majorBidi" w:hAnsiTheme="majorBidi" w:cstheme="majorBidi"/>
          <w:b/>
          <w:bCs/>
          <w:sz w:val="28"/>
          <w:szCs w:val="28"/>
          <w:rtl/>
        </w:rPr>
        <w:t>اختبار:</w:t>
      </w:r>
      <w:r w:rsidRPr="005407A6">
        <w:rPr>
          <w:rFonts w:asciiTheme="majorBidi" w:hAnsiTheme="majorBidi" w:cstheme="majorBidi"/>
          <w:sz w:val="28"/>
          <w:szCs w:val="28"/>
          <w:rtl/>
        </w:rPr>
        <w:t xml:space="preserve"> تم حساب الاتساق الداخلي ل</w:t>
      </w:r>
      <w:r w:rsidRPr="005407A6">
        <w:rPr>
          <w:rFonts w:asciiTheme="majorBidi" w:hAnsiTheme="majorBidi" w:cstheme="majorBidi" w:hint="cs"/>
          <w:sz w:val="28"/>
          <w:szCs w:val="28"/>
          <w:rtl/>
        </w:rPr>
        <w:t>ل</w:t>
      </w:r>
      <w:r w:rsidRPr="005407A6">
        <w:rPr>
          <w:rFonts w:asciiTheme="majorBidi" w:hAnsiTheme="majorBidi" w:cstheme="majorBidi"/>
          <w:sz w:val="28"/>
          <w:szCs w:val="28"/>
          <w:rtl/>
        </w:rPr>
        <w:t xml:space="preserve">اختبار، بحساب معامل الارتباط بين درجات مفردات كل </w:t>
      </w:r>
      <w:r w:rsidR="00681CCA">
        <w:rPr>
          <w:rFonts w:asciiTheme="majorBidi" w:hAnsiTheme="majorBidi" w:cstheme="majorBidi" w:hint="cs"/>
          <w:sz w:val="28"/>
          <w:szCs w:val="28"/>
          <w:rtl/>
        </w:rPr>
        <w:t>مهارة</w:t>
      </w:r>
      <w:r w:rsidRPr="005407A6">
        <w:rPr>
          <w:rFonts w:asciiTheme="majorBidi" w:hAnsiTheme="majorBidi" w:cstheme="majorBidi"/>
          <w:sz w:val="28"/>
          <w:szCs w:val="28"/>
          <w:rtl/>
        </w:rPr>
        <w:t xml:space="preserve"> من </w:t>
      </w:r>
      <w:r w:rsidR="00681CCA">
        <w:rPr>
          <w:rFonts w:asciiTheme="majorBidi" w:hAnsiTheme="majorBidi" w:cstheme="majorBidi" w:hint="cs"/>
          <w:sz w:val="28"/>
          <w:szCs w:val="28"/>
          <w:rtl/>
        </w:rPr>
        <w:t>مهارات الاختبار</w:t>
      </w:r>
      <w:r w:rsidRPr="005407A6">
        <w:rPr>
          <w:rFonts w:asciiTheme="majorBidi" w:hAnsiTheme="majorBidi" w:cstheme="majorBidi"/>
          <w:sz w:val="28"/>
          <w:szCs w:val="28"/>
          <w:rtl/>
        </w:rPr>
        <w:t xml:space="preserve"> مع الدرجة الكلية لكل </w:t>
      </w:r>
      <w:r w:rsidR="00681CCA">
        <w:rPr>
          <w:rFonts w:asciiTheme="majorBidi" w:hAnsiTheme="majorBidi" w:cstheme="majorBidi" w:hint="cs"/>
          <w:sz w:val="28"/>
          <w:szCs w:val="28"/>
          <w:rtl/>
        </w:rPr>
        <w:t>مهارة</w:t>
      </w:r>
      <w:r w:rsidRPr="005407A6">
        <w:rPr>
          <w:rFonts w:asciiTheme="majorBidi" w:hAnsiTheme="majorBidi" w:cstheme="majorBidi" w:hint="cs"/>
          <w:sz w:val="28"/>
          <w:szCs w:val="28"/>
          <w:rtl/>
        </w:rPr>
        <w:t xml:space="preserve">، </w:t>
      </w:r>
      <w:r w:rsidRPr="005407A6">
        <w:rPr>
          <w:rFonts w:asciiTheme="majorBidi" w:hAnsiTheme="majorBidi" w:cstheme="majorBidi"/>
          <w:sz w:val="28"/>
          <w:szCs w:val="28"/>
          <w:rtl/>
        </w:rPr>
        <w:t xml:space="preserve">وذلك على النحو </w:t>
      </w:r>
      <w:r w:rsidRPr="005407A6">
        <w:rPr>
          <w:rFonts w:asciiTheme="majorBidi" w:hAnsiTheme="majorBidi" w:cstheme="majorBidi" w:hint="cs"/>
          <w:sz w:val="28"/>
          <w:szCs w:val="28"/>
          <w:rtl/>
        </w:rPr>
        <w:t>الذي يوضحه جدول (</w:t>
      </w:r>
      <w:r w:rsidR="00681CCA">
        <w:rPr>
          <w:rFonts w:asciiTheme="majorBidi" w:hAnsiTheme="majorBidi" w:cstheme="majorBidi" w:hint="cs"/>
          <w:sz w:val="28"/>
          <w:szCs w:val="28"/>
          <w:rtl/>
        </w:rPr>
        <w:t>8</w:t>
      </w:r>
      <w:r w:rsidRPr="005407A6">
        <w:rPr>
          <w:rFonts w:asciiTheme="majorBidi" w:hAnsiTheme="majorBidi" w:cstheme="majorBidi" w:hint="cs"/>
          <w:sz w:val="28"/>
          <w:szCs w:val="28"/>
          <w:rtl/>
        </w:rPr>
        <w:t>):</w:t>
      </w:r>
    </w:p>
    <w:p w:rsidR="00881084" w:rsidRPr="00881084" w:rsidRDefault="00881084" w:rsidP="004A31C8">
      <w:pPr>
        <w:jc w:val="center"/>
        <w:rPr>
          <w:rFonts w:asciiTheme="majorBidi" w:hAnsiTheme="majorBidi" w:cstheme="majorBidi"/>
          <w:b/>
          <w:bCs/>
          <w:sz w:val="28"/>
          <w:szCs w:val="28"/>
          <w:rtl/>
        </w:rPr>
      </w:pPr>
      <w:r w:rsidRPr="00881084">
        <w:rPr>
          <w:rFonts w:asciiTheme="majorBidi" w:hAnsiTheme="majorBidi" w:cstheme="majorBidi"/>
          <w:b/>
          <w:bCs/>
          <w:sz w:val="28"/>
          <w:szCs w:val="28"/>
          <w:rtl/>
        </w:rPr>
        <w:t>جدول (</w:t>
      </w:r>
      <w:r w:rsidR="004A31C8">
        <w:rPr>
          <w:rFonts w:asciiTheme="majorBidi" w:hAnsiTheme="majorBidi" w:cstheme="majorBidi"/>
          <w:b/>
          <w:bCs/>
          <w:sz w:val="28"/>
          <w:szCs w:val="28"/>
        </w:rPr>
        <w:t>8</w:t>
      </w:r>
      <w:r w:rsidRPr="00881084">
        <w:rPr>
          <w:rFonts w:asciiTheme="majorBidi" w:hAnsiTheme="majorBidi" w:cstheme="majorBidi"/>
          <w:b/>
          <w:bCs/>
          <w:sz w:val="28"/>
          <w:szCs w:val="28"/>
          <w:rtl/>
        </w:rPr>
        <w:t>)</w:t>
      </w:r>
    </w:p>
    <w:p w:rsidR="00881084" w:rsidRPr="00881084" w:rsidRDefault="00881084" w:rsidP="00881084">
      <w:pPr>
        <w:jc w:val="center"/>
        <w:rPr>
          <w:rFonts w:asciiTheme="majorBidi" w:hAnsiTheme="majorBidi" w:cstheme="majorBidi"/>
          <w:b/>
          <w:bCs/>
          <w:sz w:val="28"/>
          <w:szCs w:val="28"/>
          <w:rtl/>
        </w:rPr>
      </w:pPr>
      <w:r w:rsidRPr="00881084">
        <w:rPr>
          <w:rFonts w:asciiTheme="majorBidi" w:hAnsiTheme="majorBidi" w:cstheme="majorBidi"/>
          <w:b/>
          <w:bCs/>
          <w:sz w:val="28"/>
          <w:szCs w:val="28"/>
          <w:rtl/>
        </w:rPr>
        <w:t xml:space="preserve">معاملات الارتباط بين درجات مفردات كل مهارة من </w:t>
      </w:r>
    </w:p>
    <w:p w:rsidR="00881084" w:rsidRPr="00881084" w:rsidRDefault="00881084" w:rsidP="00881084">
      <w:pPr>
        <w:jc w:val="center"/>
        <w:rPr>
          <w:rFonts w:asciiTheme="majorBidi" w:hAnsiTheme="majorBidi" w:cstheme="majorBidi"/>
          <w:b/>
          <w:bCs/>
          <w:sz w:val="28"/>
          <w:szCs w:val="28"/>
          <w:rtl/>
        </w:rPr>
      </w:pPr>
      <w:r w:rsidRPr="00881084">
        <w:rPr>
          <w:rFonts w:asciiTheme="majorBidi" w:hAnsiTheme="majorBidi" w:cstheme="majorBidi"/>
          <w:b/>
          <w:bCs/>
          <w:sz w:val="28"/>
          <w:szCs w:val="28"/>
          <w:rtl/>
        </w:rPr>
        <w:t>مهارات التفكير العلمي مع الدرجة الكلية لكل مهارة</w:t>
      </w:r>
      <w:r w:rsidRPr="00881084">
        <w:rPr>
          <w:rFonts w:asciiTheme="majorBidi" w:hAnsiTheme="majorBidi" w:cstheme="majorBidi"/>
          <w:sz w:val="28"/>
          <w:szCs w:val="28"/>
          <w:rtl/>
        </w:rPr>
        <w:t xml:space="preserve">     </w:t>
      </w:r>
    </w:p>
    <w:tbl>
      <w:tblPr>
        <w:bidiVisual/>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936"/>
        <w:gridCol w:w="863"/>
        <w:gridCol w:w="936"/>
        <w:gridCol w:w="863"/>
        <w:gridCol w:w="1369"/>
        <w:gridCol w:w="863"/>
        <w:gridCol w:w="936"/>
        <w:gridCol w:w="863"/>
        <w:gridCol w:w="936"/>
      </w:tblGrid>
      <w:tr w:rsidR="00881084" w:rsidRPr="00881084" w:rsidTr="004A31C8">
        <w:trPr>
          <w:jc w:val="center"/>
        </w:trPr>
        <w:tc>
          <w:tcPr>
            <w:tcW w:w="1788" w:type="dxa"/>
            <w:gridSpan w:val="2"/>
            <w:shd w:val="clear" w:color="auto" w:fill="auto"/>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تحديد المشكلة</w:t>
            </w:r>
          </w:p>
        </w:tc>
        <w:tc>
          <w:tcPr>
            <w:tcW w:w="1788" w:type="dxa"/>
            <w:gridSpan w:val="2"/>
            <w:shd w:val="clear" w:color="auto" w:fill="auto"/>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فرض الفروض</w:t>
            </w:r>
          </w:p>
        </w:tc>
        <w:tc>
          <w:tcPr>
            <w:tcW w:w="2276" w:type="dxa"/>
            <w:gridSpan w:val="2"/>
            <w:shd w:val="clear" w:color="auto" w:fill="auto"/>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اختبار صحة الفروض</w:t>
            </w:r>
          </w:p>
        </w:tc>
        <w:tc>
          <w:tcPr>
            <w:tcW w:w="1788" w:type="dxa"/>
            <w:gridSpan w:val="2"/>
            <w:shd w:val="clear" w:color="auto" w:fill="auto"/>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التفسير</w:t>
            </w:r>
          </w:p>
        </w:tc>
        <w:tc>
          <w:tcPr>
            <w:tcW w:w="1788" w:type="dxa"/>
            <w:gridSpan w:val="2"/>
            <w:shd w:val="clear" w:color="auto" w:fill="auto"/>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التعميم</w:t>
            </w:r>
          </w:p>
        </w:tc>
      </w:tr>
      <w:tr w:rsidR="00881084" w:rsidRPr="00881084" w:rsidTr="004A31C8">
        <w:trPr>
          <w:jc w:val="center"/>
        </w:trPr>
        <w:tc>
          <w:tcPr>
            <w:tcW w:w="863" w:type="dxa"/>
            <w:shd w:val="clear" w:color="auto" w:fill="auto"/>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المفردة</w:t>
            </w:r>
          </w:p>
        </w:tc>
        <w:tc>
          <w:tcPr>
            <w:tcW w:w="925" w:type="dxa"/>
            <w:shd w:val="clear" w:color="auto" w:fill="auto"/>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الارتباط</w:t>
            </w:r>
          </w:p>
        </w:tc>
        <w:tc>
          <w:tcPr>
            <w:tcW w:w="863" w:type="dxa"/>
            <w:shd w:val="clear" w:color="auto" w:fill="auto"/>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المفردة</w:t>
            </w:r>
          </w:p>
        </w:tc>
        <w:tc>
          <w:tcPr>
            <w:tcW w:w="925" w:type="dxa"/>
            <w:shd w:val="clear" w:color="auto" w:fill="auto"/>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الارتباط</w:t>
            </w:r>
          </w:p>
        </w:tc>
        <w:tc>
          <w:tcPr>
            <w:tcW w:w="863" w:type="dxa"/>
            <w:shd w:val="clear" w:color="auto" w:fill="auto"/>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المفردة</w:t>
            </w:r>
          </w:p>
        </w:tc>
        <w:tc>
          <w:tcPr>
            <w:tcW w:w="1413" w:type="dxa"/>
            <w:shd w:val="clear" w:color="auto" w:fill="auto"/>
            <w:vAlign w:val="center"/>
          </w:tcPr>
          <w:p w:rsidR="00881084" w:rsidRPr="00881084" w:rsidRDefault="00881084" w:rsidP="00881084">
            <w:pPr>
              <w:jc w:val="center"/>
              <w:rPr>
                <w:rFonts w:asciiTheme="majorBidi" w:hAnsiTheme="majorBidi" w:cstheme="majorBidi"/>
                <w:b/>
                <w:bCs/>
                <w:color w:val="000000"/>
                <w:sz w:val="28"/>
                <w:szCs w:val="28"/>
                <w:rtl/>
                <w:lang w:bidi="ar-EG"/>
              </w:rPr>
            </w:pPr>
            <w:r w:rsidRPr="00881084">
              <w:rPr>
                <w:rFonts w:asciiTheme="majorBidi" w:hAnsiTheme="majorBidi" w:cstheme="majorBidi"/>
                <w:b/>
                <w:bCs/>
                <w:color w:val="000000"/>
                <w:sz w:val="28"/>
                <w:szCs w:val="28"/>
                <w:rtl/>
              </w:rPr>
              <w:t>معامل الارتباط</w:t>
            </w:r>
          </w:p>
        </w:tc>
        <w:tc>
          <w:tcPr>
            <w:tcW w:w="863" w:type="dxa"/>
            <w:shd w:val="clear" w:color="auto" w:fill="auto"/>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المفردة</w:t>
            </w:r>
          </w:p>
        </w:tc>
        <w:tc>
          <w:tcPr>
            <w:tcW w:w="925" w:type="dxa"/>
            <w:shd w:val="clear" w:color="auto" w:fill="auto"/>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الارتباط</w:t>
            </w:r>
          </w:p>
        </w:tc>
        <w:tc>
          <w:tcPr>
            <w:tcW w:w="863" w:type="dxa"/>
            <w:shd w:val="clear" w:color="auto" w:fill="auto"/>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المفردة</w:t>
            </w:r>
          </w:p>
        </w:tc>
        <w:tc>
          <w:tcPr>
            <w:tcW w:w="925" w:type="dxa"/>
            <w:shd w:val="clear" w:color="auto" w:fill="auto"/>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الارتباط</w:t>
            </w:r>
          </w:p>
        </w:tc>
      </w:tr>
      <w:tr w:rsidR="00881084" w:rsidRPr="00881084" w:rsidTr="004A31C8">
        <w:trPr>
          <w:jc w:val="center"/>
        </w:trPr>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0.596</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6</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0.703</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11</w:t>
            </w:r>
          </w:p>
        </w:tc>
        <w:tc>
          <w:tcPr>
            <w:tcW w:w="141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0.662</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16</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0.722</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21</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0.619</w:t>
            </w:r>
            <w:r w:rsidRPr="00881084">
              <w:rPr>
                <w:rFonts w:asciiTheme="majorBidi" w:hAnsiTheme="majorBidi" w:cstheme="majorBidi"/>
                <w:sz w:val="28"/>
                <w:szCs w:val="28"/>
                <w:vertAlign w:val="superscript"/>
              </w:rPr>
              <w:t>*</w:t>
            </w:r>
          </w:p>
        </w:tc>
      </w:tr>
      <w:tr w:rsidR="00881084" w:rsidRPr="00881084" w:rsidTr="004A31C8">
        <w:trPr>
          <w:jc w:val="center"/>
        </w:trPr>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0.722</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7</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0.63</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12</w:t>
            </w:r>
          </w:p>
        </w:tc>
        <w:tc>
          <w:tcPr>
            <w:tcW w:w="141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0.632</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17</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0.678</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22</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0.631</w:t>
            </w:r>
            <w:r w:rsidRPr="00881084">
              <w:rPr>
                <w:rFonts w:asciiTheme="majorBidi" w:hAnsiTheme="majorBidi" w:cstheme="majorBidi"/>
                <w:sz w:val="28"/>
                <w:szCs w:val="28"/>
                <w:vertAlign w:val="superscript"/>
              </w:rPr>
              <w:t>*</w:t>
            </w:r>
          </w:p>
        </w:tc>
      </w:tr>
      <w:tr w:rsidR="00881084" w:rsidRPr="00881084" w:rsidTr="004A31C8">
        <w:trPr>
          <w:jc w:val="center"/>
        </w:trPr>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3</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0.723</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8</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0.664</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13</w:t>
            </w:r>
          </w:p>
        </w:tc>
        <w:tc>
          <w:tcPr>
            <w:tcW w:w="141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0.708</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18</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0.678</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23</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0.77</w:t>
            </w:r>
            <w:r w:rsidRPr="00881084">
              <w:rPr>
                <w:rFonts w:asciiTheme="majorBidi" w:hAnsiTheme="majorBidi" w:cstheme="majorBidi"/>
                <w:sz w:val="28"/>
                <w:szCs w:val="28"/>
                <w:vertAlign w:val="superscript"/>
              </w:rPr>
              <w:t>*</w:t>
            </w:r>
          </w:p>
        </w:tc>
      </w:tr>
      <w:tr w:rsidR="00881084" w:rsidRPr="00881084" w:rsidTr="004A31C8">
        <w:trPr>
          <w:jc w:val="center"/>
        </w:trPr>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4</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0.581</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9</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0.765</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14</w:t>
            </w:r>
          </w:p>
        </w:tc>
        <w:tc>
          <w:tcPr>
            <w:tcW w:w="141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0.595</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19</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0.672</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24</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0.776</w:t>
            </w:r>
            <w:r w:rsidRPr="00881084">
              <w:rPr>
                <w:rFonts w:asciiTheme="majorBidi" w:hAnsiTheme="majorBidi" w:cstheme="majorBidi"/>
                <w:sz w:val="28"/>
                <w:szCs w:val="28"/>
                <w:vertAlign w:val="superscript"/>
              </w:rPr>
              <w:t>*</w:t>
            </w:r>
          </w:p>
        </w:tc>
      </w:tr>
      <w:tr w:rsidR="00881084" w:rsidRPr="00881084" w:rsidTr="004A31C8">
        <w:trPr>
          <w:jc w:val="center"/>
        </w:trPr>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5</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0.763</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10</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0.558</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15</w:t>
            </w:r>
          </w:p>
        </w:tc>
        <w:tc>
          <w:tcPr>
            <w:tcW w:w="141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0.706</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20</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0.651</w:t>
            </w:r>
            <w:r w:rsidRPr="00881084">
              <w:rPr>
                <w:rFonts w:asciiTheme="majorBidi" w:hAnsiTheme="majorBidi" w:cstheme="majorBidi"/>
                <w:sz w:val="28"/>
                <w:szCs w:val="28"/>
                <w:vertAlign w:val="superscript"/>
              </w:rPr>
              <w:t>*</w:t>
            </w:r>
          </w:p>
        </w:tc>
        <w:tc>
          <w:tcPr>
            <w:tcW w:w="863"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25</w:t>
            </w:r>
          </w:p>
        </w:tc>
        <w:tc>
          <w:tcPr>
            <w:tcW w:w="925" w:type="dxa"/>
            <w:shd w:val="clear" w:color="auto" w:fill="auto"/>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0.737</w:t>
            </w:r>
            <w:r w:rsidRPr="00881084">
              <w:rPr>
                <w:rFonts w:asciiTheme="majorBidi" w:hAnsiTheme="majorBidi" w:cstheme="majorBidi"/>
                <w:sz w:val="28"/>
                <w:szCs w:val="28"/>
                <w:vertAlign w:val="superscript"/>
              </w:rPr>
              <w:t>*</w:t>
            </w:r>
          </w:p>
        </w:tc>
      </w:tr>
    </w:tbl>
    <w:p w:rsidR="004A31C8" w:rsidRPr="00881084" w:rsidRDefault="00881084" w:rsidP="004A31C8">
      <w:pPr>
        <w:jc w:val="center"/>
        <w:rPr>
          <w:rFonts w:asciiTheme="majorBidi" w:hAnsiTheme="majorBidi" w:cstheme="majorBidi"/>
          <w:b/>
          <w:bCs/>
          <w:sz w:val="28"/>
          <w:szCs w:val="28"/>
          <w:rtl/>
        </w:rPr>
      </w:pPr>
      <w:r w:rsidRPr="00881084">
        <w:rPr>
          <w:rFonts w:asciiTheme="majorBidi" w:hAnsiTheme="majorBidi" w:cstheme="majorBidi"/>
          <w:sz w:val="28"/>
          <w:szCs w:val="28"/>
          <w:rtl/>
        </w:rPr>
        <w:t>(*) دال عند 0.01</w:t>
      </w:r>
      <w:r w:rsidRPr="00881084">
        <w:rPr>
          <w:rFonts w:asciiTheme="majorBidi" w:hAnsiTheme="majorBidi" w:cstheme="majorBidi"/>
          <w:b/>
          <w:bCs/>
          <w:sz w:val="28"/>
          <w:szCs w:val="28"/>
          <w:rtl/>
        </w:rPr>
        <w:t xml:space="preserve">      </w:t>
      </w:r>
    </w:p>
    <w:p w:rsidR="00881084" w:rsidRPr="00881084" w:rsidRDefault="00881084" w:rsidP="004834A5">
      <w:pPr>
        <w:spacing w:line="216" w:lineRule="auto"/>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ومن خلال النتائج التي أسفرت عنها معاملات الارتباط، يتضح أن جميع معاملات الارتباط تتراوح بين (</w:t>
      </w:r>
      <w:r w:rsidRPr="00881084">
        <w:rPr>
          <w:rFonts w:asciiTheme="majorBidi" w:hAnsiTheme="majorBidi" w:cstheme="majorBidi"/>
          <w:color w:val="000000"/>
          <w:sz w:val="28"/>
          <w:szCs w:val="28"/>
          <w:rtl/>
        </w:rPr>
        <w:t>0.558</w:t>
      </w:r>
      <w:r w:rsidRPr="00881084">
        <w:rPr>
          <w:rFonts w:asciiTheme="majorBidi" w:hAnsiTheme="majorBidi" w:cstheme="majorBidi"/>
          <w:sz w:val="28"/>
          <w:szCs w:val="28"/>
          <w:rtl/>
        </w:rPr>
        <w:t xml:space="preserve"> ، </w:t>
      </w:r>
      <w:r w:rsidRPr="00881084">
        <w:rPr>
          <w:rFonts w:asciiTheme="majorBidi" w:hAnsiTheme="majorBidi" w:cstheme="majorBidi"/>
          <w:color w:val="000000"/>
          <w:sz w:val="28"/>
          <w:szCs w:val="28"/>
          <w:rtl/>
        </w:rPr>
        <w:t>0.776</w:t>
      </w:r>
      <w:r w:rsidRPr="00881084">
        <w:rPr>
          <w:rFonts w:asciiTheme="majorBidi" w:hAnsiTheme="majorBidi" w:cstheme="majorBidi"/>
          <w:sz w:val="28"/>
          <w:szCs w:val="28"/>
          <w:rtl/>
        </w:rPr>
        <w:t>) وهي جميع</w:t>
      </w:r>
      <w:r w:rsidRPr="00881084">
        <w:rPr>
          <w:rFonts w:asciiTheme="majorBidi" w:hAnsiTheme="majorBidi" w:cstheme="majorBidi"/>
          <w:sz w:val="28"/>
          <w:szCs w:val="28"/>
          <w:rtl/>
          <w:lang w:bidi="ar-EG"/>
        </w:rPr>
        <w:t>ً</w:t>
      </w:r>
      <w:r w:rsidRPr="00881084">
        <w:rPr>
          <w:rFonts w:asciiTheme="majorBidi" w:hAnsiTheme="majorBidi" w:cstheme="majorBidi"/>
          <w:sz w:val="28"/>
          <w:szCs w:val="28"/>
          <w:rtl/>
        </w:rPr>
        <w:t xml:space="preserve">ا دالة عند مستوى 0.01، وبالتالي فإن مفردات </w:t>
      </w:r>
      <w:r w:rsidR="004A31C8">
        <w:rPr>
          <w:rFonts w:asciiTheme="majorBidi" w:hAnsiTheme="majorBidi" w:cstheme="majorBidi" w:hint="cs"/>
          <w:sz w:val="28"/>
          <w:szCs w:val="28"/>
          <w:rtl/>
        </w:rPr>
        <w:t>اختبار مهارات</w:t>
      </w:r>
      <w:r w:rsidRPr="00881084">
        <w:rPr>
          <w:rFonts w:asciiTheme="majorBidi" w:hAnsiTheme="majorBidi" w:cstheme="majorBidi"/>
          <w:sz w:val="28"/>
          <w:szCs w:val="28"/>
          <w:rtl/>
        </w:rPr>
        <w:t xml:space="preserve"> التفكير العلمي تتجه لقياس درجة كل مهارة من مهارات التفكير العلمي.</w:t>
      </w:r>
    </w:p>
    <w:p w:rsidR="00881084" w:rsidRPr="00881084" w:rsidRDefault="00881084" w:rsidP="004834A5">
      <w:pPr>
        <w:spacing w:line="216" w:lineRule="auto"/>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ولتحديد مدى اتساق مهارات التفكير العلمي، والدرجة الكلية </w:t>
      </w:r>
      <w:r w:rsidR="004A31C8">
        <w:rPr>
          <w:rFonts w:asciiTheme="majorBidi" w:hAnsiTheme="majorBidi" w:cstheme="majorBidi" w:hint="cs"/>
          <w:sz w:val="28"/>
          <w:szCs w:val="28"/>
          <w:rtl/>
        </w:rPr>
        <w:t>لاختبار مهارات</w:t>
      </w:r>
      <w:r w:rsidRPr="00881084">
        <w:rPr>
          <w:rFonts w:asciiTheme="majorBidi" w:hAnsiTheme="majorBidi" w:cstheme="majorBidi"/>
          <w:sz w:val="28"/>
          <w:szCs w:val="28"/>
          <w:rtl/>
        </w:rPr>
        <w:t xml:space="preserve"> التفكير العلمي، تم حساب معاملات الارتباط بين درجة كل مهارة، والدرجة الكلية ل</w:t>
      </w:r>
      <w:r w:rsidR="004A31C8">
        <w:rPr>
          <w:rFonts w:asciiTheme="majorBidi" w:hAnsiTheme="majorBidi" w:cstheme="majorBidi" w:hint="cs"/>
          <w:sz w:val="28"/>
          <w:szCs w:val="28"/>
          <w:rtl/>
        </w:rPr>
        <w:t>لاختبار</w:t>
      </w:r>
      <w:r w:rsidRPr="00881084">
        <w:rPr>
          <w:rFonts w:asciiTheme="majorBidi" w:hAnsiTheme="majorBidi" w:cstheme="majorBidi"/>
          <w:sz w:val="28"/>
          <w:szCs w:val="28"/>
          <w:rtl/>
        </w:rPr>
        <w:t>، ويوضح جدول (</w:t>
      </w:r>
      <w:r w:rsidR="004A31C8">
        <w:rPr>
          <w:rFonts w:asciiTheme="majorBidi" w:hAnsiTheme="majorBidi" w:cstheme="majorBidi" w:hint="cs"/>
          <w:sz w:val="28"/>
          <w:szCs w:val="28"/>
          <w:rtl/>
        </w:rPr>
        <w:t>9</w:t>
      </w:r>
      <w:r w:rsidRPr="00881084">
        <w:rPr>
          <w:rFonts w:asciiTheme="majorBidi" w:hAnsiTheme="majorBidi" w:cstheme="majorBidi"/>
          <w:sz w:val="28"/>
          <w:szCs w:val="28"/>
          <w:rtl/>
        </w:rPr>
        <w:t xml:space="preserve">) قيم معاملات الارتباط بين درجة كل مهارة، والدرجة الكلية </w:t>
      </w:r>
      <w:r w:rsidR="004A31C8">
        <w:rPr>
          <w:rFonts w:asciiTheme="majorBidi" w:hAnsiTheme="majorBidi" w:cstheme="majorBidi" w:hint="cs"/>
          <w:sz w:val="28"/>
          <w:szCs w:val="28"/>
          <w:rtl/>
        </w:rPr>
        <w:t>لاختبار مهارات</w:t>
      </w:r>
      <w:r w:rsidR="004A31C8" w:rsidRPr="00881084">
        <w:rPr>
          <w:rFonts w:asciiTheme="majorBidi" w:hAnsiTheme="majorBidi" w:cstheme="majorBidi"/>
          <w:sz w:val="28"/>
          <w:szCs w:val="28"/>
          <w:rtl/>
        </w:rPr>
        <w:t xml:space="preserve"> التفكير العلمي</w:t>
      </w:r>
      <w:r w:rsidRPr="00881084">
        <w:rPr>
          <w:rFonts w:asciiTheme="majorBidi" w:hAnsiTheme="majorBidi" w:cstheme="majorBidi"/>
          <w:sz w:val="28"/>
          <w:szCs w:val="28"/>
          <w:rtl/>
        </w:rPr>
        <w:t>:</w:t>
      </w:r>
    </w:p>
    <w:p w:rsidR="00881084" w:rsidRPr="00881084" w:rsidRDefault="00881084" w:rsidP="004A31C8">
      <w:pPr>
        <w:jc w:val="center"/>
        <w:rPr>
          <w:rFonts w:asciiTheme="majorBidi" w:hAnsiTheme="majorBidi" w:cstheme="majorBidi"/>
          <w:b/>
          <w:bCs/>
          <w:sz w:val="28"/>
          <w:szCs w:val="28"/>
          <w:rtl/>
        </w:rPr>
      </w:pPr>
      <w:r w:rsidRPr="00881084">
        <w:rPr>
          <w:rFonts w:asciiTheme="majorBidi" w:hAnsiTheme="majorBidi" w:cstheme="majorBidi"/>
          <w:b/>
          <w:bCs/>
          <w:sz w:val="28"/>
          <w:szCs w:val="28"/>
          <w:rtl/>
        </w:rPr>
        <w:t>جدول (</w:t>
      </w:r>
      <w:r w:rsidR="004A31C8">
        <w:rPr>
          <w:rFonts w:asciiTheme="majorBidi" w:hAnsiTheme="majorBidi" w:cstheme="majorBidi" w:hint="cs"/>
          <w:b/>
          <w:bCs/>
          <w:sz w:val="28"/>
          <w:szCs w:val="28"/>
          <w:rtl/>
        </w:rPr>
        <w:t>9</w:t>
      </w:r>
      <w:r w:rsidRPr="00881084">
        <w:rPr>
          <w:rFonts w:asciiTheme="majorBidi" w:hAnsiTheme="majorBidi" w:cstheme="majorBidi"/>
          <w:b/>
          <w:bCs/>
          <w:sz w:val="28"/>
          <w:szCs w:val="28"/>
          <w:rtl/>
        </w:rPr>
        <w:t xml:space="preserve">) </w:t>
      </w:r>
    </w:p>
    <w:p w:rsidR="00881084" w:rsidRPr="00881084" w:rsidRDefault="00881084" w:rsidP="004A31C8">
      <w:pPr>
        <w:jc w:val="center"/>
        <w:rPr>
          <w:rFonts w:asciiTheme="majorBidi" w:hAnsiTheme="majorBidi" w:cstheme="majorBidi"/>
          <w:b/>
          <w:bCs/>
          <w:sz w:val="28"/>
          <w:szCs w:val="28"/>
          <w:rtl/>
        </w:rPr>
      </w:pPr>
      <w:r w:rsidRPr="00881084">
        <w:rPr>
          <w:rFonts w:asciiTheme="majorBidi" w:hAnsiTheme="majorBidi" w:cstheme="majorBidi"/>
          <w:b/>
          <w:bCs/>
          <w:sz w:val="28"/>
          <w:szCs w:val="28"/>
          <w:rtl/>
        </w:rPr>
        <w:t>نتائج حساب الاتساق الداخلي ل</w:t>
      </w:r>
      <w:r w:rsidR="004A31C8">
        <w:rPr>
          <w:rFonts w:asciiTheme="majorBidi" w:hAnsiTheme="majorBidi" w:cstheme="majorBidi" w:hint="cs"/>
          <w:b/>
          <w:bCs/>
          <w:sz w:val="28"/>
          <w:szCs w:val="28"/>
          <w:rtl/>
        </w:rPr>
        <w:t xml:space="preserve">اختبار </w:t>
      </w:r>
      <w:r w:rsidRPr="00881084">
        <w:rPr>
          <w:rFonts w:asciiTheme="majorBidi" w:hAnsiTheme="majorBidi" w:cstheme="majorBidi"/>
          <w:b/>
          <w:bCs/>
          <w:sz w:val="28"/>
          <w:szCs w:val="28"/>
          <w:rtl/>
        </w:rPr>
        <w:t>م</w:t>
      </w:r>
      <w:r w:rsidR="004A31C8">
        <w:rPr>
          <w:rFonts w:asciiTheme="majorBidi" w:hAnsiTheme="majorBidi" w:cstheme="majorBidi" w:hint="cs"/>
          <w:b/>
          <w:bCs/>
          <w:sz w:val="28"/>
          <w:szCs w:val="28"/>
          <w:rtl/>
        </w:rPr>
        <w:t>هارات</w:t>
      </w:r>
      <w:r w:rsidRPr="00881084">
        <w:rPr>
          <w:rFonts w:asciiTheme="majorBidi" w:hAnsiTheme="majorBidi" w:cstheme="majorBidi"/>
          <w:b/>
          <w:bCs/>
          <w:sz w:val="28"/>
          <w:szCs w:val="28"/>
          <w:rtl/>
        </w:rPr>
        <w:t xml:space="preserve"> التفكير العلمي</w:t>
      </w:r>
    </w:p>
    <w:tbl>
      <w:tblPr>
        <w:bidiVisual/>
        <w:tblW w:w="5528" w:type="dxa"/>
        <w:jc w:val="center"/>
        <w:tblLook w:val="0000" w:firstRow="0" w:lastRow="0" w:firstColumn="0" w:lastColumn="0" w:noHBand="0" w:noVBand="0"/>
      </w:tblPr>
      <w:tblGrid>
        <w:gridCol w:w="2259"/>
        <w:gridCol w:w="1706"/>
        <w:gridCol w:w="1563"/>
      </w:tblGrid>
      <w:tr w:rsidR="00881084" w:rsidRPr="00881084" w:rsidTr="004A31C8">
        <w:trPr>
          <w:trHeight w:val="315"/>
          <w:jc w:val="center"/>
        </w:trPr>
        <w:tc>
          <w:tcPr>
            <w:tcW w:w="22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4834A5">
            <w:pPr>
              <w:spacing w:line="216" w:lineRule="auto"/>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مهارات التفكير العلمي</w:t>
            </w:r>
          </w:p>
        </w:tc>
        <w:tc>
          <w:tcPr>
            <w:tcW w:w="1706" w:type="dxa"/>
            <w:tcBorders>
              <w:top w:val="single" w:sz="8" w:space="0" w:color="auto"/>
              <w:left w:val="nil"/>
              <w:bottom w:val="single" w:sz="8" w:space="0" w:color="auto"/>
              <w:right w:val="single" w:sz="4" w:space="0" w:color="auto"/>
            </w:tcBorders>
            <w:shd w:val="clear" w:color="auto" w:fill="auto"/>
            <w:noWrap/>
            <w:vAlign w:val="center"/>
          </w:tcPr>
          <w:p w:rsidR="00881084" w:rsidRPr="00881084" w:rsidRDefault="00881084" w:rsidP="004834A5">
            <w:pPr>
              <w:spacing w:line="216" w:lineRule="auto"/>
              <w:jc w:val="center"/>
              <w:rPr>
                <w:rFonts w:asciiTheme="majorBidi" w:hAnsiTheme="majorBidi" w:cstheme="majorBidi"/>
                <w:b/>
                <w:bCs/>
                <w:color w:val="000000"/>
                <w:sz w:val="28"/>
                <w:szCs w:val="28"/>
                <w:rtl/>
                <w:lang w:bidi="ar-EG"/>
              </w:rPr>
            </w:pPr>
            <w:r w:rsidRPr="00881084">
              <w:rPr>
                <w:rFonts w:asciiTheme="majorBidi" w:hAnsiTheme="majorBidi" w:cstheme="majorBidi"/>
                <w:b/>
                <w:bCs/>
                <w:color w:val="000000"/>
                <w:sz w:val="28"/>
                <w:szCs w:val="28"/>
                <w:rtl/>
              </w:rPr>
              <w:t>معامل الارتباط</w:t>
            </w:r>
          </w:p>
        </w:tc>
        <w:tc>
          <w:tcPr>
            <w:tcW w:w="1563" w:type="dxa"/>
            <w:tcBorders>
              <w:top w:val="single" w:sz="8" w:space="0" w:color="auto"/>
              <w:left w:val="single" w:sz="4" w:space="0" w:color="auto"/>
              <w:bottom w:val="single" w:sz="8" w:space="0" w:color="auto"/>
              <w:right w:val="single" w:sz="8" w:space="0" w:color="auto"/>
            </w:tcBorders>
            <w:shd w:val="clear" w:color="auto" w:fill="auto"/>
            <w:noWrap/>
            <w:vAlign w:val="center"/>
          </w:tcPr>
          <w:p w:rsidR="00881084" w:rsidRPr="00881084" w:rsidRDefault="00881084" w:rsidP="004834A5">
            <w:pPr>
              <w:spacing w:line="216" w:lineRule="auto"/>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مستوى الدلالة</w:t>
            </w:r>
          </w:p>
        </w:tc>
      </w:tr>
      <w:tr w:rsidR="00881084" w:rsidRPr="00881084" w:rsidTr="004A31C8">
        <w:trPr>
          <w:trHeight w:val="300"/>
          <w:jc w:val="center"/>
        </w:trPr>
        <w:tc>
          <w:tcPr>
            <w:tcW w:w="2259" w:type="dxa"/>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4834A5">
            <w:pPr>
              <w:spacing w:line="216" w:lineRule="auto"/>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تحديد المشكلة</w:t>
            </w:r>
          </w:p>
        </w:tc>
        <w:tc>
          <w:tcPr>
            <w:tcW w:w="1706" w:type="dxa"/>
            <w:tcBorders>
              <w:top w:val="nil"/>
              <w:left w:val="nil"/>
              <w:bottom w:val="single" w:sz="4" w:space="0" w:color="auto"/>
              <w:right w:val="single" w:sz="4" w:space="0" w:color="auto"/>
            </w:tcBorders>
            <w:shd w:val="clear" w:color="auto" w:fill="auto"/>
            <w:noWrap/>
            <w:vAlign w:val="center"/>
          </w:tcPr>
          <w:p w:rsidR="00881084" w:rsidRPr="00881084" w:rsidRDefault="00881084" w:rsidP="004834A5">
            <w:pPr>
              <w:bidi w:val="0"/>
              <w:spacing w:line="216" w:lineRule="auto"/>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0.714</w:t>
            </w:r>
          </w:p>
        </w:tc>
        <w:tc>
          <w:tcPr>
            <w:tcW w:w="1563"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bidi w:val="0"/>
              <w:spacing w:line="216" w:lineRule="auto"/>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r w:rsidR="00881084" w:rsidRPr="00881084" w:rsidTr="004A31C8">
        <w:trPr>
          <w:trHeight w:val="300"/>
          <w:jc w:val="center"/>
        </w:trPr>
        <w:tc>
          <w:tcPr>
            <w:tcW w:w="2259" w:type="dxa"/>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4834A5">
            <w:pPr>
              <w:spacing w:line="216" w:lineRule="auto"/>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فرض الفروض</w:t>
            </w:r>
          </w:p>
        </w:tc>
        <w:tc>
          <w:tcPr>
            <w:tcW w:w="1706" w:type="dxa"/>
            <w:tcBorders>
              <w:top w:val="nil"/>
              <w:left w:val="nil"/>
              <w:bottom w:val="single" w:sz="4" w:space="0" w:color="auto"/>
              <w:right w:val="single" w:sz="4" w:space="0" w:color="auto"/>
            </w:tcBorders>
            <w:shd w:val="clear" w:color="auto" w:fill="auto"/>
            <w:noWrap/>
            <w:vAlign w:val="center"/>
          </w:tcPr>
          <w:p w:rsidR="00881084" w:rsidRPr="00881084" w:rsidRDefault="00881084" w:rsidP="004834A5">
            <w:pPr>
              <w:bidi w:val="0"/>
              <w:spacing w:line="216" w:lineRule="auto"/>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0.58</w:t>
            </w:r>
          </w:p>
        </w:tc>
        <w:tc>
          <w:tcPr>
            <w:tcW w:w="1563"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bidi w:val="0"/>
              <w:spacing w:line="216" w:lineRule="auto"/>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r w:rsidR="00881084" w:rsidRPr="00881084" w:rsidTr="004A31C8">
        <w:trPr>
          <w:trHeight w:val="300"/>
          <w:jc w:val="center"/>
        </w:trPr>
        <w:tc>
          <w:tcPr>
            <w:tcW w:w="2259" w:type="dxa"/>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4834A5">
            <w:pPr>
              <w:spacing w:line="216" w:lineRule="auto"/>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اختبار صحة الفرض</w:t>
            </w:r>
          </w:p>
        </w:tc>
        <w:tc>
          <w:tcPr>
            <w:tcW w:w="1706" w:type="dxa"/>
            <w:tcBorders>
              <w:top w:val="nil"/>
              <w:left w:val="nil"/>
              <w:bottom w:val="single" w:sz="4" w:space="0" w:color="auto"/>
              <w:right w:val="single" w:sz="4" w:space="0" w:color="auto"/>
            </w:tcBorders>
            <w:shd w:val="clear" w:color="auto" w:fill="auto"/>
            <w:noWrap/>
            <w:vAlign w:val="center"/>
          </w:tcPr>
          <w:p w:rsidR="00881084" w:rsidRPr="00881084" w:rsidRDefault="00881084" w:rsidP="004834A5">
            <w:pPr>
              <w:bidi w:val="0"/>
              <w:spacing w:line="216" w:lineRule="auto"/>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0.616</w:t>
            </w:r>
          </w:p>
        </w:tc>
        <w:tc>
          <w:tcPr>
            <w:tcW w:w="1563"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bidi w:val="0"/>
              <w:spacing w:line="216" w:lineRule="auto"/>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r w:rsidR="00881084" w:rsidRPr="00881084" w:rsidTr="004A31C8">
        <w:trPr>
          <w:trHeight w:val="300"/>
          <w:jc w:val="center"/>
        </w:trPr>
        <w:tc>
          <w:tcPr>
            <w:tcW w:w="2259" w:type="dxa"/>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4834A5">
            <w:pPr>
              <w:spacing w:line="216" w:lineRule="auto"/>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التفسير</w:t>
            </w:r>
          </w:p>
        </w:tc>
        <w:tc>
          <w:tcPr>
            <w:tcW w:w="1706" w:type="dxa"/>
            <w:tcBorders>
              <w:top w:val="nil"/>
              <w:left w:val="nil"/>
              <w:bottom w:val="single" w:sz="4" w:space="0" w:color="auto"/>
              <w:right w:val="single" w:sz="4" w:space="0" w:color="auto"/>
            </w:tcBorders>
            <w:shd w:val="clear" w:color="auto" w:fill="auto"/>
            <w:noWrap/>
            <w:vAlign w:val="center"/>
          </w:tcPr>
          <w:p w:rsidR="00881084" w:rsidRPr="00881084" w:rsidRDefault="00881084" w:rsidP="004834A5">
            <w:pPr>
              <w:bidi w:val="0"/>
              <w:spacing w:line="216" w:lineRule="auto"/>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0.727</w:t>
            </w:r>
          </w:p>
        </w:tc>
        <w:tc>
          <w:tcPr>
            <w:tcW w:w="1563"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4834A5">
            <w:pPr>
              <w:bidi w:val="0"/>
              <w:spacing w:line="216" w:lineRule="auto"/>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r w:rsidR="00881084" w:rsidRPr="00881084" w:rsidTr="004A31C8">
        <w:trPr>
          <w:trHeight w:val="315"/>
          <w:jc w:val="center"/>
        </w:trPr>
        <w:tc>
          <w:tcPr>
            <w:tcW w:w="2259" w:type="dxa"/>
            <w:tcBorders>
              <w:top w:val="nil"/>
              <w:left w:val="single" w:sz="8" w:space="0" w:color="auto"/>
              <w:bottom w:val="single" w:sz="8" w:space="0" w:color="auto"/>
              <w:right w:val="single" w:sz="8" w:space="0" w:color="auto"/>
            </w:tcBorders>
            <w:shd w:val="clear" w:color="auto" w:fill="auto"/>
            <w:noWrap/>
            <w:vAlign w:val="center"/>
          </w:tcPr>
          <w:p w:rsidR="00881084" w:rsidRPr="00881084" w:rsidRDefault="00881084" w:rsidP="004834A5">
            <w:pPr>
              <w:spacing w:line="216" w:lineRule="auto"/>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التعميم</w:t>
            </w:r>
          </w:p>
        </w:tc>
        <w:tc>
          <w:tcPr>
            <w:tcW w:w="1706" w:type="dxa"/>
            <w:tcBorders>
              <w:top w:val="nil"/>
              <w:left w:val="nil"/>
              <w:bottom w:val="single" w:sz="8" w:space="0" w:color="auto"/>
              <w:right w:val="single" w:sz="4" w:space="0" w:color="auto"/>
            </w:tcBorders>
            <w:shd w:val="clear" w:color="auto" w:fill="auto"/>
            <w:noWrap/>
            <w:vAlign w:val="center"/>
          </w:tcPr>
          <w:p w:rsidR="00881084" w:rsidRPr="00881084" w:rsidRDefault="00881084" w:rsidP="004834A5">
            <w:pPr>
              <w:bidi w:val="0"/>
              <w:spacing w:line="216" w:lineRule="auto"/>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0.681</w:t>
            </w:r>
          </w:p>
        </w:tc>
        <w:tc>
          <w:tcPr>
            <w:tcW w:w="1563" w:type="dxa"/>
            <w:tcBorders>
              <w:top w:val="nil"/>
              <w:left w:val="single" w:sz="4" w:space="0" w:color="auto"/>
              <w:bottom w:val="single" w:sz="8" w:space="0" w:color="auto"/>
              <w:right w:val="single" w:sz="8" w:space="0" w:color="auto"/>
            </w:tcBorders>
            <w:shd w:val="clear" w:color="auto" w:fill="auto"/>
            <w:noWrap/>
            <w:vAlign w:val="center"/>
          </w:tcPr>
          <w:p w:rsidR="00881084" w:rsidRPr="00881084" w:rsidRDefault="00881084" w:rsidP="004834A5">
            <w:pPr>
              <w:bidi w:val="0"/>
              <w:spacing w:line="216" w:lineRule="auto"/>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bl>
    <w:p w:rsidR="00881084" w:rsidRPr="00881084" w:rsidRDefault="00881084" w:rsidP="007E0D84">
      <w:pPr>
        <w:jc w:val="lowKashida"/>
        <w:rPr>
          <w:rFonts w:asciiTheme="majorBidi" w:hAnsiTheme="majorBidi" w:cstheme="majorBidi"/>
          <w:sz w:val="28"/>
          <w:szCs w:val="28"/>
          <w:rtl/>
          <w:lang w:bidi="ar-EG"/>
        </w:rPr>
      </w:pPr>
      <w:r w:rsidRPr="00881084">
        <w:rPr>
          <w:rFonts w:asciiTheme="majorBidi" w:hAnsiTheme="majorBidi" w:cstheme="majorBidi"/>
          <w:sz w:val="28"/>
          <w:szCs w:val="28"/>
          <w:rtl/>
        </w:rPr>
        <w:t xml:space="preserve">     ومن خلال النتائج التى أسفرت عنها معاملات الارتباط، يتضح أنها جميعًا تراوحت بين (0.58، 0.727)، وهي جميع</w:t>
      </w:r>
      <w:r w:rsidRPr="00881084">
        <w:rPr>
          <w:rFonts w:asciiTheme="majorBidi" w:hAnsiTheme="majorBidi" w:cstheme="majorBidi"/>
          <w:sz w:val="28"/>
          <w:szCs w:val="28"/>
          <w:rtl/>
          <w:lang w:bidi="ar-EG"/>
        </w:rPr>
        <w:t>ً</w:t>
      </w:r>
      <w:r w:rsidR="007E0D84">
        <w:rPr>
          <w:rFonts w:asciiTheme="majorBidi" w:hAnsiTheme="majorBidi" w:cstheme="majorBidi"/>
          <w:sz w:val="28"/>
          <w:szCs w:val="28"/>
          <w:rtl/>
        </w:rPr>
        <w:t>ا دالة عند مستوى 0.01</w:t>
      </w:r>
      <w:r w:rsidR="007E0D84">
        <w:rPr>
          <w:rFonts w:asciiTheme="majorBidi" w:hAnsiTheme="majorBidi" w:cstheme="majorBidi" w:hint="cs"/>
          <w:sz w:val="28"/>
          <w:szCs w:val="28"/>
          <w:rtl/>
        </w:rPr>
        <w:t>،</w:t>
      </w:r>
      <w:r w:rsidRPr="00881084">
        <w:rPr>
          <w:rFonts w:asciiTheme="majorBidi" w:hAnsiTheme="majorBidi" w:cstheme="majorBidi"/>
          <w:sz w:val="28"/>
          <w:szCs w:val="28"/>
          <w:rtl/>
        </w:rPr>
        <w:t xml:space="preserve"> مما يشير إلى توجه </w:t>
      </w:r>
      <w:r w:rsidR="007E0D84">
        <w:rPr>
          <w:rFonts w:asciiTheme="majorBidi" w:hAnsiTheme="majorBidi" w:cstheme="majorBidi" w:hint="cs"/>
          <w:sz w:val="28"/>
          <w:szCs w:val="28"/>
          <w:rtl/>
        </w:rPr>
        <w:t>اختبار مهارات</w:t>
      </w:r>
      <w:r w:rsidRPr="00881084">
        <w:rPr>
          <w:rFonts w:asciiTheme="majorBidi" w:hAnsiTheme="majorBidi" w:cstheme="majorBidi"/>
          <w:sz w:val="28"/>
          <w:szCs w:val="28"/>
          <w:rtl/>
        </w:rPr>
        <w:t xml:space="preserve"> التفكير العلمي لقياس خاصية واحدة، وهي</w:t>
      </w:r>
      <w:r w:rsidR="007E0D84">
        <w:rPr>
          <w:rFonts w:asciiTheme="majorBidi" w:hAnsiTheme="majorBidi" w:cstheme="majorBidi" w:hint="cs"/>
          <w:sz w:val="28"/>
          <w:szCs w:val="28"/>
          <w:rtl/>
        </w:rPr>
        <w:t xml:space="preserve"> مهارات</w:t>
      </w:r>
      <w:r w:rsidRPr="00881084">
        <w:rPr>
          <w:rFonts w:asciiTheme="majorBidi" w:hAnsiTheme="majorBidi" w:cstheme="majorBidi"/>
          <w:sz w:val="28"/>
          <w:szCs w:val="28"/>
          <w:rtl/>
        </w:rPr>
        <w:t xml:space="preserve"> التفكير العلمي، وبذلك يكون </w:t>
      </w:r>
      <w:r w:rsidR="007E0D84">
        <w:rPr>
          <w:rFonts w:asciiTheme="majorBidi" w:hAnsiTheme="majorBidi" w:cstheme="majorBidi" w:hint="cs"/>
          <w:sz w:val="28"/>
          <w:szCs w:val="28"/>
          <w:rtl/>
        </w:rPr>
        <w:t>اختبار مهارات</w:t>
      </w:r>
      <w:r w:rsidRPr="00881084">
        <w:rPr>
          <w:rFonts w:asciiTheme="majorBidi" w:hAnsiTheme="majorBidi" w:cstheme="majorBidi"/>
          <w:sz w:val="28"/>
          <w:szCs w:val="28"/>
          <w:rtl/>
        </w:rPr>
        <w:t xml:space="preserve"> التفكير العلمي مناسبًا للتطبيق على عينة البحث الأساسية.</w:t>
      </w:r>
    </w:p>
    <w:p w:rsidR="00881084" w:rsidRPr="007E0D84" w:rsidRDefault="00881084" w:rsidP="007E0D84">
      <w:pPr>
        <w:ind w:left="360"/>
        <w:jc w:val="lowKashida"/>
        <w:rPr>
          <w:rFonts w:asciiTheme="majorBidi" w:hAnsiTheme="majorBidi" w:cstheme="majorBidi"/>
          <w:b/>
          <w:bCs/>
          <w:sz w:val="28"/>
          <w:szCs w:val="28"/>
          <w:rtl/>
        </w:rPr>
      </w:pPr>
      <w:r w:rsidRPr="00881084">
        <w:rPr>
          <w:rFonts w:asciiTheme="majorBidi" w:hAnsiTheme="majorBidi" w:cstheme="majorBidi"/>
          <w:b/>
          <w:bCs/>
          <w:sz w:val="28"/>
          <w:szCs w:val="28"/>
          <w:rtl/>
        </w:rPr>
        <w:t xml:space="preserve">ب- حساب معامل ثبات </w:t>
      </w:r>
      <w:r w:rsidR="007E0D84">
        <w:rPr>
          <w:rFonts w:asciiTheme="majorBidi" w:hAnsiTheme="majorBidi" w:cstheme="majorBidi" w:hint="cs"/>
          <w:b/>
          <w:bCs/>
          <w:sz w:val="28"/>
          <w:szCs w:val="28"/>
          <w:rtl/>
        </w:rPr>
        <w:t>الاختبار</w:t>
      </w:r>
      <w:r w:rsidR="007E0D84">
        <w:rPr>
          <w:rFonts w:asciiTheme="majorBidi" w:hAnsiTheme="majorBidi" w:cstheme="majorBidi"/>
          <w:b/>
          <w:bCs/>
          <w:sz w:val="28"/>
          <w:szCs w:val="28"/>
          <w:rtl/>
        </w:rPr>
        <w:t>:</w:t>
      </w:r>
      <w:r w:rsidRPr="00881084">
        <w:rPr>
          <w:rFonts w:asciiTheme="majorBidi" w:hAnsiTheme="majorBidi" w:cstheme="majorBidi"/>
          <w:sz w:val="28"/>
          <w:szCs w:val="28"/>
          <w:rtl/>
        </w:rPr>
        <w:t xml:space="preserve"> تم حساب ثبات </w:t>
      </w:r>
      <w:r w:rsidR="007E0D84">
        <w:rPr>
          <w:rFonts w:asciiTheme="majorBidi" w:hAnsiTheme="majorBidi" w:cstheme="majorBidi" w:hint="cs"/>
          <w:sz w:val="28"/>
          <w:szCs w:val="28"/>
          <w:rtl/>
        </w:rPr>
        <w:t>اختبار مهارات</w:t>
      </w:r>
      <w:r w:rsidRPr="00881084">
        <w:rPr>
          <w:rFonts w:asciiTheme="majorBidi" w:hAnsiTheme="majorBidi" w:cstheme="majorBidi"/>
          <w:sz w:val="28"/>
          <w:szCs w:val="28"/>
          <w:rtl/>
        </w:rPr>
        <w:t xml:space="preserve"> التفكير العلمي بإستخدام طريقة ألفا كرونباخ، وُوجد أن معامل الثبات </w:t>
      </w:r>
      <w:r w:rsidR="007E0D84">
        <w:rPr>
          <w:rFonts w:asciiTheme="majorBidi" w:hAnsiTheme="majorBidi" w:cstheme="majorBidi" w:hint="cs"/>
          <w:sz w:val="28"/>
          <w:szCs w:val="28"/>
          <w:rtl/>
        </w:rPr>
        <w:t>لاختبار مهارات</w:t>
      </w:r>
      <w:r w:rsidRPr="00881084">
        <w:rPr>
          <w:rFonts w:asciiTheme="majorBidi" w:hAnsiTheme="majorBidi" w:cstheme="majorBidi"/>
          <w:sz w:val="28"/>
          <w:szCs w:val="28"/>
          <w:rtl/>
        </w:rPr>
        <w:t xml:space="preserve"> التفكير العلمي ككل كما يحددها تطبيق معادلة ألفا كرونباخ على النحو الذي يوضحه جدول (</w:t>
      </w:r>
      <w:r w:rsidR="007E0D84">
        <w:rPr>
          <w:rFonts w:asciiTheme="majorBidi" w:hAnsiTheme="majorBidi" w:cstheme="majorBidi" w:hint="cs"/>
          <w:sz w:val="28"/>
          <w:szCs w:val="28"/>
          <w:rtl/>
        </w:rPr>
        <w:t>10</w:t>
      </w:r>
      <w:r w:rsidRPr="00881084">
        <w:rPr>
          <w:rFonts w:asciiTheme="majorBidi" w:hAnsiTheme="majorBidi" w:cstheme="majorBidi"/>
          <w:sz w:val="28"/>
          <w:szCs w:val="28"/>
          <w:rtl/>
        </w:rPr>
        <w:t>):</w:t>
      </w:r>
    </w:p>
    <w:p w:rsidR="00881084" w:rsidRPr="00881084" w:rsidRDefault="00881084" w:rsidP="007E0D84">
      <w:pPr>
        <w:jc w:val="center"/>
        <w:rPr>
          <w:rFonts w:asciiTheme="majorBidi" w:hAnsiTheme="majorBidi" w:cstheme="majorBidi"/>
          <w:b/>
          <w:bCs/>
          <w:sz w:val="28"/>
          <w:szCs w:val="28"/>
          <w:rtl/>
        </w:rPr>
      </w:pPr>
      <w:r w:rsidRPr="00881084">
        <w:rPr>
          <w:rFonts w:asciiTheme="majorBidi" w:hAnsiTheme="majorBidi" w:cstheme="majorBidi"/>
          <w:b/>
          <w:bCs/>
          <w:sz w:val="28"/>
          <w:szCs w:val="28"/>
          <w:rtl/>
        </w:rPr>
        <w:lastRenderedPageBreak/>
        <w:t>جدول (</w:t>
      </w:r>
      <w:r w:rsidR="007E0D84">
        <w:rPr>
          <w:rFonts w:asciiTheme="majorBidi" w:hAnsiTheme="majorBidi" w:cstheme="majorBidi" w:hint="cs"/>
          <w:b/>
          <w:bCs/>
          <w:sz w:val="28"/>
          <w:szCs w:val="28"/>
          <w:rtl/>
        </w:rPr>
        <w:t>10</w:t>
      </w:r>
      <w:r w:rsidRPr="00881084">
        <w:rPr>
          <w:rFonts w:asciiTheme="majorBidi" w:hAnsiTheme="majorBidi" w:cstheme="majorBidi"/>
          <w:b/>
          <w:bCs/>
          <w:sz w:val="28"/>
          <w:szCs w:val="28"/>
          <w:rtl/>
        </w:rPr>
        <w:t xml:space="preserve">) </w:t>
      </w:r>
    </w:p>
    <w:p w:rsidR="00881084" w:rsidRPr="00881084" w:rsidRDefault="00881084" w:rsidP="007E0D84">
      <w:pPr>
        <w:jc w:val="center"/>
        <w:rPr>
          <w:rFonts w:asciiTheme="majorBidi" w:hAnsiTheme="majorBidi" w:cstheme="majorBidi"/>
          <w:sz w:val="28"/>
          <w:szCs w:val="28"/>
          <w:rtl/>
        </w:rPr>
      </w:pPr>
      <w:r w:rsidRPr="00881084">
        <w:rPr>
          <w:rFonts w:asciiTheme="majorBidi" w:hAnsiTheme="majorBidi" w:cstheme="majorBidi"/>
          <w:b/>
          <w:bCs/>
          <w:sz w:val="28"/>
          <w:szCs w:val="28"/>
          <w:rtl/>
        </w:rPr>
        <w:t xml:space="preserve">معامل ثبات ألفا كرونباخ </w:t>
      </w:r>
      <w:r w:rsidR="007E0D84">
        <w:rPr>
          <w:rFonts w:asciiTheme="majorBidi" w:hAnsiTheme="majorBidi" w:cstheme="majorBidi" w:hint="cs"/>
          <w:b/>
          <w:bCs/>
          <w:sz w:val="28"/>
          <w:szCs w:val="28"/>
          <w:rtl/>
        </w:rPr>
        <w:t>لاختبار مهارات</w:t>
      </w:r>
      <w:r w:rsidRPr="00881084">
        <w:rPr>
          <w:rFonts w:asciiTheme="majorBidi" w:hAnsiTheme="majorBidi" w:cstheme="majorBidi"/>
          <w:b/>
          <w:bCs/>
          <w:sz w:val="28"/>
          <w:szCs w:val="28"/>
          <w:rtl/>
        </w:rPr>
        <w:t xml:space="preserve"> التفكير العلمي</w:t>
      </w:r>
    </w:p>
    <w:tbl>
      <w:tblPr>
        <w:bidiVisual/>
        <w:tblW w:w="5560" w:type="pct"/>
        <w:jc w:val="center"/>
        <w:tblLook w:val="0000" w:firstRow="0" w:lastRow="0" w:firstColumn="0" w:lastColumn="0" w:noHBand="0" w:noVBand="0"/>
      </w:tblPr>
      <w:tblGrid>
        <w:gridCol w:w="2190"/>
        <w:gridCol w:w="1831"/>
        <w:gridCol w:w="986"/>
        <w:gridCol w:w="986"/>
        <w:gridCol w:w="1696"/>
        <w:gridCol w:w="2012"/>
      </w:tblGrid>
      <w:tr w:rsidR="00881084" w:rsidRPr="00881084" w:rsidTr="00D810E3">
        <w:trPr>
          <w:trHeight w:val="315"/>
          <w:jc w:val="center"/>
        </w:trPr>
        <w:tc>
          <w:tcPr>
            <w:tcW w:w="1129" w:type="pct"/>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sz w:val="28"/>
                <w:szCs w:val="28"/>
                <w:rtl/>
              </w:rPr>
              <w:t>مهارات التفكير العلمي</w:t>
            </w:r>
          </w:p>
        </w:tc>
        <w:tc>
          <w:tcPr>
            <w:tcW w:w="944" w:type="pct"/>
            <w:tcBorders>
              <w:top w:val="single" w:sz="8" w:space="0" w:color="auto"/>
              <w:left w:val="nil"/>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عدد المفردات (ن)</w:t>
            </w:r>
          </w:p>
        </w:tc>
        <w:tc>
          <w:tcPr>
            <w:tcW w:w="508" w:type="pct"/>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المتوسط</w:t>
            </w:r>
          </w:p>
        </w:tc>
        <w:tc>
          <w:tcPr>
            <w:tcW w:w="508" w:type="pct"/>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tl/>
                <w:lang w:bidi="ar-EG"/>
              </w:rPr>
            </w:pPr>
            <w:r w:rsidRPr="00881084">
              <w:rPr>
                <w:rFonts w:asciiTheme="majorBidi" w:hAnsiTheme="majorBidi" w:cstheme="majorBidi"/>
                <w:b/>
                <w:bCs/>
                <w:color w:val="000000"/>
                <w:sz w:val="28"/>
                <w:szCs w:val="28"/>
                <w:rtl/>
              </w:rPr>
              <w:t>التباين</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ثبات الفاكرونباخ</w:t>
            </w:r>
          </w:p>
        </w:tc>
        <w:tc>
          <w:tcPr>
            <w:tcW w:w="1096" w:type="pct"/>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الصدق الذاتي</w:t>
            </w:r>
          </w:p>
        </w:tc>
      </w:tr>
      <w:tr w:rsidR="00881084" w:rsidRPr="00881084" w:rsidTr="00D810E3">
        <w:trPr>
          <w:trHeight w:val="300"/>
          <w:jc w:val="center"/>
        </w:trPr>
        <w:tc>
          <w:tcPr>
            <w:tcW w:w="1129" w:type="pct"/>
            <w:tcBorders>
              <w:top w:val="single" w:sz="8" w:space="0" w:color="auto"/>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تحديد المشكلة</w:t>
            </w:r>
          </w:p>
        </w:tc>
        <w:tc>
          <w:tcPr>
            <w:tcW w:w="944" w:type="pct"/>
            <w:tcBorders>
              <w:top w:val="single" w:sz="8" w:space="0" w:color="auto"/>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5</w:t>
            </w:r>
          </w:p>
        </w:tc>
        <w:tc>
          <w:tcPr>
            <w:tcW w:w="508"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3.057</w:t>
            </w:r>
          </w:p>
        </w:tc>
        <w:tc>
          <w:tcPr>
            <w:tcW w:w="508"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2.584</w:t>
            </w:r>
          </w:p>
        </w:tc>
        <w:tc>
          <w:tcPr>
            <w:tcW w:w="815"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0.698</w:t>
            </w:r>
          </w:p>
        </w:tc>
        <w:tc>
          <w:tcPr>
            <w:tcW w:w="1096" w:type="pct"/>
            <w:tcBorders>
              <w:top w:val="single" w:sz="8" w:space="0" w:color="auto"/>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0.836</w:t>
            </w:r>
          </w:p>
        </w:tc>
      </w:tr>
      <w:tr w:rsidR="00881084" w:rsidRPr="00881084" w:rsidTr="00D810E3">
        <w:trPr>
          <w:trHeight w:val="300"/>
          <w:jc w:val="center"/>
        </w:trPr>
        <w:tc>
          <w:tcPr>
            <w:tcW w:w="1129" w:type="pct"/>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فرض الفروض</w:t>
            </w:r>
          </w:p>
        </w:tc>
        <w:tc>
          <w:tcPr>
            <w:tcW w:w="944" w:type="pct"/>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5</w:t>
            </w:r>
          </w:p>
        </w:tc>
        <w:tc>
          <w:tcPr>
            <w:tcW w:w="508"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3.2</w:t>
            </w:r>
          </w:p>
        </w:tc>
        <w:tc>
          <w:tcPr>
            <w:tcW w:w="508"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2.517</w:t>
            </w:r>
          </w:p>
        </w:tc>
        <w:tc>
          <w:tcPr>
            <w:tcW w:w="815"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0.678</w:t>
            </w:r>
          </w:p>
        </w:tc>
        <w:tc>
          <w:tcPr>
            <w:tcW w:w="1096" w:type="pct"/>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0.823</w:t>
            </w:r>
          </w:p>
        </w:tc>
      </w:tr>
      <w:tr w:rsidR="00881084" w:rsidRPr="00881084" w:rsidTr="00D810E3">
        <w:trPr>
          <w:trHeight w:val="300"/>
          <w:jc w:val="center"/>
        </w:trPr>
        <w:tc>
          <w:tcPr>
            <w:tcW w:w="1129" w:type="pct"/>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اختبار صحة الفرض</w:t>
            </w:r>
          </w:p>
        </w:tc>
        <w:tc>
          <w:tcPr>
            <w:tcW w:w="944" w:type="pct"/>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5</w:t>
            </w:r>
          </w:p>
        </w:tc>
        <w:tc>
          <w:tcPr>
            <w:tcW w:w="508"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3</w:t>
            </w:r>
          </w:p>
        </w:tc>
        <w:tc>
          <w:tcPr>
            <w:tcW w:w="508"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2.529</w:t>
            </w:r>
          </w:p>
        </w:tc>
        <w:tc>
          <w:tcPr>
            <w:tcW w:w="815"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0.674</w:t>
            </w:r>
          </w:p>
        </w:tc>
        <w:tc>
          <w:tcPr>
            <w:tcW w:w="1096" w:type="pct"/>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0.821</w:t>
            </w:r>
          </w:p>
        </w:tc>
      </w:tr>
      <w:tr w:rsidR="00881084" w:rsidRPr="00881084" w:rsidTr="00D810E3">
        <w:trPr>
          <w:trHeight w:val="300"/>
          <w:jc w:val="center"/>
        </w:trPr>
        <w:tc>
          <w:tcPr>
            <w:tcW w:w="1129" w:type="pct"/>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التفسير</w:t>
            </w:r>
          </w:p>
        </w:tc>
        <w:tc>
          <w:tcPr>
            <w:tcW w:w="944" w:type="pct"/>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5</w:t>
            </w:r>
          </w:p>
        </w:tc>
        <w:tc>
          <w:tcPr>
            <w:tcW w:w="508"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3.371</w:t>
            </w:r>
          </w:p>
        </w:tc>
        <w:tc>
          <w:tcPr>
            <w:tcW w:w="508"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2.475</w:t>
            </w:r>
          </w:p>
        </w:tc>
        <w:tc>
          <w:tcPr>
            <w:tcW w:w="815"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0.706</w:t>
            </w:r>
          </w:p>
        </w:tc>
        <w:tc>
          <w:tcPr>
            <w:tcW w:w="1096" w:type="pct"/>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0.84</w:t>
            </w:r>
          </w:p>
        </w:tc>
      </w:tr>
      <w:tr w:rsidR="00881084" w:rsidRPr="00881084" w:rsidTr="00D810E3">
        <w:trPr>
          <w:trHeight w:val="300"/>
          <w:jc w:val="center"/>
        </w:trPr>
        <w:tc>
          <w:tcPr>
            <w:tcW w:w="1129" w:type="pct"/>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التعميم</w:t>
            </w:r>
          </w:p>
        </w:tc>
        <w:tc>
          <w:tcPr>
            <w:tcW w:w="944" w:type="pct"/>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5</w:t>
            </w:r>
          </w:p>
        </w:tc>
        <w:tc>
          <w:tcPr>
            <w:tcW w:w="508"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3.342</w:t>
            </w:r>
          </w:p>
        </w:tc>
        <w:tc>
          <w:tcPr>
            <w:tcW w:w="508"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2.526</w:t>
            </w:r>
          </w:p>
        </w:tc>
        <w:tc>
          <w:tcPr>
            <w:tcW w:w="815"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0.749</w:t>
            </w:r>
          </w:p>
        </w:tc>
        <w:tc>
          <w:tcPr>
            <w:tcW w:w="1096" w:type="pct"/>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0.865</w:t>
            </w:r>
          </w:p>
        </w:tc>
      </w:tr>
      <w:tr w:rsidR="00881084" w:rsidRPr="00881084" w:rsidTr="00D810E3">
        <w:trPr>
          <w:trHeight w:val="315"/>
          <w:jc w:val="center"/>
        </w:trPr>
        <w:tc>
          <w:tcPr>
            <w:tcW w:w="1129" w:type="pct"/>
            <w:tcBorders>
              <w:top w:val="nil"/>
              <w:left w:val="single" w:sz="8" w:space="0" w:color="auto"/>
              <w:bottom w:val="single" w:sz="8" w:space="0" w:color="auto"/>
              <w:right w:val="single" w:sz="8" w:space="0" w:color="auto"/>
            </w:tcBorders>
            <w:shd w:val="clear" w:color="auto" w:fill="auto"/>
            <w:noWrap/>
            <w:vAlign w:val="center"/>
          </w:tcPr>
          <w:p w:rsidR="00881084" w:rsidRPr="00881084" w:rsidRDefault="007E0D84" w:rsidP="00881084">
            <w:pPr>
              <w:jc w:val="center"/>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الاختبار</w:t>
            </w:r>
            <w:r w:rsidR="00881084" w:rsidRPr="00881084">
              <w:rPr>
                <w:rFonts w:asciiTheme="majorBidi" w:hAnsiTheme="majorBidi" w:cstheme="majorBidi"/>
                <w:b/>
                <w:bCs/>
                <w:color w:val="000000"/>
                <w:sz w:val="28"/>
                <w:szCs w:val="28"/>
                <w:rtl/>
              </w:rPr>
              <w:t xml:space="preserve"> ككل</w:t>
            </w:r>
          </w:p>
        </w:tc>
        <w:tc>
          <w:tcPr>
            <w:tcW w:w="944" w:type="pct"/>
            <w:tcBorders>
              <w:top w:val="nil"/>
              <w:left w:val="nil"/>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25</w:t>
            </w:r>
          </w:p>
        </w:tc>
        <w:tc>
          <w:tcPr>
            <w:tcW w:w="508"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15.971</w:t>
            </w:r>
          </w:p>
        </w:tc>
        <w:tc>
          <w:tcPr>
            <w:tcW w:w="508"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27.852</w:t>
            </w:r>
          </w:p>
        </w:tc>
        <w:tc>
          <w:tcPr>
            <w:tcW w:w="815"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0.834</w:t>
            </w:r>
          </w:p>
        </w:tc>
        <w:tc>
          <w:tcPr>
            <w:tcW w:w="1096" w:type="pct"/>
            <w:tcBorders>
              <w:top w:val="nil"/>
              <w:left w:val="single" w:sz="4" w:space="0" w:color="auto"/>
              <w:bottom w:val="single" w:sz="8"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0.913</w:t>
            </w:r>
          </w:p>
        </w:tc>
      </w:tr>
    </w:tbl>
    <w:p w:rsidR="00881084" w:rsidRPr="00881084" w:rsidRDefault="007E0D84" w:rsidP="007E0D84">
      <w:pPr>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Pr>
          <w:rFonts w:asciiTheme="majorBidi" w:hAnsiTheme="majorBidi" w:cstheme="majorBidi"/>
          <w:sz w:val="28"/>
          <w:szCs w:val="28"/>
          <w:rtl/>
        </w:rPr>
        <w:t xml:space="preserve">يتضح من </w:t>
      </w:r>
      <w:r w:rsidR="00881084" w:rsidRPr="00881084">
        <w:rPr>
          <w:rFonts w:asciiTheme="majorBidi" w:hAnsiTheme="majorBidi" w:cstheme="majorBidi"/>
          <w:sz w:val="28"/>
          <w:szCs w:val="28"/>
          <w:rtl/>
        </w:rPr>
        <w:t xml:space="preserve">جدول </w:t>
      </w:r>
      <w:r>
        <w:rPr>
          <w:rFonts w:asciiTheme="majorBidi" w:hAnsiTheme="majorBidi" w:cstheme="majorBidi" w:hint="cs"/>
          <w:sz w:val="28"/>
          <w:szCs w:val="28"/>
          <w:rtl/>
        </w:rPr>
        <w:t>(10)</w:t>
      </w:r>
      <w:r w:rsidR="00881084" w:rsidRPr="00881084">
        <w:rPr>
          <w:rFonts w:asciiTheme="majorBidi" w:hAnsiTheme="majorBidi" w:cstheme="majorBidi"/>
          <w:sz w:val="28"/>
          <w:szCs w:val="28"/>
          <w:rtl/>
        </w:rPr>
        <w:t xml:space="preserve"> أن قيمة معامل الثبات كما أسفر عنها تطبيق معادلة ألفا كرونباخ تتراوح بين (0.674 ، 0.834)، وهما قيمتان مرتفعتان، كما أن قيمة معامل الصدق الذاتي تتراوح بين (0.821 ، 0.913)، وهذا يعد ملائمًا لأغراض البحث.</w:t>
      </w:r>
      <w:r w:rsidR="00881084" w:rsidRPr="00881084">
        <w:rPr>
          <w:rFonts w:asciiTheme="majorBidi" w:hAnsiTheme="majorBidi" w:cstheme="majorBidi"/>
          <w:b/>
          <w:bCs/>
          <w:sz w:val="28"/>
          <w:szCs w:val="28"/>
          <w:rtl/>
        </w:rPr>
        <w:t xml:space="preserve"> </w:t>
      </w:r>
    </w:p>
    <w:p w:rsidR="00881084" w:rsidRPr="007E0D84" w:rsidRDefault="00881084" w:rsidP="004834A5">
      <w:pPr>
        <w:pStyle w:val="ListParagraph"/>
        <w:numPr>
          <w:ilvl w:val="0"/>
          <w:numId w:val="40"/>
        </w:numPr>
        <w:spacing w:after="0" w:line="216" w:lineRule="auto"/>
        <w:jc w:val="lowKashida"/>
        <w:rPr>
          <w:rFonts w:asciiTheme="majorBidi" w:hAnsiTheme="majorBidi" w:cstheme="majorBidi"/>
          <w:b/>
          <w:bCs/>
          <w:sz w:val="28"/>
          <w:szCs w:val="28"/>
          <w:rtl/>
        </w:rPr>
      </w:pPr>
      <w:r w:rsidRPr="007E0D84">
        <w:rPr>
          <w:rFonts w:asciiTheme="majorBidi" w:hAnsiTheme="majorBidi" w:cstheme="majorBidi"/>
          <w:b/>
          <w:bCs/>
          <w:sz w:val="28"/>
          <w:szCs w:val="28"/>
          <w:rtl/>
        </w:rPr>
        <w:t>حساب معاملات ال</w:t>
      </w:r>
      <w:r w:rsidR="007E0D84">
        <w:rPr>
          <w:rFonts w:asciiTheme="majorBidi" w:hAnsiTheme="majorBidi" w:cstheme="majorBidi"/>
          <w:b/>
          <w:bCs/>
          <w:sz w:val="28"/>
          <w:szCs w:val="28"/>
          <w:rtl/>
        </w:rPr>
        <w:t xml:space="preserve">سهولة لمفردات </w:t>
      </w:r>
      <w:r w:rsidR="007E0D84">
        <w:rPr>
          <w:rFonts w:asciiTheme="majorBidi" w:hAnsiTheme="majorBidi" w:cstheme="majorBidi" w:hint="cs"/>
          <w:b/>
          <w:bCs/>
          <w:sz w:val="28"/>
          <w:szCs w:val="28"/>
          <w:rtl/>
        </w:rPr>
        <w:t>الاختبار</w:t>
      </w:r>
      <w:r w:rsidRPr="007E0D84">
        <w:rPr>
          <w:rFonts w:asciiTheme="majorBidi" w:hAnsiTheme="majorBidi" w:cstheme="majorBidi"/>
          <w:b/>
          <w:bCs/>
          <w:sz w:val="28"/>
          <w:szCs w:val="28"/>
          <w:rtl/>
        </w:rPr>
        <w:t>:</w:t>
      </w:r>
      <w:r w:rsidRPr="007E0D84">
        <w:rPr>
          <w:rFonts w:asciiTheme="majorBidi" w:hAnsiTheme="majorBidi" w:cstheme="majorBidi"/>
          <w:sz w:val="28"/>
          <w:szCs w:val="28"/>
          <w:rtl/>
        </w:rPr>
        <w:t xml:space="preserve"> بحساب معامل السهولة لكل مفردة من مفردات </w:t>
      </w:r>
      <w:r w:rsidR="007E0D84" w:rsidRPr="007E0D84">
        <w:rPr>
          <w:rFonts w:asciiTheme="majorBidi" w:hAnsiTheme="majorBidi" w:cstheme="majorBidi" w:hint="cs"/>
          <w:sz w:val="28"/>
          <w:szCs w:val="28"/>
          <w:rtl/>
        </w:rPr>
        <w:t>اختبار مهارات</w:t>
      </w:r>
      <w:r w:rsidR="007E0D84" w:rsidRPr="007E0D84">
        <w:rPr>
          <w:rFonts w:asciiTheme="majorBidi" w:hAnsiTheme="majorBidi" w:cstheme="majorBidi"/>
          <w:sz w:val="28"/>
          <w:szCs w:val="28"/>
          <w:rtl/>
        </w:rPr>
        <w:t xml:space="preserve"> التفكير العلمي</w:t>
      </w:r>
      <w:r w:rsidR="007E0D84" w:rsidRPr="007E0D84">
        <w:rPr>
          <w:rFonts w:asciiTheme="majorBidi" w:hAnsiTheme="majorBidi" w:cstheme="majorBidi" w:hint="cs"/>
          <w:sz w:val="28"/>
          <w:szCs w:val="28"/>
          <w:rtl/>
        </w:rPr>
        <w:t>،</w:t>
      </w:r>
      <w:r w:rsidRPr="007E0D84">
        <w:rPr>
          <w:rFonts w:asciiTheme="majorBidi" w:hAnsiTheme="majorBidi" w:cstheme="majorBidi"/>
          <w:sz w:val="28"/>
          <w:szCs w:val="28"/>
          <w:rtl/>
        </w:rPr>
        <w:t xml:space="preserve"> وجد أن أقل معامل سهول</w:t>
      </w:r>
      <w:r w:rsidR="007E0D84" w:rsidRPr="007E0D84">
        <w:rPr>
          <w:rFonts w:asciiTheme="majorBidi" w:hAnsiTheme="majorBidi" w:cstheme="majorBidi"/>
          <w:sz w:val="28"/>
          <w:szCs w:val="28"/>
          <w:rtl/>
        </w:rPr>
        <w:t>ة بلغ (0.4) فى المفردتين 1، 12</w:t>
      </w:r>
      <w:r w:rsidR="007E0D84" w:rsidRPr="007E0D84">
        <w:rPr>
          <w:rFonts w:asciiTheme="majorBidi" w:hAnsiTheme="majorBidi" w:cstheme="majorBidi" w:hint="cs"/>
          <w:sz w:val="28"/>
          <w:szCs w:val="28"/>
          <w:rtl/>
        </w:rPr>
        <w:t xml:space="preserve"> ، </w:t>
      </w:r>
      <w:r w:rsidRPr="007E0D84">
        <w:rPr>
          <w:rFonts w:asciiTheme="majorBidi" w:hAnsiTheme="majorBidi" w:cstheme="majorBidi"/>
          <w:sz w:val="28"/>
          <w:szCs w:val="28"/>
          <w:rtl/>
        </w:rPr>
        <w:t>وأن أكبر معامل سهولة (0.828) فى 22. وهذه النتائج فى حد</w:t>
      </w:r>
      <w:r w:rsidR="007E0D84" w:rsidRPr="007E0D84">
        <w:rPr>
          <w:rFonts w:asciiTheme="majorBidi" w:hAnsiTheme="majorBidi" w:cstheme="majorBidi"/>
          <w:sz w:val="28"/>
          <w:szCs w:val="28"/>
          <w:rtl/>
        </w:rPr>
        <w:t>ود المسموح به لقبول المفردة</w:t>
      </w:r>
      <w:r w:rsidR="007E0D84" w:rsidRPr="007E0D84">
        <w:rPr>
          <w:rFonts w:asciiTheme="majorBidi" w:hAnsiTheme="majorBidi" w:cstheme="majorBidi" w:hint="cs"/>
          <w:sz w:val="28"/>
          <w:szCs w:val="28"/>
          <w:rtl/>
        </w:rPr>
        <w:t>،</w:t>
      </w:r>
      <w:r w:rsidRPr="007E0D84">
        <w:rPr>
          <w:rFonts w:asciiTheme="majorBidi" w:hAnsiTheme="majorBidi" w:cstheme="majorBidi"/>
          <w:sz w:val="28"/>
          <w:szCs w:val="28"/>
          <w:rtl/>
        </w:rPr>
        <w:t xml:space="preserve"> وتضمينها فى </w:t>
      </w:r>
      <w:r w:rsidR="007E0D84" w:rsidRPr="007E0D84">
        <w:rPr>
          <w:rFonts w:asciiTheme="majorBidi" w:hAnsiTheme="majorBidi" w:cstheme="majorBidi" w:hint="cs"/>
          <w:sz w:val="28"/>
          <w:szCs w:val="28"/>
          <w:rtl/>
        </w:rPr>
        <w:t>اختبار مهارات</w:t>
      </w:r>
      <w:r w:rsidRPr="007E0D84">
        <w:rPr>
          <w:rFonts w:asciiTheme="majorBidi" w:hAnsiTheme="majorBidi" w:cstheme="majorBidi"/>
          <w:sz w:val="28"/>
          <w:szCs w:val="28"/>
          <w:rtl/>
        </w:rPr>
        <w:t xml:space="preserve"> التفكير العلمي.</w:t>
      </w:r>
    </w:p>
    <w:p w:rsidR="00881084" w:rsidRPr="007E0D84" w:rsidRDefault="007E0D84" w:rsidP="004834A5">
      <w:pPr>
        <w:spacing w:line="216" w:lineRule="auto"/>
        <w:ind w:left="720"/>
        <w:jc w:val="lowKashida"/>
        <w:rPr>
          <w:rFonts w:asciiTheme="majorBidi" w:hAnsiTheme="majorBidi" w:cstheme="majorBidi"/>
          <w:sz w:val="28"/>
          <w:szCs w:val="28"/>
          <w:rtl/>
        </w:rPr>
      </w:pPr>
      <w:r>
        <w:rPr>
          <w:rFonts w:asciiTheme="majorBidi" w:hAnsiTheme="majorBidi" w:cstheme="majorBidi" w:hint="cs"/>
          <w:b/>
          <w:bCs/>
          <w:sz w:val="28"/>
          <w:szCs w:val="28"/>
          <w:rtl/>
        </w:rPr>
        <w:t xml:space="preserve">د- </w:t>
      </w:r>
      <w:r w:rsidR="00881084" w:rsidRPr="007E0D84">
        <w:rPr>
          <w:rFonts w:asciiTheme="majorBidi" w:hAnsiTheme="majorBidi" w:cstheme="majorBidi"/>
          <w:b/>
          <w:bCs/>
          <w:sz w:val="28"/>
          <w:szCs w:val="28"/>
          <w:rtl/>
        </w:rPr>
        <w:t xml:space="preserve">حساب معاملات التمييز لمفردات </w:t>
      </w:r>
      <w:r w:rsidRPr="007E0D84">
        <w:rPr>
          <w:rFonts w:asciiTheme="majorBidi" w:hAnsiTheme="majorBidi" w:cstheme="majorBidi" w:hint="cs"/>
          <w:b/>
          <w:bCs/>
          <w:sz w:val="28"/>
          <w:szCs w:val="28"/>
          <w:rtl/>
        </w:rPr>
        <w:t>اختبار مهارات</w:t>
      </w:r>
      <w:r w:rsidR="00881084" w:rsidRPr="007E0D84">
        <w:rPr>
          <w:rFonts w:asciiTheme="majorBidi" w:hAnsiTheme="majorBidi" w:cstheme="majorBidi"/>
          <w:b/>
          <w:bCs/>
          <w:sz w:val="28"/>
          <w:szCs w:val="28"/>
          <w:rtl/>
        </w:rPr>
        <w:t xml:space="preserve"> التفكير العلمي: </w:t>
      </w:r>
      <w:r w:rsidR="00881084" w:rsidRPr="007E0D84">
        <w:rPr>
          <w:rFonts w:asciiTheme="majorBidi" w:hAnsiTheme="majorBidi" w:cstheme="majorBidi"/>
          <w:sz w:val="28"/>
          <w:szCs w:val="28"/>
          <w:rtl/>
        </w:rPr>
        <w:t xml:space="preserve">بحساب معامل التمييز لمفردات مقياس التفكير العلمي، وجد </w:t>
      </w:r>
      <w:r w:rsidRPr="007E0D84">
        <w:rPr>
          <w:rFonts w:asciiTheme="majorBidi" w:hAnsiTheme="majorBidi" w:cstheme="majorBidi"/>
          <w:sz w:val="28"/>
          <w:szCs w:val="28"/>
          <w:rtl/>
        </w:rPr>
        <w:t>أنها تتراوح بين (0.376 ، 0.499)</w:t>
      </w:r>
      <w:r w:rsidRPr="007E0D84">
        <w:rPr>
          <w:rFonts w:asciiTheme="majorBidi" w:hAnsiTheme="majorBidi" w:cstheme="majorBidi" w:hint="cs"/>
          <w:sz w:val="28"/>
          <w:szCs w:val="28"/>
          <w:rtl/>
        </w:rPr>
        <w:t>،</w:t>
      </w:r>
      <w:r w:rsidR="00881084" w:rsidRPr="007E0D84">
        <w:rPr>
          <w:rFonts w:asciiTheme="majorBidi" w:hAnsiTheme="majorBidi" w:cstheme="majorBidi"/>
          <w:sz w:val="28"/>
          <w:szCs w:val="28"/>
          <w:rtl/>
        </w:rPr>
        <w:t xml:space="preserve"> وهى فى حدود المدى المعقول.</w:t>
      </w:r>
    </w:p>
    <w:p w:rsidR="00881084" w:rsidRPr="00881084" w:rsidRDefault="007E0D84" w:rsidP="004834A5">
      <w:pPr>
        <w:spacing w:line="216"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881084" w:rsidRPr="00881084">
        <w:rPr>
          <w:rFonts w:asciiTheme="majorBidi" w:hAnsiTheme="majorBidi" w:cstheme="majorBidi"/>
          <w:sz w:val="28"/>
          <w:szCs w:val="28"/>
          <w:rtl/>
        </w:rPr>
        <w:t>ويوضح جدول (</w:t>
      </w:r>
      <w:r>
        <w:rPr>
          <w:rFonts w:asciiTheme="majorBidi" w:hAnsiTheme="majorBidi" w:cstheme="majorBidi" w:hint="cs"/>
          <w:sz w:val="28"/>
          <w:szCs w:val="28"/>
          <w:rtl/>
        </w:rPr>
        <w:t>11</w:t>
      </w:r>
      <w:r>
        <w:rPr>
          <w:rFonts w:asciiTheme="majorBidi" w:hAnsiTheme="majorBidi" w:cstheme="majorBidi"/>
          <w:sz w:val="28"/>
          <w:szCs w:val="28"/>
          <w:rtl/>
        </w:rPr>
        <w:t>) قيم معاملات السهولة</w:t>
      </w:r>
      <w:r w:rsidR="00881084" w:rsidRPr="00881084">
        <w:rPr>
          <w:rFonts w:asciiTheme="majorBidi" w:hAnsiTheme="majorBidi" w:cstheme="majorBidi"/>
          <w:sz w:val="28"/>
          <w:szCs w:val="28"/>
          <w:rtl/>
        </w:rPr>
        <w:t xml:space="preserve"> والتمييز </w:t>
      </w:r>
      <w:r>
        <w:rPr>
          <w:rFonts w:asciiTheme="majorBidi" w:hAnsiTheme="majorBidi" w:cstheme="majorBidi" w:hint="cs"/>
          <w:sz w:val="28"/>
          <w:szCs w:val="28"/>
          <w:rtl/>
        </w:rPr>
        <w:t>لاختبار مهارات</w:t>
      </w:r>
      <w:r w:rsidR="00881084" w:rsidRPr="00881084">
        <w:rPr>
          <w:rFonts w:asciiTheme="majorBidi" w:hAnsiTheme="majorBidi" w:cstheme="majorBidi"/>
          <w:sz w:val="28"/>
          <w:szCs w:val="28"/>
          <w:rtl/>
        </w:rPr>
        <w:t xml:space="preserve"> التفكير العلمي:</w:t>
      </w:r>
    </w:p>
    <w:p w:rsidR="00881084" w:rsidRPr="00881084" w:rsidRDefault="00881084" w:rsidP="007E0D84">
      <w:pPr>
        <w:jc w:val="center"/>
        <w:rPr>
          <w:rFonts w:asciiTheme="majorBidi" w:hAnsiTheme="majorBidi" w:cstheme="majorBidi"/>
          <w:sz w:val="28"/>
          <w:szCs w:val="28"/>
          <w:rtl/>
        </w:rPr>
      </w:pPr>
      <w:r w:rsidRPr="00881084">
        <w:rPr>
          <w:rFonts w:asciiTheme="majorBidi" w:hAnsiTheme="majorBidi" w:cstheme="majorBidi"/>
          <w:b/>
          <w:bCs/>
          <w:sz w:val="28"/>
          <w:szCs w:val="28"/>
          <w:rtl/>
          <w:lang w:bidi="ar-EG"/>
        </w:rPr>
        <w:t>جدول (</w:t>
      </w:r>
      <w:r w:rsidR="007E0D84">
        <w:rPr>
          <w:rFonts w:asciiTheme="majorBidi" w:hAnsiTheme="majorBidi" w:cstheme="majorBidi" w:hint="cs"/>
          <w:b/>
          <w:bCs/>
          <w:sz w:val="28"/>
          <w:szCs w:val="28"/>
          <w:rtl/>
          <w:lang w:bidi="ar-EG"/>
        </w:rPr>
        <w:t>11</w:t>
      </w:r>
      <w:r w:rsidRPr="00881084">
        <w:rPr>
          <w:rFonts w:asciiTheme="majorBidi" w:hAnsiTheme="majorBidi" w:cstheme="majorBidi"/>
          <w:b/>
          <w:bCs/>
          <w:sz w:val="28"/>
          <w:szCs w:val="28"/>
          <w:rtl/>
          <w:lang w:bidi="ar-EG"/>
        </w:rPr>
        <w:t>)</w:t>
      </w:r>
    </w:p>
    <w:p w:rsidR="00881084" w:rsidRPr="00881084" w:rsidRDefault="007E0D84" w:rsidP="007E0D84">
      <w:pPr>
        <w:ind w:firstLine="720"/>
        <w:jc w:val="center"/>
        <w:rPr>
          <w:rFonts w:asciiTheme="majorBidi" w:hAnsiTheme="majorBidi" w:cstheme="majorBidi"/>
          <w:b/>
          <w:bCs/>
          <w:sz w:val="28"/>
          <w:szCs w:val="28"/>
          <w:rtl/>
        </w:rPr>
      </w:pPr>
      <w:r>
        <w:rPr>
          <w:rFonts w:asciiTheme="majorBidi" w:hAnsiTheme="majorBidi" w:cstheme="majorBidi"/>
          <w:b/>
          <w:bCs/>
          <w:sz w:val="28"/>
          <w:szCs w:val="28"/>
          <w:rtl/>
          <w:lang w:bidi="ar-EG"/>
        </w:rPr>
        <w:t>قيم معاملات السهولة</w:t>
      </w:r>
      <w:r w:rsidR="00881084" w:rsidRPr="00881084">
        <w:rPr>
          <w:rFonts w:asciiTheme="majorBidi" w:hAnsiTheme="majorBidi" w:cstheme="majorBidi"/>
          <w:b/>
          <w:bCs/>
          <w:sz w:val="28"/>
          <w:szCs w:val="28"/>
          <w:rtl/>
          <w:lang w:bidi="ar-EG"/>
        </w:rPr>
        <w:t xml:space="preserve"> </w:t>
      </w:r>
      <w:r w:rsidR="00881084" w:rsidRPr="00881084">
        <w:rPr>
          <w:rFonts w:asciiTheme="majorBidi" w:hAnsiTheme="majorBidi" w:cstheme="majorBidi"/>
          <w:b/>
          <w:bCs/>
          <w:sz w:val="28"/>
          <w:szCs w:val="28"/>
          <w:rtl/>
        </w:rPr>
        <w:t xml:space="preserve">والتمييز </w:t>
      </w:r>
      <w:r>
        <w:rPr>
          <w:rFonts w:asciiTheme="majorBidi" w:hAnsiTheme="majorBidi" w:cstheme="majorBidi" w:hint="cs"/>
          <w:b/>
          <w:bCs/>
          <w:sz w:val="28"/>
          <w:szCs w:val="28"/>
          <w:rtl/>
        </w:rPr>
        <w:t>لاختبار مهارات</w:t>
      </w:r>
      <w:r w:rsidR="00881084" w:rsidRPr="00881084">
        <w:rPr>
          <w:rFonts w:asciiTheme="majorBidi" w:hAnsiTheme="majorBidi" w:cstheme="majorBidi"/>
          <w:b/>
          <w:bCs/>
          <w:sz w:val="28"/>
          <w:szCs w:val="28"/>
          <w:rtl/>
        </w:rPr>
        <w:t xml:space="preserve"> التفكير العلمي</w:t>
      </w:r>
    </w:p>
    <w:tbl>
      <w:tblPr>
        <w:bidiVisual/>
        <w:tblW w:w="5000" w:type="pct"/>
        <w:jc w:val="center"/>
        <w:tblLook w:val="0000" w:firstRow="0" w:lastRow="0" w:firstColumn="0" w:lastColumn="0" w:noHBand="0" w:noVBand="0"/>
      </w:tblPr>
      <w:tblGrid>
        <w:gridCol w:w="2143"/>
        <w:gridCol w:w="1928"/>
        <w:gridCol w:w="897"/>
        <w:gridCol w:w="898"/>
        <w:gridCol w:w="954"/>
        <w:gridCol w:w="954"/>
        <w:gridCol w:w="950"/>
      </w:tblGrid>
      <w:tr w:rsidR="00881084" w:rsidRPr="00881084" w:rsidTr="007E0D84">
        <w:trPr>
          <w:trHeight w:val="300"/>
          <w:jc w:val="center"/>
        </w:trPr>
        <w:tc>
          <w:tcPr>
            <w:tcW w:w="691"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تحديد المشكلة</w:t>
            </w:r>
            <w:r w:rsidRPr="00881084">
              <w:rPr>
                <w:rFonts w:asciiTheme="majorBidi" w:hAnsiTheme="majorBidi" w:cstheme="majorBidi"/>
                <w:b/>
                <w:bCs/>
                <w:color w:val="000000"/>
                <w:sz w:val="28"/>
                <w:szCs w:val="28"/>
              </w:rPr>
              <w:t> </w:t>
            </w:r>
          </w:p>
        </w:tc>
        <w:tc>
          <w:tcPr>
            <w:tcW w:w="1195" w:type="pct"/>
            <w:tcBorders>
              <w:top w:val="single" w:sz="8" w:space="0" w:color="auto"/>
              <w:left w:val="nil"/>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المفردات</w:t>
            </w:r>
          </w:p>
        </w:tc>
        <w:tc>
          <w:tcPr>
            <w:tcW w:w="604" w:type="pct"/>
            <w:tcBorders>
              <w:top w:val="single" w:sz="8" w:space="0" w:color="auto"/>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w:t>
            </w:r>
          </w:p>
        </w:tc>
        <w:tc>
          <w:tcPr>
            <w:tcW w:w="604"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w:t>
            </w:r>
          </w:p>
        </w:tc>
        <w:tc>
          <w:tcPr>
            <w:tcW w:w="636"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3</w:t>
            </w:r>
          </w:p>
        </w:tc>
        <w:tc>
          <w:tcPr>
            <w:tcW w:w="636"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4</w:t>
            </w:r>
          </w:p>
        </w:tc>
        <w:tc>
          <w:tcPr>
            <w:tcW w:w="636" w:type="pct"/>
            <w:tcBorders>
              <w:top w:val="single" w:sz="8" w:space="0" w:color="auto"/>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5</w:t>
            </w:r>
          </w:p>
        </w:tc>
      </w:tr>
      <w:tr w:rsidR="00881084" w:rsidRPr="00881084" w:rsidTr="007E0D84">
        <w:trPr>
          <w:trHeight w:val="300"/>
          <w:jc w:val="center"/>
        </w:trPr>
        <w:tc>
          <w:tcPr>
            <w:tcW w:w="691"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881084" w:rsidRPr="00881084" w:rsidRDefault="00881084" w:rsidP="00881084">
            <w:pPr>
              <w:bidi w:val="0"/>
              <w:rPr>
                <w:rFonts w:asciiTheme="majorBidi" w:hAnsiTheme="majorBidi" w:cstheme="majorBidi"/>
                <w:b/>
                <w:bCs/>
                <w:color w:val="000000"/>
                <w:sz w:val="28"/>
                <w:szCs w:val="28"/>
              </w:rPr>
            </w:pPr>
          </w:p>
        </w:tc>
        <w:tc>
          <w:tcPr>
            <w:tcW w:w="1195" w:type="pct"/>
            <w:tcBorders>
              <w:top w:val="nil"/>
              <w:left w:val="nil"/>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السهولة</w:t>
            </w:r>
          </w:p>
        </w:tc>
        <w:tc>
          <w:tcPr>
            <w:tcW w:w="604" w:type="pct"/>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w:t>
            </w:r>
          </w:p>
        </w:tc>
        <w:tc>
          <w:tcPr>
            <w:tcW w:w="604"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0.742</w:t>
            </w:r>
          </w:p>
        </w:tc>
        <w:tc>
          <w:tcPr>
            <w:tcW w:w="636"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0.571</w:t>
            </w:r>
          </w:p>
        </w:tc>
        <w:tc>
          <w:tcPr>
            <w:tcW w:w="636"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w:t>
            </w:r>
          </w:p>
        </w:tc>
        <w:tc>
          <w:tcPr>
            <w:tcW w:w="636" w:type="pct"/>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0.742</w:t>
            </w:r>
          </w:p>
        </w:tc>
      </w:tr>
      <w:tr w:rsidR="00881084" w:rsidRPr="00881084" w:rsidTr="007E0D84">
        <w:trPr>
          <w:trHeight w:val="315"/>
          <w:jc w:val="center"/>
        </w:trPr>
        <w:tc>
          <w:tcPr>
            <w:tcW w:w="691"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881084" w:rsidRPr="00881084" w:rsidRDefault="00881084" w:rsidP="00881084">
            <w:pPr>
              <w:bidi w:val="0"/>
              <w:rPr>
                <w:rFonts w:asciiTheme="majorBidi" w:hAnsiTheme="majorBidi" w:cstheme="majorBidi"/>
                <w:b/>
                <w:bCs/>
                <w:color w:val="000000"/>
                <w:sz w:val="28"/>
                <w:szCs w:val="28"/>
              </w:rPr>
            </w:pPr>
          </w:p>
        </w:tc>
        <w:tc>
          <w:tcPr>
            <w:tcW w:w="1195" w:type="pct"/>
            <w:tcBorders>
              <w:top w:val="nil"/>
              <w:left w:val="nil"/>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التمييز</w:t>
            </w:r>
          </w:p>
        </w:tc>
        <w:tc>
          <w:tcPr>
            <w:tcW w:w="604" w:type="pct"/>
            <w:tcBorders>
              <w:top w:val="nil"/>
              <w:left w:val="nil"/>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0.489</w:t>
            </w:r>
          </w:p>
        </w:tc>
        <w:tc>
          <w:tcPr>
            <w:tcW w:w="604"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0.437</w:t>
            </w:r>
          </w:p>
        </w:tc>
        <w:tc>
          <w:tcPr>
            <w:tcW w:w="636"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0.494</w:t>
            </w:r>
          </w:p>
        </w:tc>
        <w:tc>
          <w:tcPr>
            <w:tcW w:w="636"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0.489</w:t>
            </w:r>
          </w:p>
        </w:tc>
        <w:tc>
          <w:tcPr>
            <w:tcW w:w="636" w:type="pct"/>
            <w:tcBorders>
              <w:top w:val="nil"/>
              <w:left w:val="single" w:sz="4" w:space="0" w:color="auto"/>
              <w:bottom w:val="single" w:sz="8"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0.437</w:t>
            </w:r>
          </w:p>
        </w:tc>
      </w:tr>
      <w:tr w:rsidR="00881084" w:rsidRPr="00881084" w:rsidTr="007E0D84">
        <w:trPr>
          <w:trHeight w:val="300"/>
          <w:jc w:val="center"/>
        </w:trPr>
        <w:tc>
          <w:tcPr>
            <w:tcW w:w="691" w:type="pct"/>
            <w:vMerge w:val="restart"/>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فرض الفروض</w:t>
            </w:r>
          </w:p>
          <w:p w:rsidR="00881084" w:rsidRPr="00881084" w:rsidRDefault="00881084" w:rsidP="00881084">
            <w:pPr>
              <w:jc w:val="center"/>
              <w:rPr>
                <w:rFonts w:asciiTheme="majorBidi" w:hAnsiTheme="majorBidi" w:cstheme="majorBidi"/>
                <w:b/>
                <w:bCs/>
                <w:color w:val="000000"/>
                <w:sz w:val="28"/>
                <w:szCs w:val="28"/>
              </w:rPr>
            </w:pPr>
          </w:p>
        </w:tc>
        <w:tc>
          <w:tcPr>
            <w:tcW w:w="1195" w:type="pct"/>
            <w:tcBorders>
              <w:top w:val="nil"/>
              <w:left w:val="nil"/>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المفردات</w:t>
            </w:r>
          </w:p>
        </w:tc>
        <w:tc>
          <w:tcPr>
            <w:tcW w:w="604" w:type="pct"/>
            <w:tcBorders>
              <w:top w:val="single" w:sz="8" w:space="0" w:color="auto"/>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6</w:t>
            </w:r>
          </w:p>
        </w:tc>
        <w:tc>
          <w:tcPr>
            <w:tcW w:w="604"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7</w:t>
            </w:r>
          </w:p>
        </w:tc>
        <w:tc>
          <w:tcPr>
            <w:tcW w:w="636"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8</w:t>
            </w:r>
          </w:p>
        </w:tc>
        <w:tc>
          <w:tcPr>
            <w:tcW w:w="636"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9</w:t>
            </w:r>
          </w:p>
        </w:tc>
        <w:tc>
          <w:tcPr>
            <w:tcW w:w="636" w:type="pct"/>
            <w:tcBorders>
              <w:top w:val="single" w:sz="8" w:space="0" w:color="auto"/>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10</w:t>
            </w:r>
          </w:p>
        </w:tc>
      </w:tr>
      <w:tr w:rsidR="00881084" w:rsidRPr="00881084" w:rsidTr="007E0D84">
        <w:trPr>
          <w:trHeight w:val="300"/>
          <w:jc w:val="center"/>
        </w:trPr>
        <w:tc>
          <w:tcPr>
            <w:tcW w:w="691" w:type="pct"/>
            <w:vMerge/>
            <w:tcBorders>
              <w:top w:val="nil"/>
              <w:left w:val="single" w:sz="8" w:space="0" w:color="auto"/>
              <w:bottom w:val="single" w:sz="4" w:space="0" w:color="auto"/>
              <w:right w:val="single" w:sz="8" w:space="0" w:color="auto"/>
            </w:tcBorders>
            <w:shd w:val="clear" w:color="auto" w:fill="auto"/>
            <w:vAlign w:val="center"/>
          </w:tcPr>
          <w:p w:rsidR="00881084" w:rsidRPr="00881084" w:rsidRDefault="00881084" w:rsidP="00881084">
            <w:pPr>
              <w:bidi w:val="0"/>
              <w:rPr>
                <w:rFonts w:asciiTheme="majorBidi" w:hAnsiTheme="majorBidi" w:cstheme="majorBidi"/>
                <w:b/>
                <w:bCs/>
                <w:color w:val="000000"/>
                <w:sz w:val="28"/>
                <w:szCs w:val="28"/>
              </w:rPr>
            </w:pPr>
          </w:p>
        </w:tc>
        <w:tc>
          <w:tcPr>
            <w:tcW w:w="1195" w:type="pct"/>
            <w:tcBorders>
              <w:top w:val="nil"/>
              <w:left w:val="nil"/>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السهولة</w:t>
            </w:r>
          </w:p>
        </w:tc>
        <w:tc>
          <w:tcPr>
            <w:tcW w:w="604" w:type="pct"/>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0.628</w:t>
            </w:r>
          </w:p>
        </w:tc>
        <w:tc>
          <w:tcPr>
            <w:tcW w:w="604"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0.542</w:t>
            </w:r>
          </w:p>
        </w:tc>
        <w:tc>
          <w:tcPr>
            <w:tcW w:w="636"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0.571</w:t>
            </w:r>
          </w:p>
        </w:tc>
        <w:tc>
          <w:tcPr>
            <w:tcW w:w="636"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0.771</w:t>
            </w:r>
          </w:p>
        </w:tc>
        <w:tc>
          <w:tcPr>
            <w:tcW w:w="636" w:type="pct"/>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0.685</w:t>
            </w:r>
          </w:p>
        </w:tc>
      </w:tr>
      <w:tr w:rsidR="00881084" w:rsidRPr="00881084" w:rsidTr="007E0D84">
        <w:trPr>
          <w:trHeight w:val="315"/>
          <w:jc w:val="center"/>
        </w:trPr>
        <w:tc>
          <w:tcPr>
            <w:tcW w:w="691" w:type="pct"/>
            <w:vMerge/>
            <w:tcBorders>
              <w:top w:val="nil"/>
              <w:left w:val="single" w:sz="8" w:space="0" w:color="auto"/>
              <w:bottom w:val="single" w:sz="4" w:space="0" w:color="auto"/>
              <w:right w:val="single" w:sz="8" w:space="0" w:color="auto"/>
            </w:tcBorders>
            <w:shd w:val="clear" w:color="auto" w:fill="auto"/>
            <w:vAlign w:val="center"/>
          </w:tcPr>
          <w:p w:rsidR="00881084" w:rsidRPr="00881084" w:rsidRDefault="00881084" w:rsidP="00881084">
            <w:pPr>
              <w:bidi w:val="0"/>
              <w:rPr>
                <w:rFonts w:asciiTheme="majorBidi" w:hAnsiTheme="majorBidi" w:cstheme="majorBidi"/>
                <w:b/>
                <w:bCs/>
                <w:color w:val="000000"/>
                <w:sz w:val="28"/>
                <w:szCs w:val="28"/>
              </w:rPr>
            </w:pPr>
          </w:p>
        </w:tc>
        <w:tc>
          <w:tcPr>
            <w:tcW w:w="1195" w:type="pct"/>
            <w:tcBorders>
              <w:top w:val="nil"/>
              <w:left w:val="nil"/>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التمييز</w:t>
            </w:r>
          </w:p>
        </w:tc>
        <w:tc>
          <w:tcPr>
            <w:tcW w:w="604" w:type="pct"/>
            <w:tcBorders>
              <w:top w:val="nil"/>
              <w:left w:val="nil"/>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0.483</w:t>
            </w:r>
          </w:p>
        </w:tc>
        <w:tc>
          <w:tcPr>
            <w:tcW w:w="604"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0.498</w:t>
            </w:r>
          </w:p>
        </w:tc>
        <w:tc>
          <w:tcPr>
            <w:tcW w:w="636"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0.494</w:t>
            </w:r>
          </w:p>
        </w:tc>
        <w:tc>
          <w:tcPr>
            <w:tcW w:w="636"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0.419</w:t>
            </w:r>
          </w:p>
        </w:tc>
        <w:tc>
          <w:tcPr>
            <w:tcW w:w="636" w:type="pct"/>
            <w:tcBorders>
              <w:top w:val="nil"/>
              <w:left w:val="single" w:sz="4" w:space="0" w:color="auto"/>
              <w:bottom w:val="single" w:sz="8"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0.464</w:t>
            </w:r>
          </w:p>
        </w:tc>
      </w:tr>
      <w:tr w:rsidR="00881084" w:rsidRPr="00881084" w:rsidTr="007E0D84">
        <w:trPr>
          <w:trHeight w:val="300"/>
          <w:jc w:val="center"/>
        </w:trPr>
        <w:tc>
          <w:tcPr>
            <w:tcW w:w="691"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اختبار صحة الفروض</w:t>
            </w:r>
          </w:p>
        </w:tc>
        <w:tc>
          <w:tcPr>
            <w:tcW w:w="1195" w:type="pct"/>
            <w:tcBorders>
              <w:top w:val="single" w:sz="8" w:space="0" w:color="auto"/>
              <w:left w:val="nil"/>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المفردات</w:t>
            </w:r>
          </w:p>
        </w:tc>
        <w:tc>
          <w:tcPr>
            <w:tcW w:w="604" w:type="pct"/>
            <w:tcBorders>
              <w:top w:val="single" w:sz="8" w:space="0" w:color="auto"/>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11</w:t>
            </w:r>
          </w:p>
        </w:tc>
        <w:tc>
          <w:tcPr>
            <w:tcW w:w="604"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12</w:t>
            </w:r>
          </w:p>
        </w:tc>
        <w:tc>
          <w:tcPr>
            <w:tcW w:w="636"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13</w:t>
            </w:r>
          </w:p>
        </w:tc>
        <w:tc>
          <w:tcPr>
            <w:tcW w:w="636"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14</w:t>
            </w:r>
          </w:p>
        </w:tc>
        <w:tc>
          <w:tcPr>
            <w:tcW w:w="636" w:type="pct"/>
            <w:tcBorders>
              <w:top w:val="single" w:sz="8" w:space="0" w:color="auto"/>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15</w:t>
            </w:r>
          </w:p>
        </w:tc>
      </w:tr>
      <w:tr w:rsidR="00881084" w:rsidRPr="00881084" w:rsidTr="007E0D84">
        <w:trPr>
          <w:trHeight w:val="300"/>
          <w:jc w:val="center"/>
        </w:trPr>
        <w:tc>
          <w:tcPr>
            <w:tcW w:w="691"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881084" w:rsidRPr="00881084" w:rsidRDefault="00881084" w:rsidP="00881084">
            <w:pPr>
              <w:bidi w:val="0"/>
              <w:rPr>
                <w:rFonts w:asciiTheme="majorBidi" w:hAnsiTheme="majorBidi" w:cstheme="majorBidi"/>
                <w:b/>
                <w:bCs/>
                <w:color w:val="000000"/>
                <w:sz w:val="28"/>
                <w:szCs w:val="28"/>
              </w:rPr>
            </w:pPr>
          </w:p>
        </w:tc>
        <w:tc>
          <w:tcPr>
            <w:tcW w:w="1195" w:type="pct"/>
            <w:tcBorders>
              <w:top w:val="nil"/>
              <w:left w:val="nil"/>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السهولة</w:t>
            </w:r>
          </w:p>
        </w:tc>
        <w:tc>
          <w:tcPr>
            <w:tcW w:w="604" w:type="pct"/>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0.571</w:t>
            </w:r>
          </w:p>
        </w:tc>
        <w:tc>
          <w:tcPr>
            <w:tcW w:w="604"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w:t>
            </w:r>
          </w:p>
        </w:tc>
        <w:tc>
          <w:tcPr>
            <w:tcW w:w="636"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0.742</w:t>
            </w:r>
          </w:p>
        </w:tc>
        <w:tc>
          <w:tcPr>
            <w:tcW w:w="636"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w:t>
            </w:r>
          </w:p>
        </w:tc>
        <w:tc>
          <w:tcPr>
            <w:tcW w:w="636" w:type="pct"/>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0.685</w:t>
            </w:r>
          </w:p>
        </w:tc>
      </w:tr>
      <w:tr w:rsidR="00881084" w:rsidRPr="00881084" w:rsidTr="007E0D84">
        <w:trPr>
          <w:trHeight w:val="315"/>
          <w:jc w:val="center"/>
        </w:trPr>
        <w:tc>
          <w:tcPr>
            <w:tcW w:w="691"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881084" w:rsidRPr="00881084" w:rsidRDefault="00881084" w:rsidP="00881084">
            <w:pPr>
              <w:bidi w:val="0"/>
              <w:rPr>
                <w:rFonts w:asciiTheme="majorBidi" w:hAnsiTheme="majorBidi" w:cstheme="majorBidi"/>
                <w:b/>
                <w:bCs/>
                <w:color w:val="000000"/>
                <w:sz w:val="28"/>
                <w:szCs w:val="28"/>
              </w:rPr>
            </w:pPr>
          </w:p>
        </w:tc>
        <w:tc>
          <w:tcPr>
            <w:tcW w:w="1195" w:type="pct"/>
            <w:tcBorders>
              <w:top w:val="nil"/>
              <w:left w:val="nil"/>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التمييز</w:t>
            </w:r>
          </w:p>
        </w:tc>
        <w:tc>
          <w:tcPr>
            <w:tcW w:w="604" w:type="pct"/>
            <w:tcBorders>
              <w:top w:val="nil"/>
              <w:left w:val="nil"/>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0.494</w:t>
            </w:r>
          </w:p>
        </w:tc>
        <w:tc>
          <w:tcPr>
            <w:tcW w:w="604"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0.489</w:t>
            </w:r>
          </w:p>
        </w:tc>
        <w:tc>
          <w:tcPr>
            <w:tcW w:w="636"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0.437</w:t>
            </w:r>
          </w:p>
        </w:tc>
        <w:tc>
          <w:tcPr>
            <w:tcW w:w="636"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0.489</w:t>
            </w:r>
          </w:p>
        </w:tc>
        <w:tc>
          <w:tcPr>
            <w:tcW w:w="636" w:type="pct"/>
            <w:tcBorders>
              <w:top w:val="nil"/>
              <w:left w:val="single" w:sz="4" w:space="0" w:color="auto"/>
              <w:bottom w:val="single" w:sz="8"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0.464</w:t>
            </w:r>
          </w:p>
        </w:tc>
      </w:tr>
      <w:tr w:rsidR="00881084" w:rsidRPr="00881084" w:rsidTr="007E0D84">
        <w:trPr>
          <w:trHeight w:val="300"/>
          <w:jc w:val="center"/>
        </w:trPr>
        <w:tc>
          <w:tcPr>
            <w:tcW w:w="691" w:type="pct"/>
            <w:vMerge w:val="restart"/>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التفسير</w:t>
            </w:r>
          </w:p>
          <w:p w:rsidR="00881084" w:rsidRPr="00881084" w:rsidRDefault="00881084" w:rsidP="00881084">
            <w:pPr>
              <w:jc w:val="center"/>
              <w:rPr>
                <w:rFonts w:asciiTheme="majorBidi" w:hAnsiTheme="majorBidi" w:cstheme="majorBidi"/>
                <w:b/>
                <w:bCs/>
                <w:color w:val="000000"/>
                <w:sz w:val="28"/>
                <w:szCs w:val="28"/>
              </w:rPr>
            </w:pPr>
          </w:p>
        </w:tc>
        <w:tc>
          <w:tcPr>
            <w:tcW w:w="1195" w:type="pct"/>
            <w:tcBorders>
              <w:top w:val="single" w:sz="8" w:space="0" w:color="auto"/>
              <w:left w:val="nil"/>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المفردات</w:t>
            </w:r>
          </w:p>
        </w:tc>
        <w:tc>
          <w:tcPr>
            <w:tcW w:w="604" w:type="pct"/>
            <w:tcBorders>
              <w:top w:val="single" w:sz="8" w:space="0" w:color="auto"/>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16</w:t>
            </w:r>
          </w:p>
        </w:tc>
        <w:tc>
          <w:tcPr>
            <w:tcW w:w="604"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17</w:t>
            </w:r>
          </w:p>
        </w:tc>
        <w:tc>
          <w:tcPr>
            <w:tcW w:w="636"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18</w:t>
            </w:r>
          </w:p>
        </w:tc>
        <w:tc>
          <w:tcPr>
            <w:tcW w:w="636"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19</w:t>
            </w:r>
          </w:p>
        </w:tc>
        <w:tc>
          <w:tcPr>
            <w:tcW w:w="636" w:type="pct"/>
            <w:tcBorders>
              <w:top w:val="single" w:sz="8" w:space="0" w:color="auto"/>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20</w:t>
            </w:r>
          </w:p>
        </w:tc>
      </w:tr>
      <w:tr w:rsidR="00881084" w:rsidRPr="00881084" w:rsidTr="007E0D84">
        <w:trPr>
          <w:trHeight w:val="300"/>
          <w:jc w:val="center"/>
        </w:trPr>
        <w:tc>
          <w:tcPr>
            <w:tcW w:w="691" w:type="pct"/>
            <w:vMerge/>
            <w:tcBorders>
              <w:top w:val="nil"/>
              <w:left w:val="single" w:sz="8" w:space="0" w:color="auto"/>
              <w:bottom w:val="single" w:sz="4" w:space="0" w:color="auto"/>
              <w:right w:val="single" w:sz="8" w:space="0" w:color="auto"/>
            </w:tcBorders>
            <w:shd w:val="clear" w:color="auto" w:fill="auto"/>
            <w:vAlign w:val="center"/>
          </w:tcPr>
          <w:p w:rsidR="00881084" w:rsidRPr="00881084" w:rsidRDefault="00881084" w:rsidP="00881084">
            <w:pPr>
              <w:bidi w:val="0"/>
              <w:rPr>
                <w:rFonts w:asciiTheme="majorBidi" w:hAnsiTheme="majorBidi" w:cstheme="majorBidi"/>
                <w:b/>
                <w:bCs/>
                <w:color w:val="000000"/>
                <w:sz w:val="28"/>
                <w:szCs w:val="28"/>
              </w:rPr>
            </w:pPr>
          </w:p>
        </w:tc>
        <w:tc>
          <w:tcPr>
            <w:tcW w:w="1195" w:type="pct"/>
            <w:tcBorders>
              <w:top w:val="nil"/>
              <w:left w:val="nil"/>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السهولة</w:t>
            </w:r>
          </w:p>
        </w:tc>
        <w:tc>
          <w:tcPr>
            <w:tcW w:w="604" w:type="pct"/>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0.714</w:t>
            </w:r>
          </w:p>
        </w:tc>
        <w:tc>
          <w:tcPr>
            <w:tcW w:w="604"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0.685</w:t>
            </w:r>
          </w:p>
        </w:tc>
        <w:tc>
          <w:tcPr>
            <w:tcW w:w="636"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0.685</w:t>
            </w:r>
          </w:p>
        </w:tc>
        <w:tc>
          <w:tcPr>
            <w:tcW w:w="636"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w:t>
            </w:r>
          </w:p>
        </w:tc>
        <w:tc>
          <w:tcPr>
            <w:tcW w:w="636" w:type="pct"/>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0.485</w:t>
            </w:r>
          </w:p>
        </w:tc>
      </w:tr>
      <w:tr w:rsidR="00881084" w:rsidRPr="00881084" w:rsidTr="007E0D84">
        <w:trPr>
          <w:trHeight w:val="315"/>
          <w:jc w:val="center"/>
        </w:trPr>
        <w:tc>
          <w:tcPr>
            <w:tcW w:w="691" w:type="pct"/>
            <w:vMerge/>
            <w:tcBorders>
              <w:top w:val="nil"/>
              <w:left w:val="single" w:sz="8" w:space="0" w:color="auto"/>
              <w:bottom w:val="single" w:sz="4" w:space="0" w:color="auto"/>
              <w:right w:val="single" w:sz="8" w:space="0" w:color="auto"/>
            </w:tcBorders>
            <w:shd w:val="clear" w:color="auto" w:fill="auto"/>
            <w:vAlign w:val="center"/>
          </w:tcPr>
          <w:p w:rsidR="00881084" w:rsidRPr="00881084" w:rsidRDefault="00881084" w:rsidP="00881084">
            <w:pPr>
              <w:bidi w:val="0"/>
              <w:rPr>
                <w:rFonts w:asciiTheme="majorBidi" w:hAnsiTheme="majorBidi" w:cstheme="majorBidi"/>
                <w:b/>
                <w:bCs/>
                <w:color w:val="000000"/>
                <w:sz w:val="28"/>
                <w:szCs w:val="28"/>
              </w:rPr>
            </w:pPr>
          </w:p>
        </w:tc>
        <w:tc>
          <w:tcPr>
            <w:tcW w:w="1195" w:type="pct"/>
            <w:tcBorders>
              <w:top w:val="nil"/>
              <w:left w:val="nil"/>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التمييز</w:t>
            </w:r>
          </w:p>
        </w:tc>
        <w:tc>
          <w:tcPr>
            <w:tcW w:w="604" w:type="pct"/>
            <w:tcBorders>
              <w:top w:val="nil"/>
              <w:left w:val="nil"/>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0.451</w:t>
            </w:r>
          </w:p>
        </w:tc>
        <w:tc>
          <w:tcPr>
            <w:tcW w:w="604"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0.464</w:t>
            </w:r>
          </w:p>
        </w:tc>
        <w:tc>
          <w:tcPr>
            <w:tcW w:w="636"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0.464</w:t>
            </w:r>
          </w:p>
        </w:tc>
        <w:tc>
          <w:tcPr>
            <w:tcW w:w="636"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w:t>
            </w:r>
          </w:p>
        </w:tc>
        <w:tc>
          <w:tcPr>
            <w:tcW w:w="636" w:type="pct"/>
            <w:tcBorders>
              <w:top w:val="nil"/>
              <w:left w:val="single" w:sz="4" w:space="0" w:color="auto"/>
              <w:bottom w:val="single" w:sz="8"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0.499</w:t>
            </w:r>
          </w:p>
        </w:tc>
      </w:tr>
      <w:tr w:rsidR="00881084" w:rsidRPr="00881084" w:rsidTr="007E0D84">
        <w:trPr>
          <w:trHeight w:val="300"/>
          <w:jc w:val="center"/>
        </w:trPr>
        <w:tc>
          <w:tcPr>
            <w:tcW w:w="691"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التعميم</w:t>
            </w:r>
          </w:p>
        </w:tc>
        <w:tc>
          <w:tcPr>
            <w:tcW w:w="1195" w:type="pct"/>
            <w:tcBorders>
              <w:top w:val="single" w:sz="8" w:space="0" w:color="auto"/>
              <w:left w:val="nil"/>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المفردات</w:t>
            </w:r>
          </w:p>
        </w:tc>
        <w:tc>
          <w:tcPr>
            <w:tcW w:w="604" w:type="pct"/>
            <w:tcBorders>
              <w:top w:val="single" w:sz="8" w:space="0" w:color="auto"/>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21</w:t>
            </w:r>
          </w:p>
        </w:tc>
        <w:tc>
          <w:tcPr>
            <w:tcW w:w="604"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22</w:t>
            </w:r>
          </w:p>
        </w:tc>
        <w:tc>
          <w:tcPr>
            <w:tcW w:w="636"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23</w:t>
            </w:r>
          </w:p>
        </w:tc>
        <w:tc>
          <w:tcPr>
            <w:tcW w:w="636" w:type="pct"/>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24</w:t>
            </w:r>
          </w:p>
        </w:tc>
        <w:tc>
          <w:tcPr>
            <w:tcW w:w="636" w:type="pct"/>
            <w:tcBorders>
              <w:top w:val="single" w:sz="8" w:space="0" w:color="auto"/>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25</w:t>
            </w:r>
          </w:p>
        </w:tc>
      </w:tr>
      <w:tr w:rsidR="00881084" w:rsidRPr="00881084" w:rsidTr="007E0D84">
        <w:trPr>
          <w:trHeight w:val="300"/>
          <w:jc w:val="center"/>
        </w:trPr>
        <w:tc>
          <w:tcPr>
            <w:tcW w:w="691"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881084" w:rsidRPr="00881084" w:rsidRDefault="00881084" w:rsidP="00881084">
            <w:pPr>
              <w:bidi w:val="0"/>
              <w:rPr>
                <w:rFonts w:asciiTheme="majorBidi" w:hAnsiTheme="majorBidi" w:cstheme="majorBidi"/>
                <w:b/>
                <w:bCs/>
                <w:color w:val="000000"/>
                <w:sz w:val="28"/>
                <w:szCs w:val="28"/>
              </w:rPr>
            </w:pPr>
          </w:p>
        </w:tc>
        <w:tc>
          <w:tcPr>
            <w:tcW w:w="1195" w:type="pct"/>
            <w:tcBorders>
              <w:top w:val="nil"/>
              <w:left w:val="nil"/>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السهولة</w:t>
            </w:r>
          </w:p>
        </w:tc>
        <w:tc>
          <w:tcPr>
            <w:tcW w:w="604" w:type="pct"/>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0.685</w:t>
            </w:r>
          </w:p>
        </w:tc>
        <w:tc>
          <w:tcPr>
            <w:tcW w:w="604"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0.828</w:t>
            </w:r>
          </w:p>
        </w:tc>
        <w:tc>
          <w:tcPr>
            <w:tcW w:w="636"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0.771</w:t>
            </w:r>
          </w:p>
        </w:tc>
        <w:tc>
          <w:tcPr>
            <w:tcW w:w="636" w:type="pct"/>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0.685</w:t>
            </w:r>
          </w:p>
        </w:tc>
        <w:tc>
          <w:tcPr>
            <w:tcW w:w="636" w:type="pct"/>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0.371</w:t>
            </w:r>
          </w:p>
        </w:tc>
      </w:tr>
      <w:tr w:rsidR="00881084" w:rsidRPr="00881084" w:rsidTr="007E0D84">
        <w:trPr>
          <w:trHeight w:val="315"/>
          <w:jc w:val="center"/>
        </w:trPr>
        <w:tc>
          <w:tcPr>
            <w:tcW w:w="691"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881084" w:rsidRPr="00881084" w:rsidRDefault="00881084" w:rsidP="00881084">
            <w:pPr>
              <w:bidi w:val="0"/>
              <w:rPr>
                <w:rFonts w:asciiTheme="majorBidi" w:hAnsiTheme="majorBidi" w:cstheme="majorBidi"/>
                <w:b/>
                <w:bCs/>
                <w:color w:val="000000"/>
                <w:sz w:val="28"/>
                <w:szCs w:val="28"/>
              </w:rPr>
            </w:pPr>
          </w:p>
        </w:tc>
        <w:tc>
          <w:tcPr>
            <w:tcW w:w="1195" w:type="pct"/>
            <w:tcBorders>
              <w:top w:val="nil"/>
              <w:left w:val="nil"/>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التمييز</w:t>
            </w:r>
          </w:p>
        </w:tc>
        <w:tc>
          <w:tcPr>
            <w:tcW w:w="604" w:type="pct"/>
            <w:tcBorders>
              <w:top w:val="nil"/>
              <w:left w:val="nil"/>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0.464</w:t>
            </w:r>
          </w:p>
        </w:tc>
        <w:tc>
          <w:tcPr>
            <w:tcW w:w="604"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0.376</w:t>
            </w:r>
          </w:p>
        </w:tc>
        <w:tc>
          <w:tcPr>
            <w:tcW w:w="636"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0.419</w:t>
            </w:r>
          </w:p>
        </w:tc>
        <w:tc>
          <w:tcPr>
            <w:tcW w:w="636" w:type="pct"/>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0.464</w:t>
            </w:r>
          </w:p>
        </w:tc>
        <w:tc>
          <w:tcPr>
            <w:tcW w:w="636" w:type="pct"/>
            <w:tcBorders>
              <w:top w:val="nil"/>
              <w:left w:val="single" w:sz="4" w:space="0" w:color="auto"/>
              <w:bottom w:val="single" w:sz="8"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0.483</w:t>
            </w:r>
          </w:p>
        </w:tc>
      </w:tr>
    </w:tbl>
    <w:p w:rsidR="007E0D84" w:rsidRDefault="00881084" w:rsidP="0036571F">
      <w:pPr>
        <w:jc w:val="lowKashida"/>
        <w:rPr>
          <w:rFonts w:asciiTheme="majorBidi" w:hAnsiTheme="majorBidi" w:cstheme="majorBidi"/>
          <w:b/>
          <w:bCs/>
          <w:sz w:val="28"/>
          <w:szCs w:val="28"/>
        </w:rPr>
      </w:pPr>
      <w:r w:rsidRPr="00881084">
        <w:rPr>
          <w:rFonts w:asciiTheme="majorBidi" w:hAnsiTheme="majorBidi" w:cstheme="majorBidi"/>
          <w:b/>
          <w:bCs/>
          <w:sz w:val="28"/>
          <w:szCs w:val="28"/>
          <w:rtl/>
        </w:rPr>
        <w:t xml:space="preserve">  </w:t>
      </w:r>
      <w:r w:rsidR="0036571F">
        <w:rPr>
          <w:rFonts w:asciiTheme="majorBidi" w:hAnsiTheme="majorBidi" w:cstheme="majorBidi"/>
          <w:b/>
          <w:bCs/>
          <w:sz w:val="28"/>
          <w:szCs w:val="28"/>
          <w:rtl/>
        </w:rPr>
        <w:t xml:space="preserve">     ه</w:t>
      </w:r>
      <w:r w:rsidR="0036571F">
        <w:rPr>
          <w:rFonts w:asciiTheme="majorBidi" w:hAnsiTheme="majorBidi" w:cstheme="majorBidi" w:hint="cs"/>
          <w:b/>
          <w:bCs/>
          <w:sz w:val="28"/>
          <w:szCs w:val="28"/>
          <w:rtl/>
        </w:rPr>
        <w:t>ـ</w:t>
      </w:r>
      <w:r w:rsidRPr="00881084">
        <w:rPr>
          <w:rFonts w:asciiTheme="majorBidi" w:hAnsiTheme="majorBidi" w:cstheme="majorBidi"/>
          <w:b/>
          <w:bCs/>
          <w:sz w:val="28"/>
          <w:szCs w:val="28"/>
          <w:rtl/>
        </w:rPr>
        <w:t>- تحديد الزمن اللازم لل</w:t>
      </w:r>
      <w:r w:rsidR="0036571F">
        <w:rPr>
          <w:rFonts w:asciiTheme="majorBidi" w:hAnsiTheme="majorBidi" w:cstheme="majorBidi"/>
          <w:b/>
          <w:bCs/>
          <w:sz w:val="28"/>
          <w:szCs w:val="28"/>
          <w:rtl/>
        </w:rPr>
        <w:t xml:space="preserve">إجابة على </w:t>
      </w:r>
      <w:r w:rsidR="0036571F">
        <w:rPr>
          <w:rFonts w:asciiTheme="majorBidi" w:hAnsiTheme="majorBidi" w:cstheme="majorBidi" w:hint="cs"/>
          <w:b/>
          <w:bCs/>
          <w:sz w:val="28"/>
          <w:szCs w:val="28"/>
          <w:rtl/>
        </w:rPr>
        <w:t>الاختبار</w:t>
      </w:r>
      <w:r w:rsidR="0036571F">
        <w:rPr>
          <w:rFonts w:asciiTheme="majorBidi" w:hAnsiTheme="majorBidi" w:cstheme="majorBidi"/>
          <w:b/>
          <w:bCs/>
          <w:sz w:val="28"/>
          <w:szCs w:val="28"/>
          <w:rtl/>
        </w:rPr>
        <w:t>:</w:t>
      </w:r>
      <w:r w:rsidR="0036571F">
        <w:rPr>
          <w:rFonts w:asciiTheme="majorBidi" w:hAnsiTheme="majorBidi" w:cstheme="majorBidi" w:hint="cs"/>
          <w:b/>
          <w:bCs/>
          <w:sz w:val="28"/>
          <w:szCs w:val="28"/>
          <w:rtl/>
        </w:rPr>
        <w:t xml:space="preserve"> </w:t>
      </w:r>
      <w:r w:rsidR="007E0D84" w:rsidRPr="006A5492">
        <w:rPr>
          <w:rFonts w:asciiTheme="majorBidi" w:hAnsiTheme="majorBidi" w:cstheme="majorBidi"/>
          <w:sz w:val="28"/>
          <w:szCs w:val="28"/>
          <w:rtl/>
          <w:lang w:eastAsia="ar-SA"/>
        </w:rPr>
        <w:t xml:space="preserve">تم حساب الزمن اللازم للإجابة عن مفردات الإختبار من خلال حساب متوسط زمن انتهاء جميع </w:t>
      </w:r>
      <w:r w:rsidR="007E0D84">
        <w:rPr>
          <w:rFonts w:asciiTheme="majorBidi" w:hAnsiTheme="majorBidi" w:cstheme="majorBidi" w:hint="cs"/>
          <w:sz w:val="28"/>
          <w:szCs w:val="28"/>
          <w:rtl/>
          <w:lang w:eastAsia="ar-SA"/>
        </w:rPr>
        <w:t>طلاب</w:t>
      </w:r>
      <w:r w:rsidR="007E0D84" w:rsidRPr="006A5492">
        <w:rPr>
          <w:rFonts w:asciiTheme="majorBidi" w:hAnsiTheme="majorBidi" w:cstheme="majorBidi"/>
          <w:sz w:val="28"/>
          <w:szCs w:val="28"/>
          <w:rtl/>
          <w:lang w:eastAsia="ar-SA"/>
        </w:rPr>
        <w:t xml:space="preserve"> العينة الاستطلاعية من أداء الاختبار. وقد بلغ زمن الاختبار </w:t>
      </w:r>
      <w:r w:rsidR="0036571F">
        <w:rPr>
          <w:rFonts w:asciiTheme="majorBidi" w:hAnsiTheme="majorBidi" w:cstheme="majorBidi" w:hint="cs"/>
          <w:sz w:val="28"/>
          <w:szCs w:val="28"/>
          <w:rtl/>
          <w:lang w:eastAsia="ar-SA"/>
        </w:rPr>
        <w:t>30</w:t>
      </w:r>
      <w:r w:rsidR="007E0D84" w:rsidRPr="006A5492">
        <w:rPr>
          <w:rFonts w:asciiTheme="majorBidi" w:hAnsiTheme="majorBidi" w:cstheme="majorBidi"/>
          <w:sz w:val="28"/>
          <w:szCs w:val="28"/>
          <w:rtl/>
          <w:lang w:eastAsia="ar-SA"/>
        </w:rPr>
        <w:t xml:space="preserve"> دقيقة. وتم الالتزام بهذا الزمن عند التطبيق القبلي والبعدي للإختبار على عينة البحث.</w:t>
      </w:r>
      <w:r w:rsidR="007E0D84" w:rsidRPr="006A5492">
        <w:rPr>
          <w:rFonts w:asciiTheme="majorBidi" w:hAnsiTheme="majorBidi" w:cstheme="majorBidi"/>
          <w:b/>
          <w:bCs/>
          <w:sz w:val="28"/>
          <w:szCs w:val="28"/>
          <w:rtl/>
        </w:rPr>
        <w:t xml:space="preserve"> </w:t>
      </w:r>
    </w:p>
    <w:p w:rsidR="007E0D84" w:rsidRPr="00881084" w:rsidRDefault="0036571F" w:rsidP="0036571F">
      <w:pPr>
        <w:ind w:firstLine="44"/>
        <w:jc w:val="lowKashida"/>
        <w:rPr>
          <w:rFonts w:asciiTheme="majorBidi" w:hAnsiTheme="majorBidi" w:cstheme="majorBidi"/>
          <w:sz w:val="28"/>
          <w:szCs w:val="28"/>
          <w:rtl/>
        </w:rPr>
      </w:pPr>
      <w:r>
        <w:rPr>
          <w:rFonts w:asciiTheme="majorBidi" w:hAnsiTheme="majorBidi" w:cstheme="majorBidi" w:hint="cs"/>
          <w:b/>
          <w:bCs/>
          <w:sz w:val="28"/>
          <w:szCs w:val="28"/>
          <w:rtl/>
        </w:rPr>
        <w:t>و</w:t>
      </w:r>
      <w:r w:rsidR="007E0D84" w:rsidRPr="00881084">
        <w:rPr>
          <w:rFonts w:asciiTheme="majorBidi" w:hAnsiTheme="majorBidi" w:cstheme="majorBidi"/>
          <w:b/>
          <w:bCs/>
          <w:sz w:val="28"/>
          <w:szCs w:val="28"/>
          <w:rtl/>
        </w:rPr>
        <w:t xml:space="preserve">- إعداد الصورة النهائية لاختبار </w:t>
      </w:r>
      <w:r>
        <w:rPr>
          <w:rFonts w:asciiTheme="majorBidi" w:hAnsiTheme="majorBidi" w:cstheme="majorBidi" w:hint="cs"/>
          <w:b/>
          <w:bCs/>
          <w:sz w:val="28"/>
          <w:szCs w:val="28"/>
          <w:rtl/>
        </w:rPr>
        <w:t>مهارات التفكير العلمي</w:t>
      </w:r>
      <w:r w:rsidR="007E0D84" w:rsidRPr="00881084">
        <w:rPr>
          <w:rFonts w:asciiTheme="majorBidi" w:hAnsiTheme="majorBidi" w:cstheme="majorBidi"/>
          <w:b/>
          <w:bCs/>
          <w:sz w:val="28"/>
          <w:szCs w:val="28"/>
          <w:rtl/>
        </w:rPr>
        <w:t>:</w:t>
      </w:r>
    </w:p>
    <w:p w:rsidR="007E0D84" w:rsidRPr="00CE0929" w:rsidRDefault="007E0D84" w:rsidP="0036571F">
      <w:pPr>
        <w:jc w:val="lowKashida"/>
        <w:rPr>
          <w:rFonts w:asciiTheme="majorBidi" w:hAnsiTheme="majorBidi" w:cstheme="majorBidi"/>
          <w:b/>
          <w:bCs/>
          <w:sz w:val="28"/>
          <w:szCs w:val="28"/>
          <w:rtl/>
          <w:lang w:eastAsia="ar-SA"/>
        </w:rPr>
      </w:pPr>
      <w:r>
        <w:rPr>
          <w:rFonts w:asciiTheme="majorBidi" w:hAnsiTheme="majorBidi" w:cstheme="majorBidi" w:hint="cs"/>
          <w:sz w:val="28"/>
          <w:szCs w:val="28"/>
          <w:rtl/>
        </w:rPr>
        <w:lastRenderedPageBreak/>
        <w:t xml:space="preserve">     ب</w:t>
      </w:r>
      <w:r>
        <w:rPr>
          <w:rFonts w:asciiTheme="majorBidi" w:hAnsiTheme="majorBidi" w:cstheme="majorBidi"/>
          <w:sz w:val="28"/>
          <w:szCs w:val="28"/>
          <w:rtl/>
          <w:lang w:eastAsia="ar-SA"/>
        </w:rPr>
        <w:t xml:space="preserve">عد إجراء التعديلات على </w:t>
      </w:r>
      <w:r>
        <w:rPr>
          <w:rFonts w:asciiTheme="majorBidi" w:hAnsiTheme="majorBidi" w:cstheme="majorBidi" w:hint="cs"/>
          <w:sz w:val="28"/>
          <w:szCs w:val="28"/>
          <w:rtl/>
          <w:lang w:eastAsia="ar-SA"/>
        </w:rPr>
        <w:t>ا</w:t>
      </w:r>
      <w:r w:rsidRPr="00CE0929">
        <w:rPr>
          <w:rFonts w:asciiTheme="majorBidi" w:hAnsiTheme="majorBidi" w:cstheme="majorBidi"/>
          <w:sz w:val="28"/>
          <w:szCs w:val="28"/>
          <w:rtl/>
          <w:lang w:eastAsia="ar-SA"/>
        </w:rPr>
        <w:t xml:space="preserve">ختبار </w:t>
      </w:r>
      <w:r w:rsidR="0036571F">
        <w:rPr>
          <w:rFonts w:asciiTheme="majorBidi" w:hAnsiTheme="majorBidi" w:cstheme="majorBidi" w:hint="cs"/>
          <w:szCs w:val="28"/>
          <w:rtl/>
          <w:lang w:eastAsia="ar-SA"/>
        </w:rPr>
        <w:t>مهارات التفكير العلمي</w:t>
      </w:r>
      <w:r w:rsidRPr="00CE0929">
        <w:rPr>
          <w:rFonts w:asciiTheme="majorBidi" w:hAnsiTheme="majorBidi" w:cstheme="majorBidi"/>
          <w:sz w:val="28"/>
          <w:szCs w:val="28"/>
          <w:rtl/>
          <w:lang w:eastAsia="ar-SA"/>
        </w:rPr>
        <w:t xml:space="preserve"> فى ضوء آراء المحكمين وتوجيهاتهم، وبناء على حساب اتساقه الداخلي، وثباته، وحساب الزمن اللازم للإجابة عن مفرداته، أصبح </w:t>
      </w:r>
      <w:r>
        <w:rPr>
          <w:rFonts w:asciiTheme="majorBidi" w:hAnsiTheme="majorBidi" w:cstheme="majorBidi" w:hint="cs"/>
          <w:sz w:val="28"/>
          <w:szCs w:val="28"/>
          <w:rtl/>
          <w:lang w:eastAsia="ar-SA"/>
        </w:rPr>
        <w:t>ا</w:t>
      </w:r>
      <w:r w:rsidRPr="00CE0929">
        <w:rPr>
          <w:rFonts w:asciiTheme="majorBidi" w:hAnsiTheme="majorBidi" w:cstheme="majorBidi"/>
          <w:sz w:val="28"/>
          <w:szCs w:val="28"/>
          <w:rtl/>
          <w:lang w:eastAsia="ar-SA"/>
        </w:rPr>
        <w:t xml:space="preserve">ختبار </w:t>
      </w:r>
      <w:r w:rsidR="0036571F">
        <w:rPr>
          <w:rFonts w:asciiTheme="majorBidi" w:hAnsiTheme="majorBidi" w:cstheme="majorBidi" w:hint="cs"/>
          <w:szCs w:val="28"/>
          <w:rtl/>
          <w:lang w:eastAsia="ar-SA"/>
        </w:rPr>
        <w:t>مهارات التفكير العلمي</w:t>
      </w:r>
      <w:r w:rsidR="0036571F" w:rsidRPr="00CE0929">
        <w:rPr>
          <w:rFonts w:asciiTheme="majorBidi" w:hAnsiTheme="majorBidi" w:cstheme="majorBidi"/>
          <w:sz w:val="28"/>
          <w:szCs w:val="28"/>
          <w:rtl/>
          <w:lang w:eastAsia="ar-SA"/>
        </w:rPr>
        <w:t xml:space="preserve"> </w:t>
      </w:r>
      <w:r w:rsidRPr="00CE0929">
        <w:rPr>
          <w:rFonts w:asciiTheme="majorBidi" w:hAnsiTheme="majorBidi" w:cstheme="majorBidi"/>
          <w:sz w:val="28"/>
          <w:szCs w:val="28"/>
          <w:rtl/>
          <w:lang w:eastAsia="ar-SA"/>
        </w:rPr>
        <w:t xml:space="preserve">فى صورته النهائية، صالحًا للتطبيق على عينة البحث </w:t>
      </w:r>
      <w:r w:rsidRPr="00CE0929">
        <w:rPr>
          <w:rFonts w:asciiTheme="majorBidi" w:hAnsiTheme="majorBidi" w:cstheme="majorBidi"/>
          <w:b/>
          <w:bCs/>
          <w:sz w:val="28"/>
          <w:szCs w:val="28"/>
          <w:rtl/>
          <w:lang w:eastAsia="ar-SA"/>
        </w:rPr>
        <w:t xml:space="preserve">(ملحق </w:t>
      </w:r>
      <w:r w:rsidR="0036571F">
        <w:rPr>
          <w:rFonts w:asciiTheme="majorBidi" w:hAnsiTheme="majorBidi" w:cstheme="majorBidi" w:hint="cs"/>
          <w:b/>
          <w:bCs/>
          <w:sz w:val="28"/>
          <w:szCs w:val="28"/>
          <w:rtl/>
          <w:lang w:eastAsia="ar-SA"/>
        </w:rPr>
        <w:t>11</w:t>
      </w:r>
      <w:r w:rsidRPr="00CE0929">
        <w:rPr>
          <w:rFonts w:asciiTheme="majorBidi" w:hAnsiTheme="majorBidi" w:cstheme="majorBidi"/>
          <w:b/>
          <w:bCs/>
          <w:sz w:val="28"/>
          <w:szCs w:val="28"/>
          <w:rtl/>
          <w:lang w:eastAsia="ar-SA"/>
        </w:rPr>
        <w:t>)</w:t>
      </w:r>
      <w:r w:rsidRPr="00CE0929">
        <w:rPr>
          <w:rFonts w:asciiTheme="majorBidi" w:hAnsiTheme="majorBidi" w:cstheme="majorBidi"/>
          <w:sz w:val="28"/>
          <w:szCs w:val="28"/>
          <w:rtl/>
          <w:lang w:eastAsia="ar-SA"/>
        </w:rPr>
        <w:t>.</w:t>
      </w:r>
    </w:p>
    <w:p w:rsidR="00881084" w:rsidRPr="0036571F" w:rsidRDefault="0036571F" w:rsidP="0036571F">
      <w:pPr>
        <w:ind w:left="44"/>
        <w:rPr>
          <w:rFonts w:asciiTheme="majorBidi" w:hAnsiTheme="majorBidi" w:cstheme="majorBidi"/>
          <w:b/>
          <w:bCs/>
          <w:sz w:val="32"/>
          <w:szCs w:val="32"/>
          <w:rtl/>
        </w:rPr>
      </w:pPr>
      <w:r>
        <w:rPr>
          <w:rFonts w:asciiTheme="majorBidi" w:hAnsiTheme="majorBidi" w:cstheme="majorBidi" w:hint="cs"/>
          <w:b/>
          <w:bCs/>
          <w:sz w:val="32"/>
          <w:szCs w:val="32"/>
          <w:rtl/>
        </w:rPr>
        <w:t xml:space="preserve">7- مقياس </w:t>
      </w:r>
      <w:r w:rsidR="00881084" w:rsidRPr="0036571F">
        <w:rPr>
          <w:rFonts w:asciiTheme="majorBidi" w:hAnsiTheme="majorBidi" w:cstheme="majorBidi"/>
          <w:b/>
          <w:bCs/>
          <w:sz w:val="32"/>
          <w:szCs w:val="32"/>
          <w:rtl/>
        </w:rPr>
        <w:t>الاتجاهات العلمية:</w:t>
      </w:r>
    </w:p>
    <w:p w:rsidR="00881084" w:rsidRPr="00881084" w:rsidRDefault="00881084" w:rsidP="0036571F">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تم </w:t>
      </w:r>
      <w:r w:rsidR="0036571F">
        <w:rPr>
          <w:rFonts w:asciiTheme="majorBidi" w:hAnsiTheme="majorBidi" w:cstheme="majorBidi" w:hint="cs"/>
          <w:sz w:val="28"/>
          <w:szCs w:val="28"/>
          <w:rtl/>
        </w:rPr>
        <w:t>إعداد</w:t>
      </w:r>
      <w:r w:rsidRPr="00881084">
        <w:rPr>
          <w:rFonts w:asciiTheme="majorBidi" w:hAnsiTheme="majorBidi" w:cstheme="majorBidi"/>
          <w:sz w:val="28"/>
          <w:szCs w:val="28"/>
          <w:rtl/>
        </w:rPr>
        <w:t xml:space="preserve"> مقياس الاتجاهات العلمية تبعًا للخطوات التالية:</w:t>
      </w:r>
    </w:p>
    <w:p w:rsidR="00881084" w:rsidRPr="00881084" w:rsidRDefault="00881084" w:rsidP="00E651D2">
      <w:pPr>
        <w:jc w:val="lowKashida"/>
        <w:outlineLvl w:val="0"/>
        <w:rPr>
          <w:rFonts w:asciiTheme="majorBidi" w:hAnsiTheme="majorBidi" w:cstheme="majorBidi"/>
          <w:sz w:val="28"/>
          <w:szCs w:val="28"/>
          <w:rtl/>
        </w:rPr>
      </w:pPr>
      <w:r w:rsidRPr="00881084">
        <w:rPr>
          <w:rFonts w:asciiTheme="majorBidi" w:hAnsiTheme="majorBidi" w:cstheme="majorBidi"/>
          <w:b/>
          <w:bCs/>
          <w:sz w:val="28"/>
          <w:szCs w:val="28"/>
          <w:rtl/>
        </w:rPr>
        <w:t xml:space="preserve">أ- تحديد الهدف من مقياس الاتجاهات العلمية: </w:t>
      </w:r>
      <w:r w:rsidRPr="00881084">
        <w:rPr>
          <w:rFonts w:asciiTheme="majorBidi" w:hAnsiTheme="majorBidi" w:cstheme="majorBidi"/>
          <w:sz w:val="28"/>
          <w:szCs w:val="28"/>
          <w:rtl/>
        </w:rPr>
        <w:t xml:space="preserve">يهدف مقياس الاتجاهات العلمية إلي قياس الاتجاهات العلمية لدى </w:t>
      </w:r>
      <w:r w:rsidR="0036571F">
        <w:rPr>
          <w:rFonts w:asciiTheme="majorBidi" w:hAnsiTheme="majorBidi" w:cstheme="majorBidi" w:hint="cs"/>
          <w:sz w:val="28"/>
          <w:szCs w:val="28"/>
          <w:rtl/>
        </w:rPr>
        <w:t>طلاب الصف الأول الثانوي</w:t>
      </w:r>
      <w:r w:rsidR="00E651D2">
        <w:rPr>
          <w:rFonts w:asciiTheme="majorBidi" w:hAnsiTheme="majorBidi" w:cstheme="majorBidi"/>
          <w:sz w:val="28"/>
          <w:szCs w:val="28"/>
          <w:rtl/>
        </w:rPr>
        <w:t xml:space="preserve">؛ </w:t>
      </w:r>
      <w:r w:rsidR="00E651D2" w:rsidRPr="00E651D2">
        <w:rPr>
          <w:rFonts w:asciiTheme="majorBidi" w:hAnsiTheme="majorBidi" w:cstheme="majorBidi"/>
          <w:sz w:val="28"/>
          <w:szCs w:val="28"/>
          <w:rtl/>
        </w:rPr>
        <w:t>بهدف تحديد فعالية</w:t>
      </w:r>
      <w:r w:rsidR="00E651D2" w:rsidRPr="00E651D2">
        <w:rPr>
          <w:rFonts w:asciiTheme="majorBidi" w:hAnsiTheme="majorBidi" w:cstheme="majorBidi" w:hint="cs"/>
          <w:sz w:val="28"/>
          <w:szCs w:val="28"/>
          <w:rtl/>
        </w:rPr>
        <w:t xml:space="preserve"> دراسة </w:t>
      </w:r>
      <w:r w:rsidR="00E651D2" w:rsidRPr="00E651D2">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00E651D2" w:rsidRPr="00E651D2">
        <w:rPr>
          <w:rFonts w:asciiTheme="majorBidi" w:hAnsiTheme="majorBidi" w:cstheme="majorBidi"/>
          <w:sz w:val="28"/>
          <w:szCs w:val="28"/>
          <w:rtl/>
          <w:lang w:bidi="ar-EG"/>
        </w:rPr>
        <w:t xml:space="preserve"> </w:t>
      </w:r>
      <w:r w:rsidR="00E651D2" w:rsidRPr="00E651D2">
        <w:rPr>
          <w:rFonts w:asciiTheme="majorBidi" w:hAnsiTheme="majorBidi" w:cstheme="majorBidi" w:hint="cs"/>
          <w:sz w:val="28"/>
          <w:szCs w:val="28"/>
          <w:rtl/>
          <w:lang w:bidi="ar-EG"/>
        </w:rPr>
        <w:t xml:space="preserve">من منهج الفيزياء المطور في ضوء معايير مدخل العلوم والتكنولوجيا والهندسة والرياضيات </w:t>
      </w:r>
      <w:r w:rsidR="00E651D2" w:rsidRPr="00E651D2">
        <w:rPr>
          <w:rFonts w:asciiTheme="majorBidi" w:hAnsiTheme="majorBidi" w:cstheme="majorBidi"/>
          <w:sz w:val="28"/>
          <w:szCs w:val="28"/>
          <w:lang w:bidi="ar-EG"/>
        </w:rPr>
        <w:t>STEM</w:t>
      </w:r>
      <w:r w:rsidR="00E651D2" w:rsidRPr="00E651D2">
        <w:rPr>
          <w:rFonts w:asciiTheme="majorBidi" w:hAnsiTheme="majorBidi" w:cstheme="majorBidi"/>
          <w:sz w:val="28"/>
          <w:szCs w:val="28"/>
          <w:rtl/>
          <w:lang w:bidi="ar-EG"/>
        </w:rPr>
        <w:t xml:space="preserve"> </w:t>
      </w:r>
      <w:r w:rsidR="00E651D2" w:rsidRPr="00E651D2">
        <w:rPr>
          <w:rFonts w:asciiTheme="majorBidi" w:hAnsiTheme="majorBidi" w:cstheme="majorBidi" w:hint="cs"/>
          <w:sz w:val="28"/>
          <w:szCs w:val="28"/>
          <w:rtl/>
          <w:lang w:bidi="ar-EG"/>
        </w:rPr>
        <w:t xml:space="preserve">في </w:t>
      </w:r>
      <w:r w:rsidR="0036571F">
        <w:rPr>
          <w:rFonts w:asciiTheme="majorBidi" w:hAnsiTheme="majorBidi" w:cstheme="majorBidi" w:hint="cs"/>
          <w:sz w:val="28"/>
          <w:szCs w:val="28"/>
          <w:rtl/>
          <w:lang w:bidi="ar-EG"/>
        </w:rPr>
        <w:t xml:space="preserve">تنمية </w:t>
      </w:r>
      <w:r w:rsidR="0036571F" w:rsidRPr="0092424C">
        <w:rPr>
          <w:rFonts w:asciiTheme="majorBidi" w:hAnsiTheme="majorBidi" w:cstheme="majorBidi" w:hint="cs"/>
          <w:sz w:val="28"/>
          <w:szCs w:val="28"/>
          <w:rtl/>
          <w:lang w:bidi="ar-EG"/>
        </w:rPr>
        <w:t>الاتجاهات العلمية</w:t>
      </w:r>
      <w:r w:rsidR="0036571F" w:rsidRPr="0092424C">
        <w:rPr>
          <w:rFonts w:asciiTheme="majorBidi" w:hAnsiTheme="majorBidi" w:cstheme="majorBidi"/>
          <w:sz w:val="28"/>
          <w:szCs w:val="28"/>
          <w:lang w:bidi="ar-EG"/>
        </w:rPr>
        <w:t xml:space="preserve"> </w:t>
      </w:r>
      <w:r w:rsidR="0036571F" w:rsidRPr="00CE0929">
        <w:rPr>
          <w:rFonts w:asciiTheme="majorBidi" w:hAnsiTheme="majorBidi" w:cstheme="majorBidi"/>
          <w:sz w:val="28"/>
          <w:szCs w:val="28"/>
          <w:rtl/>
          <w:lang w:bidi="ar-EG"/>
        </w:rPr>
        <w:t xml:space="preserve">لدى طلاب الصف </w:t>
      </w:r>
      <w:r w:rsidR="0036571F">
        <w:rPr>
          <w:rFonts w:asciiTheme="majorBidi" w:hAnsiTheme="majorBidi" w:cstheme="majorBidi" w:hint="cs"/>
          <w:sz w:val="28"/>
          <w:szCs w:val="28"/>
          <w:rtl/>
          <w:lang w:bidi="ar-EG"/>
        </w:rPr>
        <w:t>الأول</w:t>
      </w:r>
      <w:r w:rsidR="0036571F" w:rsidRPr="00CE0929">
        <w:rPr>
          <w:rFonts w:asciiTheme="majorBidi" w:hAnsiTheme="majorBidi" w:cstheme="majorBidi"/>
          <w:sz w:val="28"/>
          <w:szCs w:val="28"/>
          <w:rtl/>
          <w:lang w:bidi="ar-EG"/>
        </w:rPr>
        <w:t xml:space="preserve"> الثانوي</w:t>
      </w:r>
      <w:r w:rsidRPr="00881084">
        <w:rPr>
          <w:rFonts w:asciiTheme="majorBidi" w:hAnsiTheme="majorBidi" w:cstheme="majorBidi"/>
          <w:sz w:val="28"/>
          <w:szCs w:val="28"/>
          <w:rtl/>
        </w:rPr>
        <w:t xml:space="preserve">. </w:t>
      </w:r>
    </w:p>
    <w:p w:rsidR="00881084" w:rsidRPr="0036571F" w:rsidRDefault="00881084" w:rsidP="0036571F">
      <w:pPr>
        <w:ind w:hanging="50"/>
        <w:jc w:val="lowKashida"/>
        <w:rPr>
          <w:rFonts w:asciiTheme="majorBidi" w:hAnsiTheme="majorBidi" w:cstheme="majorBidi"/>
          <w:b/>
          <w:bCs/>
          <w:sz w:val="28"/>
          <w:szCs w:val="28"/>
          <w:rtl/>
        </w:rPr>
      </w:pPr>
      <w:r w:rsidRPr="00881084">
        <w:rPr>
          <w:rFonts w:asciiTheme="majorBidi" w:hAnsiTheme="majorBidi" w:cstheme="majorBidi"/>
          <w:b/>
          <w:bCs/>
          <w:sz w:val="28"/>
          <w:szCs w:val="28"/>
          <w:rtl/>
        </w:rPr>
        <w:t>ب- تحديد محاور الاتجاهات العلمية المتض</w:t>
      </w:r>
      <w:r w:rsidR="0036571F">
        <w:rPr>
          <w:rFonts w:asciiTheme="majorBidi" w:hAnsiTheme="majorBidi" w:cstheme="majorBidi"/>
          <w:b/>
          <w:bCs/>
          <w:sz w:val="28"/>
          <w:szCs w:val="28"/>
          <w:rtl/>
        </w:rPr>
        <w:t>منة فى مقياس الاتجاهات العلمية:</w:t>
      </w:r>
      <w:r w:rsidR="0036571F">
        <w:rPr>
          <w:rFonts w:asciiTheme="majorBidi" w:hAnsiTheme="majorBidi" w:cstheme="majorBidi" w:hint="cs"/>
          <w:b/>
          <w:bCs/>
          <w:sz w:val="28"/>
          <w:szCs w:val="28"/>
          <w:rtl/>
        </w:rPr>
        <w:t xml:space="preserve"> </w:t>
      </w:r>
      <w:r w:rsidRPr="00881084">
        <w:rPr>
          <w:rFonts w:asciiTheme="majorBidi" w:hAnsiTheme="majorBidi" w:cstheme="majorBidi"/>
          <w:sz w:val="28"/>
          <w:szCs w:val="28"/>
          <w:rtl/>
        </w:rPr>
        <w:t xml:space="preserve">تم تحديد محاور الاتجاهات العلمية على ضوء ما أشار </w:t>
      </w:r>
      <w:r w:rsidRPr="00763C35">
        <w:rPr>
          <w:rFonts w:asciiTheme="majorBidi" w:hAnsiTheme="majorBidi" w:cstheme="majorBidi"/>
          <w:sz w:val="28"/>
          <w:szCs w:val="28"/>
          <w:rtl/>
        </w:rPr>
        <w:t>به حمدي عطيفة (1995، 107 – 127) بأنها</w:t>
      </w:r>
      <w:r w:rsidRPr="00881084">
        <w:rPr>
          <w:rFonts w:asciiTheme="majorBidi" w:hAnsiTheme="majorBidi" w:cstheme="majorBidi"/>
          <w:sz w:val="28"/>
          <w:szCs w:val="28"/>
          <w:rtl/>
        </w:rPr>
        <w:t>:</w:t>
      </w:r>
    </w:p>
    <w:p w:rsidR="00881084" w:rsidRPr="00881084" w:rsidRDefault="00881084" w:rsidP="00B860C7">
      <w:pPr>
        <w:numPr>
          <w:ilvl w:val="0"/>
          <w:numId w:val="34"/>
        </w:numPr>
        <w:jc w:val="lowKashida"/>
        <w:rPr>
          <w:rFonts w:asciiTheme="majorBidi" w:hAnsiTheme="majorBidi" w:cstheme="majorBidi"/>
          <w:sz w:val="28"/>
          <w:szCs w:val="28"/>
        </w:rPr>
      </w:pPr>
      <w:r w:rsidRPr="00881084">
        <w:rPr>
          <w:rFonts w:asciiTheme="majorBidi" w:hAnsiTheme="majorBidi" w:cstheme="majorBidi"/>
          <w:sz w:val="28"/>
          <w:szCs w:val="28"/>
          <w:rtl/>
        </w:rPr>
        <w:t>الإيمان بالسببية.</w:t>
      </w:r>
    </w:p>
    <w:p w:rsidR="00881084" w:rsidRPr="00881084" w:rsidRDefault="00881084" w:rsidP="00B860C7">
      <w:pPr>
        <w:numPr>
          <w:ilvl w:val="0"/>
          <w:numId w:val="34"/>
        </w:numPr>
        <w:jc w:val="lowKashida"/>
        <w:rPr>
          <w:rFonts w:asciiTheme="majorBidi" w:hAnsiTheme="majorBidi" w:cstheme="majorBidi"/>
          <w:sz w:val="28"/>
          <w:szCs w:val="28"/>
        </w:rPr>
      </w:pPr>
      <w:r w:rsidRPr="00881084">
        <w:rPr>
          <w:rFonts w:asciiTheme="majorBidi" w:hAnsiTheme="majorBidi" w:cstheme="majorBidi"/>
          <w:sz w:val="28"/>
          <w:szCs w:val="28"/>
          <w:rtl/>
        </w:rPr>
        <w:t>الاتصاف بالموضوعية.</w:t>
      </w:r>
    </w:p>
    <w:p w:rsidR="00881084" w:rsidRPr="00881084" w:rsidRDefault="00881084" w:rsidP="00B860C7">
      <w:pPr>
        <w:numPr>
          <w:ilvl w:val="0"/>
          <w:numId w:val="34"/>
        </w:numPr>
        <w:jc w:val="lowKashida"/>
        <w:rPr>
          <w:rFonts w:asciiTheme="majorBidi" w:hAnsiTheme="majorBidi" w:cstheme="majorBidi"/>
          <w:sz w:val="28"/>
          <w:szCs w:val="28"/>
        </w:rPr>
      </w:pPr>
      <w:r w:rsidRPr="00881084">
        <w:rPr>
          <w:rFonts w:asciiTheme="majorBidi" w:hAnsiTheme="majorBidi" w:cstheme="majorBidi"/>
          <w:sz w:val="28"/>
          <w:szCs w:val="28"/>
          <w:rtl/>
        </w:rPr>
        <w:t>التواضع العلمي.</w:t>
      </w:r>
    </w:p>
    <w:p w:rsidR="00881084" w:rsidRPr="00881084" w:rsidRDefault="00881084" w:rsidP="00B860C7">
      <w:pPr>
        <w:numPr>
          <w:ilvl w:val="0"/>
          <w:numId w:val="34"/>
        </w:numPr>
        <w:jc w:val="lowKashida"/>
        <w:rPr>
          <w:rFonts w:asciiTheme="majorBidi" w:hAnsiTheme="majorBidi" w:cstheme="majorBidi"/>
          <w:sz w:val="28"/>
          <w:szCs w:val="28"/>
        </w:rPr>
      </w:pPr>
      <w:r w:rsidRPr="00881084">
        <w:rPr>
          <w:rFonts w:asciiTheme="majorBidi" w:hAnsiTheme="majorBidi" w:cstheme="majorBidi"/>
          <w:sz w:val="28"/>
          <w:szCs w:val="28"/>
          <w:rtl/>
        </w:rPr>
        <w:t>التفتح الذهني.</w:t>
      </w:r>
    </w:p>
    <w:p w:rsidR="00881084" w:rsidRPr="00881084" w:rsidRDefault="00881084" w:rsidP="00B860C7">
      <w:pPr>
        <w:numPr>
          <w:ilvl w:val="0"/>
          <w:numId w:val="34"/>
        </w:numPr>
        <w:jc w:val="lowKashida"/>
        <w:rPr>
          <w:rFonts w:asciiTheme="majorBidi" w:hAnsiTheme="majorBidi" w:cstheme="majorBidi"/>
          <w:sz w:val="28"/>
          <w:szCs w:val="28"/>
        </w:rPr>
      </w:pPr>
      <w:r w:rsidRPr="00881084">
        <w:rPr>
          <w:rFonts w:asciiTheme="majorBidi" w:hAnsiTheme="majorBidi" w:cstheme="majorBidi"/>
          <w:sz w:val="28"/>
          <w:szCs w:val="28"/>
          <w:rtl/>
        </w:rPr>
        <w:t>حب الاستطلاع.</w:t>
      </w:r>
    </w:p>
    <w:p w:rsidR="00881084" w:rsidRPr="00881084" w:rsidRDefault="00881084" w:rsidP="00B860C7">
      <w:pPr>
        <w:numPr>
          <w:ilvl w:val="0"/>
          <w:numId w:val="34"/>
        </w:numPr>
        <w:jc w:val="lowKashida"/>
        <w:rPr>
          <w:rFonts w:asciiTheme="majorBidi" w:hAnsiTheme="majorBidi" w:cstheme="majorBidi"/>
          <w:sz w:val="28"/>
          <w:szCs w:val="28"/>
        </w:rPr>
      </w:pPr>
      <w:r w:rsidRPr="00881084">
        <w:rPr>
          <w:rFonts w:asciiTheme="majorBidi" w:hAnsiTheme="majorBidi" w:cstheme="majorBidi"/>
          <w:sz w:val="28"/>
          <w:szCs w:val="28"/>
          <w:rtl/>
        </w:rPr>
        <w:t>الأمانة الفكرية.</w:t>
      </w:r>
    </w:p>
    <w:p w:rsidR="00881084" w:rsidRPr="00881084" w:rsidRDefault="00881084" w:rsidP="00B860C7">
      <w:pPr>
        <w:numPr>
          <w:ilvl w:val="0"/>
          <w:numId w:val="34"/>
        </w:numPr>
        <w:jc w:val="lowKashida"/>
        <w:rPr>
          <w:rFonts w:asciiTheme="majorBidi" w:hAnsiTheme="majorBidi" w:cstheme="majorBidi"/>
          <w:sz w:val="28"/>
          <w:szCs w:val="28"/>
        </w:rPr>
      </w:pPr>
      <w:r w:rsidRPr="00881084">
        <w:rPr>
          <w:rFonts w:asciiTheme="majorBidi" w:hAnsiTheme="majorBidi" w:cstheme="majorBidi"/>
          <w:sz w:val="28"/>
          <w:szCs w:val="28"/>
          <w:rtl/>
        </w:rPr>
        <w:t>رفض الاتكالية.</w:t>
      </w:r>
    </w:p>
    <w:p w:rsidR="00881084" w:rsidRPr="00881084" w:rsidRDefault="00881084" w:rsidP="00B860C7">
      <w:pPr>
        <w:numPr>
          <w:ilvl w:val="0"/>
          <w:numId w:val="34"/>
        </w:numPr>
        <w:jc w:val="lowKashida"/>
        <w:rPr>
          <w:rFonts w:asciiTheme="majorBidi" w:hAnsiTheme="majorBidi" w:cstheme="majorBidi"/>
          <w:sz w:val="28"/>
          <w:szCs w:val="28"/>
        </w:rPr>
      </w:pPr>
      <w:r w:rsidRPr="00881084">
        <w:rPr>
          <w:rFonts w:asciiTheme="majorBidi" w:hAnsiTheme="majorBidi" w:cstheme="majorBidi"/>
          <w:sz w:val="28"/>
          <w:szCs w:val="28"/>
          <w:rtl/>
        </w:rPr>
        <w:t>التحرر من الخرافات والمعتقدات الخطأ.</w:t>
      </w:r>
    </w:p>
    <w:p w:rsidR="00881084" w:rsidRPr="00881084" w:rsidRDefault="00881084" w:rsidP="00B860C7">
      <w:pPr>
        <w:numPr>
          <w:ilvl w:val="0"/>
          <w:numId w:val="34"/>
        </w:numPr>
        <w:jc w:val="lowKashida"/>
        <w:rPr>
          <w:rFonts w:asciiTheme="majorBidi" w:hAnsiTheme="majorBidi" w:cstheme="majorBidi"/>
          <w:sz w:val="28"/>
          <w:szCs w:val="28"/>
          <w:rtl/>
        </w:rPr>
      </w:pPr>
      <w:r w:rsidRPr="00881084">
        <w:rPr>
          <w:rFonts w:asciiTheme="majorBidi" w:hAnsiTheme="majorBidi" w:cstheme="majorBidi"/>
          <w:sz w:val="28"/>
          <w:szCs w:val="28"/>
          <w:rtl/>
        </w:rPr>
        <w:t>التريث في إصدار الحكم قبل تبين الأدلة.</w:t>
      </w:r>
    </w:p>
    <w:p w:rsidR="00881084" w:rsidRPr="00881084" w:rsidRDefault="00881084" w:rsidP="00B860C7">
      <w:pPr>
        <w:numPr>
          <w:ilvl w:val="0"/>
          <w:numId w:val="34"/>
        </w:numPr>
        <w:tabs>
          <w:tab w:val="left" w:pos="944"/>
        </w:tabs>
        <w:jc w:val="lowKashida"/>
        <w:rPr>
          <w:rFonts w:asciiTheme="majorBidi" w:hAnsiTheme="majorBidi" w:cstheme="majorBidi"/>
          <w:sz w:val="28"/>
          <w:szCs w:val="28"/>
        </w:rPr>
      </w:pPr>
      <w:r w:rsidRPr="00881084">
        <w:rPr>
          <w:rFonts w:asciiTheme="majorBidi" w:hAnsiTheme="majorBidi" w:cstheme="majorBidi"/>
          <w:sz w:val="28"/>
          <w:szCs w:val="28"/>
          <w:rtl/>
        </w:rPr>
        <w:t>الدقة والاتقان.</w:t>
      </w:r>
    </w:p>
    <w:p w:rsidR="00881084" w:rsidRPr="00881084" w:rsidRDefault="00881084" w:rsidP="00881084">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وقد تضمن المقياس (20) موقف مقسمة على المحاور العشرة، بحيث تضمن كل محور على موقفين، ويتضمن كل موقف عدد من العبارات المرتبطة به، وقد بلغ عدد عبارات مقياس الاتجاهات العلمية ككل (123) عبارة.</w:t>
      </w:r>
    </w:p>
    <w:p w:rsidR="00592338" w:rsidRDefault="00881084" w:rsidP="007632ED">
      <w:pPr>
        <w:ind w:hanging="50"/>
        <w:jc w:val="lowKashida"/>
        <w:rPr>
          <w:rFonts w:asciiTheme="majorBidi" w:hAnsiTheme="majorBidi" w:cstheme="majorBidi"/>
          <w:sz w:val="28"/>
          <w:szCs w:val="28"/>
          <w:rtl/>
        </w:rPr>
      </w:pPr>
      <w:r w:rsidRPr="00881084">
        <w:rPr>
          <w:rFonts w:asciiTheme="majorBidi" w:hAnsiTheme="majorBidi" w:cstheme="majorBidi"/>
          <w:b/>
          <w:bCs/>
          <w:sz w:val="28"/>
          <w:szCs w:val="28"/>
          <w:rtl/>
          <w:lang w:bidi="ar-AE"/>
        </w:rPr>
        <w:t xml:space="preserve">ج- </w:t>
      </w:r>
      <w:r w:rsidRPr="00881084">
        <w:rPr>
          <w:rFonts w:asciiTheme="majorBidi" w:hAnsiTheme="majorBidi" w:cstheme="majorBidi"/>
          <w:b/>
          <w:bCs/>
          <w:sz w:val="28"/>
          <w:szCs w:val="28"/>
          <w:rtl/>
        </w:rPr>
        <w:t xml:space="preserve">صياغة </w:t>
      </w:r>
      <w:r w:rsidR="0036571F">
        <w:rPr>
          <w:rFonts w:asciiTheme="majorBidi" w:hAnsiTheme="majorBidi" w:cstheme="majorBidi"/>
          <w:b/>
          <w:bCs/>
          <w:sz w:val="28"/>
          <w:szCs w:val="28"/>
          <w:rtl/>
        </w:rPr>
        <w:t>عبارات مقياس الاتجاهات العلمية:</w:t>
      </w:r>
      <w:r w:rsidR="0036571F">
        <w:rPr>
          <w:rFonts w:asciiTheme="majorBidi" w:hAnsiTheme="majorBidi" w:cstheme="majorBidi" w:hint="cs"/>
          <w:b/>
          <w:bCs/>
          <w:sz w:val="28"/>
          <w:szCs w:val="28"/>
          <w:rtl/>
        </w:rPr>
        <w:t xml:space="preserve"> </w:t>
      </w:r>
      <w:r w:rsidRPr="00592338">
        <w:rPr>
          <w:rFonts w:asciiTheme="majorBidi" w:hAnsiTheme="majorBidi" w:cstheme="majorBidi"/>
          <w:sz w:val="28"/>
          <w:szCs w:val="28"/>
          <w:rtl/>
        </w:rPr>
        <w:t>بعد الاطلاع على الأدبيات، والدراسات السابقة، وعدد من مقاييس الاتجاهات العلمية</w:t>
      </w:r>
      <w:r w:rsidR="0036571F" w:rsidRPr="00592338">
        <w:rPr>
          <w:rFonts w:asciiTheme="majorBidi" w:hAnsiTheme="majorBidi" w:cstheme="majorBidi" w:hint="cs"/>
          <w:sz w:val="28"/>
          <w:szCs w:val="28"/>
          <w:rtl/>
        </w:rPr>
        <w:t xml:space="preserve">، </w:t>
      </w:r>
      <w:r w:rsidR="0036571F" w:rsidRPr="00763C35">
        <w:rPr>
          <w:rFonts w:asciiTheme="majorBidi" w:hAnsiTheme="majorBidi" w:cstheme="majorBidi" w:hint="cs"/>
          <w:sz w:val="28"/>
          <w:szCs w:val="28"/>
          <w:rtl/>
        </w:rPr>
        <w:t>مثل:</w:t>
      </w:r>
      <w:r w:rsidR="0036571F" w:rsidRPr="00763C35">
        <w:rPr>
          <w:sz w:val="28"/>
          <w:szCs w:val="28"/>
          <w:rtl/>
        </w:rPr>
        <w:t xml:space="preserve"> حمدي عطيفة (1995)</w:t>
      </w:r>
      <w:r w:rsidR="0036571F" w:rsidRPr="00763C35">
        <w:rPr>
          <w:rFonts w:hint="cs"/>
          <w:sz w:val="28"/>
          <w:szCs w:val="28"/>
          <w:rtl/>
        </w:rPr>
        <w:t xml:space="preserve">، </w:t>
      </w:r>
      <w:r w:rsidR="00B90E66" w:rsidRPr="00763C35">
        <w:rPr>
          <w:rFonts w:hint="cs"/>
          <w:sz w:val="28"/>
          <w:szCs w:val="28"/>
          <w:rtl/>
        </w:rPr>
        <w:t>وزبيدة قرني (2006)، ودينا هندية (2008)</w:t>
      </w:r>
      <w:r w:rsidR="00D2043D" w:rsidRPr="00763C35">
        <w:rPr>
          <w:rFonts w:hint="cs"/>
          <w:sz w:val="28"/>
          <w:szCs w:val="28"/>
          <w:rtl/>
        </w:rPr>
        <w:t>، وممدوج جمعة (2010)</w:t>
      </w:r>
      <w:r w:rsidRPr="00763C35">
        <w:rPr>
          <w:rFonts w:asciiTheme="majorBidi" w:hAnsiTheme="majorBidi" w:cstheme="majorBidi"/>
          <w:sz w:val="28"/>
          <w:szCs w:val="28"/>
          <w:rtl/>
        </w:rPr>
        <w:t xml:space="preserve"> </w:t>
      </w:r>
      <w:r w:rsidR="00592338" w:rsidRPr="00763C35">
        <w:rPr>
          <w:rFonts w:asciiTheme="majorBidi" w:hAnsiTheme="majorBidi" w:cstheme="majorBidi" w:hint="cs"/>
          <w:sz w:val="28"/>
          <w:szCs w:val="28"/>
          <w:rtl/>
        </w:rPr>
        <w:t>تم صياغة عبارات مواقف مقياس الاتجاهات العلمية بصورة واضحة مع تجنب</w:t>
      </w:r>
      <w:r w:rsidR="00592338">
        <w:rPr>
          <w:rFonts w:asciiTheme="majorBidi" w:hAnsiTheme="majorBidi" w:cstheme="majorBidi" w:hint="cs"/>
          <w:sz w:val="28"/>
          <w:szCs w:val="28"/>
          <w:rtl/>
        </w:rPr>
        <w:t xml:space="preserve"> العبارات الغامضة والموحية.</w:t>
      </w:r>
    </w:p>
    <w:p w:rsidR="00881084" w:rsidRPr="00592338" w:rsidRDefault="00881084" w:rsidP="00592338">
      <w:pPr>
        <w:ind w:hanging="50"/>
        <w:jc w:val="lowKashida"/>
        <w:rPr>
          <w:rFonts w:asciiTheme="majorBidi" w:hAnsiTheme="majorBidi" w:cstheme="majorBidi"/>
          <w:b/>
          <w:bCs/>
          <w:sz w:val="28"/>
          <w:szCs w:val="28"/>
          <w:rtl/>
        </w:rPr>
      </w:pPr>
      <w:r w:rsidRPr="00881084">
        <w:rPr>
          <w:rFonts w:asciiTheme="majorBidi" w:hAnsiTheme="majorBidi" w:cstheme="majorBidi"/>
          <w:b/>
          <w:bCs/>
          <w:sz w:val="28"/>
          <w:szCs w:val="28"/>
          <w:rtl/>
        </w:rPr>
        <w:t>د- تحديد أسلوب ت</w:t>
      </w:r>
      <w:r w:rsidR="00592338">
        <w:rPr>
          <w:rFonts w:asciiTheme="majorBidi" w:hAnsiTheme="majorBidi" w:cstheme="majorBidi"/>
          <w:b/>
          <w:bCs/>
          <w:sz w:val="28"/>
          <w:szCs w:val="28"/>
          <w:rtl/>
        </w:rPr>
        <w:t>سجيل البيانات:</w:t>
      </w:r>
      <w:r w:rsidR="00592338">
        <w:rPr>
          <w:rFonts w:asciiTheme="majorBidi" w:hAnsiTheme="majorBidi" w:cstheme="majorBidi" w:hint="cs"/>
          <w:b/>
          <w:bCs/>
          <w:sz w:val="28"/>
          <w:szCs w:val="28"/>
          <w:rtl/>
        </w:rPr>
        <w:t xml:space="preserve"> </w:t>
      </w:r>
      <w:r w:rsidRPr="00881084">
        <w:rPr>
          <w:rFonts w:asciiTheme="majorBidi" w:hAnsiTheme="majorBidi" w:cstheme="majorBidi"/>
          <w:sz w:val="28"/>
          <w:szCs w:val="28"/>
          <w:rtl/>
        </w:rPr>
        <w:t xml:space="preserve">اشتمل مقياس الاتجاهات العلمية على خانة رئيسة لتحديد رأي </w:t>
      </w:r>
      <w:r w:rsidR="00592338">
        <w:rPr>
          <w:rFonts w:asciiTheme="majorBidi" w:hAnsiTheme="majorBidi" w:cstheme="majorBidi" w:hint="cs"/>
          <w:sz w:val="28"/>
          <w:szCs w:val="28"/>
          <w:rtl/>
        </w:rPr>
        <w:t>الطالب</w:t>
      </w:r>
      <w:r w:rsidRPr="00881084">
        <w:rPr>
          <w:rFonts w:asciiTheme="majorBidi" w:hAnsiTheme="majorBidi" w:cstheme="majorBidi"/>
          <w:sz w:val="28"/>
          <w:szCs w:val="28"/>
          <w:rtl/>
        </w:rPr>
        <w:t xml:space="preserve"> بعد قراءته للموقف بما يتضمنه من عبارات، وتم تقسيم هذه الخانة الرئيسة إلى ثلاث خانات فرعية حسب رآي </w:t>
      </w:r>
      <w:r w:rsidR="00592338">
        <w:rPr>
          <w:rFonts w:asciiTheme="majorBidi" w:hAnsiTheme="majorBidi" w:cstheme="majorBidi" w:hint="cs"/>
          <w:sz w:val="28"/>
          <w:szCs w:val="28"/>
          <w:rtl/>
        </w:rPr>
        <w:t>الطالب</w:t>
      </w:r>
      <w:r w:rsidRPr="00881084">
        <w:rPr>
          <w:rFonts w:asciiTheme="majorBidi" w:hAnsiTheme="majorBidi" w:cstheme="majorBidi"/>
          <w:sz w:val="28"/>
          <w:szCs w:val="28"/>
          <w:rtl/>
        </w:rPr>
        <w:t xml:space="preserve"> في عبارات كل موقف على حده، وذلك من خلال قيامه بوضع علامة (√) تحت خانة:</w:t>
      </w:r>
    </w:p>
    <w:p w:rsidR="00881084" w:rsidRPr="00881084" w:rsidRDefault="00881084" w:rsidP="00B860C7">
      <w:pPr>
        <w:numPr>
          <w:ilvl w:val="0"/>
          <w:numId w:val="36"/>
        </w:numPr>
        <w:jc w:val="lowKashida"/>
        <w:rPr>
          <w:rFonts w:asciiTheme="majorBidi" w:hAnsiTheme="majorBidi" w:cstheme="majorBidi"/>
          <w:sz w:val="28"/>
          <w:szCs w:val="28"/>
        </w:rPr>
      </w:pPr>
      <w:r w:rsidRPr="00881084">
        <w:rPr>
          <w:rFonts w:asciiTheme="majorBidi" w:hAnsiTheme="majorBidi" w:cstheme="majorBidi"/>
          <w:sz w:val="28"/>
          <w:szCs w:val="28"/>
          <w:rtl/>
        </w:rPr>
        <w:t>(أوافق) إذا وجد أن المعني المتضمن في العبارة يمثل رأيه.</w:t>
      </w:r>
    </w:p>
    <w:p w:rsidR="00881084" w:rsidRPr="00881084" w:rsidRDefault="00881084" w:rsidP="00B860C7">
      <w:pPr>
        <w:numPr>
          <w:ilvl w:val="0"/>
          <w:numId w:val="36"/>
        </w:numPr>
        <w:jc w:val="lowKashida"/>
        <w:rPr>
          <w:rFonts w:asciiTheme="majorBidi" w:hAnsiTheme="majorBidi" w:cstheme="majorBidi"/>
          <w:sz w:val="28"/>
          <w:szCs w:val="28"/>
        </w:rPr>
      </w:pPr>
      <w:r w:rsidRPr="00881084">
        <w:rPr>
          <w:rFonts w:asciiTheme="majorBidi" w:hAnsiTheme="majorBidi" w:cstheme="majorBidi"/>
          <w:sz w:val="28"/>
          <w:szCs w:val="28"/>
          <w:rtl/>
        </w:rPr>
        <w:t>(متردد) إذا كان غير متأكدًا من المعني المتضمن في العبارة.</w:t>
      </w:r>
    </w:p>
    <w:p w:rsidR="00881084" w:rsidRPr="00881084" w:rsidRDefault="00881084" w:rsidP="00B860C7">
      <w:pPr>
        <w:numPr>
          <w:ilvl w:val="0"/>
          <w:numId w:val="36"/>
        </w:numPr>
        <w:jc w:val="lowKashida"/>
        <w:rPr>
          <w:rFonts w:asciiTheme="majorBidi" w:hAnsiTheme="majorBidi" w:cstheme="majorBidi"/>
          <w:sz w:val="28"/>
          <w:szCs w:val="28"/>
        </w:rPr>
      </w:pPr>
      <w:r w:rsidRPr="00881084">
        <w:rPr>
          <w:rFonts w:asciiTheme="majorBidi" w:hAnsiTheme="majorBidi" w:cstheme="majorBidi"/>
          <w:sz w:val="28"/>
          <w:szCs w:val="28"/>
          <w:rtl/>
        </w:rPr>
        <w:t>(لا أوافق) إذا وجد أن المعني المتضمن في العبارة لا يمثل رأيه.</w:t>
      </w:r>
    </w:p>
    <w:p w:rsidR="00881084" w:rsidRPr="00881084" w:rsidRDefault="00881084" w:rsidP="003E7CD3">
      <w:pPr>
        <w:ind w:left="360"/>
        <w:jc w:val="lowKashida"/>
        <w:rPr>
          <w:rFonts w:asciiTheme="majorBidi" w:hAnsiTheme="majorBidi" w:cstheme="majorBidi"/>
          <w:sz w:val="28"/>
          <w:szCs w:val="28"/>
          <w:rtl/>
        </w:rPr>
      </w:pPr>
      <w:r w:rsidRPr="00881084">
        <w:rPr>
          <w:rFonts w:asciiTheme="majorBidi" w:hAnsiTheme="majorBidi" w:cstheme="majorBidi"/>
          <w:sz w:val="28"/>
          <w:szCs w:val="28"/>
          <w:rtl/>
        </w:rPr>
        <w:t>وعلى حسب طبيعة عب</w:t>
      </w:r>
      <w:r w:rsidR="00592338">
        <w:rPr>
          <w:rFonts w:asciiTheme="majorBidi" w:hAnsiTheme="majorBidi" w:cstheme="majorBidi"/>
          <w:sz w:val="28"/>
          <w:szCs w:val="28"/>
          <w:rtl/>
        </w:rPr>
        <w:t xml:space="preserve">ارات المقياس الموجبة، </w:t>
      </w:r>
      <w:r w:rsidRPr="00881084">
        <w:rPr>
          <w:rFonts w:asciiTheme="majorBidi" w:hAnsiTheme="majorBidi" w:cstheme="majorBidi"/>
          <w:sz w:val="28"/>
          <w:szCs w:val="28"/>
          <w:rtl/>
        </w:rPr>
        <w:t>تم رصد الدرجات كما يلي:</w:t>
      </w:r>
    </w:p>
    <w:p w:rsidR="00881084" w:rsidRPr="00881084" w:rsidRDefault="00881084" w:rsidP="00881084">
      <w:pPr>
        <w:ind w:left="360"/>
        <w:jc w:val="lowKashida"/>
        <w:rPr>
          <w:rFonts w:asciiTheme="majorBidi" w:hAnsiTheme="majorBidi" w:cstheme="majorBidi"/>
          <w:sz w:val="28"/>
          <w:szCs w:val="28"/>
          <w:rtl/>
        </w:rPr>
      </w:pPr>
      <w:r w:rsidRPr="00881084">
        <w:rPr>
          <w:rFonts w:asciiTheme="majorBidi" w:hAnsiTheme="majorBidi" w:cstheme="majorBidi"/>
          <w:sz w:val="28"/>
          <w:szCs w:val="28"/>
          <w:rtl/>
        </w:rPr>
        <w:t>أ- أوافق.                وت</w:t>
      </w:r>
      <w:r w:rsidR="003E7CD3">
        <w:rPr>
          <w:rFonts w:asciiTheme="majorBidi" w:hAnsiTheme="majorBidi" w:cstheme="majorBidi"/>
          <w:sz w:val="28"/>
          <w:szCs w:val="28"/>
          <w:rtl/>
        </w:rPr>
        <w:t>حدد لها ثلاث درجات</w:t>
      </w:r>
      <w:r w:rsidRPr="00881084">
        <w:rPr>
          <w:rFonts w:asciiTheme="majorBidi" w:hAnsiTheme="majorBidi" w:cstheme="majorBidi"/>
          <w:sz w:val="28"/>
          <w:szCs w:val="28"/>
          <w:rtl/>
        </w:rPr>
        <w:t>.</w:t>
      </w:r>
    </w:p>
    <w:p w:rsidR="00881084" w:rsidRPr="00881084" w:rsidRDefault="00881084" w:rsidP="00881084">
      <w:pPr>
        <w:ind w:left="360"/>
        <w:jc w:val="lowKashida"/>
        <w:rPr>
          <w:rFonts w:asciiTheme="majorBidi" w:hAnsiTheme="majorBidi" w:cstheme="majorBidi"/>
          <w:sz w:val="28"/>
          <w:szCs w:val="28"/>
          <w:rtl/>
        </w:rPr>
      </w:pPr>
      <w:r w:rsidRPr="00881084">
        <w:rPr>
          <w:rFonts w:asciiTheme="majorBidi" w:hAnsiTheme="majorBidi" w:cstheme="majorBidi"/>
          <w:sz w:val="28"/>
          <w:szCs w:val="28"/>
          <w:rtl/>
        </w:rPr>
        <w:t>ب- متردد.              وتحدد لها درجتان.</w:t>
      </w:r>
    </w:p>
    <w:p w:rsidR="00881084" w:rsidRDefault="00881084" w:rsidP="00881084">
      <w:pPr>
        <w:ind w:left="360"/>
        <w:jc w:val="lowKashida"/>
        <w:rPr>
          <w:rFonts w:asciiTheme="majorBidi" w:hAnsiTheme="majorBidi" w:cstheme="majorBidi"/>
          <w:sz w:val="28"/>
          <w:szCs w:val="28"/>
          <w:rtl/>
        </w:rPr>
      </w:pPr>
      <w:r w:rsidRPr="00881084">
        <w:rPr>
          <w:rFonts w:asciiTheme="majorBidi" w:hAnsiTheme="majorBidi" w:cstheme="majorBidi"/>
          <w:sz w:val="28"/>
          <w:szCs w:val="28"/>
          <w:rtl/>
        </w:rPr>
        <w:t>ج- لا أوافق.            وت</w:t>
      </w:r>
      <w:r w:rsidR="003E7CD3">
        <w:rPr>
          <w:rFonts w:asciiTheme="majorBidi" w:hAnsiTheme="majorBidi" w:cstheme="majorBidi"/>
          <w:sz w:val="28"/>
          <w:szCs w:val="28"/>
          <w:rtl/>
        </w:rPr>
        <w:t xml:space="preserve">حدد لها درجة واحدة </w:t>
      </w:r>
      <w:r w:rsidR="003E7CD3">
        <w:rPr>
          <w:rFonts w:asciiTheme="majorBidi" w:hAnsiTheme="majorBidi" w:cstheme="majorBidi" w:hint="cs"/>
          <w:sz w:val="28"/>
          <w:szCs w:val="28"/>
          <w:rtl/>
        </w:rPr>
        <w:t>فقط</w:t>
      </w:r>
      <w:r w:rsidRPr="00881084">
        <w:rPr>
          <w:rFonts w:asciiTheme="majorBidi" w:hAnsiTheme="majorBidi" w:cstheme="majorBidi"/>
          <w:sz w:val="28"/>
          <w:szCs w:val="28"/>
          <w:rtl/>
        </w:rPr>
        <w:t>.</w:t>
      </w:r>
    </w:p>
    <w:p w:rsidR="003E7CD3" w:rsidRPr="00881084" w:rsidRDefault="003E7CD3" w:rsidP="00881084">
      <w:pPr>
        <w:ind w:left="360"/>
        <w:jc w:val="lowKashida"/>
        <w:rPr>
          <w:rFonts w:asciiTheme="majorBidi" w:hAnsiTheme="majorBidi" w:cstheme="majorBidi"/>
          <w:sz w:val="28"/>
          <w:szCs w:val="28"/>
          <w:rtl/>
        </w:rPr>
      </w:pPr>
      <w:r>
        <w:rPr>
          <w:rFonts w:asciiTheme="majorBidi" w:hAnsiTheme="majorBidi" w:cstheme="majorBidi" w:hint="cs"/>
          <w:sz w:val="28"/>
          <w:szCs w:val="28"/>
          <w:rtl/>
        </w:rPr>
        <w:t>وفي حالة العبارات السالبة فتكون الدرجات هي 1 ، 2 ، 3.</w:t>
      </w:r>
    </w:p>
    <w:p w:rsidR="00881084" w:rsidRPr="00881084" w:rsidRDefault="00881084" w:rsidP="00592338">
      <w:pPr>
        <w:jc w:val="lowKashida"/>
        <w:rPr>
          <w:rFonts w:asciiTheme="majorBidi" w:hAnsiTheme="majorBidi" w:cstheme="majorBidi"/>
          <w:sz w:val="28"/>
          <w:szCs w:val="28"/>
          <w:rtl/>
        </w:rPr>
      </w:pPr>
      <w:r w:rsidRPr="00881084">
        <w:rPr>
          <w:rFonts w:asciiTheme="majorBidi" w:hAnsiTheme="majorBidi" w:cstheme="majorBidi"/>
          <w:b/>
          <w:bCs/>
          <w:sz w:val="28"/>
          <w:szCs w:val="28"/>
          <w:rtl/>
        </w:rPr>
        <w:t>هـ- إعداد الصورة الأولية لمقياس الاتجاهات العلمية:</w:t>
      </w:r>
      <w:r w:rsidRPr="00881084">
        <w:rPr>
          <w:rFonts w:asciiTheme="majorBidi" w:hAnsiTheme="majorBidi" w:cstheme="majorBidi"/>
          <w:sz w:val="28"/>
          <w:szCs w:val="28"/>
          <w:rtl/>
        </w:rPr>
        <w:t xml:space="preserve"> وتمثل ذلك في:</w:t>
      </w:r>
    </w:p>
    <w:p w:rsidR="00881084" w:rsidRPr="00592338" w:rsidRDefault="00881084" w:rsidP="00592338">
      <w:pPr>
        <w:jc w:val="lowKashida"/>
        <w:rPr>
          <w:rFonts w:asciiTheme="majorBidi" w:hAnsiTheme="majorBidi" w:cstheme="majorBidi"/>
          <w:b/>
          <w:bCs/>
          <w:sz w:val="28"/>
          <w:szCs w:val="28"/>
          <w:rtl/>
        </w:rPr>
      </w:pPr>
      <w:r w:rsidRPr="00881084">
        <w:rPr>
          <w:rFonts w:asciiTheme="majorBidi" w:hAnsiTheme="majorBidi" w:cstheme="majorBidi"/>
          <w:b/>
          <w:bCs/>
          <w:sz w:val="28"/>
          <w:szCs w:val="28"/>
          <w:rtl/>
        </w:rPr>
        <w:t>1- كتابة بنود</w:t>
      </w:r>
      <w:r w:rsidR="00592338">
        <w:rPr>
          <w:rFonts w:asciiTheme="majorBidi" w:hAnsiTheme="majorBidi" w:cstheme="majorBidi"/>
          <w:b/>
          <w:bCs/>
          <w:sz w:val="28"/>
          <w:szCs w:val="28"/>
          <w:rtl/>
        </w:rPr>
        <w:t xml:space="preserve"> مقياس الاتجاهات العلمية:</w:t>
      </w:r>
      <w:r w:rsidR="00592338">
        <w:rPr>
          <w:rFonts w:asciiTheme="majorBidi" w:hAnsiTheme="majorBidi" w:cstheme="majorBidi" w:hint="cs"/>
          <w:b/>
          <w:bCs/>
          <w:sz w:val="28"/>
          <w:szCs w:val="28"/>
          <w:rtl/>
        </w:rPr>
        <w:t xml:space="preserve"> </w:t>
      </w:r>
      <w:r w:rsidRPr="00881084">
        <w:rPr>
          <w:rFonts w:asciiTheme="majorBidi" w:hAnsiTheme="majorBidi" w:cstheme="majorBidi"/>
          <w:sz w:val="28"/>
          <w:szCs w:val="28"/>
          <w:rtl/>
        </w:rPr>
        <w:t xml:space="preserve">تم إعداد مقياسًا للاتجاهات العلمية في صورته الأولية، يتكون هذا المقياس من (20) موقف، موزعين على عشرة محاور، هي: الإيمان بالسببية، الاتصاف </w:t>
      </w:r>
      <w:r w:rsidRPr="00881084">
        <w:rPr>
          <w:rFonts w:asciiTheme="majorBidi" w:hAnsiTheme="majorBidi" w:cstheme="majorBidi"/>
          <w:sz w:val="28"/>
          <w:szCs w:val="28"/>
          <w:rtl/>
        </w:rPr>
        <w:lastRenderedPageBreak/>
        <w:t>بالموضوعية، التواضع العلمي، التفتح الذهني، حب الاستطلاع، الأمانة الفكرية، رفض الاتكالية، التحرر من الخرافات والمعتقدات الخطأ، التريث في إصدار الحكم قبل تبين الأدلة، الدقة والاتقان.</w:t>
      </w:r>
    </w:p>
    <w:p w:rsidR="00881084" w:rsidRPr="00881084" w:rsidRDefault="00881084" w:rsidP="00592338">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ويتكون كل موقف من عدد من العبارات الموجبة والسالبة المرتبطة به، أخذت هذه العبارات المسلسل من (1، 2، 3، 4، ..... ، 123)، وتم توزيع العبارات الموجبة والعبارا</w:t>
      </w:r>
      <w:r w:rsidR="00592338">
        <w:rPr>
          <w:rFonts w:asciiTheme="majorBidi" w:hAnsiTheme="majorBidi" w:cstheme="majorBidi"/>
          <w:sz w:val="28"/>
          <w:szCs w:val="28"/>
          <w:rtl/>
        </w:rPr>
        <w:t>ت السالبة توزيعًا عشوائيًا.</w:t>
      </w:r>
    </w:p>
    <w:p w:rsidR="00881084" w:rsidRPr="00881084" w:rsidRDefault="00881084" w:rsidP="00592338">
      <w:pPr>
        <w:jc w:val="lowKashida"/>
        <w:rPr>
          <w:rFonts w:asciiTheme="majorBidi" w:hAnsiTheme="majorBidi" w:cstheme="majorBidi"/>
          <w:b/>
          <w:bCs/>
          <w:sz w:val="28"/>
          <w:szCs w:val="28"/>
          <w:rtl/>
        </w:rPr>
      </w:pPr>
      <w:r w:rsidRPr="00881084">
        <w:rPr>
          <w:rFonts w:asciiTheme="majorBidi" w:hAnsiTheme="majorBidi" w:cstheme="majorBidi"/>
          <w:b/>
          <w:bCs/>
          <w:sz w:val="28"/>
          <w:szCs w:val="28"/>
          <w:rtl/>
        </w:rPr>
        <w:t>2- صياغة ت</w:t>
      </w:r>
      <w:r w:rsidR="00592338">
        <w:rPr>
          <w:rFonts w:asciiTheme="majorBidi" w:hAnsiTheme="majorBidi" w:cstheme="majorBidi"/>
          <w:b/>
          <w:bCs/>
          <w:sz w:val="28"/>
          <w:szCs w:val="28"/>
          <w:rtl/>
        </w:rPr>
        <w:t>عليمات مقياس الاتجاهات العلمية:</w:t>
      </w:r>
      <w:r w:rsidR="00592338">
        <w:rPr>
          <w:rFonts w:asciiTheme="majorBidi" w:hAnsiTheme="majorBidi" w:cstheme="majorBidi" w:hint="cs"/>
          <w:b/>
          <w:bCs/>
          <w:sz w:val="28"/>
          <w:szCs w:val="28"/>
          <w:rtl/>
        </w:rPr>
        <w:t xml:space="preserve"> </w:t>
      </w:r>
      <w:r w:rsidRPr="00881084">
        <w:rPr>
          <w:rFonts w:asciiTheme="majorBidi" w:hAnsiTheme="majorBidi" w:cstheme="majorBidi"/>
          <w:sz w:val="28"/>
          <w:szCs w:val="28"/>
          <w:rtl/>
        </w:rPr>
        <w:t xml:space="preserve">تم صياغة تعليمات المقياس فى صورة سهلة وواضحة؛ ليسهل فهمها ويهتدى بها </w:t>
      </w:r>
      <w:r w:rsidR="00592338">
        <w:rPr>
          <w:rFonts w:asciiTheme="majorBidi" w:hAnsiTheme="majorBidi" w:cstheme="majorBidi" w:hint="cs"/>
          <w:sz w:val="28"/>
          <w:szCs w:val="28"/>
          <w:rtl/>
        </w:rPr>
        <w:t>الطلاب</w:t>
      </w:r>
      <w:r w:rsidRPr="00881084">
        <w:rPr>
          <w:rFonts w:asciiTheme="majorBidi" w:hAnsiTheme="majorBidi" w:cstheme="majorBidi"/>
          <w:sz w:val="28"/>
          <w:szCs w:val="28"/>
          <w:rtl/>
        </w:rPr>
        <w:t xml:space="preserve"> أثناء </w:t>
      </w:r>
      <w:r w:rsidR="00592338">
        <w:rPr>
          <w:rFonts w:asciiTheme="majorBidi" w:hAnsiTheme="majorBidi" w:cstheme="majorBidi"/>
          <w:sz w:val="28"/>
          <w:szCs w:val="28"/>
          <w:rtl/>
        </w:rPr>
        <w:t xml:space="preserve">الإجابة فى الورقة المخصصة، وقد </w:t>
      </w:r>
      <w:r w:rsidRPr="00881084">
        <w:rPr>
          <w:rFonts w:asciiTheme="majorBidi" w:hAnsiTheme="majorBidi" w:cstheme="majorBidi"/>
          <w:sz w:val="28"/>
          <w:szCs w:val="28"/>
          <w:rtl/>
        </w:rPr>
        <w:t>ر</w:t>
      </w:r>
      <w:r w:rsidR="00592338">
        <w:rPr>
          <w:rFonts w:asciiTheme="majorBidi" w:hAnsiTheme="majorBidi" w:cstheme="majorBidi" w:hint="cs"/>
          <w:sz w:val="28"/>
          <w:szCs w:val="28"/>
          <w:rtl/>
        </w:rPr>
        <w:t>ُ</w:t>
      </w:r>
      <w:r w:rsidRPr="00881084">
        <w:rPr>
          <w:rFonts w:asciiTheme="majorBidi" w:hAnsiTheme="majorBidi" w:cstheme="majorBidi"/>
          <w:sz w:val="28"/>
          <w:szCs w:val="28"/>
          <w:rtl/>
        </w:rPr>
        <w:t>وعى عند صياغة التعليمات أن يوضح بها ما يلي:</w:t>
      </w:r>
    </w:p>
    <w:p w:rsidR="00881084" w:rsidRPr="00881084" w:rsidRDefault="00881084" w:rsidP="00B860C7">
      <w:pPr>
        <w:numPr>
          <w:ilvl w:val="0"/>
          <w:numId w:val="37"/>
        </w:numPr>
        <w:jc w:val="lowKashida"/>
        <w:rPr>
          <w:rFonts w:asciiTheme="majorBidi" w:hAnsiTheme="majorBidi" w:cstheme="majorBidi"/>
          <w:sz w:val="28"/>
          <w:szCs w:val="28"/>
          <w:rtl/>
        </w:rPr>
      </w:pPr>
      <w:r w:rsidRPr="00881084">
        <w:rPr>
          <w:rFonts w:asciiTheme="majorBidi" w:hAnsiTheme="majorBidi" w:cstheme="majorBidi"/>
          <w:sz w:val="28"/>
          <w:szCs w:val="28"/>
          <w:rtl/>
        </w:rPr>
        <w:t>محاور، عدد مواقف، وعدد عبارات المقياس.</w:t>
      </w:r>
    </w:p>
    <w:p w:rsidR="00881084" w:rsidRPr="00881084" w:rsidRDefault="00881084" w:rsidP="00B860C7">
      <w:pPr>
        <w:numPr>
          <w:ilvl w:val="0"/>
          <w:numId w:val="37"/>
        </w:numPr>
        <w:jc w:val="lowKashida"/>
        <w:rPr>
          <w:rFonts w:asciiTheme="majorBidi" w:hAnsiTheme="majorBidi" w:cstheme="majorBidi"/>
          <w:sz w:val="28"/>
          <w:szCs w:val="28"/>
        </w:rPr>
      </w:pPr>
      <w:r w:rsidRPr="00881084">
        <w:rPr>
          <w:rFonts w:asciiTheme="majorBidi" w:hAnsiTheme="majorBidi" w:cstheme="majorBidi"/>
          <w:sz w:val="28"/>
          <w:szCs w:val="28"/>
          <w:rtl/>
        </w:rPr>
        <w:t>مثالاً يوضح طريقة الإجابة عن عبارات المقياس؛ مما يساهم فى تجنب أى غموض أثناء الإجابة فى ورقة الإجابة.</w:t>
      </w:r>
    </w:p>
    <w:p w:rsidR="00881084" w:rsidRPr="00881084" w:rsidRDefault="00881084" w:rsidP="00B860C7">
      <w:pPr>
        <w:numPr>
          <w:ilvl w:val="0"/>
          <w:numId w:val="37"/>
        </w:numPr>
        <w:jc w:val="lowKashida"/>
        <w:rPr>
          <w:rFonts w:asciiTheme="majorBidi" w:hAnsiTheme="majorBidi" w:cstheme="majorBidi"/>
          <w:sz w:val="28"/>
          <w:szCs w:val="28"/>
        </w:rPr>
      </w:pPr>
      <w:r w:rsidRPr="00881084">
        <w:rPr>
          <w:rFonts w:asciiTheme="majorBidi" w:hAnsiTheme="majorBidi" w:cstheme="majorBidi"/>
          <w:sz w:val="28"/>
          <w:szCs w:val="28"/>
          <w:rtl/>
        </w:rPr>
        <w:t>بعض النواحى النظامية التى تكفل حسن سير الأداء على المقياس.</w:t>
      </w:r>
    </w:p>
    <w:p w:rsidR="00881084" w:rsidRPr="00881084" w:rsidRDefault="00881084" w:rsidP="000367A5">
      <w:pPr>
        <w:jc w:val="lowKashida"/>
        <w:rPr>
          <w:rFonts w:asciiTheme="majorBidi" w:hAnsiTheme="majorBidi" w:cstheme="majorBidi"/>
          <w:sz w:val="28"/>
          <w:szCs w:val="28"/>
          <w:rtl/>
        </w:rPr>
      </w:pPr>
      <w:r w:rsidRPr="00881084">
        <w:rPr>
          <w:rFonts w:asciiTheme="majorBidi" w:hAnsiTheme="majorBidi" w:cstheme="majorBidi"/>
          <w:b/>
          <w:bCs/>
          <w:sz w:val="28"/>
          <w:szCs w:val="28"/>
          <w:rtl/>
        </w:rPr>
        <w:t>3- إعداد مفتاح</w:t>
      </w:r>
      <w:r w:rsidR="00592338">
        <w:rPr>
          <w:rFonts w:asciiTheme="majorBidi" w:hAnsiTheme="majorBidi" w:cstheme="majorBidi"/>
          <w:b/>
          <w:bCs/>
          <w:sz w:val="28"/>
          <w:szCs w:val="28"/>
          <w:rtl/>
        </w:rPr>
        <w:t xml:space="preserve"> تصحيح مقياس الاتجاهات العلمية:</w:t>
      </w:r>
      <w:r w:rsidRPr="00881084">
        <w:rPr>
          <w:rFonts w:asciiTheme="majorBidi" w:hAnsiTheme="majorBidi" w:cstheme="majorBidi"/>
          <w:sz w:val="28"/>
          <w:szCs w:val="28"/>
          <w:rtl/>
        </w:rPr>
        <w:t xml:space="preserve"> تم إعداد مفتاح تصحيح مقياس الاتجاهات العلمية</w:t>
      </w:r>
      <w:r w:rsidR="00787A27">
        <w:rPr>
          <w:rFonts w:asciiTheme="majorBidi" w:hAnsiTheme="majorBidi" w:cstheme="majorBidi" w:hint="cs"/>
          <w:sz w:val="28"/>
          <w:szCs w:val="28"/>
          <w:rtl/>
        </w:rPr>
        <w:t xml:space="preserve"> </w:t>
      </w:r>
      <w:r w:rsidR="00592338">
        <w:rPr>
          <w:rFonts w:asciiTheme="majorBidi" w:hAnsiTheme="majorBidi" w:cstheme="majorBidi"/>
          <w:sz w:val="28"/>
          <w:szCs w:val="28"/>
          <w:rtl/>
        </w:rPr>
        <w:t>موضح به أرقام عبارات كل محور</w:t>
      </w:r>
      <w:r w:rsidR="00592338">
        <w:rPr>
          <w:rFonts w:asciiTheme="majorBidi" w:hAnsiTheme="majorBidi" w:cstheme="majorBidi" w:hint="cs"/>
          <w:sz w:val="28"/>
          <w:szCs w:val="28"/>
          <w:rtl/>
        </w:rPr>
        <w:t>،</w:t>
      </w:r>
      <w:r w:rsidRPr="00881084">
        <w:rPr>
          <w:rFonts w:asciiTheme="majorBidi" w:hAnsiTheme="majorBidi" w:cstheme="majorBidi"/>
          <w:sz w:val="28"/>
          <w:szCs w:val="28"/>
          <w:rtl/>
        </w:rPr>
        <w:t xml:space="preserve"> ورقم الرأى </w:t>
      </w:r>
      <w:r w:rsidR="00592338">
        <w:rPr>
          <w:rFonts w:asciiTheme="majorBidi" w:hAnsiTheme="majorBidi" w:cstheme="majorBidi"/>
          <w:sz w:val="28"/>
          <w:szCs w:val="28"/>
          <w:rtl/>
        </w:rPr>
        <w:t>الصحيح الدال على الاتجاه العلمي</w:t>
      </w:r>
      <w:r w:rsidR="00592338">
        <w:rPr>
          <w:rFonts w:asciiTheme="majorBidi" w:hAnsiTheme="majorBidi" w:cstheme="majorBidi" w:hint="cs"/>
          <w:sz w:val="28"/>
          <w:szCs w:val="28"/>
          <w:rtl/>
        </w:rPr>
        <w:t>،</w:t>
      </w:r>
      <w:r w:rsidRPr="00881084">
        <w:rPr>
          <w:rFonts w:asciiTheme="majorBidi" w:hAnsiTheme="majorBidi" w:cstheme="majorBidi"/>
          <w:sz w:val="28"/>
          <w:szCs w:val="28"/>
          <w:rtl/>
        </w:rPr>
        <w:t xml:space="preserve"> على أن يتم تصحيح كل عبارة بإعطاء </w:t>
      </w:r>
      <w:r w:rsidR="00592338">
        <w:rPr>
          <w:rFonts w:asciiTheme="majorBidi" w:hAnsiTheme="majorBidi" w:cstheme="majorBidi" w:hint="cs"/>
          <w:sz w:val="28"/>
          <w:szCs w:val="28"/>
          <w:rtl/>
        </w:rPr>
        <w:t>الطالب</w:t>
      </w:r>
      <w:r w:rsidRPr="00881084">
        <w:rPr>
          <w:rFonts w:asciiTheme="majorBidi" w:hAnsiTheme="majorBidi" w:cstheme="majorBidi"/>
          <w:sz w:val="28"/>
          <w:szCs w:val="28"/>
          <w:rtl/>
        </w:rPr>
        <w:t xml:space="preserve"> ثلاث درجات عندما تتطابق إجابته على العبارة مع مفتاح التصحيح، ويعطى درجتان عندما يكون رآيه (متردد)، ويعطى واحد عندما لا تتطابق إجابته على العبارة مع مفتاح التصحيح، وفى نهاية التصحيح تم تقدير درجة </w:t>
      </w:r>
      <w:r w:rsidR="00592338">
        <w:rPr>
          <w:rFonts w:asciiTheme="majorBidi" w:hAnsiTheme="majorBidi" w:cstheme="majorBidi" w:hint="cs"/>
          <w:sz w:val="28"/>
          <w:szCs w:val="28"/>
          <w:rtl/>
        </w:rPr>
        <w:t>الطالب</w:t>
      </w:r>
      <w:r w:rsidR="00592338">
        <w:rPr>
          <w:rFonts w:asciiTheme="majorBidi" w:hAnsiTheme="majorBidi" w:cstheme="majorBidi"/>
          <w:sz w:val="28"/>
          <w:szCs w:val="28"/>
          <w:rtl/>
        </w:rPr>
        <w:t xml:space="preserve"> فى كل محور</w:t>
      </w:r>
      <w:r w:rsidR="00592338">
        <w:rPr>
          <w:rFonts w:asciiTheme="majorBidi" w:hAnsiTheme="majorBidi" w:cstheme="majorBidi" w:hint="cs"/>
          <w:sz w:val="28"/>
          <w:szCs w:val="28"/>
          <w:rtl/>
        </w:rPr>
        <w:t>،</w:t>
      </w:r>
      <w:r w:rsidRPr="00881084">
        <w:rPr>
          <w:rFonts w:asciiTheme="majorBidi" w:hAnsiTheme="majorBidi" w:cstheme="majorBidi"/>
          <w:sz w:val="28"/>
          <w:szCs w:val="28"/>
          <w:rtl/>
        </w:rPr>
        <w:t xml:space="preserve"> وكذلك الدرجة الكلية لمقياس الاتجاهات العلمية.</w:t>
      </w:r>
    </w:p>
    <w:p w:rsidR="00881084" w:rsidRPr="00592338" w:rsidRDefault="00881084" w:rsidP="00592338">
      <w:pPr>
        <w:jc w:val="lowKashida"/>
        <w:rPr>
          <w:rFonts w:asciiTheme="majorBidi" w:hAnsiTheme="majorBidi" w:cstheme="majorBidi"/>
          <w:b/>
          <w:bCs/>
          <w:sz w:val="28"/>
          <w:szCs w:val="28"/>
          <w:rtl/>
        </w:rPr>
      </w:pPr>
      <w:r w:rsidRPr="00881084">
        <w:rPr>
          <w:rFonts w:asciiTheme="majorBidi" w:hAnsiTheme="majorBidi" w:cstheme="majorBidi"/>
          <w:b/>
          <w:bCs/>
          <w:sz w:val="28"/>
          <w:szCs w:val="28"/>
          <w:rtl/>
        </w:rPr>
        <w:t>و- الضبط ا</w:t>
      </w:r>
      <w:r w:rsidR="00592338">
        <w:rPr>
          <w:rFonts w:asciiTheme="majorBidi" w:hAnsiTheme="majorBidi" w:cstheme="majorBidi"/>
          <w:b/>
          <w:bCs/>
          <w:sz w:val="28"/>
          <w:szCs w:val="28"/>
          <w:rtl/>
        </w:rPr>
        <w:t>لعلمي لمقياس الاتجاهات العلمية:</w:t>
      </w:r>
      <w:r w:rsidRPr="00881084">
        <w:rPr>
          <w:rFonts w:asciiTheme="majorBidi" w:hAnsiTheme="majorBidi" w:cstheme="majorBidi"/>
          <w:sz w:val="28"/>
          <w:szCs w:val="28"/>
          <w:rtl/>
        </w:rPr>
        <w:t xml:space="preserve"> وتمثل ذلك في:</w:t>
      </w:r>
    </w:p>
    <w:p w:rsidR="00881084" w:rsidRPr="00592338" w:rsidRDefault="00881084" w:rsidP="00592338">
      <w:pPr>
        <w:jc w:val="lowKashida"/>
        <w:rPr>
          <w:rFonts w:asciiTheme="majorBidi" w:hAnsiTheme="majorBidi" w:cstheme="majorBidi"/>
          <w:b/>
          <w:bCs/>
          <w:sz w:val="28"/>
          <w:szCs w:val="28"/>
          <w:rtl/>
        </w:rPr>
      </w:pPr>
      <w:r w:rsidRPr="00592338">
        <w:rPr>
          <w:rFonts w:asciiTheme="majorBidi" w:hAnsiTheme="majorBidi" w:cstheme="majorBidi"/>
          <w:b/>
          <w:bCs/>
          <w:sz w:val="28"/>
          <w:szCs w:val="28"/>
          <w:rtl/>
        </w:rPr>
        <w:t>1- تحديد صدق محتوى مقياس الاتجاهات العلمية (صدق المحكمين):</w:t>
      </w:r>
      <w:r w:rsidR="00592338">
        <w:rPr>
          <w:rFonts w:asciiTheme="majorBidi" w:hAnsiTheme="majorBidi" w:cstheme="majorBidi" w:hint="cs"/>
          <w:b/>
          <w:bCs/>
          <w:sz w:val="28"/>
          <w:szCs w:val="28"/>
          <w:rtl/>
        </w:rPr>
        <w:t xml:space="preserve"> </w:t>
      </w:r>
      <w:r w:rsidRPr="00881084">
        <w:rPr>
          <w:rFonts w:asciiTheme="majorBidi" w:hAnsiTheme="majorBidi" w:cstheme="majorBidi"/>
          <w:sz w:val="28"/>
          <w:szCs w:val="28"/>
          <w:rtl/>
        </w:rPr>
        <w:t xml:space="preserve">تم عرض المقياس فى صورته الأولية على مجموعة من السادة المحكمين؛ لتعرف آراءهم من حيث: </w:t>
      </w:r>
    </w:p>
    <w:p w:rsidR="00881084" w:rsidRPr="00881084" w:rsidRDefault="00881084" w:rsidP="00592338">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وضوح صياغة تعليمات المقياس.</w:t>
      </w:r>
    </w:p>
    <w:p w:rsidR="00881084" w:rsidRPr="00881084" w:rsidRDefault="00881084" w:rsidP="00592338">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مناسبة المقياس لقياس ما وضع من أجله.</w:t>
      </w:r>
    </w:p>
    <w:p w:rsidR="00881084" w:rsidRPr="00881084" w:rsidRDefault="00881084" w:rsidP="00592338">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ملاءمة الصياغة اللفظية للمقياس.</w:t>
      </w:r>
    </w:p>
    <w:p w:rsidR="00881084" w:rsidRPr="00881084" w:rsidRDefault="00881084" w:rsidP="00592338">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الصحة العلمية لمواقف وعبارات المقياس.</w:t>
      </w:r>
    </w:p>
    <w:p w:rsidR="00881084" w:rsidRPr="00881084" w:rsidRDefault="00881084" w:rsidP="00592338">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انتماء كل عبارة إلي كل موقف.</w:t>
      </w:r>
    </w:p>
    <w:p w:rsidR="00881084" w:rsidRPr="00881084" w:rsidRDefault="00881084" w:rsidP="00592338">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انتماء كل موقف إلى كل محور.</w:t>
      </w:r>
    </w:p>
    <w:p w:rsidR="00881084" w:rsidRPr="00881084" w:rsidRDefault="00881084" w:rsidP="00592338">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مدى ملاءمة مستوى المقياس ل</w:t>
      </w:r>
      <w:r w:rsidR="00592338">
        <w:rPr>
          <w:rFonts w:asciiTheme="majorBidi" w:hAnsiTheme="majorBidi" w:cstheme="majorBidi" w:hint="cs"/>
          <w:sz w:val="28"/>
          <w:szCs w:val="28"/>
          <w:rtl/>
        </w:rPr>
        <w:t>طلاب الصف الأول الثانوي</w:t>
      </w:r>
      <w:r w:rsidRPr="00881084">
        <w:rPr>
          <w:rFonts w:asciiTheme="majorBidi" w:hAnsiTheme="majorBidi" w:cstheme="majorBidi"/>
          <w:sz w:val="28"/>
          <w:szCs w:val="28"/>
          <w:rtl/>
        </w:rPr>
        <w:t>.</w:t>
      </w:r>
    </w:p>
    <w:p w:rsidR="00881084" w:rsidRPr="00881084" w:rsidRDefault="00881084" w:rsidP="00881084">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وقد أبدى معظم المحكمين الآراء التالية:</w:t>
      </w:r>
    </w:p>
    <w:p w:rsidR="00881084" w:rsidRPr="00881084" w:rsidRDefault="00881084" w:rsidP="00881084">
      <w:pPr>
        <w:ind w:left="720"/>
        <w:jc w:val="lowKashida"/>
        <w:rPr>
          <w:rFonts w:asciiTheme="majorBidi" w:hAnsiTheme="majorBidi" w:cstheme="majorBidi"/>
          <w:sz w:val="28"/>
          <w:szCs w:val="28"/>
        </w:rPr>
      </w:pPr>
      <w:r w:rsidRPr="00881084">
        <w:rPr>
          <w:rFonts w:asciiTheme="majorBidi" w:hAnsiTheme="majorBidi" w:cstheme="majorBidi"/>
          <w:sz w:val="28"/>
          <w:szCs w:val="28"/>
          <w:rtl/>
        </w:rPr>
        <w:t>- إعادة صياغة بعض المفردات.</w:t>
      </w:r>
    </w:p>
    <w:p w:rsidR="00881084" w:rsidRPr="00881084" w:rsidRDefault="00881084" w:rsidP="00592338">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مناسبة عبارات المقياس </w:t>
      </w:r>
      <w:r w:rsidR="00592338" w:rsidRPr="00881084">
        <w:rPr>
          <w:rFonts w:asciiTheme="majorBidi" w:hAnsiTheme="majorBidi" w:cstheme="majorBidi"/>
          <w:sz w:val="28"/>
          <w:szCs w:val="28"/>
          <w:rtl/>
        </w:rPr>
        <w:t>ل</w:t>
      </w:r>
      <w:r w:rsidR="00592338">
        <w:rPr>
          <w:rFonts w:asciiTheme="majorBidi" w:hAnsiTheme="majorBidi" w:cstheme="majorBidi" w:hint="cs"/>
          <w:sz w:val="28"/>
          <w:szCs w:val="28"/>
          <w:rtl/>
        </w:rPr>
        <w:t>طلاب الصف الأول الثانوي</w:t>
      </w:r>
      <w:r w:rsidRPr="00881084">
        <w:rPr>
          <w:rFonts w:asciiTheme="majorBidi" w:hAnsiTheme="majorBidi" w:cstheme="majorBidi"/>
          <w:sz w:val="28"/>
          <w:szCs w:val="28"/>
          <w:rtl/>
        </w:rPr>
        <w:t>.</w:t>
      </w:r>
    </w:p>
    <w:p w:rsidR="00881084" w:rsidRPr="00881084" w:rsidRDefault="00881084" w:rsidP="00881084">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تعديل بعض البدائل المقترحة لبعض المفردات.</w:t>
      </w:r>
    </w:p>
    <w:p w:rsidR="00881084" w:rsidRPr="00881084" w:rsidRDefault="00881084" w:rsidP="00881084">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xml:space="preserve">- جعل العبارات متساوية فى الطول. </w:t>
      </w:r>
    </w:p>
    <w:p w:rsidR="00881084" w:rsidRPr="00881084" w:rsidRDefault="00881084" w:rsidP="00592338">
      <w:pPr>
        <w:ind w:left="926" w:hanging="206"/>
        <w:jc w:val="lowKashida"/>
        <w:rPr>
          <w:rFonts w:asciiTheme="majorBidi" w:hAnsiTheme="majorBidi" w:cstheme="majorBidi"/>
          <w:sz w:val="28"/>
          <w:szCs w:val="28"/>
          <w:rtl/>
        </w:rPr>
      </w:pPr>
      <w:r w:rsidRPr="00881084">
        <w:rPr>
          <w:rFonts w:asciiTheme="majorBidi" w:hAnsiTheme="majorBidi" w:cstheme="majorBidi"/>
          <w:sz w:val="28"/>
          <w:szCs w:val="28"/>
          <w:rtl/>
        </w:rPr>
        <w:t xml:space="preserve">- تعليمات المقياس مناسبة </w:t>
      </w:r>
      <w:r w:rsidR="00592338" w:rsidRPr="00881084">
        <w:rPr>
          <w:rFonts w:asciiTheme="majorBidi" w:hAnsiTheme="majorBidi" w:cstheme="majorBidi"/>
          <w:sz w:val="28"/>
          <w:szCs w:val="28"/>
          <w:rtl/>
        </w:rPr>
        <w:t>ل</w:t>
      </w:r>
      <w:r w:rsidR="00592338">
        <w:rPr>
          <w:rFonts w:asciiTheme="majorBidi" w:hAnsiTheme="majorBidi" w:cstheme="majorBidi" w:hint="cs"/>
          <w:sz w:val="28"/>
          <w:szCs w:val="28"/>
          <w:rtl/>
        </w:rPr>
        <w:t>طلاب الصف الأول الثانوي</w:t>
      </w:r>
      <w:r w:rsidRPr="00881084">
        <w:rPr>
          <w:rFonts w:asciiTheme="majorBidi" w:hAnsiTheme="majorBidi" w:cstheme="majorBidi"/>
          <w:sz w:val="28"/>
          <w:szCs w:val="28"/>
          <w:rtl/>
        </w:rPr>
        <w:t>، وترشدهم في أثناء الإجابة عليه.</w:t>
      </w:r>
    </w:p>
    <w:p w:rsidR="00881084" w:rsidRPr="00881084" w:rsidRDefault="00881084" w:rsidP="00881084">
      <w:pPr>
        <w:ind w:left="720"/>
        <w:jc w:val="lowKashida"/>
        <w:rPr>
          <w:rFonts w:asciiTheme="majorBidi" w:hAnsiTheme="majorBidi" w:cstheme="majorBidi"/>
          <w:sz w:val="28"/>
          <w:szCs w:val="28"/>
          <w:rtl/>
        </w:rPr>
      </w:pPr>
      <w:r w:rsidRPr="00881084">
        <w:rPr>
          <w:rFonts w:asciiTheme="majorBidi" w:hAnsiTheme="majorBidi" w:cstheme="majorBidi"/>
          <w:sz w:val="28"/>
          <w:szCs w:val="28"/>
          <w:rtl/>
        </w:rPr>
        <w:t>- سلامة عبارات المقياس من الناحية العلمية.</w:t>
      </w:r>
    </w:p>
    <w:p w:rsidR="00881084" w:rsidRDefault="00881084" w:rsidP="00592338">
      <w:pPr>
        <w:jc w:val="lowKashida"/>
        <w:rPr>
          <w:rFonts w:asciiTheme="majorBidi" w:hAnsiTheme="majorBidi" w:cstheme="majorBidi"/>
          <w:sz w:val="28"/>
          <w:szCs w:val="28"/>
        </w:rPr>
      </w:pPr>
      <w:r w:rsidRPr="00881084">
        <w:rPr>
          <w:rFonts w:asciiTheme="majorBidi" w:hAnsiTheme="majorBidi" w:cstheme="majorBidi"/>
          <w:sz w:val="28"/>
          <w:szCs w:val="28"/>
          <w:rtl/>
        </w:rPr>
        <w:t xml:space="preserve">     فى ضوء ذلك تم تعديل بعض عبا</w:t>
      </w:r>
      <w:r w:rsidR="00592338">
        <w:rPr>
          <w:rFonts w:asciiTheme="majorBidi" w:hAnsiTheme="majorBidi" w:cstheme="majorBidi"/>
          <w:sz w:val="28"/>
          <w:szCs w:val="28"/>
          <w:rtl/>
        </w:rPr>
        <w:t>رات المقياس</w:t>
      </w:r>
      <w:r w:rsidR="00592338">
        <w:rPr>
          <w:rFonts w:asciiTheme="majorBidi" w:hAnsiTheme="majorBidi" w:cstheme="majorBidi" w:hint="cs"/>
          <w:sz w:val="28"/>
          <w:szCs w:val="28"/>
          <w:rtl/>
        </w:rPr>
        <w:t>،</w:t>
      </w:r>
      <w:r w:rsidRPr="00881084">
        <w:rPr>
          <w:rFonts w:asciiTheme="majorBidi" w:hAnsiTheme="majorBidi" w:cstheme="majorBidi"/>
          <w:sz w:val="28"/>
          <w:szCs w:val="28"/>
          <w:rtl/>
        </w:rPr>
        <w:t xml:space="preserve"> وجعلها متساوية فى الطول قدر الإمكان</w:t>
      </w:r>
      <w:r w:rsidR="00592338">
        <w:rPr>
          <w:rFonts w:asciiTheme="majorBidi" w:hAnsiTheme="majorBidi" w:cstheme="majorBidi" w:hint="cs"/>
          <w:sz w:val="28"/>
          <w:szCs w:val="28"/>
          <w:rtl/>
        </w:rPr>
        <w:t>،</w:t>
      </w:r>
      <w:r w:rsidRPr="00881084">
        <w:rPr>
          <w:rFonts w:asciiTheme="majorBidi" w:hAnsiTheme="majorBidi" w:cstheme="majorBidi"/>
          <w:sz w:val="28"/>
          <w:szCs w:val="28"/>
          <w:rtl/>
        </w:rPr>
        <w:t xml:space="preserve"> وبذلك أصبح المقياس صالحًا للتطبيق على عينة البحث الاستطلاعية.</w:t>
      </w:r>
    </w:p>
    <w:p w:rsidR="00881084" w:rsidRPr="00881084" w:rsidRDefault="00881084" w:rsidP="00592338">
      <w:pPr>
        <w:jc w:val="lowKashida"/>
        <w:rPr>
          <w:rFonts w:asciiTheme="majorBidi" w:hAnsiTheme="majorBidi" w:cstheme="majorBidi"/>
          <w:sz w:val="28"/>
          <w:szCs w:val="28"/>
          <w:rtl/>
        </w:rPr>
      </w:pPr>
      <w:r w:rsidRPr="00881084">
        <w:rPr>
          <w:rFonts w:asciiTheme="majorBidi" w:hAnsiTheme="majorBidi" w:cstheme="majorBidi"/>
          <w:b/>
          <w:bCs/>
          <w:sz w:val="28"/>
          <w:szCs w:val="28"/>
          <w:rtl/>
        </w:rPr>
        <w:t>2- التجربة الاست</w:t>
      </w:r>
      <w:r w:rsidR="00592338">
        <w:rPr>
          <w:rFonts w:asciiTheme="majorBidi" w:hAnsiTheme="majorBidi" w:cstheme="majorBidi"/>
          <w:b/>
          <w:bCs/>
          <w:sz w:val="28"/>
          <w:szCs w:val="28"/>
          <w:rtl/>
        </w:rPr>
        <w:t>طلاعية لمقياس الاتجاهات العلمية</w:t>
      </w:r>
      <w:r w:rsidR="00592338">
        <w:rPr>
          <w:rFonts w:asciiTheme="majorBidi" w:hAnsiTheme="majorBidi" w:cstheme="majorBidi" w:hint="cs"/>
          <w:b/>
          <w:bCs/>
          <w:sz w:val="28"/>
          <w:szCs w:val="28"/>
          <w:rtl/>
        </w:rPr>
        <w:t>،</w:t>
      </w:r>
      <w:r w:rsidRPr="00881084">
        <w:rPr>
          <w:rFonts w:asciiTheme="majorBidi" w:hAnsiTheme="majorBidi" w:cstheme="majorBidi"/>
          <w:b/>
          <w:bCs/>
          <w:sz w:val="28"/>
          <w:szCs w:val="28"/>
          <w:rtl/>
        </w:rPr>
        <w:t xml:space="preserve"> وإجراءات تطبيقها</w:t>
      </w:r>
      <w:r w:rsidR="00592338">
        <w:rPr>
          <w:rFonts w:asciiTheme="majorBidi" w:hAnsiTheme="majorBidi" w:cstheme="majorBidi"/>
          <w:sz w:val="28"/>
          <w:szCs w:val="28"/>
          <w:rtl/>
        </w:rPr>
        <w:t>:</w:t>
      </w:r>
      <w:r w:rsidRPr="00881084">
        <w:rPr>
          <w:rFonts w:asciiTheme="majorBidi" w:hAnsiTheme="majorBidi" w:cstheme="majorBidi"/>
          <w:sz w:val="28"/>
          <w:szCs w:val="28"/>
          <w:rtl/>
        </w:rPr>
        <w:t xml:space="preserve"> بعد التأكد</w:t>
      </w:r>
      <w:r w:rsidR="00592338">
        <w:rPr>
          <w:rFonts w:asciiTheme="majorBidi" w:hAnsiTheme="majorBidi" w:cstheme="majorBidi"/>
          <w:sz w:val="28"/>
          <w:szCs w:val="28"/>
          <w:rtl/>
        </w:rPr>
        <w:t xml:space="preserve"> من صدق مقياس الاتجاهات العلمية</w:t>
      </w:r>
      <w:r w:rsidR="00592338">
        <w:rPr>
          <w:rFonts w:asciiTheme="majorBidi" w:hAnsiTheme="majorBidi" w:cstheme="majorBidi" w:hint="cs"/>
          <w:sz w:val="28"/>
          <w:szCs w:val="28"/>
          <w:rtl/>
        </w:rPr>
        <w:t>،</w:t>
      </w:r>
      <w:r w:rsidRPr="00881084">
        <w:rPr>
          <w:rFonts w:asciiTheme="majorBidi" w:hAnsiTheme="majorBidi" w:cstheme="majorBidi"/>
          <w:sz w:val="28"/>
          <w:szCs w:val="28"/>
          <w:rtl/>
        </w:rPr>
        <w:t xml:space="preserve"> تم تطبيقه على عينة استطلاعية – غير عينة البحث الأساسية –  عددها (35) </w:t>
      </w:r>
      <w:r w:rsidR="00592338">
        <w:rPr>
          <w:rFonts w:asciiTheme="majorBidi" w:hAnsiTheme="majorBidi" w:cstheme="majorBidi" w:hint="cs"/>
          <w:sz w:val="28"/>
          <w:szCs w:val="28"/>
          <w:rtl/>
        </w:rPr>
        <w:t>طالبًا</w:t>
      </w:r>
      <w:r w:rsidRPr="00881084">
        <w:rPr>
          <w:rFonts w:asciiTheme="majorBidi" w:hAnsiTheme="majorBidi" w:cstheme="majorBidi"/>
          <w:sz w:val="28"/>
          <w:szCs w:val="28"/>
          <w:rtl/>
        </w:rPr>
        <w:t xml:space="preserve"> </w:t>
      </w:r>
      <w:r w:rsidR="00592338">
        <w:rPr>
          <w:rFonts w:asciiTheme="majorBidi" w:hAnsiTheme="majorBidi" w:cstheme="majorBidi" w:hint="cs"/>
          <w:sz w:val="28"/>
          <w:szCs w:val="28"/>
          <w:rtl/>
        </w:rPr>
        <w:t>ب</w:t>
      </w:r>
      <w:r w:rsidRPr="00881084">
        <w:rPr>
          <w:rFonts w:asciiTheme="majorBidi" w:hAnsiTheme="majorBidi" w:cstheme="majorBidi"/>
          <w:sz w:val="28"/>
          <w:szCs w:val="28"/>
          <w:rtl/>
        </w:rPr>
        <w:t xml:space="preserve">الصف </w:t>
      </w:r>
      <w:r w:rsidR="00592338">
        <w:rPr>
          <w:rFonts w:asciiTheme="majorBidi" w:hAnsiTheme="majorBidi" w:cstheme="majorBidi" w:hint="cs"/>
          <w:sz w:val="28"/>
          <w:szCs w:val="28"/>
          <w:rtl/>
        </w:rPr>
        <w:t xml:space="preserve">الأول الثانوي، </w:t>
      </w:r>
      <w:r w:rsidRPr="00881084">
        <w:rPr>
          <w:rFonts w:asciiTheme="majorBidi" w:hAnsiTheme="majorBidi" w:cstheme="majorBidi"/>
          <w:sz w:val="28"/>
          <w:szCs w:val="28"/>
          <w:rtl/>
        </w:rPr>
        <w:t xml:space="preserve">وتم تصحيح مقياس الاتجاهات العلمية، ورصد درجات </w:t>
      </w:r>
      <w:r w:rsidR="00592338">
        <w:rPr>
          <w:rFonts w:asciiTheme="majorBidi" w:hAnsiTheme="majorBidi" w:cstheme="majorBidi" w:hint="cs"/>
          <w:sz w:val="28"/>
          <w:szCs w:val="28"/>
          <w:rtl/>
        </w:rPr>
        <w:t>الطلاب</w:t>
      </w:r>
      <w:r w:rsidRPr="00881084">
        <w:rPr>
          <w:rFonts w:asciiTheme="majorBidi" w:hAnsiTheme="majorBidi" w:cstheme="majorBidi"/>
          <w:sz w:val="28"/>
          <w:szCs w:val="28"/>
          <w:rtl/>
        </w:rPr>
        <w:t>؛ بغرض تحقيق الأهداف التالية:</w:t>
      </w:r>
    </w:p>
    <w:p w:rsidR="00881084" w:rsidRPr="00592338" w:rsidRDefault="00881084" w:rsidP="00787A27">
      <w:pPr>
        <w:ind w:left="360"/>
        <w:jc w:val="lowKashida"/>
        <w:rPr>
          <w:rFonts w:asciiTheme="majorBidi" w:hAnsiTheme="majorBidi" w:cstheme="majorBidi"/>
          <w:b/>
          <w:bCs/>
          <w:sz w:val="28"/>
          <w:szCs w:val="28"/>
          <w:rtl/>
        </w:rPr>
      </w:pPr>
      <w:r w:rsidRPr="00881084">
        <w:rPr>
          <w:rFonts w:asciiTheme="majorBidi" w:hAnsiTheme="majorBidi" w:cstheme="majorBidi"/>
          <w:b/>
          <w:bCs/>
          <w:sz w:val="28"/>
          <w:szCs w:val="28"/>
          <w:rtl/>
        </w:rPr>
        <w:t>أ- حساب الإتساق ال</w:t>
      </w:r>
      <w:r w:rsidR="00592338">
        <w:rPr>
          <w:rFonts w:asciiTheme="majorBidi" w:hAnsiTheme="majorBidi" w:cstheme="majorBidi"/>
          <w:b/>
          <w:bCs/>
          <w:sz w:val="28"/>
          <w:szCs w:val="28"/>
          <w:rtl/>
        </w:rPr>
        <w:t>داخلي لمقياس الاتجاهات العلمية:</w:t>
      </w:r>
      <w:r w:rsidRPr="00881084">
        <w:rPr>
          <w:rFonts w:asciiTheme="majorBidi" w:hAnsiTheme="majorBidi" w:cstheme="majorBidi"/>
          <w:sz w:val="28"/>
          <w:szCs w:val="28"/>
          <w:rtl/>
        </w:rPr>
        <w:t xml:space="preserve"> تم حساب الاتساق الداخلي لمقياس الاتجاهات العلمية، بحساب معامل الارتباط بين درجات مفردات كل موقف من مواقف كل</w:t>
      </w:r>
      <w:r w:rsidR="00FC08C6">
        <w:rPr>
          <w:rFonts w:asciiTheme="majorBidi" w:hAnsiTheme="majorBidi" w:cstheme="majorBidi"/>
          <w:sz w:val="28"/>
          <w:szCs w:val="28"/>
          <w:rtl/>
        </w:rPr>
        <w:t xml:space="preserve"> محور مع الدرجة الكلية لكل موقف</w:t>
      </w:r>
      <w:r w:rsidR="00FC08C6">
        <w:rPr>
          <w:rFonts w:asciiTheme="majorBidi" w:hAnsiTheme="majorBidi" w:cstheme="majorBidi" w:hint="cs"/>
          <w:sz w:val="28"/>
          <w:szCs w:val="28"/>
          <w:rtl/>
        </w:rPr>
        <w:t>،</w:t>
      </w:r>
      <w:r w:rsidRPr="00881084">
        <w:rPr>
          <w:rFonts w:asciiTheme="majorBidi" w:hAnsiTheme="majorBidi" w:cstheme="majorBidi"/>
          <w:sz w:val="28"/>
          <w:szCs w:val="28"/>
          <w:rtl/>
        </w:rPr>
        <w:t xml:space="preserve"> وذلك كما يوضحه جدول (</w:t>
      </w:r>
      <w:r w:rsidR="00787A27">
        <w:rPr>
          <w:rFonts w:asciiTheme="majorBidi" w:hAnsiTheme="majorBidi" w:cstheme="majorBidi" w:hint="cs"/>
          <w:sz w:val="28"/>
          <w:szCs w:val="28"/>
          <w:rtl/>
        </w:rPr>
        <w:t>12</w:t>
      </w:r>
      <w:r w:rsidRPr="00881084">
        <w:rPr>
          <w:rFonts w:asciiTheme="majorBidi" w:hAnsiTheme="majorBidi" w:cstheme="majorBidi"/>
          <w:sz w:val="28"/>
          <w:szCs w:val="28"/>
          <w:rtl/>
        </w:rPr>
        <w:t>):</w:t>
      </w:r>
    </w:p>
    <w:p w:rsidR="006146C7" w:rsidRDefault="00420D41" w:rsidP="00F431CC">
      <w:pPr>
        <w:jc w:val="center"/>
        <w:rPr>
          <w:rFonts w:asciiTheme="majorBidi" w:hAnsiTheme="majorBidi" w:cstheme="majorBidi"/>
          <w:b/>
          <w:bCs/>
          <w:sz w:val="28"/>
          <w:szCs w:val="28"/>
          <w:rtl/>
        </w:rPr>
      </w:pPr>
      <w:r w:rsidRPr="00420D41">
        <w:rPr>
          <w:rFonts w:asciiTheme="majorBidi" w:hAnsiTheme="majorBidi"/>
          <w:b/>
          <w:bCs/>
          <w:rtl/>
        </w:rPr>
        <w:lastRenderedPageBreak/>
        <w:t>جدول (12)</w:t>
      </w:r>
      <w:r w:rsidRPr="00420D41">
        <w:rPr>
          <w:rFonts w:asciiTheme="majorBidi" w:hAnsiTheme="majorBidi"/>
          <w:b/>
          <w:bCs/>
        </w:rPr>
        <w:t xml:space="preserve"> : </w:t>
      </w:r>
      <w:r w:rsidRPr="00420D41">
        <w:rPr>
          <w:rFonts w:asciiTheme="majorBidi" w:hAnsiTheme="majorBidi"/>
          <w:b/>
          <w:bCs/>
          <w:rtl/>
        </w:rPr>
        <w:t>معامل الارتباط بين درجات مفردات كل موقف من مواقف كل محور مع الدرجة الكلية لكل موقف</w:t>
      </w:r>
    </w:p>
    <w:p w:rsidR="00C91D04" w:rsidRDefault="00420D41" w:rsidP="00420D41">
      <w:pPr>
        <w:ind w:left="-990"/>
        <w:jc w:val="center"/>
        <w:rPr>
          <w:rFonts w:asciiTheme="majorBidi" w:hAnsiTheme="majorBidi" w:cstheme="majorBidi"/>
          <w:b/>
          <w:bCs/>
          <w:sz w:val="28"/>
          <w:szCs w:val="28"/>
          <w:rtl/>
        </w:rPr>
      </w:pPr>
      <w:r>
        <w:rPr>
          <w:noProof/>
        </w:rPr>
        <w:drawing>
          <wp:inline distT="0" distB="0" distL="0" distR="0" wp14:anchorId="1802A450" wp14:editId="386660B6">
            <wp:extent cx="6649720" cy="8848725"/>
            <wp:effectExtent l="0" t="0" r="0"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59455" cy="8861679"/>
                    </a:xfrm>
                    <a:prstGeom prst="rect">
                      <a:avLst/>
                    </a:prstGeom>
                  </pic:spPr>
                </pic:pic>
              </a:graphicData>
            </a:graphic>
          </wp:inline>
        </w:drawing>
      </w:r>
    </w:p>
    <w:p w:rsidR="00DB5AF7" w:rsidRDefault="00DB5AF7" w:rsidP="00DB5AF7">
      <w:pPr>
        <w:tabs>
          <w:tab w:val="center" w:pos="4254"/>
          <w:tab w:val="right" w:pos="8508"/>
        </w:tabs>
        <w:rPr>
          <w:rFonts w:asciiTheme="majorBidi" w:hAnsiTheme="majorBidi" w:cstheme="majorBidi"/>
          <w:sz w:val="28"/>
          <w:szCs w:val="28"/>
          <w:rtl/>
        </w:rPr>
        <w:sectPr w:rsidR="00DB5AF7" w:rsidSect="00CB4E3D">
          <w:footerReference w:type="default" r:id="rId12"/>
          <w:pgSz w:w="11906" w:h="16838"/>
          <w:pgMar w:top="1138" w:right="1699" w:bottom="1138" w:left="1699" w:header="709" w:footer="709" w:gutter="0"/>
          <w:pgNumType w:fmt="numberInDash" w:start="19"/>
          <w:cols w:space="708"/>
          <w:bidi/>
          <w:rtlGutter/>
          <w:docGrid w:linePitch="360"/>
        </w:sectPr>
      </w:pPr>
    </w:p>
    <w:p w:rsidR="00881084" w:rsidRPr="00881084" w:rsidRDefault="00F431CC" w:rsidP="00881084">
      <w:pPr>
        <w:jc w:val="lowKashida"/>
        <w:rPr>
          <w:rFonts w:asciiTheme="majorBidi" w:hAnsiTheme="majorBidi" w:cstheme="majorBidi"/>
          <w:sz w:val="28"/>
          <w:szCs w:val="28"/>
          <w:rtl/>
        </w:rPr>
      </w:pPr>
      <w:r>
        <w:rPr>
          <w:rFonts w:asciiTheme="majorBidi" w:hAnsiTheme="majorBidi" w:cstheme="majorBidi"/>
          <w:sz w:val="28"/>
          <w:szCs w:val="28"/>
        </w:rPr>
        <w:lastRenderedPageBreak/>
        <w:t xml:space="preserve">     </w:t>
      </w:r>
      <w:r w:rsidR="00881084" w:rsidRPr="00881084">
        <w:rPr>
          <w:rFonts w:asciiTheme="majorBidi" w:hAnsiTheme="majorBidi" w:cstheme="majorBidi"/>
          <w:sz w:val="28"/>
          <w:szCs w:val="28"/>
          <w:rtl/>
        </w:rPr>
        <w:t>ومن خلال النتائج التي أسفرت عنها معاملات الارتباط، يتضح أن جميع معاملات الارتباط تتراوح بين (</w:t>
      </w:r>
      <w:r w:rsidR="00881084" w:rsidRPr="00881084">
        <w:rPr>
          <w:rFonts w:asciiTheme="majorBidi" w:hAnsiTheme="majorBidi" w:cstheme="majorBidi"/>
          <w:color w:val="000000"/>
          <w:sz w:val="28"/>
          <w:szCs w:val="28"/>
          <w:rtl/>
        </w:rPr>
        <w:t>0.345</w:t>
      </w:r>
      <w:r w:rsidR="00881084" w:rsidRPr="00881084">
        <w:rPr>
          <w:rFonts w:asciiTheme="majorBidi" w:hAnsiTheme="majorBidi" w:cstheme="majorBidi"/>
          <w:sz w:val="28"/>
          <w:szCs w:val="28"/>
          <w:rtl/>
        </w:rPr>
        <w:t xml:space="preserve"> ، </w:t>
      </w:r>
      <w:r w:rsidR="00881084" w:rsidRPr="00881084">
        <w:rPr>
          <w:rFonts w:asciiTheme="majorBidi" w:hAnsiTheme="majorBidi" w:cstheme="majorBidi"/>
          <w:color w:val="000000"/>
          <w:sz w:val="28"/>
          <w:szCs w:val="28"/>
          <w:rtl/>
        </w:rPr>
        <w:t>0.862</w:t>
      </w:r>
      <w:r w:rsidR="00881084" w:rsidRPr="00881084">
        <w:rPr>
          <w:rFonts w:asciiTheme="majorBidi" w:hAnsiTheme="majorBidi" w:cstheme="majorBidi"/>
          <w:sz w:val="28"/>
          <w:szCs w:val="28"/>
          <w:rtl/>
        </w:rPr>
        <w:t>) وهي جميع</w:t>
      </w:r>
      <w:r w:rsidR="00881084" w:rsidRPr="00881084">
        <w:rPr>
          <w:rFonts w:asciiTheme="majorBidi" w:hAnsiTheme="majorBidi" w:cstheme="majorBidi"/>
          <w:sz w:val="28"/>
          <w:szCs w:val="28"/>
          <w:rtl/>
          <w:lang w:bidi="ar-EG"/>
        </w:rPr>
        <w:t>ً</w:t>
      </w:r>
      <w:r w:rsidR="00881084" w:rsidRPr="00881084">
        <w:rPr>
          <w:rFonts w:asciiTheme="majorBidi" w:hAnsiTheme="majorBidi" w:cstheme="majorBidi"/>
          <w:sz w:val="28"/>
          <w:szCs w:val="28"/>
          <w:rtl/>
        </w:rPr>
        <w:t>ا دالة عند مستوى 0.05 على الأقل، وبالتالي فإن عبارات مقياس الاتجاهات العلمية تتجه لقياس درجة كل موقف من مواقف مقياس الاتجاهات العلمية.</w:t>
      </w:r>
    </w:p>
    <w:p w:rsidR="00881084" w:rsidRPr="00881084" w:rsidRDefault="00881084" w:rsidP="003B4818">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ولتحديد مدى اتساق مواقف مقياس الاتجاهات العلمية، والدرجة الكلية لمحاور مقياس الاتجاهات العلمية، تم حساب معاملات الارتباط بين درجة كل موقف، والدرجة الكلية لمحاور مقياس الاتجاهات العلمية، ويوضح جدول (</w:t>
      </w:r>
      <w:r w:rsidR="003B4818">
        <w:rPr>
          <w:rFonts w:asciiTheme="majorBidi" w:hAnsiTheme="majorBidi" w:cstheme="majorBidi" w:hint="cs"/>
          <w:sz w:val="28"/>
          <w:szCs w:val="28"/>
          <w:rtl/>
        </w:rPr>
        <w:t>13</w:t>
      </w:r>
      <w:r w:rsidRPr="00881084">
        <w:rPr>
          <w:rFonts w:asciiTheme="majorBidi" w:hAnsiTheme="majorBidi" w:cstheme="majorBidi"/>
          <w:sz w:val="28"/>
          <w:szCs w:val="28"/>
          <w:rtl/>
        </w:rPr>
        <w:t>) قيم معاملات الارتباط بين درجة كل موقف، والدرجة الكلية لمحاور مقياس الاتجاهات العلمية:</w:t>
      </w:r>
    </w:p>
    <w:p w:rsidR="00BF2493" w:rsidRDefault="003B4818" w:rsidP="00BF2493">
      <w:pPr>
        <w:jc w:val="center"/>
        <w:rPr>
          <w:rFonts w:asciiTheme="majorBidi" w:hAnsiTheme="majorBidi"/>
          <w:b/>
          <w:bCs/>
        </w:rPr>
      </w:pPr>
      <w:r w:rsidRPr="00F431CC">
        <w:rPr>
          <w:rFonts w:asciiTheme="majorBidi" w:hAnsiTheme="majorBidi" w:hint="cs"/>
          <w:b/>
          <w:bCs/>
          <w:rtl/>
        </w:rPr>
        <w:t>ج</w:t>
      </w:r>
      <w:r w:rsidR="00881084" w:rsidRPr="00F431CC">
        <w:rPr>
          <w:rFonts w:asciiTheme="majorBidi" w:hAnsiTheme="majorBidi"/>
          <w:b/>
          <w:bCs/>
          <w:rtl/>
        </w:rPr>
        <w:t>دول (</w:t>
      </w:r>
      <w:r w:rsidRPr="00F431CC">
        <w:rPr>
          <w:rFonts w:asciiTheme="majorBidi" w:hAnsiTheme="majorBidi" w:hint="cs"/>
          <w:b/>
          <w:bCs/>
          <w:rtl/>
        </w:rPr>
        <w:t>13</w:t>
      </w:r>
      <w:r w:rsidR="00F431CC" w:rsidRPr="00F431CC">
        <w:rPr>
          <w:rFonts w:asciiTheme="majorBidi" w:hAnsiTheme="majorBidi"/>
          <w:b/>
          <w:bCs/>
          <w:rtl/>
        </w:rPr>
        <w:t>)</w:t>
      </w:r>
      <w:r w:rsidR="00F431CC" w:rsidRPr="00F431CC">
        <w:rPr>
          <w:rFonts w:asciiTheme="majorBidi" w:hAnsiTheme="majorBidi"/>
          <w:b/>
          <w:bCs/>
        </w:rPr>
        <w:t xml:space="preserve"> </w:t>
      </w:r>
    </w:p>
    <w:p w:rsidR="00881084" w:rsidRPr="00881084" w:rsidRDefault="00881084" w:rsidP="00BF2493">
      <w:pPr>
        <w:jc w:val="center"/>
        <w:rPr>
          <w:rFonts w:asciiTheme="majorBidi" w:hAnsiTheme="majorBidi" w:cstheme="majorBidi"/>
          <w:b/>
          <w:bCs/>
          <w:sz w:val="28"/>
          <w:szCs w:val="28"/>
          <w:rtl/>
        </w:rPr>
      </w:pPr>
      <w:r w:rsidRPr="00F431CC">
        <w:rPr>
          <w:rFonts w:asciiTheme="majorBidi" w:hAnsiTheme="majorBidi"/>
          <w:b/>
          <w:bCs/>
          <w:rtl/>
        </w:rPr>
        <w:t>قيم مع</w:t>
      </w:r>
      <w:r w:rsidR="003B4818" w:rsidRPr="00F431CC">
        <w:rPr>
          <w:rFonts w:asciiTheme="majorBidi" w:hAnsiTheme="majorBidi"/>
          <w:b/>
          <w:bCs/>
          <w:rtl/>
        </w:rPr>
        <w:t>املات الارتباط بين درجة كل موقف</w:t>
      </w:r>
      <w:r w:rsidRPr="00F431CC">
        <w:rPr>
          <w:rFonts w:asciiTheme="majorBidi" w:hAnsiTheme="majorBidi"/>
          <w:b/>
          <w:bCs/>
          <w:rtl/>
        </w:rPr>
        <w:t xml:space="preserve"> والدرجة الكلية لأبعاد مقياس الاتجاهات</w:t>
      </w:r>
      <w:r w:rsidRPr="00881084">
        <w:rPr>
          <w:rFonts w:asciiTheme="majorBidi" w:hAnsiTheme="majorBidi" w:cstheme="majorBidi"/>
          <w:b/>
          <w:bCs/>
          <w:sz w:val="28"/>
          <w:szCs w:val="28"/>
          <w:rtl/>
        </w:rPr>
        <w:t xml:space="preserve"> </w:t>
      </w:r>
      <w:r w:rsidRPr="00F431CC">
        <w:rPr>
          <w:rFonts w:asciiTheme="majorBidi" w:hAnsiTheme="majorBidi"/>
          <w:b/>
          <w:bCs/>
          <w:rtl/>
        </w:rPr>
        <w:t>العلمية</w:t>
      </w:r>
    </w:p>
    <w:tbl>
      <w:tblPr>
        <w:bidiVisual/>
        <w:tblW w:w="0" w:type="auto"/>
        <w:jc w:val="center"/>
        <w:tblLook w:val="0000" w:firstRow="0" w:lastRow="0" w:firstColumn="0" w:lastColumn="0" w:noHBand="0" w:noVBand="0"/>
      </w:tblPr>
      <w:tblGrid>
        <w:gridCol w:w="539"/>
        <w:gridCol w:w="549"/>
        <w:gridCol w:w="580"/>
        <w:gridCol w:w="538"/>
        <w:gridCol w:w="548"/>
        <w:gridCol w:w="728"/>
        <w:gridCol w:w="538"/>
        <w:gridCol w:w="548"/>
        <w:gridCol w:w="680"/>
        <w:gridCol w:w="538"/>
        <w:gridCol w:w="548"/>
        <w:gridCol w:w="753"/>
        <w:gridCol w:w="538"/>
        <w:gridCol w:w="548"/>
        <w:gridCol w:w="551"/>
      </w:tblGrid>
      <w:tr w:rsidR="00F431CC" w:rsidRPr="00F431CC" w:rsidTr="00F431CC">
        <w:trPr>
          <w:trHeight w:val="228"/>
          <w:jc w:val="center"/>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المواقف</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البعد</w:t>
            </w:r>
          </w:p>
        </w:tc>
        <w:tc>
          <w:tcPr>
            <w:tcW w:w="0" w:type="auto"/>
            <w:tcBorders>
              <w:top w:val="single" w:sz="8" w:space="0" w:color="auto"/>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الإيمان بالسببية</w:t>
            </w:r>
          </w:p>
        </w:tc>
        <w:tc>
          <w:tcPr>
            <w:tcW w:w="0" w:type="auto"/>
            <w:tcBorders>
              <w:top w:val="single" w:sz="8" w:space="0" w:color="auto"/>
              <w:left w:val="nil"/>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المواقف</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البعد</w:t>
            </w:r>
          </w:p>
        </w:tc>
        <w:tc>
          <w:tcPr>
            <w:tcW w:w="0" w:type="auto"/>
            <w:tcBorders>
              <w:top w:val="single" w:sz="8" w:space="0" w:color="auto"/>
              <w:left w:val="single" w:sz="4" w:space="0" w:color="auto"/>
              <w:bottom w:val="single" w:sz="4" w:space="0" w:color="auto"/>
              <w:right w:val="nil"/>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الاتصاف بالموضوعية</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المواقف</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البعد</w:t>
            </w:r>
          </w:p>
        </w:tc>
        <w:tc>
          <w:tcPr>
            <w:tcW w:w="0" w:type="auto"/>
            <w:tcBorders>
              <w:top w:val="single" w:sz="8" w:space="0" w:color="auto"/>
              <w:left w:val="single" w:sz="4" w:space="0" w:color="auto"/>
              <w:bottom w:val="single" w:sz="4" w:space="0" w:color="auto"/>
              <w:right w:val="single" w:sz="8"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التواضع العلمي</w:t>
            </w:r>
          </w:p>
        </w:tc>
        <w:tc>
          <w:tcPr>
            <w:tcW w:w="0" w:type="auto"/>
            <w:tcBorders>
              <w:top w:val="single" w:sz="8" w:space="0" w:color="auto"/>
              <w:left w:val="nil"/>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المواقف</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البعد</w:t>
            </w:r>
          </w:p>
        </w:tc>
        <w:tc>
          <w:tcPr>
            <w:tcW w:w="0" w:type="auto"/>
            <w:tcBorders>
              <w:top w:val="single" w:sz="8" w:space="0" w:color="auto"/>
              <w:left w:val="single" w:sz="4" w:space="0" w:color="auto"/>
              <w:bottom w:val="single" w:sz="4" w:space="0" w:color="auto"/>
              <w:right w:val="nil"/>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التفتح الذهني</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المواقف</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البعد</w:t>
            </w:r>
          </w:p>
        </w:tc>
        <w:tc>
          <w:tcPr>
            <w:tcW w:w="0" w:type="auto"/>
            <w:tcBorders>
              <w:top w:val="single" w:sz="8" w:space="0" w:color="auto"/>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 xml:space="preserve">حب </w:t>
            </w:r>
            <w:r w:rsidRPr="00BF2493">
              <w:rPr>
                <w:rFonts w:asciiTheme="majorBidi" w:hAnsiTheme="majorBidi" w:cstheme="majorBidi"/>
                <w:b/>
                <w:bCs/>
                <w:color w:val="000000"/>
                <w:sz w:val="16"/>
                <w:szCs w:val="16"/>
                <w:rtl/>
              </w:rPr>
              <w:t>الاستطلاع</w:t>
            </w:r>
          </w:p>
        </w:tc>
      </w:tr>
      <w:tr w:rsidR="00F431CC" w:rsidRPr="00F431CC" w:rsidTr="00F431CC">
        <w:trPr>
          <w:trHeight w:val="228"/>
          <w:jc w:val="center"/>
        </w:trPr>
        <w:tc>
          <w:tcPr>
            <w:tcW w:w="0" w:type="auto"/>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الأول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0.97</w:t>
            </w:r>
          </w:p>
        </w:tc>
        <w:tc>
          <w:tcPr>
            <w:tcW w:w="0" w:type="auto"/>
            <w:vMerge w:val="restart"/>
            <w:tcBorders>
              <w:top w:val="single" w:sz="4" w:space="0" w:color="auto"/>
              <w:left w:val="nil"/>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الأول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nil"/>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0.91</w:t>
            </w:r>
          </w:p>
        </w:tc>
        <w:tc>
          <w:tcPr>
            <w:tcW w:w="0" w:type="auto"/>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الأول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0.96</w:t>
            </w:r>
          </w:p>
        </w:tc>
        <w:tc>
          <w:tcPr>
            <w:tcW w:w="0" w:type="auto"/>
            <w:vMerge w:val="restart"/>
            <w:tcBorders>
              <w:top w:val="single" w:sz="4" w:space="0" w:color="auto"/>
              <w:left w:val="nil"/>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الأول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nil"/>
            </w:tcBorders>
            <w:shd w:val="clear" w:color="auto" w:fill="auto"/>
            <w:noWrap/>
            <w:vAlign w:val="center"/>
          </w:tcPr>
          <w:p w:rsidR="00881084" w:rsidRPr="00F431CC" w:rsidRDefault="00881084" w:rsidP="00881084">
            <w:pPr>
              <w:bidi w:val="0"/>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Pr>
              <w:t>0.80</w:t>
            </w:r>
          </w:p>
        </w:tc>
        <w:tc>
          <w:tcPr>
            <w:tcW w:w="0" w:type="auto"/>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الأول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bidi w:val="0"/>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Pr>
              <w:t>0.92</w:t>
            </w:r>
          </w:p>
        </w:tc>
      </w:tr>
      <w:tr w:rsidR="00F431CC" w:rsidRPr="00F431CC" w:rsidTr="00F431CC">
        <w:trPr>
          <w:trHeight w:val="228"/>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881084" w:rsidRPr="00F431CC" w:rsidRDefault="00881084" w:rsidP="00881084">
            <w:pPr>
              <w:bidi w:val="0"/>
              <w:rPr>
                <w:rFonts w:asciiTheme="majorBidi" w:hAnsiTheme="majorBidi" w:cstheme="majorBidi"/>
                <w:b/>
                <w:bCs/>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c>
          <w:tcPr>
            <w:tcW w:w="0" w:type="auto"/>
            <w:vMerge/>
            <w:tcBorders>
              <w:top w:val="nil"/>
              <w:left w:val="nil"/>
              <w:bottom w:val="single" w:sz="4" w:space="0" w:color="auto"/>
              <w:right w:val="single" w:sz="4" w:space="0" w:color="auto"/>
            </w:tcBorders>
            <w:shd w:val="clear" w:color="auto" w:fill="auto"/>
            <w:vAlign w:val="center"/>
          </w:tcPr>
          <w:p w:rsidR="00881084" w:rsidRPr="00F431CC" w:rsidRDefault="00881084" w:rsidP="00881084">
            <w:pPr>
              <w:bidi w:val="0"/>
              <w:rPr>
                <w:rFonts w:asciiTheme="majorBidi" w:hAnsiTheme="majorBidi" w:cstheme="majorBidi"/>
                <w:b/>
                <w:bCs/>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4" w:space="0" w:color="auto"/>
              <w:right w:val="nil"/>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c>
          <w:tcPr>
            <w:tcW w:w="0" w:type="auto"/>
            <w:vMerge/>
            <w:tcBorders>
              <w:top w:val="nil"/>
              <w:left w:val="single" w:sz="8" w:space="0" w:color="auto"/>
              <w:bottom w:val="single" w:sz="4" w:space="0" w:color="auto"/>
              <w:right w:val="single" w:sz="4" w:space="0" w:color="auto"/>
            </w:tcBorders>
            <w:shd w:val="clear" w:color="auto" w:fill="auto"/>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c>
          <w:tcPr>
            <w:tcW w:w="0" w:type="auto"/>
            <w:vMerge/>
            <w:tcBorders>
              <w:top w:val="nil"/>
              <w:left w:val="nil"/>
              <w:bottom w:val="single" w:sz="4" w:space="0" w:color="auto"/>
              <w:right w:val="single" w:sz="4" w:space="0" w:color="auto"/>
            </w:tcBorders>
            <w:shd w:val="clear" w:color="auto" w:fill="auto"/>
            <w:vAlign w:val="center"/>
          </w:tcPr>
          <w:p w:rsidR="00881084" w:rsidRPr="00F431CC" w:rsidRDefault="00881084" w:rsidP="00F359D7">
            <w:pPr>
              <w:bidi w:val="0"/>
              <w:spacing w:line="16" w:lineRule="atLeast"/>
              <w:rPr>
                <w:rFonts w:asciiTheme="majorBidi" w:hAnsiTheme="majorBidi" w:cstheme="majorBidi"/>
                <w:b/>
                <w:bCs/>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4" w:space="0" w:color="auto"/>
              <w:right w:val="nil"/>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c>
          <w:tcPr>
            <w:tcW w:w="0" w:type="auto"/>
            <w:vMerge/>
            <w:tcBorders>
              <w:top w:val="nil"/>
              <w:left w:val="single" w:sz="8" w:space="0" w:color="auto"/>
              <w:bottom w:val="single" w:sz="4" w:space="0" w:color="auto"/>
              <w:right w:val="single" w:sz="4" w:space="0" w:color="auto"/>
            </w:tcBorders>
            <w:shd w:val="clear" w:color="auto" w:fill="auto"/>
            <w:vAlign w:val="center"/>
          </w:tcPr>
          <w:p w:rsidR="00881084" w:rsidRPr="00F431CC" w:rsidRDefault="00881084" w:rsidP="00881084">
            <w:pPr>
              <w:bidi w:val="0"/>
              <w:rPr>
                <w:rFonts w:asciiTheme="majorBidi" w:hAnsiTheme="majorBidi" w:cstheme="majorBidi"/>
                <w:b/>
                <w:bCs/>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r>
      <w:tr w:rsidR="00F431CC" w:rsidRPr="00F431CC" w:rsidTr="00F431CC">
        <w:trPr>
          <w:trHeight w:val="228"/>
          <w:jc w:val="center"/>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الثاني</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0.95</w:t>
            </w:r>
          </w:p>
        </w:tc>
        <w:tc>
          <w:tcPr>
            <w:tcW w:w="0" w:type="auto"/>
            <w:vMerge w:val="restart"/>
            <w:tcBorders>
              <w:top w:val="nil"/>
              <w:left w:val="nil"/>
              <w:bottom w:val="single" w:sz="8" w:space="0" w:color="000000"/>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الثاني</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nil"/>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0.97</w:t>
            </w: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الثاني</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0.98</w:t>
            </w:r>
          </w:p>
        </w:tc>
        <w:tc>
          <w:tcPr>
            <w:tcW w:w="0" w:type="auto"/>
            <w:vMerge w:val="restart"/>
            <w:tcBorders>
              <w:top w:val="nil"/>
              <w:left w:val="nil"/>
              <w:bottom w:val="single" w:sz="8" w:space="0" w:color="000000"/>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الثاني</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nil"/>
            </w:tcBorders>
            <w:shd w:val="clear" w:color="auto" w:fill="auto"/>
            <w:noWrap/>
            <w:vAlign w:val="center"/>
          </w:tcPr>
          <w:p w:rsidR="00881084" w:rsidRPr="00F431CC" w:rsidRDefault="00881084" w:rsidP="00881084">
            <w:pPr>
              <w:bidi w:val="0"/>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Pr>
              <w:t>0.97</w:t>
            </w: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الثاني</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bidi w:val="0"/>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Pr>
              <w:t>0.92</w:t>
            </w:r>
          </w:p>
        </w:tc>
      </w:tr>
      <w:tr w:rsidR="00F431CC" w:rsidRPr="00F431CC" w:rsidTr="00F431CC">
        <w:trPr>
          <w:trHeight w:val="240"/>
          <w:jc w:val="center"/>
        </w:trPr>
        <w:tc>
          <w:tcPr>
            <w:tcW w:w="0" w:type="auto"/>
            <w:vMerge/>
            <w:tcBorders>
              <w:top w:val="nil"/>
              <w:left w:val="single" w:sz="8" w:space="0" w:color="auto"/>
              <w:bottom w:val="single" w:sz="8" w:space="0" w:color="000000"/>
              <w:right w:val="single" w:sz="4" w:space="0" w:color="auto"/>
            </w:tcBorders>
            <w:shd w:val="clear" w:color="auto" w:fill="auto"/>
            <w:vAlign w:val="center"/>
          </w:tcPr>
          <w:p w:rsidR="00881084" w:rsidRPr="00F431CC" w:rsidRDefault="00881084" w:rsidP="00881084">
            <w:pPr>
              <w:bidi w:val="0"/>
              <w:rPr>
                <w:rFonts w:asciiTheme="majorBidi" w:hAnsiTheme="majorBidi" w:cstheme="majorBidi"/>
                <w:b/>
                <w:bCs/>
                <w:color w:val="000000"/>
                <w:sz w:val="16"/>
                <w:szCs w:val="16"/>
              </w:rPr>
            </w:pPr>
          </w:p>
        </w:tc>
        <w:tc>
          <w:tcPr>
            <w:tcW w:w="0" w:type="auto"/>
            <w:tcBorders>
              <w:top w:val="nil"/>
              <w:left w:val="single" w:sz="4" w:space="0" w:color="auto"/>
              <w:bottom w:val="single" w:sz="8"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8"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c>
          <w:tcPr>
            <w:tcW w:w="0" w:type="auto"/>
            <w:vMerge/>
            <w:tcBorders>
              <w:top w:val="nil"/>
              <w:left w:val="nil"/>
              <w:bottom w:val="single" w:sz="8" w:space="0" w:color="000000"/>
              <w:right w:val="single" w:sz="4" w:space="0" w:color="auto"/>
            </w:tcBorders>
            <w:shd w:val="clear" w:color="auto" w:fill="auto"/>
            <w:vAlign w:val="center"/>
          </w:tcPr>
          <w:p w:rsidR="00881084" w:rsidRPr="00F431CC" w:rsidRDefault="00881084" w:rsidP="00881084">
            <w:pPr>
              <w:bidi w:val="0"/>
              <w:rPr>
                <w:rFonts w:asciiTheme="majorBidi" w:hAnsiTheme="majorBidi" w:cstheme="majorBidi"/>
                <w:b/>
                <w:bCs/>
                <w:color w:val="000000"/>
                <w:sz w:val="16"/>
                <w:szCs w:val="16"/>
              </w:rPr>
            </w:pPr>
          </w:p>
        </w:tc>
        <w:tc>
          <w:tcPr>
            <w:tcW w:w="0" w:type="auto"/>
            <w:tcBorders>
              <w:top w:val="nil"/>
              <w:left w:val="single" w:sz="4" w:space="0" w:color="auto"/>
              <w:bottom w:val="single" w:sz="8"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8" w:space="0" w:color="auto"/>
              <w:right w:val="nil"/>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c>
          <w:tcPr>
            <w:tcW w:w="0" w:type="auto"/>
            <w:vMerge/>
            <w:tcBorders>
              <w:top w:val="nil"/>
              <w:left w:val="single" w:sz="8" w:space="0" w:color="auto"/>
              <w:bottom w:val="single" w:sz="8" w:space="0" w:color="000000"/>
              <w:right w:val="single" w:sz="4" w:space="0" w:color="auto"/>
            </w:tcBorders>
            <w:shd w:val="clear" w:color="auto" w:fill="auto"/>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p>
        </w:tc>
        <w:tc>
          <w:tcPr>
            <w:tcW w:w="0" w:type="auto"/>
            <w:tcBorders>
              <w:top w:val="nil"/>
              <w:left w:val="single" w:sz="4" w:space="0" w:color="auto"/>
              <w:bottom w:val="single" w:sz="8"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8" w:space="0" w:color="auto"/>
              <w:right w:val="single" w:sz="8"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c>
          <w:tcPr>
            <w:tcW w:w="0" w:type="auto"/>
            <w:vMerge/>
            <w:tcBorders>
              <w:top w:val="nil"/>
              <w:left w:val="nil"/>
              <w:bottom w:val="single" w:sz="8" w:space="0" w:color="000000"/>
              <w:right w:val="single" w:sz="4" w:space="0" w:color="auto"/>
            </w:tcBorders>
            <w:shd w:val="clear" w:color="auto" w:fill="auto"/>
            <w:vAlign w:val="center"/>
          </w:tcPr>
          <w:p w:rsidR="00881084" w:rsidRPr="00F431CC" w:rsidRDefault="00881084" w:rsidP="00F359D7">
            <w:pPr>
              <w:bidi w:val="0"/>
              <w:spacing w:line="16" w:lineRule="atLeast"/>
              <w:rPr>
                <w:rFonts w:asciiTheme="majorBidi" w:hAnsiTheme="majorBidi" w:cstheme="majorBidi"/>
                <w:b/>
                <w:bCs/>
                <w:color w:val="000000"/>
                <w:sz w:val="16"/>
                <w:szCs w:val="16"/>
              </w:rPr>
            </w:pPr>
          </w:p>
        </w:tc>
        <w:tc>
          <w:tcPr>
            <w:tcW w:w="0" w:type="auto"/>
            <w:tcBorders>
              <w:top w:val="nil"/>
              <w:left w:val="single" w:sz="4" w:space="0" w:color="auto"/>
              <w:bottom w:val="single" w:sz="8"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8" w:space="0" w:color="auto"/>
              <w:right w:val="nil"/>
            </w:tcBorders>
            <w:shd w:val="clear" w:color="auto" w:fill="auto"/>
            <w:noWrap/>
            <w:vAlign w:val="center"/>
          </w:tcPr>
          <w:p w:rsidR="00881084" w:rsidRPr="00F431CC" w:rsidRDefault="00881084" w:rsidP="00881084">
            <w:pPr>
              <w:bidi w:val="0"/>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Pr>
              <w:t>0.01</w:t>
            </w:r>
          </w:p>
        </w:tc>
        <w:tc>
          <w:tcPr>
            <w:tcW w:w="0" w:type="auto"/>
            <w:vMerge/>
            <w:tcBorders>
              <w:top w:val="nil"/>
              <w:left w:val="single" w:sz="8" w:space="0" w:color="auto"/>
              <w:bottom w:val="single" w:sz="8" w:space="0" w:color="000000"/>
              <w:right w:val="single" w:sz="4" w:space="0" w:color="auto"/>
            </w:tcBorders>
            <w:shd w:val="clear" w:color="auto" w:fill="auto"/>
            <w:vAlign w:val="center"/>
          </w:tcPr>
          <w:p w:rsidR="00881084" w:rsidRPr="00F431CC" w:rsidRDefault="00881084" w:rsidP="00881084">
            <w:pPr>
              <w:bidi w:val="0"/>
              <w:rPr>
                <w:rFonts w:asciiTheme="majorBidi" w:hAnsiTheme="majorBidi" w:cstheme="majorBidi"/>
                <w:b/>
                <w:bCs/>
                <w:color w:val="000000"/>
                <w:sz w:val="16"/>
                <w:szCs w:val="16"/>
              </w:rPr>
            </w:pPr>
          </w:p>
        </w:tc>
        <w:tc>
          <w:tcPr>
            <w:tcW w:w="0" w:type="auto"/>
            <w:tcBorders>
              <w:top w:val="nil"/>
              <w:left w:val="single" w:sz="4" w:space="0" w:color="auto"/>
              <w:bottom w:val="single" w:sz="8"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8"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r>
      <w:tr w:rsidR="00F431CC" w:rsidRPr="00F431CC" w:rsidTr="00F431CC">
        <w:trPr>
          <w:trHeight w:val="228"/>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المواقف</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البعد</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الأمانة الفكرية</w:t>
            </w:r>
          </w:p>
        </w:tc>
        <w:tc>
          <w:tcPr>
            <w:tcW w:w="0" w:type="auto"/>
            <w:tcBorders>
              <w:top w:val="nil"/>
              <w:left w:val="nil"/>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المواقف</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البعد</w:t>
            </w:r>
          </w:p>
        </w:tc>
        <w:tc>
          <w:tcPr>
            <w:tcW w:w="0" w:type="auto"/>
            <w:tcBorders>
              <w:top w:val="nil"/>
              <w:left w:val="single" w:sz="4" w:space="0" w:color="auto"/>
              <w:bottom w:val="single" w:sz="4" w:space="0" w:color="auto"/>
              <w:right w:val="nil"/>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رفض الاتكالية</w:t>
            </w:r>
          </w:p>
        </w:tc>
        <w:tc>
          <w:tcPr>
            <w:tcW w:w="0" w:type="auto"/>
            <w:tcBorders>
              <w:top w:val="nil"/>
              <w:left w:val="single" w:sz="8"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المواقف</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البعد</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التحرر من الخرافات</w:t>
            </w:r>
          </w:p>
        </w:tc>
        <w:tc>
          <w:tcPr>
            <w:tcW w:w="0" w:type="auto"/>
            <w:tcBorders>
              <w:top w:val="nil"/>
              <w:left w:val="nil"/>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المواقف</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البعد</w:t>
            </w:r>
          </w:p>
        </w:tc>
        <w:tc>
          <w:tcPr>
            <w:tcW w:w="0" w:type="auto"/>
            <w:tcBorders>
              <w:top w:val="nil"/>
              <w:left w:val="single" w:sz="4" w:space="0" w:color="auto"/>
              <w:bottom w:val="single" w:sz="4" w:space="0" w:color="auto"/>
              <w:right w:val="nil"/>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التريث في إصدار الحكم</w:t>
            </w:r>
          </w:p>
        </w:tc>
        <w:tc>
          <w:tcPr>
            <w:tcW w:w="0" w:type="auto"/>
            <w:tcBorders>
              <w:top w:val="nil"/>
              <w:left w:val="single" w:sz="8"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المواقف</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البعد</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الدقة والاتقان</w:t>
            </w:r>
          </w:p>
        </w:tc>
      </w:tr>
      <w:tr w:rsidR="00F431CC" w:rsidRPr="00F431CC" w:rsidTr="00F431CC">
        <w:trPr>
          <w:trHeight w:val="228"/>
          <w:jc w:val="center"/>
        </w:trPr>
        <w:tc>
          <w:tcPr>
            <w:tcW w:w="0" w:type="auto"/>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الأول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0.87</w:t>
            </w:r>
          </w:p>
        </w:tc>
        <w:tc>
          <w:tcPr>
            <w:tcW w:w="0" w:type="auto"/>
            <w:vMerge w:val="restart"/>
            <w:tcBorders>
              <w:top w:val="single" w:sz="4" w:space="0" w:color="auto"/>
              <w:left w:val="nil"/>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الأول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nil"/>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0.81</w:t>
            </w:r>
          </w:p>
        </w:tc>
        <w:tc>
          <w:tcPr>
            <w:tcW w:w="0" w:type="auto"/>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الأول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0.85</w:t>
            </w:r>
          </w:p>
        </w:tc>
        <w:tc>
          <w:tcPr>
            <w:tcW w:w="0" w:type="auto"/>
            <w:vMerge w:val="restart"/>
            <w:tcBorders>
              <w:top w:val="single" w:sz="4" w:space="0" w:color="auto"/>
              <w:left w:val="nil"/>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الأول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nil"/>
            </w:tcBorders>
            <w:shd w:val="clear" w:color="auto" w:fill="auto"/>
            <w:noWrap/>
            <w:vAlign w:val="center"/>
          </w:tcPr>
          <w:p w:rsidR="00881084" w:rsidRPr="00F431CC" w:rsidRDefault="00881084" w:rsidP="00881084">
            <w:pPr>
              <w:bidi w:val="0"/>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Pr>
              <w:t>0.9</w:t>
            </w:r>
          </w:p>
        </w:tc>
        <w:tc>
          <w:tcPr>
            <w:tcW w:w="0" w:type="auto"/>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الأول</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bidi w:val="0"/>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Pr>
              <w:t>0.84</w:t>
            </w:r>
          </w:p>
        </w:tc>
      </w:tr>
      <w:tr w:rsidR="00F431CC" w:rsidRPr="00F431CC" w:rsidTr="00F431CC">
        <w:trPr>
          <w:trHeight w:val="228"/>
          <w:jc w:val="center"/>
        </w:trPr>
        <w:tc>
          <w:tcPr>
            <w:tcW w:w="0" w:type="auto"/>
            <w:vMerge/>
            <w:tcBorders>
              <w:top w:val="nil"/>
              <w:left w:val="single" w:sz="8" w:space="0" w:color="auto"/>
              <w:bottom w:val="single" w:sz="4" w:space="0" w:color="auto"/>
              <w:right w:val="single" w:sz="4" w:space="0" w:color="auto"/>
            </w:tcBorders>
            <w:shd w:val="clear" w:color="auto" w:fill="auto"/>
            <w:vAlign w:val="center"/>
          </w:tcPr>
          <w:p w:rsidR="00881084" w:rsidRPr="00F431CC" w:rsidRDefault="00881084" w:rsidP="00881084">
            <w:pPr>
              <w:bidi w:val="0"/>
              <w:rPr>
                <w:rFonts w:asciiTheme="majorBidi" w:hAnsiTheme="majorBidi" w:cstheme="majorBidi"/>
                <w:b/>
                <w:bCs/>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c>
          <w:tcPr>
            <w:tcW w:w="0" w:type="auto"/>
            <w:vMerge/>
            <w:tcBorders>
              <w:top w:val="nil"/>
              <w:left w:val="nil"/>
              <w:bottom w:val="single" w:sz="4" w:space="0" w:color="auto"/>
              <w:right w:val="single" w:sz="4" w:space="0" w:color="auto"/>
            </w:tcBorders>
            <w:shd w:val="clear" w:color="auto" w:fill="auto"/>
            <w:vAlign w:val="center"/>
          </w:tcPr>
          <w:p w:rsidR="00881084" w:rsidRPr="00F431CC" w:rsidRDefault="00881084" w:rsidP="00881084">
            <w:pPr>
              <w:bidi w:val="0"/>
              <w:rPr>
                <w:rFonts w:asciiTheme="majorBidi" w:hAnsiTheme="majorBidi" w:cstheme="majorBidi"/>
                <w:b/>
                <w:bCs/>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4" w:space="0" w:color="auto"/>
              <w:right w:val="nil"/>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c>
          <w:tcPr>
            <w:tcW w:w="0" w:type="auto"/>
            <w:vMerge/>
            <w:tcBorders>
              <w:top w:val="nil"/>
              <w:left w:val="single" w:sz="8" w:space="0" w:color="auto"/>
              <w:bottom w:val="single" w:sz="4" w:space="0" w:color="auto"/>
              <w:right w:val="single" w:sz="4" w:space="0" w:color="auto"/>
            </w:tcBorders>
            <w:shd w:val="clear" w:color="auto" w:fill="auto"/>
            <w:vAlign w:val="center"/>
          </w:tcPr>
          <w:p w:rsidR="00881084" w:rsidRPr="00F431CC" w:rsidRDefault="00881084" w:rsidP="00F359D7">
            <w:pPr>
              <w:bidi w:val="0"/>
              <w:spacing w:line="16" w:lineRule="atLeast"/>
              <w:rPr>
                <w:rFonts w:asciiTheme="majorBidi" w:hAnsiTheme="majorBidi" w:cstheme="majorBidi"/>
                <w:b/>
                <w:bCs/>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c>
          <w:tcPr>
            <w:tcW w:w="0" w:type="auto"/>
            <w:vMerge/>
            <w:tcBorders>
              <w:top w:val="nil"/>
              <w:left w:val="nil"/>
              <w:bottom w:val="single" w:sz="4" w:space="0" w:color="auto"/>
              <w:right w:val="single" w:sz="4" w:space="0" w:color="auto"/>
            </w:tcBorders>
            <w:shd w:val="clear" w:color="auto" w:fill="auto"/>
            <w:vAlign w:val="center"/>
          </w:tcPr>
          <w:p w:rsidR="00881084" w:rsidRPr="00F431CC" w:rsidRDefault="00881084" w:rsidP="00F359D7">
            <w:pPr>
              <w:bidi w:val="0"/>
              <w:spacing w:line="16" w:lineRule="atLeast"/>
              <w:rPr>
                <w:rFonts w:asciiTheme="majorBidi" w:hAnsiTheme="majorBidi" w:cstheme="majorBidi"/>
                <w:b/>
                <w:bCs/>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4" w:space="0" w:color="auto"/>
              <w:right w:val="nil"/>
            </w:tcBorders>
            <w:shd w:val="clear" w:color="auto" w:fill="auto"/>
            <w:noWrap/>
            <w:vAlign w:val="center"/>
          </w:tcPr>
          <w:p w:rsidR="00881084" w:rsidRPr="00F431CC" w:rsidRDefault="00881084" w:rsidP="00881084">
            <w:pPr>
              <w:bidi w:val="0"/>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Pr>
              <w:t>0.01</w:t>
            </w:r>
          </w:p>
        </w:tc>
        <w:tc>
          <w:tcPr>
            <w:tcW w:w="0" w:type="auto"/>
            <w:vMerge/>
            <w:tcBorders>
              <w:top w:val="nil"/>
              <w:left w:val="single" w:sz="8" w:space="0" w:color="auto"/>
              <w:bottom w:val="single" w:sz="4" w:space="0" w:color="auto"/>
              <w:right w:val="single" w:sz="4" w:space="0" w:color="auto"/>
            </w:tcBorders>
            <w:shd w:val="clear" w:color="auto" w:fill="auto"/>
            <w:vAlign w:val="center"/>
          </w:tcPr>
          <w:p w:rsidR="00881084" w:rsidRPr="00F431CC" w:rsidRDefault="00881084" w:rsidP="00881084">
            <w:pPr>
              <w:bidi w:val="0"/>
              <w:rPr>
                <w:rFonts w:asciiTheme="majorBidi" w:hAnsiTheme="majorBidi" w:cstheme="majorBidi"/>
                <w:b/>
                <w:bCs/>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r>
      <w:tr w:rsidR="00F431CC" w:rsidRPr="00F431CC" w:rsidTr="00F431CC">
        <w:trPr>
          <w:trHeight w:val="228"/>
          <w:jc w:val="center"/>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الثاني</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0.98</w:t>
            </w:r>
          </w:p>
        </w:tc>
        <w:tc>
          <w:tcPr>
            <w:tcW w:w="0" w:type="auto"/>
            <w:vMerge w:val="restart"/>
            <w:tcBorders>
              <w:top w:val="nil"/>
              <w:left w:val="nil"/>
              <w:bottom w:val="single" w:sz="8" w:space="0" w:color="000000"/>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الثاني</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nil"/>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0.85</w:t>
            </w: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الثاني</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0.85</w:t>
            </w:r>
          </w:p>
        </w:tc>
        <w:tc>
          <w:tcPr>
            <w:tcW w:w="0" w:type="auto"/>
            <w:vMerge w:val="restart"/>
            <w:tcBorders>
              <w:top w:val="nil"/>
              <w:left w:val="nil"/>
              <w:bottom w:val="single" w:sz="8" w:space="0" w:color="000000"/>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الثاني</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nil"/>
            </w:tcBorders>
            <w:shd w:val="clear" w:color="auto" w:fill="auto"/>
            <w:noWrap/>
            <w:vAlign w:val="center"/>
          </w:tcPr>
          <w:p w:rsidR="00881084" w:rsidRPr="00F431CC" w:rsidRDefault="00881084" w:rsidP="00881084">
            <w:pPr>
              <w:bidi w:val="0"/>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Pr>
              <w:t>0.89</w:t>
            </w: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الموقف الثاني</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معامل الارتباط</w:t>
            </w:r>
          </w:p>
        </w:tc>
        <w:tc>
          <w:tcPr>
            <w:tcW w:w="0" w:type="auto"/>
            <w:tcBorders>
              <w:top w:val="nil"/>
              <w:left w:val="single" w:sz="4" w:space="0" w:color="auto"/>
              <w:bottom w:val="single" w:sz="4" w:space="0" w:color="auto"/>
              <w:right w:val="single" w:sz="8" w:space="0" w:color="auto"/>
            </w:tcBorders>
            <w:shd w:val="clear" w:color="auto" w:fill="auto"/>
            <w:noWrap/>
            <w:vAlign w:val="center"/>
          </w:tcPr>
          <w:p w:rsidR="00881084" w:rsidRPr="00F431CC" w:rsidRDefault="00881084" w:rsidP="00881084">
            <w:pPr>
              <w:bidi w:val="0"/>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Pr>
              <w:t>0.8</w:t>
            </w:r>
          </w:p>
        </w:tc>
      </w:tr>
      <w:tr w:rsidR="00F431CC" w:rsidRPr="00F431CC" w:rsidTr="00F431CC">
        <w:trPr>
          <w:trHeight w:val="133"/>
          <w:jc w:val="center"/>
        </w:trPr>
        <w:tc>
          <w:tcPr>
            <w:tcW w:w="0" w:type="auto"/>
            <w:vMerge/>
            <w:tcBorders>
              <w:top w:val="nil"/>
              <w:left w:val="single" w:sz="8" w:space="0" w:color="auto"/>
              <w:bottom w:val="single" w:sz="8" w:space="0" w:color="000000"/>
              <w:right w:val="single" w:sz="4" w:space="0" w:color="auto"/>
            </w:tcBorders>
            <w:shd w:val="clear" w:color="auto" w:fill="auto"/>
            <w:vAlign w:val="center"/>
          </w:tcPr>
          <w:p w:rsidR="00881084" w:rsidRPr="00F431CC" w:rsidRDefault="00881084" w:rsidP="00881084">
            <w:pPr>
              <w:bidi w:val="0"/>
              <w:rPr>
                <w:rFonts w:asciiTheme="majorBidi" w:hAnsiTheme="majorBidi" w:cstheme="majorBidi"/>
                <w:b/>
                <w:bCs/>
                <w:color w:val="000000"/>
                <w:sz w:val="16"/>
                <w:szCs w:val="16"/>
              </w:rPr>
            </w:pPr>
          </w:p>
        </w:tc>
        <w:tc>
          <w:tcPr>
            <w:tcW w:w="0" w:type="auto"/>
            <w:tcBorders>
              <w:top w:val="nil"/>
              <w:left w:val="single" w:sz="4" w:space="0" w:color="auto"/>
              <w:bottom w:val="single" w:sz="8"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8"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c>
          <w:tcPr>
            <w:tcW w:w="0" w:type="auto"/>
            <w:vMerge/>
            <w:tcBorders>
              <w:top w:val="nil"/>
              <w:left w:val="nil"/>
              <w:bottom w:val="single" w:sz="8" w:space="0" w:color="000000"/>
              <w:right w:val="single" w:sz="4" w:space="0" w:color="auto"/>
            </w:tcBorders>
            <w:shd w:val="clear" w:color="auto" w:fill="auto"/>
            <w:vAlign w:val="center"/>
          </w:tcPr>
          <w:p w:rsidR="00881084" w:rsidRPr="00F431CC" w:rsidRDefault="00881084" w:rsidP="00881084">
            <w:pPr>
              <w:bidi w:val="0"/>
              <w:rPr>
                <w:rFonts w:asciiTheme="majorBidi" w:hAnsiTheme="majorBidi" w:cstheme="majorBidi"/>
                <w:b/>
                <w:bCs/>
                <w:color w:val="000000"/>
                <w:sz w:val="16"/>
                <w:szCs w:val="16"/>
              </w:rPr>
            </w:pPr>
          </w:p>
        </w:tc>
        <w:tc>
          <w:tcPr>
            <w:tcW w:w="0" w:type="auto"/>
            <w:tcBorders>
              <w:top w:val="nil"/>
              <w:left w:val="single" w:sz="4" w:space="0" w:color="auto"/>
              <w:bottom w:val="single" w:sz="8"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8" w:space="0" w:color="auto"/>
              <w:right w:val="nil"/>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c>
          <w:tcPr>
            <w:tcW w:w="0" w:type="auto"/>
            <w:vMerge/>
            <w:tcBorders>
              <w:top w:val="nil"/>
              <w:left w:val="single" w:sz="8" w:space="0" w:color="auto"/>
              <w:bottom w:val="single" w:sz="8" w:space="0" w:color="000000"/>
              <w:right w:val="single" w:sz="4" w:space="0" w:color="auto"/>
            </w:tcBorders>
            <w:shd w:val="clear" w:color="auto" w:fill="auto"/>
            <w:vAlign w:val="center"/>
          </w:tcPr>
          <w:p w:rsidR="00881084" w:rsidRPr="00F431CC" w:rsidRDefault="00881084" w:rsidP="00F359D7">
            <w:pPr>
              <w:bidi w:val="0"/>
              <w:spacing w:line="16" w:lineRule="atLeast"/>
              <w:rPr>
                <w:rFonts w:asciiTheme="majorBidi" w:hAnsiTheme="majorBidi" w:cstheme="majorBidi"/>
                <w:b/>
                <w:bCs/>
                <w:color w:val="000000"/>
                <w:sz w:val="16"/>
                <w:szCs w:val="16"/>
              </w:rPr>
            </w:pPr>
          </w:p>
        </w:tc>
        <w:tc>
          <w:tcPr>
            <w:tcW w:w="0" w:type="auto"/>
            <w:tcBorders>
              <w:top w:val="nil"/>
              <w:left w:val="single" w:sz="4" w:space="0" w:color="auto"/>
              <w:bottom w:val="single" w:sz="8"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8" w:space="0" w:color="auto"/>
              <w:right w:val="single" w:sz="8"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c>
          <w:tcPr>
            <w:tcW w:w="0" w:type="auto"/>
            <w:vMerge/>
            <w:tcBorders>
              <w:top w:val="nil"/>
              <w:left w:val="nil"/>
              <w:bottom w:val="single" w:sz="8" w:space="0" w:color="000000"/>
              <w:right w:val="single" w:sz="4" w:space="0" w:color="auto"/>
            </w:tcBorders>
            <w:shd w:val="clear" w:color="auto" w:fill="auto"/>
            <w:vAlign w:val="center"/>
          </w:tcPr>
          <w:p w:rsidR="00881084" w:rsidRPr="00F431CC" w:rsidRDefault="00881084" w:rsidP="00F359D7">
            <w:pPr>
              <w:bidi w:val="0"/>
              <w:spacing w:line="16" w:lineRule="atLeast"/>
              <w:rPr>
                <w:rFonts w:asciiTheme="majorBidi" w:hAnsiTheme="majorBidi" w:cstheme="majorBidi"/>
                <w:b/>
                <w:bCs/>
                <w:color w:val="000000"/>
                <w:sz w:val="16"/>
                <w:szCs w:val="16"/>
              </w:rPr>
            </w:pPr>
          </w:p>
        </w:tc>
        <w:tc>
          <w:tcPr>
            <w:tcW w:w="0" w:type="auto"/>
            <w:tcBorders>
              <w:top w:val="nil"/>
              <w:left w:val="single" w:sz="4" w:space="0" w:color="auto"/>
              <w:bottom w:val="single" w:sz="8" w:space="0" w:color="auto"/>
              <w:right w:val="single" w:sz="4" w:space="0" w:color="auto"/>
            </w:tcBorders>
            <w:shd w:val="clear" w:color="auto" w:fill="auto"/>
            <w:noWrap/>
            <w:vAlign w:val="center"/>
          </w:tcPr>
          <w:p w:rsidR="00881084" w:rsidRPr="00F431CC" w:rsidRDefault="00881084" w:rsidP="00F359D7">
            <w:pPr>
              <w:spacing w:line="16" w:lineRule="atLeast"/>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8" w:space="0" w:color="auto"/>
              <w:right w:val="nil"/>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c>
          <w:tcPr>
            <w:tcW w:w="0" w:type="auto"/>
            <w:vMerge/>
            <w:tcBorders>
              <w:top w:val="nil"/>
              <w:left w:val="single" w:sz="8" w:space="0" w:color="auto"/>
              <w:bottom w:val="single" w:sz="8" w:space="0" w:color="000000"/>
              <w:right w:val="single" w:sz="4" w:space="0" w:color="auto"/>
            </w:tcBorders>
            <w:shd w:val="clear" w:color="auto" w:fill="auto"/>
            <w:vAlign w:val="center"/>
          </w:tcPr>
          <w:p w:rsidR="00881084" w:rsidRPr="00F431CC" w:rsidRDefault="00881084" w:rsidP="00881084">
            <w:pPr>
              <w:bidi w:val="0"/>
              <w:rPr>
                <w:rFonts w:asciiTheme="majorBidi" w:hAnsiTheme="majorBidi" w:cstheme="majorBidi"/>
                <w:b/>
                <w:bCs/>
                <w:color w:val="000000"/>
                <w:sz w:val="16"/>
                <w:szCs w:val="16"/>
              </w:rPr>
            </w:pPr>
          </w:p>
        </w:tc>
        <w:tc>
          <w:tcPr>
            <w:tcW w:w="0" w:type="auto"/>
            <w:tcBorders>
              <w:top w:val="nil"/>
              <w:left w:val="single" w:sz="4" w:space="0" w:color="auto"/>
              <w:bottom w:val="single" w:sz="8" w:space="0" w:color="auto"/>
              <w:right w:val="single" w:sz="4"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مستوى الدلالة</w:t>
            </w:r>
          </w:p>
        </w:tc>
        <w:tc>
          <w:tcPr>
            <w:tcW w:w="0" w:type="auto"/>
            <w:tcBorders>
              <w:top w:val="nil"/>
              <w:left w:val="single" w:sz="4" w:space="0" w:color="auto"/>
              <w:bottom w:val="single" w:sz="8" w:space="0" w:color="auto"/>
              <w:right w:val="single" w:sz="8" w:space="0" w:color="auto"/>
            </w:tcBorders>
            <w:shd w:val="clear" w:color="auto" w:fill="auto"/>
            <w:noWrap/>
            <w:vAlign w:val="center"/>
          </w:tcPr>
          <w:p w:rsidR="00881084" w:rsidRPr="00F431CC" w:rsidRDefault="00881084" w:rsidP="00881084">
            <w:pPr>
              <w:jc w:val="center"/>
              <w:rPr>
                <w:rFonts w:asciiTheme="majorBidi" w:hAnsiTheme="majorBidi" w:cstheme="majorBidi"/>
                <w:b/>
                <w:bCs/>
                <w:color w:val="000000"/>
                <w:sz w:val="16"/>
                <w:szCs w:val="16"/>
              </w:rPr>
            </w:pPr>
            <w:r w:rsidRPr="00F431CC">
              <w:rPr>
                <w:rFonts w:asciiTheme="majorBidi" w:hAnsiTheme="majorBidi" w:cstheme="majorBidi"/>
                <w:b/>
                <w:bCs/>
                <w:color w:val="000000"/>
                <w:sz w:val="16"/>
                <w:szCs w:val="16"/>
                <w:rtl/>
              </w:rPr>
              <w:t>0.01</w:t>
            </w:r>
          </w:p>
        </w:tc>
      </w:tr>
    </w:tbl>
    <w:p w:rsidR="00881084" w:rsidRPr="00881084" w:rsidRDefault="003B4818" w:rsidP="00881084">
      <w:pPr>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881084" w:rsidRPr="00881084">
        <w:rPr>
          <w:rFonts w:asciiTheme="majorBidi" w:hAnsiTheme="majorBidi" w:cstheme="majorBidi"/>
          <w:sz w:val="28"/>
          <w:szCs w:val="28"/>
          <w:rtl/>
        </w:rPr>
        <w:t>ومن خلال النتائج التى أسفرت عنها معاملات الارتباط، يتضح أنها جميعًا تراوحت بين (0.58، 0.803)، وهي جميع</w:t>
      </w:r>
      <w:r w:rsidR="00881084" w:rsidRPr="00881084">
        <w:rPr>
          <w:rFonts w:asciiTheme="majorBidi" w:hAnsiTheme="majorBidi" w:cstheme="majorBidi"/>
          <w:sz w:val="28"/>
          <w:szCs w:val="28"/>
          <w:rtl/>
          <w:lang w:bidi="ar-EG"/>
        </w:rPr>
        <w:t>ً</w:t>
      </w:r>
      <w:r>
        <w:rPr>
          <w:rFonts w:asciiTheme="majorBidi" w:hAnsiTheme="majorBidi" w:cstheme="majorBidi"/>
          <w:sz w:val="28"/>
          <w:szCs w:val="28"/>
          <w:rtl/>
        </w:rPr>
        <w:t>ا دالة عند مستوى 0.01</w:t>
      </w:r>
      <w:r>
        <w:rPr>
          <w:rFonts w:asciiTheme="majorBidi" w:hAnsiTheme="majorBidi" w:cstheme="majorBidi" w:hint="cs"/>
          <w:sz w:val="28"/>
          <w:szCs w:val="28"/>
          <w:rtl/>
        </w:rPr>
        <w:t>،</w:t>
      </w:r>
      <w:r w:rsidR="00881084" w:rsidRPr="00881084">
        <w:rPr>
          <w:rFonts w:asciiTheme="majorBidi" w:hAnsiTheme="majorBidi" w:cstheme="majorBidi"/>
          <w:sz w:val="28"/>
          <w:szCs w:val="28"/>
          <w:rtl/>
        </w:rPr>
        <w:t xml:space="preserve"> وبالتالي فإن مواقف مقياس الاتجاهات العلمية تتجه لقياس درجة كل محور من محاور مقياس الاتجاهات العلمية.</w:t>
      </w:r>
    </w:p>
    <w:p w:rsidR="00881084" w:rsidRPr="00881084" w:rsidRDefault="00881084" w:rsidP="003B4818">
      <w:pPr>
        <w:jc w:val="lowKashida"/>
        <w:rPr>
          <w:rFonts w:asciiTheme="majorBidi" w:hAnsiTheme="majorBidi" w:cstheme="majorBidi"/>
          <w:sz w:val="28"/>
          <w:szCs w:val="28"/>
          <w:rtl/>
        </w:rPr>
      </w:pPr>
      <w:r w:rsidRPr="00881084">
        <w:rPr>
          <w:rFonts w:asciiTheme="majorBidi" w:hAnsiTheme="majorBidi" w:cstheme="majorBidi"/>
          <w:sz w:val="28"/>
          <w:szCs w:val="28"/>
          <w:rtl/>
        </w:rPr>
        <w:t xml:space="preserve">     ولتحديد مدى اتساق محاور مقياس الاتجاهات العلمية، والدرجة الكلية لمقياس الاتجاهات العلمية، تم حساب معاملات الارتباط بين درجة كل محور، والدرجة الكلية لمقياس الاتجاهات العلمية، ويوضح جدول (</w:t>
      </w:r>
      <w:r w:rsidR="003B4818">
        <w:rPr>
          <w:rFonts w:asciiTheme="majorBidi" w:hAnsiTheme="majorBidi" w:cstheme="majorBidi" w:hint="cs"/>
          <w:sz w:val="28"/>
          <w:szCs w:val="28"/>
          <w:rtl/>
        </w:rPr>
        <w:t>14</w:t>
      </w:r>
      <w:r w:rsidRPr="00881084">
        <w:rPr>
          <w:rFonts w:asciiTheme="majorBidi" w:hAnsiTheme="majorBidi" w:cstheme="majorBidi"/>
          <w:sz w:val="28"/>
          <w:szCs w:val="28"/>
          <w:rtl/>
        </w:rPr>
        <w:t>) قيم معاملات الارتباط بين درجة كل محور، والدرجة الكلية لمقياس الاتجاهات العلمية:</w:t>
      </w:r>
    </w:p>
    <w:p w:rsidR="00881084" w:rsidRPr="00881084" w:rsidRDefault="00881084" w:rsidP="003B4818">
      <w:pPr>
        <w:jc w:val="center"/>
        <w:rPr>
          <w:rFonts w:asciiTheme="majorBidi" w:hAnsiTheme="majorBidi" w:cstheme="majorBidi"/>
          <w:b/>
          <w:bCs/>
          <w:sz w:val="28"/>
          <w:szCs w:val="28"/>
          <w:rtl/>
        </w:rPr>
      </w:pPr>
      <w:r w:rsidRPr="00881084">
        <w:rPr>
          <w:rFonts w:asciiTheme="majorBidi" w:hAnsiTheme="majorBidi" w:cstheme="majorBidi"/>
          <w:b/>
          <w:bCs/>
          <w:sz w:val="28"/>
          <w:szCs w:val="28"/>
          <w:rtl/>
        </w:rPr>
        <w:t>جدول (</w:t>
      </w:r>
      <w:r w:rsidR="003B4818">
        <w:rPr>
          <w:rFonts w:asciiTheme="majorBidi" w:hAnsiTheme="majorBidi" w:cstheme="majorBidi" w:hint="cs"/>
          <w:b/>
          <w:bCs/>
          <w:sz w:val="28"/>
          <w:szCs w:val="28"/>
          <w:rtl/>
        </w:rPr>
        <w:t>14</w:t>
      </w:r>
      <w:r w:rsidRPr="00881084">
        <w:rPr>
          <w:rFonts w:asciiTheme="majorBidi" w:hAnsiTheme="majorBidi" w:cstheme="majorBidi"/>
          <w:b/>
          <w:bCs/>
          <w:sz w:val="28"/>
          <w:szCs w:val="28"/>
          <w:rtl/>
        </w:rPr>
        <w:t>)</w:t>
      </w:r>
    </w:p>
    <w:p w:rsidR="00881084" w:rsidRPr="00881084" w:rsidRDefault="00881084" w:rsidP="003B4818">
      <w:pPr>
        <w:jc w:val="center"/>
        <w:rPr>
          <w:rFonts w:asciiTheme="majorBidi" w:hAnsiTheme="majorBidi" w:cstheme="majorBidi"/>
          <w:b/>
          <w:bCs/>
          <w:sz w:val="28"/>
          <w:szCs w:val="28"/>
          <w:rtl/>
        </w:rPr>
      </w:pPr>
      <w:r w:rsidRPr="00881084">
        <w:rPr>
          <w:rFonts w:asciiTheme="majorBidi" w:hAnsiTheme="majorBidi" w:cstheme="majorBidi"/>
          <w:b/>
          <w:bCs/>
          <w:sz w:val="28"/>
          <w:szCs w:val="28"/>
          <w:rtl/>
        </w:rPr>
        <w:t>قيم معام</w:t>
      </w:r>
      <w:r w:rsidR="003B4818">
        <w:rPr>
          <w:rFonts w:asciiTheme="majorBidi" w:hAnsiTheme="majorBidi" w:cstheme="majorBidi"/>
          <w:b/>
          <w:bCs/>
          <w:sz w:val="28"/>
          <w:szCs w:val="28"/>
          <w:rtl/>
        </w:rPr>
        <w:t>لات الارتباط بين درجة كل محور</w:t>
      </w:r>
      <w:r w:rsidR="003B4818">
        <w:rPr>
          <w:rFonts w:asciiTheme="majorBidi" w:hAnsiTheme="majorBidi" w:cstheme="majorBidi" w:hint="cs"/>
          <w:b/>
          <w:bCs/>
          <w:sz w:val="28"/>
          <w:szCs w:val="28"/>
          <w:rtl/>
        </w:rPr>
        <w:t xml:space="preserve"> </w:t>
      </w:r>
      <w:r w:rsidRPr="00881084">
        <w:rPr>
          <w:rFonts w:asciiTheme="majorBidi" w:hAnsiTheme="majorBidi" w:cstheme="majorBidi"/>
          <w:b/>
          <w:bCs/>
          <w:sz w:val="28"/>
          <w:szCs w:val="28"/>
          <w:rtl/>
        </w:rPr>
        <w:t>والدرجة الكلية لمقياس الاتجاهات العلمية</w:t>
      </w:r>
    </w:p>
    <w:tbl>
      <w:tblPr>
        <w:bidiVisual/>
        <w:tblW w:w="5812" w:type="dxa"/>
        <w:jc w:val="center"/>
        <w:tblLook w:val="0000" w:firstRow="0" w:lastRow="0" w:firstColumn="0" w:lastColumn="0" w:noHBand="0" w:noVBand="0"/>
      </w:tblPr>
      <w:tblGrid>
        <w:gridCol w:w="2505"/>
        <w:gridCol w:w="1652"/>
        <w:gridCol w:w="1655"/>
      </w:tblGrid>
      <w:tr w:rsidR="00881084" w:rsidRPr="00881084" w:rsidTr="003B4818">
        <w:trPr>
          <w:trHeight w:val="315"/>
          <w:jc w:val="center"/>
        </w:trPr>
        <w:tc>
          <w:tcPr>
            <w:tcW w:w="2505"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FD49AF" w:rsidP="00881084">
            <w:pPr>
              <w:jc w:val="center"/>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المحاور</w:t>
            </w:r>
          </w:p>
        </w:tc>
        <w:tc>
          <w:tcPr>
            <w:tcW w:w="1652" w:type="dxa"/>
            <w:tcBorders>
              <w:top w:val="single" w:sz="8" w:space="0" w:color="auto"/>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الارتباط</w:t>
            </w:r>
          </w:p>
        </w:tc>
        <w:tc>
          <w:tcPr>
            <w:tcW w:w="1655" w:type="dxa"/>
            <w:tcBorders>
              <w:top w:val="single" w:sz="8" w:space="0" w:color="auto"/>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مستوى الدلالة</w:t>
            </w:r>
          </w:p>
        </w:tc>
      </w:tr>
      <w:tr w:rsidR="00881084" w:rsidRPr="00881084" w:rsidTr="003B4818">
        <w:trPr>
          <w:trHeight w:val="315"/>
          <w:jc w:val="center"/>
        </w:trPr>
        <w:tc>
          <w:tcPr>
            <w:tcW w:w="2505" w:type="dxa"/>
            <w:tcBorders>
              <w:top w:val="single" w:sz="8" w:space="0" w:color="auto"/>
              <w:left w:val="single" w:sz="8" w:space="0" w:color="auto"/>
              <w:bottom w:val="single" w:sz="8" w:space="0" w:color="auto"/>
              <w:right w:val="nil"/>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الإيمان بالسببية</w:t>
            </w:r>
          </w:p>
        </w:tc>
        <w:tc>
          <w:tcPr>
            <w:tcW w:w="1652"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0.757</w:t>
            </w:r>
          </w:p>
        </w:tc>
        <w:tc>
          <w:tcPr>
            <w:tcW w:w="165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r w:rsidR="00881084" w:rsidRPr="00881084" w:rsidTr="003B4818">
        <w:trPr>
          <w:trHeight w:val="315"/>
          <w:jc w:val="center"/>
        </w:trPr>
        <w:tc>
          <w:tcPr>
            <w:tcW w:w="2505" w:type="dxa"/>
            <w:tcBorders>
              <w:top w:val="single" w:sz="8" w:space="0" w:color="auto"/>
              <w:left w:val="single" w:sz="8" w:space="0" w:color="auto"/>
              <w:bottom w:val="single" w:sz="8" w:space="0" w:color="auto"/>
              <w:right w:val="nil"/>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الاتصاف بالموضوعية</w:t>
            </w:r>
          </w:p>
        </w:tc>
        <w:tc>
          <w:tcPr>
            <w:tcW w:w="1652"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0.864</w:t>
            </w:r>
          </w:p>
        </w:tc>
        <w:tc>
          <w:tcPr>
            <w:tcW w:w="165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r w:rsidR="00881084" w:rsidRPr="00881084" w:rsidTr="003B4818">
        <w:trPr>
          <w:trHeight w:val="315"/>
          <w:jc w:val="center"/>
        </w:trPr>
        <w:tc>
          <w:tcPr>
            <w:tcW w:w="2505" w:type="dxa"/>
            <w:tcBorders>
              <w:top w:val="single" w:sz="8" w:space="0" w:color="auto"/>
              <w:left w:val="single" w:sz="8" w:space="0" w:color="auto"/>
              <w:bottom w:val="single" w:sz="8" w:space="0" w:color="auto"/>
              <w:right w:val="nil"/>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التواضع العلمي</w:t>
            </w:r>
          </w:p>
        </w:tc>
        <w:tc>
          <w:tcPr>
            <w:tcW w:w="1652"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0.852</w:t>
            </w:r>
          </w:p>
        </w:tc>
        <w:tc>
          <w:tcPr>
            <w:tcW w:w="165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r w:rsidR="00881084" w:rsidRPr="00881084" w:rsidTr="003B4818">
        <w:trPr>
          <w:trHeight w:val="315"/>
          <w:jc w:val="center"/>
        </w:trPr>
        <w:tc>
          <w:tcPr>
            <w:tcW w:w="2505" w:type="dxa"/>
            <w:tcBorders>
              <w:top w:val="single" w:sz="8" w:space="0" w:color="auto"/>
              <w:left w:val="single" w:sz="8" w:space="0" w:color="auto"/>
              <w:bottom w:val="single" w:sz="8" w:space="0" w:color="auto"/>
              <w:right w:val="nil"/>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التفتح الذهني</w:t>
            </w:r>
          </w:p>
        </w:tc>
        <w:tc>
          <w:tcPr>
            <w:tcW w:w="1652"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0.817</w:t>
            </w:r>
          </w:p>
        </w:tc>
        <w:tc>
          <w:tcPr>
            <w:tcW w:w="165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r w:rsidR="00881084" w:rsidRPr="00881084" w:rsidTr="003B4818">
        <w:trPr>
          <w:trHeight w:val="315"/>
          <w:jc w:val="center"/>
        </w:trPr>
        <w:tc>
          <w:tcPr>
            <w:tcW w:w="2505" w:type="dxa"/>
            <w:tcBorders>
              <w:top w:val="single" w:sz="8" w:space="0" w:color="auto"/>
              <w:left w:val="single" w:sz="8" w:space="0" w:color="auto"/>
              <w:bottom w:val="single" w:sz="8" w:space="0" w:color="auto"/>
              <w:right w:val="nil"/>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حب الاستطلاع</w:t>
            </w:r>
          </w:p>
        </w:tc>
        <w:tc>
          <w:tcPr>
            <w:tcW w:w="1652"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0.777</w:t>
            </w:r>
          </w:p>
        </w:tc>
        <w:tc>
          <w:tcPr>
            <w:tcW w:w="165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r w:rsidR="00881084" w:rsidRPr="00881084" w:rsidTr="003B4818">
        <w:trPr>
          <w:trHeight w:val="315"/>
          <w:jc w:val="center"/>
        </w:trPr>
        <w:tc>
          <w:tcPr>
            <w:tcW w:w="2505" w:type="dxa"/>
            <w:tcBorders>
              <w:top w:val="single" w:sz="8" w:space="0" w:color="auto"/>
              <w:left w:val="single" w:sz="8" w:space="0" w:color="auto"/>
              <w:bottom w:val="single" w:sz="8" w:space="0" w:color="auto"/>
              <w:right w:val="nil"/>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الأمانة الفكرية</w:t>
            </w:r>
          </w:p>
        </w:tc>
        <w:tc>
          <w:tcPr>
            <w:tcW w:w="1652"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0.782</w:t>
            </w:r>
          </w:p>
        </w:tc>
        <w:tc>
          <w:tcPr>
            <w:tcW w:w="165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r w:rsidR="00881084" w:rsidRPr="00881084" w:rsidTr="003B4818">
        <w:trPr>
          <w:trHeight w:val="315"/>
          <w:jc w:val="center"/>
        </w:trPr>
        <w:tc>
          <w:tcPr>
            <w:tcW w:w="2505" w:type="dxa"/>
            <w:tcBorders>
              <w:top w:val="single" w:sz="8" w:space="0" w:color="auto"/>
              <w:left w:val="single" w:sz="8" w:space="0" w:color="auto"/>
              <w:bottom w:val="single" w:sz="8" w:space="0" w:color="auto"/>
              <w:right w:val="nil"/>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lastRenderedPageBreak/>
              <w:t>رفض الاتكالية</w:t>
            </w:r>
          </w:p>
        </w:tc>
        <w:tc>
          <w:tcPr>
            <w:tcW w:w="1652"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w:t>
            </w:r>
          </w:p>
        </w:tc>
        <w:tc>
          <w:tcPr>
            <w:tcW w:w="165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r w:rsidR="00881084" w:rsidRPr="00881084" w:rsidTr="003B4818">
        <w:trPr>
          <w:trHeight w:val="315"/>
          <w:jc w:val="center"/>
        </w:trPr>
        <w:tc>
          <w:tcPr>
            <w:tcW w:w="2505" w:type="dxa"/>
            <w:tcBorders>
              <w:top w:val="single" w:sz="8" w:space="0" w:color="auto"/>
              <w:left w:val="single" w:sz="8" w:space="0" w:color="auto"/>
              <w:bottom w:val="single" w:sz="8" w:space="0" w:color="auto"/>
              <w:right w:val="nil"/>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التحرر من الخرافات</w:t>
            </w:r>
          </w:p>
        </w:tc>
        <w:tc>
          <w:tcPr>
            <w:tcW w:w="1652"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0.813</w:t>
            </w:r>
          </w:p>
        </w:tc>
        <w:tc>
          <w:tcPr>
            <w:tcW w:w="165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r w:rsidR="00881084" w:rsidRPr="00881084" w:rsidTr="003B4818">
        <w:trPr>
          <w:trHeight w:val="315"/>
          <w:jc w:val="center"/>
        </w:trPr>
        <w:tc>
          <w:tcPr>
            <w:tcW w:w="2505" w:type="dxa"/>
            <w:tcBorders>
              <w:top w:val="single" w:sz="8" w:space="0" w:color="auto"/>
              <w:left w:val="single" w:sz="8" w:space="0" w:color="auto"/>
              <w:bottom w:val="single" w:sz="8" w:space="0" w:color="auto"/>
              <w:right w:val="nil"/>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التريث في إصدار الحكم</w:t>
            </w:r>
          </w:p>
        </w:tc>
        <w:tc>
          <w:tcPr>
            <w:tcW w:w="1652"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0.706</w:t>
            </w:r>
          </w:p>
        </w:tc>
        <w:tc>
          <w:tcPr>
            <w:tcW w:w="1655" w:type="dxa"/>
            <w:tcBorders>
              <w:top w:val="nil"/>
              <w:left w:val="single" w:sz="4"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r w:rsidR="00881084" w:rsidRPr="00881084" w:rsidTr="003B4818">
        <w:trPr>
          <w:trHeight w:val="315"/>
          <w:jc w:val="center"/>
        </w:trPr>
        <w:tc>
          <w:tcPr>
            <w:tcW w:w="2505" w:type="dxa"/>
            <w:tcBorders>
              <w:top w:val="single" w:sz="8" w:space="0" w:color="auto"/>
              <w:left w:val="single" w:sz="8" w:space="0" w:color="auto"/>
              <w:bottom w:val="single" w:sz="8" w:space="0" w:color="auto"/>
              <w:right w:val="nil"/>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الدقة والاتقان</w:t>
            </w:r>
          </w:p>
        </w:tc>
        <w:tc>
          <w:tcPr>
            <w:tcW w:w="1652" w:type="dxa"/>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0.798</w:t>
            </w:r>
          </w:p>
        </w:tc>
        <w:tc>
          <w:tcPr>
            <w:tcW w:w="1655" w:type="dxa"/>
            <w:tcBorders>
              <w:top w:val="nil"/>
              <w:left w:val="single" w:sz="4" w:space="0" w:color="auto"/>
              <w:bottom w:val="single" w:sz="8"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0.01</w:t>
            </w:r>
          </w:p>
        </w:tc>
      </w:tr>
    </w:tbl>
    <w:p w:rsidR="00881084" w:rsidRPr="00881084" w:rsidRDefault="00881084" w:rsidP="003B4818">
      <w:pPr>
        <w:jc w:val="lowKashida"/>
        <w:rPr>
          <w:rFonts w:asciiTheme="majorBidi" w:hAnsiTheme="majorBidi" w:cstheme="majorBidi"/>
          <w:sz w:val="28"/>
          <w:szCs w:val="28"/>
          <w:rtl/>
          <w:lang w:bidi="ar-EG"/>
        </w:rPr>
      </w:pPr>
      <w:r w:rsidRPr="00881084">
        <w:rPr>
          <w:rFonts w:asciiTheme="majorBidi" w:hAnsiTheme="majorBidi" w:cstheme="majorBidi"/>
          <w:sz w:val="28"/>
          <w:szCs w:val="28"/>
          <w:rtl/>
        </w:rPr>
        <w:t xml:space="preserve">     ومن خلال النتائج التى أسفرت عنها معاملات الارتباط، يتضح أنها جميعًا تراوحت بين (0.7، 0.864)، وهي جميع</w:t>
      </w:r>
      <w:r w:rsidRPr="00881084">
        <w:rPr>
          <w:rFonts w:asciiTheme="majorBidi" w:hAnsiTheme="majorBidi" w:cstheme="majorBidi"/>
          <w:sz w:val="28"/>
          <w:szCs w:val="28"/>
          <w:rtl/>
          <w:lang w:bidi="ar-EG"/>
        </w:rPr>
        <w:t>ً</w:t>
      </w:r>
      <w:r w:rsidR="003B4818">
        <w:rPr>
          <w:rFonts w:asciiTheme="majorBidi" w:hAnsiTheme="majorBidi" w:cstheme="majorBidi"/>
          <w:sz w:val="28"/>
          <w:szCs w:val="28"/>
          <w:rtl/>
        </w:rPr>
        <w:t>ا دالة عند مستوى 0.01</w:t>
      </w:r>
      <w:r w:rsidR="003B4818">
        <w:rPr>
          <w:rFonts w:asciiTheme="majorBidi" w:hAnsiTheme="majorBidi" w:cstheme="majorBidi" w:hint="cs"/>
          <w:sz w:val="28"/>
          <w:szCs w:val="28"/>
          <w:rtl/>
        </w:rPr>
        <w:t>،</w:t>
      </w:r>
      <w:r w:rsidRPr="00881084">
        <w:rPr>
          <w:rFonts w:asciiTheme="majorBidi" w:hAnsiTheme="majorBidi" w:cstheme="majorBidi"/>
          <w:sz w:val="28"/>
          <w:szCs w:val="28"/>
          <w:rtl/>
        </w:rPr>
        <w:t xml:space="preserve"> مما يشير إلى توجه مقياس الاتجاهات العلمية لقياس خاصية واحدة، وهي الاتجاهات العلمية، وبذلك يكون مقياس الاتجاهات العلمية مناسبًا للتطبيق على عينة البحث الأساسية.</w:t>
      </w:r>
    </w:p>
    <w:p w:rsidR="00881084" w:rsidRPr="003B4818" w:rsidRDefault="00881084" w:rsidP="003B4818">
      <w:pPr>
        <w:ind w:left="360"/>
        <w:jc w:val="lowKashida"/>
        <w:rPr>
          <w:rFonts w:asciiTheme="majorBidi" w:hAnsiTheme="majorBidi" w:cstheme="majorBidi"/>
          <w:b/>
          <w:bCs/>
          <w:sz w:val="28"/>
          <w:szCs w:val="28"/>
          <w:rtl/>
        </w:rPr>
      </w:pPr>
      <w:r w:rsidRPr="00881084">
        <w:rPr>
          <w:rFonts w:asciiTheme="majorBidi" w:hAnsiTheme="majorBidi" w:cstheme="majorBidi"/>
          <w:b/>
          <w:bCs/>
          <w:sz w:val="28"/>
          <w:szCs w:val="28"/>
          <w:rtl/>
        </w:rPr>
        <w:t>ب- حساب معام</w:t>
      </w:r>
      <w:r w:rsidR="003B4818">
        <w:rPr>
          <w:rFonts w:asciiTheme="majorBidi" w:hAnsiTheme="majorBidi" w:cstheme="majorBidi"/>
          <w:b/>
          <w:bCs/>
          <w:sz w:val="28"/>
          <w:szCs w:val="28"/>
          <w:rtl/>
        </w:rPr>
        <w:t>ل ثبات مقياس الاتجاهات العلمية:</w:t>
      </w:r>
      <w:r w:rsidRPr="00881084">
        <w:rPr>
          <w:rFonts w:asciiTheme="majorBidi" w:hAnsiTheme="majorBidi" w:cstheme="majorBidi"/>
          <w:sz w:val="28"/>
          <w:szCs w:val="28"/>
          <w:rtl/>
        </w:rPr>
        <w:t xml:space="preserve"> تم حساب ثبات مقياس الاتجاهات العلمية بإستخدام طريقة ألفا كرونباخ، وذلك بعد تطبيقه على </w:t>
      </w:r>
      <w:r w:rsidR="003B4818">
        <w:rPr>
          <w:rFonts w:asciiTheme="majorBidi" w:hAnsiTheme="majorBidi" w:cstheme="majorBidi" w:hint="cs"/>
          <w:sz w:val="28"/>
          <w:szCs w:val="28"/>
          <w:rtl/>
        </w:rPr>
        <w:t>طلاب الصف الاول الثانوي</w:t>
      </w:r>
      <w:r w:rsidRPr="00881084">
        <w:rPr>
          <w:rFonts w:asciiTheme="majorBidi" w:hAnsiTheme="majorBidi" w:cstheme="majorBidi"/>
          <w:sz w:val="28"/>
          <w:szCs w:val="28"/>
          <w:rtl/>
        </w:rPr>
        <w:t xml:space="preserve"> (عينة التجربة الاستطلاعية)، وُوجد أن معامل الثبات لمقياس الاتجاهات العلمية ككل كما يحددها تطبيق معادلة ألفا كرونباخ على النحو الذي يوضحه جدول (</w:t>
      </w:r>
      <w:r w:rsidR="003B4818">
        <w:rPr>
          <w:rFonts w:asciiTheme="majorBidi" w:hAnsiTheme="majorBidi" w:cstheme="majorBidi" w:hint="cs"/>
          <w:sz w:val="28"/>
          <w:szCs w:val="28"/>
          <w:rtl/>
        </w:rPr>
        <w:t>15</w:t>
      </w:r>
      <w:r w:rsidRPr="00881084">
        <w:rPr>
          <w:rFonts w:asciiTheme="majorBidi" w:hAnsiTheme="majorBidi" w:cstheme="majorBidi"/>
          <w:sz w:val="28"/>
          <w:szCs w:val="28"/>
          <w:rtl/>
        </w:rPr>
        <w:t>):</w:t>
      </w:r>
    </w:p>
    <w:p w:rsidR="00881084" w:rsidRPr="00881084" w:rsidRDefault="00881084" w:rsidP="003B4818">
      <w:pPr>
        <w:jc w:val="center"/>
        <w:rPr>
          <w:rFonts w:asciiTheme="majorBidi" w:hAnsiTheme="majorBidi" w:cstheme="majorBidi"/>
          <w:sz w:val="28"/>
          <w:szCs w:val="28"/>
          <w:rtl/>
          <w:lang w:bidi="ar-EG"/>
        </w:rPr>
      </w:pPr>
      <w:r w:rsidRPr="00881084">
        <w:rPr>
          <w:rFonts w:asciiTheme="majorBidi" w:hAnsiTheme="majorBidi" w:cstheme="majorBidi"/>
          <w:b/>
          <w:bCs/>
          <w:sz w:val="28"/>
          <w:szCs w:val="28"/>
          <w:rtl/>
        </w:rPr>
        <w:t>جدول (</w:t>
      </w:r>
      <w:r w:rsidR="003B4818">
        <w:rPr>
          <w:rFonts w:asciiTheme="majorBidi" w:hAnsiTheme="majorBidi" w:cstheme="majorBidi" w:hint="cs"/>
          <w:b/>
          <w:bCs/>
          <w:sz w:val="28"/>
          <w:szCs w:val="28"/>
          <w:rtl/>
        </w:rPr>
        <w:t>15</w:t>
      </w:r>
      <w:r w:rsidRPr="00881084">
        <w:rPr>
          <w:rFonts w:asciiTheme="majorBidi" w:hAnsiTheme="majorBidi" w:cstheme="majorBidi"/>
          <w:b/>
          <w:bCs/>
          <w:sz w:val="28"/>
          <w:szCs w:val="28"/>
          <w:rtl/>
        </w:rPr>
        <w:t>)</w:t>
      </w:r>
    </w:p>
    <w:p w:rsidR="00881084" w:rsidRPr="00881084" w:rsidRDefault="00881084" w:rsidP="00881084">
      <w:pPr>
        <w:jc w:val="center"/>
        <w:rPr>
          <w:rFonts w:asciiTheme="majorBidi" w:hAnsiTheme="majorBidi" w:cstheme="majorBidi"/>
          <w:sz w:val="28"/>
          <w:szCs w:val="28"/>
          <w:rtl/>
          <w:lang w:bidi="ar-EG"/>
        </w:rPr>
      </w:pPr>
      <w:r w:rsidRPr="00881084">
        <w:rPr>
          <w:rFonts w:asciiTheme="majorBidi" w:hAnsiTheme="majorBidi" w:cstheme="majorBidi"/>
          <w:b/>
          <w:bCs/>
          <w:sz w:val="28"/>
          <w:szCs w:val="28"/>
          <w:rtl/>
        </w:rPr>
        <w:t>معامل ثبات ألفا كرونباخ لمقياس الاتجاهات العلمية</w:t>
      </w:r>
    </w:p>
    <w:tbl>
      <w:tblPr>
        <w:bidiVisual/>
        <w:tblW w:w="8861" w:type="dxa"/>
        <w:jc w:val="center"/>
        <w:tblLook w:val="0000" w:firstRow="0" w:lastRow="0" w:firstColumn="0" w:lastColumn="0" w:noHBand="0" w:noVBand="0"/>
      </w:tblPr>
      <w:tblGrid>
        <w:gridCol w:w="1860"/>
        <w:gridCol w:w="1060"/>
        <w:gridCol w:w="1260"/>
        <w:gridCol w:w="1443"/>
        <w:gridCol w:w="1618"/>
        <w:gridCol w:w="1620"/>
      </w:tblGrid>
      <w:tr w:rsidR="00881084" w:rsidRPr="00881084" w:rsidTr="003B4818">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FD49AF" w:rsidP="00881084">
            <w:pPr>
              <w:jc w:val="center"/>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المحاور</w:t>
            </w:r>
          </w:p>
        </w:tc>
        <w:tc>
          <w:tcPr>
            <w:tcW w:w="1060" w:type="dxa"/>
            <w:tcBorders>
              <w:top w:val="single" w:sz="8" w:space="0" w:color="auto"/>
              <w:left w:val="nil"/>
              <w:bottom w:val="single" w:sz="8" w:space="0" w:color="auto"/>
              <w:right w:val="nil"/>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عدد المفردات</w:t>
            </w:r>
          </w:p>
        </w:tc>
        <w:tc>
          <w:tcPr>
            <w:tcW w:w="1260" w:type="dxa"/>
            <w:tcBorders>
              <w:top w:val="single" w:sz="8" w:space="0" w:color="auto"/>
              <w:left w:val="single" w:sz="8" w:space="0" w:color="auto"/>
              <w:bottom w:val="single" w:sz="8" w:space="0" w:color="auto"/>
              <w:right w:val="nil"/>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tl/>
                <w:lang w:bidi="ar-EG"/>
              </w:rPr>
            </w:pPr>
            <w:r w:rsidRPr="00881084">
              <w:rPr>
                <w:rFonts w:asciiTheme="majorBidi" w:hAnsiTheme="majorBidi" w:cstheme="majorBidi"/>
                <w:b/>
                <w:bCs/>
                <w:color w:val="000000"/>
                <w:sz w:val="28"/>
                <w:szCs w:val="28"/>
                <w:rtl/>
              </w:rPr>
              <w:t>المتوسط</w:t>
            </w:r>
          </w:p>
        </w:tc>
        <w:tc>
          <w:tcPr>
            <w:tcW w:w="1443" w:type="dxa"/>
            <w:tcBorders>
              <w:top w:val="single" w:sz="8" w:space="0" w:color="auto"/>
              <w:left w:val="single" w:sz="8" w:space="0" w:color="auto"/>
              <w:bottom w:val="single" w:sz="8" w:space="0" w:color="auto"/>
              <w:right w:val="nil"/>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التباين</w:t>
            </w:r>
          </w:p>
        </w:tc>
        <w:tc>
          <w:tcPr>
            <w:tcW w:w="16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ثبات الفاكرونباخ</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معامل الصدق الذاتي</w:t>
            </w:r>
          </w:p>
        </w:tc>
      </w:tr>
      <w:tr w:rsidR="00881084" w:rsidRPr="00881084" w:rsidTr="003B4818">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tl/>
                <w:lang w:bidi="ar-EG"/>
              </w:rPr>
            </w:pPr>
            <w:r w:rsidRPr="00881084">
              <w:rPr>
                <w:rFonts w:asciiTheme="majorBidi" w:hAnsiTheme="majorBidi" w:cstheme="majorBidi"/>
                <w:b/>
                <w:bCs/>
                <w:color w:val="000000"/>
                <w:sz w:val="28"/>
                <w:szCs w:val="28"/>
                <w:rtl/>
              </w:rPr>
              <w:t>الإيمان بالسببية</w:t>
            </w:r>
          </w:p>
        </w:tc>
        <w:tc>
          <w:tcPr>
            <w:tcW w:w="1060" w:type="dxa"/>
            <w:tcBorders>
              <w:top w:val="single" w:sz="8" w:space="0" w:color="auto"/>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11</w:t>
            </w:r>
          </w:p>
        </w:tc>
        <w:tc>
          <w:tcPr>
            <w:tcW w:w="1260" w:type="dxa"/>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27.2</w:t>
            </w:r>
          </w:p>
        </w:tc>
        <w:tc>
          <w:tcPr>
            <w:tcW w:w="1443" w:type="dxa"/>
            <w:tcBorders>
              <w:top w:val="single" w:sz="8" w:space="0" w:color="auto"/>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22.929</w:t>
            </w:r>
          </w:p>
        </w:tc>
        <w:tc>
          <w:tcPr>
            <w:tcW w:w="1618" w:type="dxa"/>
            <w:tcBorders>
              <w:top w:val="single" w:sz="8" w:space="0" w:color="auto"/>
              <w:left w:val="single" w:sz="4" w:space="0" w:color="auto"/>
              <w:bottom w:val="single" w:sz="4" w:space="0" w:color="auto"/>
              <w:right w:val="nil"/>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0.812</w:t>
            </w:r>
          </w:p>
        </w:tc>
        <w:tc>
          <w:tcPr>
            <w:tcW w:w="1620" w:type="dxa"/>
            <w:tcBorders>
              <w:top w:val="single" w:sz="8" w:space="0" w:color="auto"/>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0.901</w:t>
            </w:r>
          </w:p>
        </w:tc>
      </w:tr>
      <w:tr w:rsidR="00881084" w:rsidRPr="00881084" w:rsidTr="003B4818">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الاتصاف بالموضوعية</w:t>
            </w:r>
          </w:p>
        </w:tc>
        <w:tc>
          <w:tcPr>
            <w:tcW w:w="1060" w:type="dxa"/>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20</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49.171</w:t>
            </w:r>
          </w:p>
        </w:tc>
        <w:tc>
          <w:tcPr>
            <w:tcW w:w="1443"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81.557</w:t>
            </w:r>
          </w:p>
        </w:tc>
        <w:tc>
          <w:tcPr>
            <w:tcW w:w="1618" w:type="dxa"/>
            <w:tcBorders>
              <w:top w:val="nil"/>
              <w:left w:val="single" w:sz="4" w:space="0" w:color="auto"/>
              <w:bottom w:val="single" w:sz="4" w:space="0" w:color="auto"/>
              <w:right w:val="nil"/>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0.901</w:t>
            </w:r>
          </w:p>
        </w:tc>
        <w:tc>
          <w:tcPr>
            <w:tcW w:w="1620" w:type="dxa"/>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0.949</w:t>
            </w:r>
          </w:p>
        </w:tc>
      </w:tr>
      <w:tr w:rsidR="00881084" w:rsidRPr="00881084" w:rsidTr="003B4818">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التواضع العلمي</w:t>
            </w:r>
          </w:p>
        </w:tc>
        <w:tc>
          <w:tcPr>
            <w:tcW w:w="1060" w:type="dxa"/>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16</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39.857</w:t>
            </w:r>
          </w:p>
        </w:tc>
        <w:tc>
          <w:tcPr>
            <w:tcW w:w="1443"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43.126</w:t>
            </w:r>
          </w:p>
        </w:tc>
        <w:tc>
          <w:tcPr>
            <w:tcW w:w="1618" w:type="dxa"/>
            <w:tcBorders>
              <w:top w:val="nil"/>
              <w:left w:val="single" w:sz="4" w:space="0" w:color="auto"/>
              <w:bottom w:val="single" w:sz="4" w:space="0" w:color="auto"/>
              <w:right w:val="nil"/>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0.858</w:t>
            </w:r>
          </w:p>
        </w:tc>
        <w:tc>
          <w:tcPr>
            <w:tcW w:w="1620" w:type="dxa"/>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0.926</w:t>
            </w:r>
          </w:p>
        </w:tc>
      </w:tr>
      <w:tr w:rsidR="00881084" w:rsidRPr="00881084" w:rsidTr="003B4818">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التفتح الذهني</w:t>
            </w:r>
          </w:p>
        </w:tc>
        <w:tc>
          <w:tcPr>
            <w:tcW w:w="1060" w:type="dxa"/>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13</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33.971</w:t>
            </w:r>
          </w:p>
        </w:tc>
        <w:tc>
          <w:tcPr>
            <w:tcW w:w="1443"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25.381</w:t>
            </w:r>
          </w:p>
        </w:tc>
        <w:tc>
          <w:tcPr>
            <w:tcW w:w="1618" w:type="dxa"/>
            <w:tcBorders>
              <w:top w:val="nil"/>
              <w:left w:val="single" w:sz="4" w:space="0" w:color="auto"/>
              <w:bottom w:val="single" w:sz="4" w:space="0" w:color="auto"/>
              <w:right w:val="nil"/>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0.835</w:t>
            </w:r>
          </w:p>
        </w:tc>
        <w:tc>
          <w:tcPr>
            <w:tcW w:w="1620" w:type="dxa"/>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0.914</w:t>
            </w:r>
          </w:p>
        </w:tc>
      </w:tr>
      <w:tr w:rsidR="00881084" w:rsidRPr="00881084" w:rsidTr="003B4818">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حب الاستطلاع</w:t>
            </w:r>
          </w:p>
        </w:tc>
        <w:tc>
          <w:tcPr>
            <w:tcW w:w="1060" w:type="dxa"/>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8</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21.228</w:t>
            </w:r>
          </w:p>
        </w:tc>
        <w:tc>
          <w:tcPr>
            <w:tcW w:w="1443"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9.416</w:t>
            </w:r>
          </w:p>
        </w:tc>
        <w:tc>
          <w:tcPr>
            <w:tcW w:w="1618" w:type="dxa"/>
            <w:tcBorders>
              <w:top w:val="nil"/>
              <w:left w:val="single" w:sz="4" w:space="0" w:color="auto"/>
              <w:bottom w:val="single" w:sz="4" w:space="0" w:color="auto"/>
              <w:right w:val="nil"/>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0.757</w:t>
            </w:r>
          </w:p>
        </w:tc>
        <w:tc>
          <w:tcPr>
            <w:tcW w:w="1620" w:type="dxa"/>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0.87</w:t>
            </w:r>
          </w:p>
        </w:tc>
      </w:tr>
      <w:tr w:rsidR="00881084" w:rsidRPr="00881084" w:rsidTr="003B4818">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الأمانة الفكرية</w:t>
            </w:r>
          </w:p>
        </w:tc>
        <w:tc>
          <w:tcPr>
            <w:tcW w:w="1060" w:type="dxa"/>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12</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31.685</w:t>
            </w:r>
          </w:p>
        </w:tc>
        <w:tc>
          <w:tcPr>
            <w:tcW w:w="1443"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23.045</w:t>
            </w:r>
          </w:p>
        </w:tc>
        <w:tc>
          <w:tcPr>
            <w:tcW w:w="1618" w:type="dxa"/>
            <w:tcBorders>
              <w:top w:val="nil"/>
              <w:left w:val="single" w:sz="4" w:space="0" w:color="auto"/>
              <w:bottom w:val="single" w:sz="4" w:space="0" w:color="auto"/>
              <w:right w:val="nil"/>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0.848</w:t>
            </w:r>
          </w:p>
        </w:tc>
        <w:tc>
          <w:tcPr>
            <w:tcW w:w="1620" w:type="dxa"/>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0.921</w:t>
            </w:r>
          </w:p>
        </w:tc>
      </w:tr>
      <w:tr w:rsidR="00881084" w:rsidRPr="00881084" w:rsidTr="003B4818">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رفض الاتكالية</w:t>
            </w:r>
          </w:p>
        </w:tc>
        <w:tc>
          <w:tcPr>
            <w:tcW w:w="1060" w:type="dxa"/>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12</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31.771</w:t>
            </w:r>
          </w:p>
        </w:tc>
        <w:tc>
          <w:tcPr>
            <w:tcW w:w="1443"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12.299</w:t>
            </w:r>
          </w:p>
        </w:tc>
        <w:tc>
          <w:tcPr>
            <w:tcW w:w="1618" w:type="dxa"/>
            <w:tcBorders>
              <w:top w:val="nil"/>
              <w:left w:val="single" w:sz="4" w:space="0" w:color="auto"/>
              <w:bottom w:val="single" w:sz="4" w:space="0" w:color="auto"/>
              <w:right w:val="nil"/>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0.683</w:t>
            </w:r>
          </w:p>
        </w:tc>
        <w:tc>
          <w:tcPr>
            <w:tcW w:w="1620" w:type="dxa"/>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0.826</w:t>
            </w:r>
          </w:p>
        </w:tc>
      </w:tr>
      <w:tr w:rsidR="00881084" w:rsidRPr="00881084" w:rsidTr="003B4818">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التحرر من الخرافات</w:t>
            </w:r>
          </w:p>
        </w:tc>
        <w:tc>
          <w:tcPr>
            <w:tcW w:w="1060" w:type="dxa"/>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13</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34.142</w:t>
            </w:r>
          </w:p>
        </w:tc>
        <w:tc>
          <w:tcPr>
            <w:tcW w:w="1443"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18.89</w:t>
            </w:r>
          </w:p>
        </w:tc>
        <w:tc>
          <w:tcPr>
            <w:tcW w:w="1618" w:type="dxa"/>
            <w:tcBorders>
              <w:top w:val="nil"/>
              <w:left w:val="single" w:sz="4" w:space="0" w:color="auto"/>
              <w:bottom w:val="single" w:sz="4" w:space="0" w:color="auto"/>
              <w:right w:val="nil"/>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0.76</w:t>
            </w:r>
          </w:p>
        </w:tc>
        <w:tc>
          <w:tcPr>
            <w:tcW w:w="1620" w:type="dxa"/>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0.872</w:t>
            </w:r>
          </w:p>
        </w:tc>
      </w:tr>
      <w:tr w:rsidR="00881084" w:rsidRPr="00881084" w:rsidTr="003B4818">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التريث في إصدار الحكم</w:t>
            </w:r>
          </w:p>
        </w:tc>
        <w:tc>
          <w:tcPr>
            <w:tcW w:w="1060" w:type="dxa"/>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9</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20.228</w:t>
            </w:r>
          </w:p>
        </w:tc>
        <w:tc>
          <w:tcPr>
            <w:tcW w:w="1443"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13.24</w:t>
            </w:r>
          </w:p>
        </w:tc>
        <w:tc>
          <w:tcPr>
            <w:tcW w:w="1618" w:type="dxa"/>
            <w:tcBorders>
              <w:top w:val="nil"/>
              <w:left w:val="single" w:sz="4" w:space="0" w:color="auto"/>
              <w:bottom w:val="single" w:sz="4" w:space="0" w:color="auto"/>
              <w:right w:val="nil"/>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0.757</w:t>
            </w:r>
          </w:p>
        </w:tc>
        <w:tc>
          <w:tcPr>
            <w:tcW w:w="1620" w:type="dxa"/>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0.87</w:t>
            </w:r>
          </w:p>
        </w:tc>
      </w:tr>
      <w:tr w:rsidR="00881084" w:rsidRPr="00881084" w:rsidTr="003B4818">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الدقة والاتقان</w:t>
            </w:r>
          </w:p>
        </w:tc>
        <w:tc>
          <w:tcPr>
            <w:tcW w:w="1060" w:type="dxa"/>
            <w:tcBorders>
              <w:top w:val="nil"/>
              <w:left w:val="nil"/>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9</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15.2</w:t>
            </w:r>
          </w:p>
        </w:tc>
        <w:tc>
          <w:tcPr>
            <w:tcW w:w="1443" w:type="dxa"/>
            <w:tcBorders>
              <w:top w:val="nil"/>
              <w:left w:val="single" w:sz="4" w:space="0" w:color="auto"/>
              <w:bottom w:val="single" w:sz="4"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10.341</w:t>
            </w:r>
          </w:p>
        </w:tc>
        <w:tc>
          <w:tcPr>
            <w:tcW w:w="1618" w:type="dxa"/>
            <w:tcBorders>
              <w:top w:val="nil"/>
              <w:left w:val="single" w:sz="4" w:space="0" w:color="auto"/>
              <w:bottom w:val="single" w:sz="4" w:space="0" w:color="auto"/>
              <w:right w:val="nil"/>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0.759</w:t>
            </w:r>
          </w:p>
        </w:tc>
        <w:tc>
          <w:tcPr>
            <w:tcW w:w="1620" w:type="dxa"/>
            <w:tcBorders>
              <w:top w:val="nil"/>
              <w:left w:val="single" w:sz="8" w:space="0" w:color="auto"/>
              <w:bottom w:val="single" w:sz="4"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0.871</w:t>
            </w:r>
          </w:p>
        </w:tc>
      </w:tr>
      <w:tr w:rsidR="00881084" w:rsidRPr="00881084" w:rsidTr="003B4818">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المقياس ككل</w:t>
            </w:r>
          </w:p>
        </w:tc>
        <w:tc>
          <w:tcPr>
            <w:tcW w:w="1060" w:type="dxa"/>
            <w:tcBorders>
              <w:top w:val="nil"/>
              <w:left w:val="nil"/>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123</w:t>
            </w:r>
          </w:p>
        </w:tc>
        <w:tc>
          <w:tcPr>
            <w:tcW w:w="1260" w:type="dxa"/>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304.457</w:t>
            </w:r>
          </w:p>
        </w:tc>
        <w:tc>
          <w:tcPr>
            <w:tcW w:w="1443" w:type="dxa"/>
            <w:tcBorders>
              <w:top w:val="nil"/>
              <w:left w:val="single" w:sz="4" w:space="0" w:color="auto"/>
              <w:bottom w:val="single" w:sz="8" w:space="0" w:color="auto"/>
              <w:right w:val="single" w:sz="4"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1476.608</w:t>
            </w:r>
          </w:p>
        </w:tc>
        <w:tc>
          <w:tcPr>
            <w:tcW w:w="1618" w:type="dxa"/>
            <w:tcBorders>
              <w:top w:val="nil"/>
              <w:left w:val="single" w:sz="4" w:space="0" w:color="auto"/>
              <w:bottom w:val="single" w:sz="8" w:space="0" w:color="auto"/>
              <w:right w:val="nil"/>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0.968</w:t>
            </w:r>
          </w:p>
        </w:tc>
        <w:tc>
          <w:tcPr>
            <w:tcW w:w="1620" w:type="dxa"/>
            <w:tcBorders>
              <w:top w:val="nil"/>
              <w:left w:val="single" w:sz="8" w:space="0" w:color="auto"/>
              <w:bottom w:val="single" w:sz="8" w:space="0" w:color="auto"/>
              <w:right w:val="single" w:sz="8" w:space="0" w:color="auto"/>
            </w:tcBorders>
            <w:shd w:val="clear" w:color="auto" w:fill="auto"/>
            <w:noWrap/>
            <w:vAlign w:val="center"/>
          </w:tcPr>
          <w:p w:rsidR="00881084" w:rsidRPr="00881084" w:rsidRDefault="00881084" w:rsidP="00881084">
            <w:pPr>
              <w:bidi w:val="0"/>
              <w:jc w:val="center"/>
              <w:rPr>
                <w:rFonts w:asciiTheme="majorBidi" w:hAnsiTheme="majorBidi" w:cstheme="majorBidi"/>
                <w:color w:val="000000"/>
                <w:sz w:val="28"/>
                <w:szCs w:val="28"/>
              </w:rPr>
            </w:pPr>
            <w:r w:rsidRPr="00881084">
              <w:rPr>
                <w:rFonts w:asciiTheme="majorBidi" w:hAnsiTheme="majorBidi" w:cstheme="majorBidi"/>
                <w:color w:val="000000"/>
                <w:sz w:val="28"/>
                <w:szCs w:val="28"/>
              </w:rPr>
              <w:t>0.984</w:t>
            </w:r>
          </w:p>
        </w:tc>
      </w:tr>
    </w:tbl>
    <w:p w:rsidR="00881084" w:rsidRPr="00881084" w:rsidRDefault="003B4818" w:rsidP="003B4818">
      <w:pPr>
        <w:jc w:val="lowKashida"/>
        <w:rPr>
          <w:rFonts w:asciiTheme="majorBidi" w:hAnsiTheme="majorBidi" w:cstheme="majorBidi"/>
          <w:b/>
          <w:bCs/>
          <w:sz w:val="28"/>
          <w:szCs w:val="28"/>
          <w:rtl/>
        </w:rPr>
      </w:pPr>
      <w:r>
        <w:rPr>
          <w:rFonts w:asciiTheme="majorBidi" w:hAnsiTheme="majorBidi" w:cstheme="majorBidi" w:hint="cs"/>
          <w:sz w:val="28"/>
          <w:szCs w:val="28"/>
          <w:rtl/>
          <w:lang w:bidi="ar-EG"/>
        </w:rPr>
        <w:t xml:space="preserve">     </w:t>
      </w:r>
      <w:r>
        <w:rPr>
          <w:rFonts w:asciiTheme="majorBidi" w:hAnsiTheme="majorBidi" w:cstheme="majorBidi"/>
          <w:sz w:val="28"/>
          <w:szCs w:val="28"/>
          <w:rtl/>
        </w:rPr>
        <w:t xml:space="preserve">يتضح من </w:t>
      </w:r>
      <w:r w:rsidR="00881084" w:rsidRPr="00881084">
        <w:rPr>
          <w:rFonts w:asciiTheme="majorBidi" w:hAnsiTheme="majorBidi" w:cstheme="majorBidi"/>
          <w:sz w:val="28"/>
          <w:szCs w:val="28"/>
          <w:rtl/>
        </w:rPr>
        <w:t xml:space="preserve">جدول </w:t>
      </w:r>
      <w:r>
        <w:rPr>
          <w:rFonts w:asciiTheme="majorBidi" w:hAnsiTheme="majorBidi" w:cstheme="majorBidi" w:hint="cs"/>
          <w:sz w:val="28"/>
          <w:szCs w:val="28"/>
          <w:rtl/>
        </w:rPr>
        <w:t>(15)</w:t>
      </w:r>
      <w:r w:rsidR="00881084" w:rsidRPr="00881084">
        <w:rPr>
          <w:rFonts w:asciiTheme="majorBidi" w:hAnsiTheme="majorBidi" w:cstheme="majorBidi"/>
          <w:sz w:val="28"/>
          <w:szCs w:val="28"/>
          <w:rtl/>
        </w:rPr>
        <w:t xml:space="preserve"> أن قيمة معامل الثبات كما أسفر عنها تطبيق معادلة ألفا كرونباخ تتراوح بين (0.683 ، 0.968)، وهما قيمتان مرتفعتان، كما أن قيمة معامل الصدق الذاتي تتراوح بين (0.826 ، 0.984)، وهذا يعد ملائمًا لأغراض البحث.</w:t>
      </w:r>
    </w:p>
    <w:p w:rsidR="00881084" w:rsidRPr="003B4818" w:rsidRDefault="00881084" w:rsidP="000367A5">
      <w:pPr>
        <w:jc w:val="lowKashida"/>
        <w:rPr>
          <w:rFonts w:asciiTheme="majorBidi" w:hAnsiTheme="majorBidi" w:cstheme="majorBidi"/>
          <w:b/>
          <w:bCs/>
          <w:sz w:val="28"/>
          <w:szCs w:val="28"/>
          <w:rtl/>
        </w:rPr>
      </w:pPr>
      <w:r w:rsidRPr="00881084">
        <w:rPr>
          <w:rFonts w:asciiTheme="majorBidi" w:hAnsiTheme="majorBidi" w:cstheme="majorBidi"/>
          <w:b/>
          <w:bCs/>
          <w:sz w:val="28"/>
          <w:szCs w:val="28"/>
          <w:rtl/>
        </w:rPr>
        <w:t xml:space="preserve"> ز- إعداد الصورة الن</w:t>
      </w:r>
      <w:r w:rsidR="003B4818">
        <w:rPr>
          <w:rFonts w:asciiTheme="majorBidi" w:hAnsiTheme="majorBidi" w:cstheme="majorBidi"/>
          <w:b/>
          <w:bCs/>
          <w:sz w:val="28"/>
          <w:szCs w:val="28"/>
          <w:rtl/>
        </w:rPr>
        <w:t>هائية لمقياس الاتجاهات العلمية:</w:t>
      </w:r>
      <w:r w:rsidR="003B4818">
        <w:rPr>
          <w:rFonts w:asciiTheme="majorBidi" w:hAnsiTheme="majorBidi" w:cstheme="majorBidi" w:hint="cs"/>
          <w:b/>
          <w:bCs/>
          <w:sz w:val="28"/>
          <w:szCs w:val="28"/>
          <w:rtl/>
        </w:rPr>
        <w:t xml:space="preserve"> </w:t>
      </w:r>
      <w:r w:rsidRPr="00881084">
        <w:rPr>
          <w:rFonts w:asciiTheme="majorBidi" w:hAnsiTheme="majorBidi" w:cstheme="majorBidi"/>
          <w:sz w:val="28"/>
          <w:szCs w:val="28"/>
          <w:rtl/>
        </w:rPr>
        <w:t>بعد إجراء التعديلات على مقياس الاتجاهات العلمية فى ضوء آراء ا</w:t>
      </w:r>
      <w:r w:rsidR="003B4818">
        <w:rPr>
          <w:rFonts w:asciiTheme="majorBidi" w:hAnsiTheme="majorBidi" w:cstheme="majorBidi" w:hint="cs"/>
          <w:sz w:val="28"/>
          <w:szCs w:val="28"/>
          <w:rtl/>
        </w:rPr>
        <w:t>لسادة ا</w:t>
      </w:r>
      <w:r w:rsidR="003B4818">
        <w:rPr>
          <w:rFonts w:asciiTheme="majorBidi" w:hAnsiTheme="majorBidi" w:cstheme="majorBidi"/>
          <w:sz w:val="28"/>
          <w:szCs w:val="28"/>
          <w:rtl/>
        </w:rPr>
        <w:t>لمحكمين وتوجيهاتهم</w:t>
      </w:r>
      <w:r w:rsidR="003B4818">
        <w:rPr>
          <w:rFonts w:asciiTheme="majorBidi" w:hAnsiTheme="majorBidi" w:cstheme="majorBidi" w:hint="cs"/>
          <w:sz w:val="28"/>
          <w:szCs w:val="28"/>
          <w:rtl/>
        </w:rPr>
        <w:t>،</w:t>
      </w:r>
      <w:r w:rsidRPr="00881084">
        <w:rPr>
          <w:rFonts w:asciiTheme="majorBidi" w:hAnsiTheme="majorBidi" w:cstheme="majorBidi"/>
          <w:sz w:val="28"/>
          <w:szCs w:val="28"/>
          <w:rtl/>
        </w:rPr>
        <w:t xml:space="preserve"> وبناء </w:t>
      </w:r>
      <w:r w:rsidR="003B4818">
        <w:rPr>
          <w:rFonts w:asciiTheme="majorBidi" w:hAnsiTheme="majorBidi" w:cstheme="majorBidi"/>
          <w:sz w:val="28"/>
          <w:szCs w:val="28"/>
          <w:rtl/>
        </w:rPr>
        <w:t>على حساب اتساقه الداخلى، وثباته</w:t>
      </w:r>
      <w:r w:rsidR="003B4818">
        <w:rPr>
          <w:rFonts w:asciiTheme="majorBidi" w:hAnsiTheme="majorBidi" w:cstheme="majorBidi" w:hint="cs"/>
          <w:sz w:val="28"/>
          <w:szCs w:val="28"/>
          <w:rtl/>
        </w:rPr>
        <w:t>،</w:t>
      </w:r>
      <w:r w:rsidRPr="00881084">
        <w:rPr>
          <w:rFonts w:asciiTheme="majorBidi" w:hAnsiTheme="majorBidi" w:cstheme="majorBidi"/>
          <w:sz w:val="28"/>
          <w:szCs w:val="28"/>
          <w:rtl/>
        </w:rPr>
        <w:t xml:space="preserve"> أصبح مقياس الاتجاهات العلمية</w:t>
      </w:r>
      <w:r w:rsidR="003B4818">
        <w:rPr>
          <w:rFonts w:asciiTheme="majorBidi" w:hAnsiTheme="majorBidi" w:cstheme="majorBidi"/>
          <w:sz w:val="28"/>
          <w:szCs w:val="28"/>
          <w:rtl/>
        </w:rPr>
        <w:t xml:space="preserve"> فى صورته النهائية</w:t>
      </w:r>
      <w:r w:rsidR="003B4818">
        <w:rPr>
          <w:rFonts w:asciiTheme="majorBidi" w:hAnsiTheme="majorBidi" w:cstheme="majorBidi" w:hint="cs"/>
          <w:sz w:val="28"/>
          <w:szCs w:val="28"/>
          <w:rtl/>
        </w:rPr>
        <w:t>،</w:t>
      </w:r>
      <w:r w:rsidRPr="00881084">
        <w:rPr>
          <w:rFonts w:asciiTheme="majorBidi" w:hAnsiTheme="majorBidi" w:cstheme="majorBidi"/>
          <w:sz w:val="28"/>
          <w:szCs w:val="28"/>
          <w:rtl/>
        </w:rPr>
        <w:t xml:space="preserve"> صالحًا </w:t>
      </w:r>
      <w:r w:rsidR="003B4818">
        <w:rPr>
          <w:rFonts w:asciiTheme="majorBidi" w:hAnsiTheme="majorBidi" w:cstheme="majorBidi"/>
          <w:sz w:val="28"/>
          <w:szCs w:val="28"/>
          <w:rtl/>
        </w:rPr>
        <w:t>للتطبيق على عينة البحث الأساسية</w:t>
      </w:r>
      <w:r w:rsidR="000367A5">
        <w:rPr>
          <w:rFonts w:asciiTheme="majorBidi" w:hAnsiTheme="majorBidi" w:cstheme="majorBidi" w:hint="cs"/>
          <w:sz w:val="28"/>
          <w:szCs w:val="28"/>
          <w:rtl/>
        </w:rPr>
        <w:t xml:space="preserve"> </w:t>
      </w:r>
      <w:r w:rsidR="000367A5" w:rsidRPr="00CE0929">
        <w:rPr>
          <w:rFonts w:asciiTheme="majorBidi" w:hAnsiTheme="majorBidi" w:cstheme="majorBidi"/>
          <w:b/>
          <w:bCs/>
          <w:sz w:val="28"/>
          <w:szCs w:val="28"/>
          <w:rtl/>
          <w:lang w:eastAsia="ar-SA"/>
        </w:rPr>
        <w:t xml:space="preserve">(ملحق </w:t>
      </w:r>
      <w:r w:rsidR="000367A5">
        <w:rPr>
          <w:rFonts w:asciiTheme="majorBidi" w:hAnsiTheme="majorBidi" w:cstheme="majorBidi" w:hint="cs"/>
          <w:b/>
          <w:bCs/>
          <w:sz w:val="28"/>
          <w:szCs w:val="28"/>
          <w:rtl/>
          <w:lang w:eastAsia="ar-SA"/>
        </w:rPr>
        <w:t>12</w:t>
      </w:r>
      <w:r w:rsidR="000367A5" w:rsidRPr="00CE0929">
        <w:rPr>
          <w:rFonts w:asciiTheme="majorBidi" w:hAnsiTheme="majorBidi" w:cstheme="majorBidi"/>
          <w:b/>
          <w:bCs/>
          <w:sz w:val="28"/>
          <w:szCs w:val="28"/>
          <w:rtl/>
          <w:lang w:eastAsia="ar-SA"/>
        </w:rPr>
        <w:t>)</w:t>
      </w:r>
      <w:r w:rsidR="003B4818">
        <w:rPr>
          <w:rFonts w:asciiTheme="majorBidi" w:hAnsiTheme="majorBidi" w:cstheme="majorBidi" w:hint="cs"/>
          <w:sz w:val="28"/>
          <w:szCs w:val="28"/>
          <w:rtl/>
        </w:rPr>
        <w:t>.</w:t>
      </w:r>
    </w:p>
    <w:p w:rsidR="000367A5" w:rsidRDefault="00881084" w:rsidP="000367A5">
      <w:pPr>
        <w:jc w:val="both"/>
        <w:rPr>
          <w:rFonts w:asciiTheme="majorBidi" w:eastAsia="Calibri" w:hAnsiTheme="majorBidi" w:cstheme="majorBidi"/>
          <w:b/>
          <w:bCs/>
          <w:sz w:val="32"/>
          <w:szCs w:val="32"/>
          <w:rtl/>
          <w:lang w:bidi="ar-EG"/>
        </w:rPr>
      </w:pPr>
      <w:r w:rsidRPr="000367A5">
        <w:rPr>
          <w:rFonts w:asciiTheme="majorBidi" w:eastAsia="Calibri" w:hAnsiTheme="majorBidi" w:cstheme="majorBidi"/>
          <w:b/>
          <w:bCs/>
          <w:sz w:val="32"/>
          <w:szCs w:val="32"/>
          <w:rtl/>
          <w:lang w:bidi="ar-EG"/>
        </w:rPr>
        <w:t xml:space="preserve">خطوات التطبيق الميداني: </w:t>
      </w:r>
    </w:p>
    <w:p w:rsidR="00881084" w:rsidRPr="000367A5" w:rsidRDefault="000367A5" w:rsidP="000367A5">
      <w:pPr>
        <w:jc w:val="both"/>
        <w:rPr>
          <w:rFonts w:asciiTheme="majorBidi" w:eastAsia="Calibri" w:hAnsiTheme="majorBidi" w:cstheme="majorBidi"/>
          <w:b/>
          <w:bCs/>
          <w:sz w:val="32"/>
          <w:szCs w:val="32"/>
          <w:rtl/>
          <w:lang w:bidi="ar-EG"/>
        </w:rPr>
      </w:pPr>
      <w:r>
        <w:rPr>
          <w:rFonts w:asciiTheme="majorBidi" w:eastAsia="Calibri" w:hAnsiTheme="majorBidi" w:cstheme="majorBidi" w:hint="cs"/>
          <w:b/>
          <w:bCs/>
          <w:sz w:val="32"/>
          <w:szCs w:val="32"/>
          <w:rtl/>
          <w:lang w:bidi="ar-EG"/>
        </w:rPr>
        <w:t xml:space="preserve">     </w:t>
      </w:r>
      <w:r w:rsidR="00881084" w:rsidRPr="00881084">
        <w:rPr>
          <w:rFonts w:asciiTheme="majorBidi" w:hAnsiTheme="majorBidi" w:cstheme="majorBidi"/>
          <w:sz w:val="28"/>
          <w:szCs w:val="28"/>
          <w:rtl/>
        </w:rPr>
        <w:t xml:space="preserve">مر التطبيق الميداني </w:t>
      </w:r>
      <w:r w:rsidR="00881084" w:rsidRPr="00881084">
        <w:rPr>
          <w:rFonts w:asciiTheme="majorBidi" w:hAnsiTheme="majorBidi" w:cstheme="majorBidi"/>
          <w:sz w:val="28"/>
          <w:szCs w:val="28"/>
          <w:rtl/>
          <w:lang w:bidi="ar-EG"/>
        </w:rPr>
        <w:t>بالمراحل الثلاث التالية:</w:t>
      </w:r>
    </w:p>
    <w:p w:rsidR="00881084" w:rsidRPr="000367A5" w:rsidRDefault="00881084" w:rsidP="000367A5">
      <w:pPr>
        <w:jc w:val="lowKashida"/>
        <w:rPr>
          <w:rFonts w:asciiTheme="majorBidi" w:hAnsiTheme="majorBidi" w:cstheme="majorBidi"/>
          <w:b/>
          <w:bCs/>
          <w:sz w:val="28"/>
          <w:szCs w:val="28"/>
          <w:rtl/>
        </w:rPr>
      </w:pPr>
      <w:r w:rsidRPr="00881084">
        <w:rPr>
          <w:rFonts w:asciiTheme="majorBidi" w:hAnsiTheme="majorBidi" w:cstheme="majorBidi"/>
          <w:b/>
          <w:bCs/>
          <w:sz w:val="28"/>
          <w:szCs w:val="28"/>
          <w:rtl/>
        </w:rPr>
        <w:t>المرحلة الأولى: التطبيق القبلى لأدوات البحث</w:t>
      </w:r>
      <w:r w:rsidR="000367A5">
        <w:rPr>
          <w:rFonts w:asciiTheme="majorBidi" w:hAnsiTheme="majorBidi" w:cstheme="majorBidi"/>
          <w:b/>
          <w:bCs/>
          <w:sz w:val="28"/>
          <w:szCs w:val="28"/>
          <w:rtl/>
        </w:rPr>
        <w:t>:</w:t>
      </w:r>
      <w:r w:rsidR="000367A5">
        <w:rPr>
          <w:rFonts w:asciiTheme="majorBidi" w:hAnsiTheme="majorBidi" w:cstheme="majorBidi" w:hint="cs"/>
          <w:b/>
          <w:bCs/>
          <w:sz w:val="28"/>
          <w:szCs w:val="28"/>
          <w:rtl/>
        </w:rPr>
        <w:t xml:space="preserve"> </w:t>
      </w:r>
      <w:r w:rsidRPr="00881084">
        <w:rPr>
          <w:rFonts w:asciiTheme="majorBidi" w:hAnsiTheme="majorBidi" w:cstheme="majorBidi"/>
          <w:sz w:val="28"/>
          <w:szCs w:val="28"/>
          <w:rtl/>
        </w:rPr>
        <w:t>بعد اختيار عينة البحث، تم القي</w:t>
      </w:r>
      <w:r w:rsidR="000367A5">
        <w:rPr>
          <w:rFonts w:asciiTheme="majorBidi" w:hAnsiTheme="majorBidi" w:cstheme="majorBidi"/>
          <w:sz w:val="28"/>
          <w:szCs w:val="28"/>
          <w:rtl/>
        </w:rPr>
        <w:t xml:space="preserve">ام بالتطبيق القبلي لأدوات البحث، </w:t>
      </w:r>
      <w:r w:rsidRPr="00881084">
        <w:rPr>
          <w:rFonts w:asciiTheme="majorBidi" w:hAnsiTheme="majorBidi" w:cstheme="majorBidi"/>
          <w:sz w:val="28"/>
          <w:szCs w:val="28"/>
          <w:rtl/>
        </w:rPr>
        <w:t>المتمثلة في:</w:t>
      </w:r>
    </w:p>
    <w:p w:rsidR="007C125C" w:rsidRPr="00CE0929" w:rsidRDefault="007C125C" w:rsidP="00FF01C7">
      <w:pPr>
        <w:numPr>
          <w:ilvl w:val="0"/>
          <w:numId w:val="41"/>
        </w:numPr>
        <w:jc w:val="both"/>
        <w:rPr>
          <w:rFonts w:asciiTheme="majorBidi" w:hAnsiTheme="majorBidi" w:cstheme="majorBidi"/>
          <w:sz w:val="28"/>
          <w:szCs w:val="28"/>
          <w:lang w:bidi="ar-EG"/>
        </w:rPr>
      </w:pPr>
      <w:r>
        <w:rPr>
          <w:rFonts w:asciiTheme="majorBidi" w:hAnsiTheme="majorBidi" w:cstheme="majorBidi" w:hint="cs"/>
          <w:sz w:val="28"/>
          <w:szCs w:val="28"/>
          <w:rtl/>
        </w:rPr>
        <w:t>اختبار المفاهيم الفيزيائية</w:t>
      </w:r>
      <w:r w:rsidRPr="00CE0929">
        <w:rPr>
          <w:rFonts w:asciiTheme="majorBidi" w:hAnsiTheme="majorBidi" w:cstheme="majorBidi"/>
          <w:sz w:val="28"/>
          <w:szCs w:val="28"/>
          <w:rtl/>
        </w:rPr>
        <w:t xml:space="preserve"> لدى طلاب ال</w:t>
      </w:r>
      <w:r w:rsidRPr="00CE0929">
        <w:rPr>
          <w:rFonts w:asciiTheme="majorBidi" w:hAnsiTheme="majorBidi" w:cstheme="majorBidi"/>
          <w:sz w:val="28"/>
          <w:szCs w:val="28"/>
          <w:rtl/>
          <w:lang w:bidi="ar-OM"/>
        </w:rPr>
        <w:t xml:space="preserve">صف </w:t>
      </w:r>
      <w:r>
        <w:rPr>
          <w:rFonts w:asciiTheme="majorBidi" w:hAnsiTheme="majorBidi" w:cstheme="majorBidi" w:hint="cs"/>
          <w:sz w:val="28"/>
          <w:szCs w:val="28"/>
          <w:rtl/>
          <w:lang w:bidi="ar-OM"/>
        </w:rPr>
        <w:t>الأول</w:t>
      </w:r>
      <w:r w:rsidRPr="00CE0929">
        <w:rPr>
          <w:rFonts w:asciiTheme="majorBidi" w:hAnsiTheme="majorBidi" w:cstheme="majorBidi"/>
          <w:sz w:val="28"/>
          <w:szCs w:val="28"/>
          <w:rtl/>
          <w:lang w:bidi="ar-OM"/>
        </w:rPr>
        <w:t xml:space="preserve"> </w:t>
      </w:r>
      <w:r w:rsidRPr="00CE0929">
        <w:rPr>
          <w:rFonts w:asciiTheme="majorBidi" w:hAnsiTheme="majorBidi" w:cstheme="majorBidi"/>
          <w:sz w:val="28"/>
          <w:szCs w:val="28"/>
          <w:rtl/>
        </w:rPr>
        <w:t>الثانوي</w:t>
      </w:r>
      <w:r w:rsidRPr="00CE0929">
        <w:rPr>
          <w:rFonts w:asciiTheme="majorBidi" w:hAnsiTheme="majorBidi" w:cstheme="majorBidi"/>
          <w:sz w:val="28"/>
          <w:szCs w:val="28"/>
          <w:rtl/>
          <w:lang w:bidi="ar-EG"/>
        </w:rPr>
        <w:t>.</w:t>
      </w:r>
    </w:p>
    <w:p w:rsidR="007C125C" w:rsidRDefault="007C125C" w:rsidP="00B860C7">
      <w:pPr>
        <w:numPr>
          <w:ilvl w:val="0"/>
          <w:numId w:val="41"/>
        </w:numPr>
        <w:jc w:val="both"/>
        <w:rPr>
          <w:rFonts w:asciiTheme="majorBidi" w:hAnsiTheme="majorBidi" w:cstheme="majorBidi"/>
          <w:sz w:val="28"/>
          <w:szCs w:val="28"/>
          <w:lang w:bidi="ar-EG"/>
        </w:rPr>
      </w:pPr>
      <w:r w:rsidRPr="00CE0929">
        <w:rPr>
          <w:rFonts w:asciiTheme="majorBidi" w:hAnsiTheme="majorBidi" w:cstheme="majorBidi"/>
          <w:sz w:val="28"/>
          <w:szCs w:val="28"/>
          <w:rtl/>
        </w:rPr>
        <w:lastRenderedPageBreak/>
        <w:t xml:space="preserve">اختبار مهارات التفكير </w:t>
      </w:r>
      <w:r>
        <w:rPr>
          <w:rFonts w:asciiTheme="majorBidi" w:hAnsiTheme="majorBidi" w:cstheme="majorBidi" w:hint="cs"/>
          <w:sz w:val="28"/>
          <w:szCs w:val="28"/>
          <w:rtl/>
        </w:rPr>
        <w:t>العلمي</w:t>
      </w:r>
      <w:r w:rsidRPr="00CE0929">
        <w:rPr>
          <w:rFonts w:asciiTheme="majorBidi" w:hAnsiTheme="majorBidi" w:cstheme="majorBidi"/>
          <w:sz w:val="28"/>
          <w:szCs w:val="28"/>
          <w:rtl/>
        </w:rPr>
        <w:t xml:space="preserve"> لدى طلاب ال</w:t>
      </w:r>
      <w:r w:rsidRPr="00CE0929">
        <w:rPr>
          <w:rFonts w:asciiTheme="majorBidi" w:hAnsiTheme="majorBidi" w:cstheme="majorBidi"/>
          <w:sz w:val="28"/>
          <w:szCs w:val="28"/>
          <w:rtl/>
          <w:lang w:bidi="ar-OM"/>
        </w:rPr>
        <w:t xml:space="preserve">صف </w:t>
      </w:r>
      <w:r>
        <w:rPr>
          <w:rFonts w:asciiTheme="majorBidi" w:hAnsiTheme="majorBidi" w:cstheme="majorBidi" w:hint="cs"/>
          <w:sz w:val="28"/>
          <w:szCs w:val="28"/>
          <w:rtl/>
          <w:lang w:bidi="ar-OM"/>
        </w:rPr>
        <w:t>الأول</w:t>
      </w:r>
      <w:r w:rsidRPr="00CE0929">
        <w:rPr>
          <w:rFonts w:asciiTheme="majorBidi" w:hAnsiTheme="majorBidi" w:cstheme="majorBidi"/>
          <w:sz w:val="28"/>
          <w:szCs w:val="28"/>
          <w:rtl/>
          <w:lang w:bidi="ar-OM"/>
        </w:rPr>
        <w:t xml:space="preserve"> </w:t>
      </w:r>
      <w:r w:rsidRPr="00CE0929">
        <w:rPr>
          <w:rFonts w:asciiTheme="majorBidi" w:hAnsiTheme="majorBidi" w:cstheme="majorBidi"/>
          <w:sz w:val="28"/>
          <w:szCs w:val="28"/>
          <w:rtl/>
        </w:rPr>
        <w:t>الثانوي</w:t>
      </w:r>
      <w:r>
        <w:rPr>
          <w:rFonts w:asciiTheme="majorBidi" w:hAnsiTheme="majorBidi" w:cstheme="majorBidi" w:hint="cs"/>
          <w:sz w:val="28"/>
          <w:szCs w:val="28"/>
          <w:rtl/>
        </w:rPr>
        <w:t>.</w:t>
      </w:r>
    </w:p>
    <w:p w:rsidR="007C125C" w:rsidRPr="00CE0929" w:rsidRDefault="007C125C" w:rsidP="00B860C7">
      <w:pPr>
        <w:numPr>
          <w:ilvl w:val="0"/>
          <w:numId w:val="41"/>
        </w:numPr>
        <w:jc w:val="both"/>
        <w:rPr>
          <w:rFonts w:asciiTheme="majorBidi" w:hAnsiTheme="majorBidi" w:cstheme="majorBidi"/>
          <w:sz w:val="28"/>
          <w:szCs w:val="28"/>
          <w:lang w:bidi="ar-EG"/>
        </w:rPr>
      </w:pPr>
      <w:r>
        <w:rPr>
          <w:rFonts w:asciiTheme="majorBidi" w:hAnsiTheme="majorBidi" w:cstheme="majorBidi" w:hint="cs"/>
          <w:sz w:val="28"/>
          <w:szCs w:val="28"/>
          <w:rtl/>
        </w:rPr>
        <w:t>مقياس الاتجاهات العلمية</w:t>
      </w:r>
      <w:r w:rsidRPr="00441CEB">
        <w:rPr>
          <w:rFonts w:asciiTheme="majorBidi" w:hAnsiTheme="majorBidi" w:cstheme="majorBidi"/>
          <w:sz w:val="28"/>
          <w:szCs w:val="28"/>
          <w:rtl/>
        </w:rPr>
        <w:t xml:space="preserve"> </w:t>
      </w:r>
      <w:r w:rsidRPr="00CE0929">
        <w:rPr>
          <w:rFonts w:asciiTheme="majorBidi" w:hAnsiTheme="majorBidi" w:cstheme="majorBidi"/>
          <w:sz w:val="28"/>
          <w:szCs w:val="28"/>
          <w:rtl/>
        </w:rPr>
        <w:t>لدى طلاب ال</w:t>
      </w:r>
      <w:r w:rsidRPr="00CE0929">
        <w:rPr>
          <w:rFonts w:asciiTheme="majorBidi" w:hAnsiTheme="majorBidi" w:cstheme="majorBidi"/>
          <w:sz w:val="28"/>
          <w:szCs w:val="28"/>
          <w:rtl/>
          <w:lang w:bidi="ar-OM"/>
        </w:rPr>
        <w:t xml:space="preserve">صف </w:t>
      </w:r>
      <w:r>
        <w:rPr>
          <w:rFonts w:asciiTheme="majorBidi" w:hAnsiTheme="majorBidi" w:cstheme="majorBidi" w:hint="cs"/>
          <w:sz w:val="28"/>
          <w:szCs w:val="28"/>
          <w:rtl/>
          <w:lang w:bidi="ar-OM"/>
        </w:rPr>
        <w:t>الأول</w:t>
      </w:r>
      <w:r w:rsidRPr="00CE0929">
        <w:rPr>
          <w:rFonts w:asciiTheme="majorBidi" w:hAnsiTheme="majorBidi" w:cstheme="majorBidi"/>
          <w:sz w:val="28"/>
          <w:szCs w:val="28"/>
          <w:rtl/>
          <w:lang w:bidi="ar-OM"/>
        </w:rPr>
        <w:t xml:space="preserve"> </w:t>
      </w:r>
      <w:r w:rsidRPr="00CE0929">
        <w:rPr>
          <w:rFonts w:asciiTheme="majorBidi" w:hAnsiTheme="majorBidi" w:cstheme="majorBidi"/>
          <w:sz w:val="28"/>
          <w:szCs w:val="28"/>
          <w:rtl/>
        </w:rPr>
        <w:t>الثانوي</w:t>
      </w:r>
      <w:r>
        <w:rPr>
          <w:rFonts w:asciiTheme="majorBidi" w:hAnsiTheme="majorBidi" w:cstheme="majorBidi" w:hint="cs"/>
          <w:sz w:val="28"/>
          <w:szCs w:val="28"/>
          <w:rtl/>
        </w:rPr>
        <w:t>.</w:t>
      </w:r>
    </w:p>
    <w:p w:rsidR="00881084" w:rsidRPr="00881084" w:rsidRDefault="00226A70" w:rsidP="004F6FE3">
      <w:pPr>
        <w:jc w:val="both"/>
        <w:rPr>
          <w:rFonts w:asciiTheme="majorBidi" w:hAnsiTheme="majorBidi" w:cstheme="majorBidi"/>
          <w:sz w:val="28"/>
          <w:szCs w:val="28"/>
          <w:rtl/>
        </w:rPr>
      </w:pPr>
      <w:r>
        <w:rPr>
          <w:rFonts w:hint="cs"/>
          <w:sz w:val="28"/>
          <w:szCs w:val="28"/>
          <w:rtl/>
        </w:rPr>
        <w:t xml:space="preserve">     </w:t>
      </w:r>
      <w:r w:rsidRPr="005A0AB7">
        <w:rPr>
          <w:rFonts w:hint="cs"/>
          <w:sz w:val="28"/>
          <w:szCs w:val="28"/>
          <w:rtl/>
        </w:rPr>
        <w:t xml:space="preserve">حيث </w:t>
      </w:r>
      <w:r>
        <w:rPr>
          <w:rFonts w:hint="cs"/>
          <w:sz w:val="28"/>
          <w:szCs w:val="28"/>
          <w:rtl/>
        </w:rPr>
        <w:t xml:space="preserve">تم </w:t>
      </w:r>
      <w:r w:rsidRPr="005A0AB7">
        <w:rPr>
          <w:rFonts w:hint="cs"/>
          <w:sz w:val="28"/>
          <w:szCs w:val="28"/>
          <w:rtl/>
        </w:rPr>
        <w:t xml:space="preserve">تطبيق الأدوات على طلاب المجموعتين التجريبية </w:t>
      </w:r>
      <w:r>
        <w:rPr>
          <w:rFonts w:hint="cs"/>
          <w:sz w:val="28"/>
          <w:szCs w:val="28"/>
          <w:rtl/>
        </w:rPr>
        <w:t xml:space="preserve">والضابطة </w:t>
      </w:r>
      <w:r w:rsidRPr="005A0AB7">
        <w:rPr>
          <w:rFonts w:hint="cs"/>
          <w:sz w:val="28"/>
          <w:szCs w:val="28"/>
          <w:rtl/>
        </w:rPr>
        <w:t>ف</w:t>
      </w:r>
      <w:r>
        <w:rPr>
          <w:rFonts w:hint="cs"/>
          <w:sz w:val="28"/>
          <w:szCs w:val="28"/>
          <w:rtl/>
        </w:rPr>
        <w:t xml:space="preserve">ى </w:t>
      </w:r>
      <w:r w:rsidR="00FF01C7">
        <w:rPr>
          <w:rFonts w:hint="cs"/>
          <w:sz w:val="28"/>
          <w:szCs w:val="28"/>
          <w:rtl/>
        </w:rPr>
        <w:t>الفترة بين 14/10/2018 م وحتى 17/10/2018 م من</w:t>
      </w:r>
      <w:r>
        <w:rPr>
          <w:rFonts w:hint="cs"/>
          <w:sz w:val="28"/>
          <w:szCs w:val="28"/>
          <w:rtl/>
        </w:rPr>
        <w:t xml:space="preserve"> الفصل الدراسى الأول</w:t>
      </w:r>
      <w:r w:rsidRPr="005A0AB7">
        <w:rPr>
          <w:rFonts w:hint="cs"/>
          <w:sz w:val="28"/>
          <w:szCs w:val="28"/>
          <w:rtl/>
        </w:rPr>
        <w:t xml:space="preserve"> من العام الدراس</w:t>
      </w:r>
      <w:r>
        <w:rPr>
          <w:rFonts w:hint="cs"/>
          <w:sz w:val="28"/>
          <w:szCs w:val="28"/>
          <w:rtl/>
        </w:rPr>
        <w:t>ى</w:t>
      </w:r>
      <w:r w:rsidRPr="005A0AB7">
        <w:rPr>
          <w:rFonts w:hint="cs"/>
          <w:sz w:val="28"/>
          <w:szCs w:val="28"/>
          <w:rtl/>
        </w:rPr>
        <w:t xml:space="preserve"> </w:t>
      </w:r>
      <w:r>
        <w:rPr>
          <w:rFonts w:hint="cs"/>
          <w:sz w:val="28"/>
          <w:szCs w:val="28"/>
          <w:rtl/>
        </w:rPr>
        <w:t xml:space="preserve">2018 </w:t>
      </w:r>
      <w:r w:rsidRPr="005A0AB7">
        <w:rPr>
          <w:rFonts w:hint="cs"/>
          <w:sz w:val="28"/>
          <w:szCs w:val="28"/>
          <w:rtl/>
        </w:rPr>
        <w:t>/</w:t>
      </w:r>
      <w:r>
        <w:rPr>
          <w:rFonts w:hint="cs"/>
          <w:sz w:val="28"/>
          <w:szCs w:val="28"/>
          <w:rtl/>
        </w:rPr>
        <w:t xml:space="preserve"> 2019</w:t>
      </w:r>
      <w:r w:rsidRPr="005A0AB7">
        <w:rPr>
          <w:rFonts w:hint="cs"/>
          <w:sz w:val="28"/>
          <w:szCs w:val="28"/>
          <w:rtl/>
        </w:rPr>
        <w:t xml:space="preserve"> </w:t>
      </w:r>
      <w:r>
        <w:rPr>
          <w:rFonts w:hint="cs"/>
          <w:sz w:val="28"/>
          <w:szCs w:val="28"/>
          <w:rtl/>
        </w:rPr>
        <w:t xml:space="preserve">م </w:t>
      </w:r>
      <w:r w:rsidRPr="005A0AB7">
        <w:rPr>
          <w:rFonts w:hint="cs"/>
          <w:sz w:val="28"/>
          <w:szCs w:val="28"/>
          <w:rtl/>
        </w:rPr>
        <w:t xml:space="preserve">، بعد ذلك تم تصحيح الإجابات ورصد الدرجات. وللتأكد من تكافؤ المجموعتين الضابطة والتجريبية فى كل من </w:t>
      </w:r>
      <w:r>
        <w:rPr>
          <w:rFonts w:asciiTheme="majorBidi" w:hAnsiTheme="majorBidi" w:cstheme="majorBidi" w:hint="cs"/>
          <w:sz w:val="28"/>
          <w:szCs w:val="28"/>
          <w:rtl/>
        </w:rPr>
        <w:t>اختبار المفاهيم الفيزيائية</w:t>
      </w:r>
      <w:r w:rsidRPr="00CE0929">
        <w:rPr>
          <w:rFonts w:asciiTheme="majorBidi" w:hAnsiTheme="majorBidi" w:cstheme="majorBidi"/>
          <w:sz w:val="28"/>
          <w:szCs w:val="28"/>
          <w:rtl/>
        </w:rPr>
        <w:t xml:space="preserve"> </w:t>
      </w:r>
      <w:r>
        <w:rPr>
          <w:rFonts w:asciiTheme="majorBidi" w:hAnsiTheme="majorBidi" w:cstheme="majorBidi" w:hint="cs"/>
          <w:sz w:val="28"/>
          <w:szCs w:val="28"/>
          <w:rtl/>
        </w:rPr>
        <w:t>وا</w:t>
      </w:r>
      <w:r w:rsidRPr="00CE0929">
        <w:rPr>
          <w:rFonts w:asciiTheme="majorBidi" w:hAnsiTheme="majorBidi" w:cstheme="majorBidi"/>
          <w:sz w:val="28"/>
          <w:szCs w:val="28"/>
          <w:rtl/>
        </w:rPr>
        <w:t xml:space="preserve">ختبار مهارات التفكير </w:t>
      </w:r>
      <w:r>
        <w:rPr>
          <w:rFonts w:asciiTheme="majorBidi" w:hAnsiTheme="majorBidi" w:cstheme="majorBidi" w:hint="cs"/>
          <w:sz w:val="28"/>
          <w:szCs w:val="28"/>
          <w:rtl/>
        </w:rPr>
        <w:t>العلمي</w:t>
      </w:r>
      <w:r w:rsidRPr="00CE0929">
        <w:rPr>
          <w:rFonts w:asciiTheme="majorBidi" w:hAnsiTheme="majorBidi" w:cstheme="majorBidi"/>
          <w:sz w:val="28"/>
          <w:szCs w:val="28"/>
          <w:rtl/>
        </w:rPr>
        <w:t xml:space="preserve"> </w:t>
      </w:r>
      <w:r>
        <w:rPr>
          <w:rFonts w:asciiTheme="majorBidi" w:hAnsiTheme="majorBidi" w:cstheme="majorBidi" w:hint="cs"/>
          <w:sz w:val="28"/>
          <w:szCs w:val="28"/>
          <w:rtl/>
        </w:rPr>
        <w:t>ومقياس الاتجاهات العلمية</w:t>
      </w:r>
      <w:r w:rsidRPr="00441CEB">
        <w:rPr>
          <w:rFonts w:asciiTheme="majorBidi" w:hAnsiTheme="majorBidi" w:cstheme="majorBidi"/>
          <w:sz w:val="28"/>
          <w:szCs w:val="28"/>
          <w:rtl/>
        </w:rPr>
        <w:t xml:space="preserve"> </w:t>
      </w:r>
      <w:r w:rsidRPr="005A0AB7">
        <w:rPr>
          <w:rFonts w:hint="cs"/>
          <w:sz w:val="28"/>
          <w:szCs w:val="28"/>
          <w:rtl/>
        </w:rPr>
        <w:t>تم استخدام اختبار "ت" للمقارنة بين متوسط</w:t>
      </w:r>
      <w:r>
        <w:rPr>
          <w:rFonts w:hint="cs"/>
          <w:sz w:val="28"/>
          <w:szCs w:val="28"/>
          <w:rtl/>
        </w:rPr>
        <w:t>ي</w:t>
      </w:r>
      <w:r w:rsidRPr="005A0AB7">
        <w:rPr>
          <w:rFonts w:hint="cs"/>
          <w:sz w:val="28"/>
          <w:szCs w:val="28"/>
          <w:rtl/>
        </w:rPr>
        <w:t xml:space="preserve"> درجات المجموعتين على تلك الأدوات</w:t>
      </w:r>
      <w:r>
        <w:rPr>
          <w:rFonts w:hint="cs"/>
          <w:sz w:val="28"/>
          <w:szCs w:val="28"/>
          <w:rtl/>
        </w:rPr>
        <w:t>،</w:t>
      </w:r>
      <w:r w:rsidRPr="005A0AB7">
        <w:rPr>
          <w:rFonts w:hint="cs"/>
          <w:sz w:val="28"/>
          <w:szCs w:val="28"/>
          <w:rtl/>
        </w:rPr>
        <w:t xml:space="preserve"> و</w:t>
      </w:r>
      <w:r>
        <w:rPr>
          <w:rFonts w:hint="cs"/>
          <w:sz w:val="28"/>
          <w:szCs w:val="28"/>
          <w:rtl/>
        </w:rPr>
        <w:t>ت</w:t>
      </w:r>
      <w:r w:rsidRPr="005A0AB7">
        <w:rPr>
          <w:rFonts w:hint="cs"/>
          <w:sz w:val="28"/>
          <w:szCs w:val="28"/>
          <w:rtl/>
        </w:rPr>
        <w:t>وضح الجد</w:t>
      </w:r>
      <w:r>
        <w:rPr>
          <w:rFonts w:hint="cs"/>
          <w:sz w:val="28"/>
          <w:szCs w:val="28"/>
          <w:rtl/>
        </w:rPr>
        <w:t>ا</w:t>
      </w:r>
      <w:r w:rsidRPr="005A0AB7">
        <w:rPr>
          <w:rFonts w:hint="cs"/>
          <w:sz w:val="28"/>
          <w:szCs w:val="28"/>
          <w:rtl/>
        </w:rPr>
        <w:t>ول التالي</w:t>
      </w:r>
      <w:r>
        <w:rPr>
          <w:rFonts w:hint="cs"/>
          <w:sz w:val="28"/>
          <w:szCs w:val="28"/>
          <w:rtl/>
        </w:rPr>
        <w:t>ة</w:t>
      </w:r>
      <w:r w:rsidRPr="005A0AB7">
        <w:rPr>
          <w:rFonts w:hint="cs"/>
          <w:sz w:val="28"/>
          <w:szCs w:val="28"/>
          <w:rtl/>
        </w:rPr>
        <w:t xml:space="preserve"> الفروق بين متوسطات المجموعتين التجريبية </w:t>
      </w:r>
      <w:r>
        <w:rPr>
          <w:rFonts w:hint="cs"/>
          <w:sz w:val="28"/>
          <w:szCs w:val="28"/>
          <w:rtl/>
        </w:rPr>
        <w:t xml:space="preserve">والضابطة </w:t>
      </w:r>
      <w:r w:rsidRPr="005A0AB7">
        <w:rPr>
          <w:rFonts w:hint="cs"/>
          <w:sz w:val="28"/>
          <w:szCs w:val="28"/>
          <w:rtl/>
        </w:rPr>
        <w:t xml:space="preserve">ومستوى الدلالة الإحصائية وذلك على </w:t>
      </w:r>
      <w:r>
        <w:rPr>
          <w:rFonts w:asciiTheme="majorBidi" w:hAnsiTheme="majorBidi" w:cstheme="majorBidi" w:hint="cs"/>
          <w:sz w:val="28"/>
          <w:szCs w:val="28"/>
          <w:rtl/>
        </w:rPr>
        <w:t>اختبار المفاهيم الفيزيائية</w:t>
      </w:r>
      <w:r w:rsidRPr="00CE0929">
        <w:rPr>
          <w:rFonts w:asciiTheme="majorBidi" w:hAnsiTheme="majorBidi" w:cstheme="majorBidi"/>
          <w:sz w:val="28"/>
          <w:szCs w:val="28"/>
          <w:rtl/>
        </w:rPr>
        <w:t xml:space="preserve"> </w:t>
      </w:r>
      <w:r>
        <w:rPr>
          <w:rFonts w:asciiTheme="majorBidi" w:hAnsiTheme="majorBidi" w:cstheme="majorBidi" w:hint="cs"/>
          <w:sz w:val="28"/>
          <w:szCs w:val="28"/>
          <w:rtl/>
        </w:rPr>
        <w:t>وا</w:t>
      </w:r>
      <w:r w:rsidRPr="00CE0929">
        <w:rPr>
          <w:rFonts w:asciiTheme="majorBidi" w:hAnsiTheme="majorBidi" w:cstheme="majorBidi"/>
          <w:sz w:val="28"/>
          <w:szCs w:val="28"/>
          <w:rtl/>
        </w:rPr>
        <w:t xml:space="preserve">ختبار مهارات التفكير </w:t>
      </w:r>
      <w:r>
        <w:rPr>
          <w:rFonts w:asciiTheme="majorBidi" w:hAnsiTheme="majorBidi" w:cstheme="majorBidi" w:hint="cs"/>
          <w:sz w:val="28"/>
          <w:szCs w:val="28"/>
          <w:rtl/>
        </w:rPr>
        <w:t>العلمي</w:t>
      </w:r>
      <w:r w:rsidRPr="00CE0929">
        <w:rPr>
          <w:rFonts w:asciiTheme="majorBidi" w:hAnsiTheme="majorBidi" w:cstheme="majorBidi"/>
          <w:sz w:val="28"/>
          <w:szCs w:val="28"/>
          <w:rtl/>
        </w:rPr>
        <w:t xml:space="preserve"> </w:t>
      </w:r>
      <w:r>
        <w:rPr>
          <w:rFonts w:asciiTheme="majorBidi" w:hAnsiTheme="majorBidi" w:cstheme="majorBidi" w:hint="cs"/>
          <w:sz w:val="28"/>
          <w:szCs w:val="28"/>
          <w:rtl/>
        </w:rPr>
        <w:t>ومقياس الاتجاهات العلمية</w:t>
      </w:r>
      <w:r w:rsidRPr="00441CEB">
        <w:rPr>
          <w:rFonts w:asciiTheme="majorBidi" w:hAnsiTheme="majorBidi" w:cstheme="majorBidi"/>
          <w:sz w:val="28"/>
          <w:szCs w:val="28"/>
          <w:rtl/>
        </w:rPr>
        <w:t xml:space="preserve"> </w:t>
      </w:r>
      <w:r w:rsidRPr="005A0AB7">
        <w:rPr>
          <w:rFonts w:hint="cs"/>
          <w:sz w:val="28"/>
          <w:szCs w:val="28"/>
          <w:rtl/>
        </w:rPr>
        <w:t>قبلياً.</w:t>
      </w:r>
    </w:p>
    <w:p w:rsidR="00881084" w:rsidRDefault="00881084" w:rsidP="00226A70">
      <w:pPr>
        <w:jc w:val="center"/>
        <w:rPr>
          <w:rFonts w:asciiTheme="majorBidi" w:hAnsiTheme="majorBidi" w:cstheme="majorBidi"/>
          <w:b/>
          <w:bCs/>
          <w:sz w:val="28"/>
          <w:szCs w:val="28"/>
          <w:rtl/>
        </w:rPr>
      </w:pPr>
      <w:r w:rsidRPr="00881084">
        <w:rPr>
          <w:rFonts w:asciiTheme="majorBidi" w:hAnsiTheme="majorBidi" w:cstheme="majorBidi"/>
          <w:b/>
          <w:bCs/>
          <w:sz w:val="28"/>
          <w:szCs w:val="28"/>
          <w:rtl/>
        </w:rPr>
        <w:t>جدول (</w:t>
      </w:r>
      <w:r w:rsidR="00226A70">
        <w:rPr>
          <w:rFonts w:asciiTheme="majorBidi" w:hAnsiTheme="majorBidi" w:cstheme="majorBidi" w:hint="cs"/>
          <w:b/>
          <w:bCs/>
          <w:sz w:val="28"/>
          <w:szCs w:val="28"/>
          <w:rtl/>
        </w:rPr>
        <w:t>16</w:t>
      </w:r>
      <w:r w:rsidRPr="00881084">
        <w:rPr>
          <w:rFonts w:asciiTheme="majorBidi" w:hAnsiTheme="majorBidi" w:cstheme="majorBidi"/>
          <w:b/>
          <w:bCs/>
          <w:sz w:val="28"/>
          <w:szCs w:val="28"/>
          <w:rtl/>
        </w:rPr>
        <w:t>)</w:t>
      </w:r>
    </w:p>
    <w:p w:rsidR="00226A70" w:rsidRDefault="00226A70" w:rsidP="00226A70">
      <w:pPr>
        <w:jc w:val="center"/>
        <w:rPr>
          <w:b/>
          <w:bCs/>
          <w:sz w:val="28"/>
          <w:szCs w:val="28"/>
          <w:rtl/>
        </w:rPr>
      </w:pPr>
      <w:r w:rsidRPr="00C44DA0">
        <w:rPr>
          <w:rFonts w:hint="cs"/>
          <w:b/>
          <w:bCs/>
          <w:sz w:val="28"/>
          <w:szCs w:val="28"/>
          <w:rtl/>
        </w:rPr>
        <w:t xml:space="preserve">قيمة "ت" ودلالتها الإحصائية للفروق بين </w:t>
      </w:r>
      <w:r>
        <w:rPr>
          <w:rFonts w:hint="cs"/>
          <w:b/>
          <w:bCs/>
          <w:sz w:val="28"/>
          <w:szCs w:val="28"/>
          <w:rtl/>
        </w:rPr>
        <w:t xml:space="preserve">متوسطى درجات المجموعة التجريبية </w:t>
      </w:r>
      <w:r w:rsidRPr="00C44DA0">
        <w:rPr>
          <w:rFonts w:hint="cs"/>
          <w:b/>
          <w:bCs/>
          <w:sz w:val="28"/>
          <w:szCs w:val="28"/>
          <w:rtl/>
        </w:rPr>
        <w:t xml:space="preserve">والمجموعة الضابطة فى </w:t>
      </w:r>
      <w:r>
        <w:rPr>
          <w:rFonts w:hint="cs"/>
          <w:b/>
          <w:bCs/>
          <w:sz w:val="28"/>
          <w:szCs w:val="28"/>
          <w:rtl/>
        </w:rPr>
        <w:t>مستويات</w:t>
      </w:r>
      <w:r w:rsidRPr="00C44DA0">
        <w:rPr>
          <w:rFonts w:hint="cs"/>
          <w:b/>
          <w:bCs/>
          <w:sz w:val="28"/>
          <w:szCs w:val="28"/>
          <w:rtl/>
        </w:rPr>
        <w:t xml:space="preserve"> </w:t>
      </w:r>
      <w:r>
        <w:rPr>
          <w:rFonts w:hint="cs"/>
          <w:b/>
          <w:bCs/>
          <w:sz w:val="28"/>
          <w:szCs w:val="28"/>
          <w:rtl/>
        </w:rPr>
        <w:t>اكتساب المفاهيم الفيزيائية والدرجة الكلية قبليًا</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1E0" w:firstRow="1" w:lastRow="1" w:firstColumn="1" w:lastColumn="1" w:noHBand="0" w:noVBand="0"/>
      </w:tblPr>
      <w:tblGrid>
        <w:gridCol w:w="1385"/>
        <w:gridCol w:w="1145"/>
        <w:gridCol w:w="598"/>
        <w:gridCol w:w="1196"/>
        <w:gridCol w:w="1047"/>
        <w:gridCol w:w="828"/>
        <w:gridCol w:w="970"/>
        <w:gridCol w:w="1249"/>
      </w:tblGrid>
      <w:tr w:rsidR="00226A70" w:rsidRPr="00226A70" w:rsidTr="00226A70">
        <w:trPr>
          <w:jc w:val="center"/>
        </w:trPr>
        <w:tc>
          <w:tcPr>
            <w:tcW w:w="1385" w:type="dxa"/>
            <w:shd w:val="clear" w:color="auto" w:fill="auto"/>
            <w:vAlign w:val="center"/>
          </w:tcPr>
          <w:p w:rsidR="00226A70" w:rsidRPr="00226A70" w:rsidRDefault="00226A70" w:rsidP="00226A70">
            <w:pPr>
              <w:jc w:val="center"/>
              <w:rPr>
                <w:rFonts w:asciiTheme="majorBidi" w:hAnsiTheme="majorBidi" w:cstheme="majorBidi"/>
                <w:b/>
                <w:bCs/>
                <w:sz w:val="28"/>
                <w:szCs w:val="28"/>
                <w:rtl/>
              </w:rPr>
            </w:pPr>
            <w:r>
              <w:rPr>
                <w:rFonts w:asciiTheme="majorBidi" w:hAnsiTheme="majorBidi" w:cstheme="majorBidi" w:hint="cs"/>
                <w:b/>
                <w:bCs/>
                <w:sz w:val="28"/>
                <w:szCs w:val="28"/>
                <w:rtl/>
              </w:rPr>
              <w:t>المستويات</w:t>
            </w:r>
          </w:p>
        </w:tc>
        <w:tc>
          <w:tcPr>
            <w:tcW w:w="1145" w:type="dxa"/>
            <w:shd w:val="clear" w:color="auto" w:fill="auto"/>
            <w:vAlign w:val="center"/>
          </w:tcPr>
          <w:p w:rsidR="00226A70" w:rsidRPr="00226A70" w:rsidRDefault="00226A70" w:rsidP="00226A70">
            <w:pPr>
              <w:jc w:val="center"/>
              <w:rPr>
                <w:rFonts w:asciiTheme="majorBidi" w:hAnsiTheme="majorBidi" w:cstheme="majorBidi"/>
                <w:b/>
                <w:bCs/>
                <w:sz w:val="28"/>
                <w:szCs w:val="28"/>
                <w:rtl/>
              </w:rPr>
            </w:pPr>
            <w:r w:rsidRPr="00226A70">
              <w:rPr>
                <w:rFonts w:asciiTheme="majorBidi" w:hAnsiTheme="majorBidi" w:cstheme="majorBidi"/>
                <w:b/>
                <w:bCs/>
                <w:sz w:val="28"/>
                <w:szCs w:val="28"/>
                <w:rtl/>
              </w:rPr>
              <w:t>المجموعة</w:t>
            </w:r>
          </w:p>
        </w:tc>
        <w:tc>
          <w:tcPr>
            <w:tcW w:w="598" w:type="dxa"/>
            <w:shd w:val="clear" w:color="auto" w:fill="auto"/>
            <w:vAlign w:val="center"/>
          </w:tcPr>
          <w:p w:rsidR="00226A70" w:rsidRPr="00226A70" w:rsidRDefault="00226A70" w:rsidP="00226A70">
            <w:pPr>
              <w:jc w:val="center"/>
              <w:rPr>
                <w:rFonts w:asciiTheme="majorBidi" w:hAnsiTheme="majorBidi" w:cstheme="majorBidi"/>
                <w:b/>
                <w:bCs/>
                <w:sz w:val="28"/>
                <w:szCs w:val="28"/>
                <w:rtl/>
              </w:rPr>
            </w:pPr>
            <w:r w:rsidRPr="00226A70">
              <w:rPr>
                <w:rFonts w:asciiTheme="majorBidi" w:hAnsiTheme="majorBidi" w:cstheme="majorBidi"/>
                <w:b/>
                <w:bCs/>
                <w:sz w:val="28"/>
                <w:szCs w:val="28"/>
                <w:rtl/>
              </w:rPr>
              <w:t>ن</w:t>
            </w:r>
          </w:p>
        </w:tc>
        <w:tc>
          <w:tcPr>
            <w:tcW w:w="1196" w:type="dxa"/>
            <w:shd w:val="clear" w:color="auto" w:fill="auto"/>
            <w:vAlign w:val="center"/>
          </w:tcPr>
          <w:p w:rsidR="00226A70" w:rsidRPr="00226A70" w:rsidRDefault="00226A70" w:rsidP="00226A70">
            <w:pPr>
              <w:jc w:val="center"/>
              <w:rPr>
                <w:rFonts w:asciiTheme="majorBidi" w:hAnsiTheme="majorBidi" w:cstheme="majorBidi"/>
                <w:b/>
                <w:bCs/>
                <w:sz w:val="28"/>
                <w:szCs w:val="28"/>
                <w:rtl/>
              </w:rPr>
            </w:pPr>
            <w:r w:rsidRPr="00226A70">
              <w:rPr>
                <w:rFonts w:asciiTheme="majorBidi" w:hAnsiTheme="majorBidi" w:cstheme="majorBidi"/>
                <w:b/>
                <w:bCs/>
                <w:sz w:val="28"/>
                <w:szCs w:val="28"/>
                <w:rtl/>
              </w:rPr>
              <w:t>م</w:t>
            </w:r>
          </w:p>
        </w:tc>
        <w:tc>
          <w:tcPr>
            <w:tcW w:w="1047" w:type="dxa"/>
            <w:shd w:val="clear" w:color="auto" w:fill="auto"/>
            <w:vAlign w:val="center"/>
          </w:tcPr>
          <w:p w:rsidR="00226A70" w:rsidRPr="00226A70" w:rsidRDefault="00226A70" w:rsidP="00226A70">
            <w:pPr>
              <w:jc w:val="center"/>
              <w:rPr>
                <w:rFonts w:asciiTheme="majorBidi" w:hAnsiTheme="majorBidi" w:cstheme="majorBidi"/>
                <w:b/>
                <w:bCs/>
                <w:sz w:val="28"/>
                <w:szCs w:val="28"/>
                <w:rtl/>
              </w:rPr>
            </w:pPr>
            <w:r w:rsidRPr="00226A70">
              <w:rPr>
                <w:rFonts w:asciiTheme="majorBidi" w:hAnsiTheme="majorBidi" w:cstheme="majorBidi"/>
                <w:b/>
                <w:bCs/>
                <w:sz w:val="28"/>
                <w:szCs w:val="28"/>
                <w:rtl/>
              </w:rPr>
              <w:t>ع</w:t>
            </w:r>
          </w:p>
        </w:tc>
        <w:tc>
          <w:tcPr>
            <w:tcW w:w="828" w:type="dxa"/>
            <w:shd w:val="clear" w:color="auto" w:fill="auto"/>
            <w:vAlign w:val="center"/>
          </w:tcPr>
          <w:p w:rsidR="00226A70" w:rsidRPr="00226A70" w:rsidRDefault="00226A70" w:rsidP="00226A70">
            <w:pPr>
              <w:jc w:val="center"/>
              <w:rPr>
                <w:rFonts w:asciiTheme="majorBidi" w:hAnsiTheme="majorBidi" w:cstheme="majorBidi"/>
                <w:b/>
                <w:bCs/>
                <w:sz w:val="28"/>
                <w:szCs w:val="28"/>
                <w:rtl/>
              </w:rPr>
            </w:pPr>
            <w:r w:rsidRPr="00226A70">
              <w:rPr>
                <w:rFonts w:asciiTheme="majorBidi" w:hAnsiTheme="majorBidi" w:cstheme="majorBidi"/>
                <w:b/>
                <w:bCs/>
                <w:sz w:val="28"/>
                <w:szCs w:val="28"/>
                <w:rtl/>
              </w:rPr>
              <w:t>درجات الحرية</w:t>
            </w:r>
          </w:p>
        </w:tc>
        <w:tc>
          <w:tcPr>
            <w:tcW w:w="970" w:type="dxa"/>
            <w:shd w:val="clear" w:color="auto" w:fill="auto"/>
            <w:vAlign w:val="center"/>
          </w:tcPr>
          <w:p w:rsidR="00226A70" w:rsidRPr="00226A70" w:rsidRDefault="00226A70" w:rsidP="00226A70">
            <w:pPr>
              <w:jc w:val="center"/>
              <w:rPr>
                <w:rFonts w:asciiTheme="majorBidi" w:hAnsiTheme="majorBidi" w:cstheme="majorBidi"/>
                <w:b/>
                <w:bCs/>
                <w:sz w:val="28"/>
                <w:szCs w:val="28"/>
                <w:rtl/>
              </w:rPr>
            </w:pPr>
            <w:r w:rsidRPr="00226A70">
              <w:rPr>
                <w:rFonts w:asciiTheme="majorBidi" w:hAnsiTheme="majorBidi" w:cstheme="majorBidi"/>
                <w:b/>
                <w:bCs/>
                <w:sz w:val="28"/>
                <w:szCs w:val="28"/>
                <w:rtl/>
              </w:rPr>
              <w:t>ت</w:t>
            </w:r>
            <w:r w:rsidRPr="00226A70">
              <w:rPr>
                <w:rStyle w:val="FootnoteReference"/>
                <w:rFonts w:asciiTheme="majorBidi" w:hAnsiTheme="majorBidi" w:cstheme="majorBidi"/>
                <w:b/>
                <w:bCs/>
                <w:sz w:val="28"/>
                <w:szCs w:val="28"/>
                <w:rtl/>
              </w:rPr>
              <w:footnoteReference w:customMarkFollows="1" w:id="2"/>
              <w:sym w:font="Symbol" w:char="F0B7"/>
            </w:r>
          </w:p>
        </w:tc>
        <w:tc>
          <w:tcPr>
            <w:tcW w:w="1249" w:type="dxa"/>
            <w:shd w:val="clear" w:color="auto" w:fill="auto"/>
            <w:vAlign w:val="center"/>
          </w:tcPr>
          <w:p w:rsidR="00226A70" w:rsidRPr="00226A70" w:rsidRDefault="00226A70" w:rsidP="00226A70">
            <w:pPr>
              <w:jc w:val="center"/>
              <w:rPr>
                <w:rFonts w:asciiTheme="majorBidi" w:hAnsiTheme="majorBidi" w:cstheme="majorBidi"/>
                <w:b/>
                <w:bCs/>
                <w:sz w:val="28"/>
                <w:szCs w:val="28"/>
                <w:rtl/>
              </w:rPr>
            </w:pPr>
            <w:r w:rsidRPr="00226A70">
              <w:rPr>
                <w:rFonts w:asciiTheme="majorBidi" w:hAnsiTheme="majorBidi" w:cstheme="majorBidi"/>
                <w:b/>
                <w:bCs/>
                <w:sz w:val="28"/>
                <w:szCs w:val="28"/>
                <w:rtl/>
              </w:rPr>
              <w:t>مستوى الدلالة</w:t>
            </w:r>
          </w:p>
        </w:tc>
      </w:tr>
      <w:tr w:rsidR="00226A70" w:rsidRPr="00226A70" w:rsidTr="00226A70">
        <w:trPr>
          <w:jc w:val="center"/>
        </w:trPr>
        <w:tc>
          <w:tcPr>
            <w:tcW w:w="1385" w:type="dxa"/>
            <w:vMerge w:val="restart"/>
            <w:tcBorders>
              <w:top w:val="double" w:sz="4" w:space="0" w:color="auto"/>
            </w:tcBorders>
            <w:shd w:val="clear" w:color="auto" w:fill="auto"/>
            <w:vAlign w:val="center"/>
          </w:tcPr>
          <w:p w:rsidR="00226A70" w:rsidRPr="00226A70" w:rsidRDefault="00226A70" w:rsidP="00226A70">
            <w:pPr>
              <w:jc w:val="center"/>
              <w:rPr>
                <w:rFonts w:asciiTheme="majorBidi" w:hAnsiTheme="majorBidi" w:cstheme="majorBidi"/>
                <w:b/>
                <w:bCs/>
                <w:sz w:val="28"/>
                <w:szCs w:val="28"/>
                <w:rtl/>
              </w:rPr>
            </w:pPr>
            <w:r>
              <w:rPr>
                <w:rFonts w:asciiTheme="majorBidi" w:hAnsiTheme="majorBidi" w:cstheme="majorBidi" w:hint="cs"/>
                <w:b/>
                <w:bCs/>
                <w:sz w:val="28"/>
                <w:szCs w:val="28"/>
                <w:rtl/>
              </w:rPr>
              <w:t>ال</w:t>
            </w:r>
            <w:r w:rsidRPr="00226A70">
              <w:rPr>
                <w:rFonts w:asciiTheme="majorBidi" w:hAnsiTheme="majorBidi" w:cstheme="majorBidi"/>
                <w:b/>
                <w:bCs/>
                <w:sz w:val="28"/>
                <w:szCs w:val="28"/>
                <w:rtl/>
              </w:rPr>
              <w:t>تذكر</w:t>
            </w:r>
          </w:p>
        </w:tc>
        <w:tc>
          <w:tcPr>
            <w:tcW w:w="1145" w:type="dxa"/>
            <w:tcBorders>
              <w:top w:val="double" w:sz="4" w:space="0" w:color="auto"/>
            </w:tcBorders>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التجريبية</w:t>
            </w:r>
          </w:p>
        </w:tc>
        <w:tc>
          <w:tcPr>
            <w:tcW w:w="598" w:type="dxa"/>
            <w:tcBorders>
              <w:top w:val="double" w:sz="4" w:space="0" w:color="auto"/>
            </w:tcBorders>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30</w:t>
            </w:r>
          </w:p>
        </w:tc>
        <w:tc>
          <w:tcPr>
            <w:tcW w:w="1196" w:type="dxa"/>
            <w:tcBorders>
              <w:top w:val="double" w:sz="4" w:space="0" w:color="auto"/>
            </w:tcBorders>
            <w:shd w:val="clear" w:color="auto" w:fill="auto"/>
            <w:vAlign w:val="center"/>
          </w:tcPr>
          <w:p w:rsidR="00226A70" w:rsidRPr="00226A70" w:rsidRDefault="00226A70" w:rsidP="00226A70">
            <w:pPr>
              <w:jc w:val="center"/>
              <w:rPr>
                <w:rFonts w:asciiTheme="majorBidi" w:hAnsiTheme="majorBidi" w:cstheme="majorBidi"/>
                <w:sz w:val="28"/>
                <w:szCs w:val="28"/>
                <w:rtl/>
              </w:rPr>
            </w:pPr>
            <w:r>
              <w:rPr>
                <w:rFonts w:asciiTheme="majorBidi" w:hAnsiTheme="majorBidi" w:cstheme="majorBidi" w:hint="cs"/>
                <w:sz w:val="28"/>
                <w:szCs w:val="28"/>
                <w:rtl/>
              </w:rPr>
              <w:t>1</w:t>
            </w:r>
            <w:r w:rsidRPr="00226A70">
              <w:rPr>
                <w:rFonts w:asciiTheme="majorBidi" w:hAnsiTheme="majorBidi" w:cstheme="majorBidi"/>
                <w:sz w:val="28"/>
                <w:szCs w:val="28"/>
                <w:rtl/>
              </w:rPr>
              <w:t>.2333</w:t>
            </w:r>
          </w:p>
        </w:tc>
        <w:tc>
          <w:tcPr>
            <w:tcW w:w="1047" w:type="dxa"/>
            <w:tcBorders>
              <w:top w:val="double" w:sz="4" w:space="0" w:color="auto"/>
            </w:tcBorders>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2.0288</w:t>
            </w:r>
          </w:p>
        </w:tc>
        <w:tc>
          <w:tcPr>
            <w:tcW w:w="828" w:type="dxa"/>
            <w:vMerge w:val="restart"/>
            <w:tcBorders>
              <w:top w:val="double" w:sz="4" w:space="0" w:color="auto"/>
            </w:tcBorders>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58</w:t>
            </w:r>
          </w:p>
        </w:tc>
        <w:tc>
          <w:tcPr>
            <w:tcW w:w="970" w:type="dxa"/>
            <w:vMerge w:val="restart"/>
            <w:tcBorders>
              <w:top w:val="double" w:sz="4" w:space="0" w:color="auto"/>
            </w:tcBorders>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0.371</w:t>
            </w:r>
          </w:p>
        </w:tc>
        <w:tc>
          <w:tcPr>
            <w:tcW w:w="1249" w:type="dxa"/>
            <w:vMerge w:val="restart"/>
            <w:tcBorders>
              <w:top w:val="double" w:sz="4" w:space="0" w:color="auto"/>
            </w:tcBorders>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غير دالة</w:t>
            </w:r>
          </w:p>
        </w:tc>
      </w:tr>
      <w:tr w:rsidR="00226A70" w:rsidRPr="00226A70" w:rsidTr="00226A70">
        <w:trPr>
          <w:jc w:val="center"/>
        </w:trPr>
        <w:tc>
          <w:tcPr>
            <w:tcW w:w="1385" w:type="dxa"/>
            <w:vMerge/>
            <w:shd w:val="clear" w:color="auto" w:fill="auto"/>
            <w:vAlign w:val="center"/>
          </w:tcPr>
          <w:p w:rsidR="00226A70" w:rsidRPr="00226A70" w:rsidRDefault="00226A70" w:rsidP="00226A70">
            <w:pPr>
              <w:jc w:val="center"/>
              <w:rPr>
                <w:rFonts w:asciiTheme="majorBidi" w:hAnsiTheme="majorBidi" w:cstheme="majorBidi"/>
                <w:b/>
                <w:bCs/>
                <w:sz w:val="28"/>
                <w:szCs w:val="28"/>
                <w:rtl/>
              </w:rPr>
            </w:pPr>
          </w:p>
        </w:tc>
        <w:tc>
          <w:tcPr>
            <w:tcW w:w="1145"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الضابطة</w:t>
            </w:r>
          </w:p>
        </w:tc>
        <w:tc>
          <w:tcPr>
            <w:tcW w:w="598"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30</w:t>
            </w:r>
          </w:p>
        </w:tc>
        <w:tc>
          <w:tcPr>
            <w:tcW w:w="1196"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Pr>
                <w:rFonts w:asciiTheme="majorBidi" w:hAnsiTheme="majorBidi" w:cstheme="majorBidi" w:hint="cs"/>
                <w:sz w:val="28"/>
                <w:szCs w:val="28"/>
                <w:rtl/>
              </w:rPr>
              <w:t>1</w:t>
            </w:r>
            <w:r w:rsidRPr="00226A70">
              <w:rPr>
                <w:rFonts w:asciiTheme="majorBidi" w:hAnsiTheme="majorBidi" w:cstheme="majorBidi"/>
                <w:sz w:val="28"/>
                <w:szCs w:val="28"/>
                <w:rtl/>
              </w:rPr>
              <w:t>.0667</w:t>
            </w:r>
          </w:p>
        </w:tc>
        <w:tc>
          <w:tcPr>
            <w:tcW w:w="1047"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1.3880</w:t>
            </w:r>
          </w:p>
        </w:tc>
        <w:tc>
          <w:tcPr>
            <w:tcW w:w="828" w:type="dxa"/>
            <w:vMerge/>
            <w:shd w:val="clear" w:color="auto" w:fill="auto"/>
            <w:vAlign w:val="center"/>
          </w:tcPr>
          <w:p w:rsidR="00226A70" w:rsidRPr="00226A70" w:rsidRDefault="00226A70" w:rsidP="00226A70">
            <w:pPr>
              <w:jc w:val="center"/>
              <w:rPr>
                <w:rFonts w:asciiTheme="majorBidi" w:hAnsiTheme="majorBidi" w:cstheme="majorBidi"/>
                <w:sz w:val="28"/>
                <w:szCs w:val="28"/>
                <w:rtl/>
              </w:rPr>
            </w:pPr>
          </w:p>
        </w:tc>
        <w:tc>
          <w:tcPr>
            <w:tcW w:w="970" w:type="dxa"/>
            <w:vMerge/>
            <w:shd w:val="clear" w:color="auto" w:fill="auto"/>
            <w:vAlign w:val="center"/>
          </w:tcPr>
          <w:p w:rsidR="00226A70" w:rsidRPr="00226A70" w:rsidRDefault="00226A70" w:rsidP="00226A70">
            <w:pPr>
              <w:jc w:val="center"/>
              <w:rPr>
                <w:rFonts w:asciiTheme="majorBidi" w:hAnsiTheme="majorBidi" w:cstheme="majorBidi"/>
                <w:sz w:val="28"/>
                <w:szCs w:val="28"/>
                <w:rtl/>
              </w:rPr>
            </w:pPr>
          </w:p>
        </w:tc>
        <w:tc>
          <w:tcPr>
            <w:tcW w:w="1249" w:type="dxa"/>
            <w:vMerge/>
            <w:shd w:val="clear" w:color="auto" w:fill="auto"/>
            <w:vAlign w:val="center"/>
          </w:tcPr>
          <w:p w:rsidR="00226A70" w:rsidRPr="00226A70" w:rsidRDefault="00226A70" w:rsidP="00226A70">
            <w:pPr>
              <w:jc w:val="center"/>
              <w:rPr>
                <w:rFonts w:asciiTheme="majorBidi" w:hAnsiTheme="majorBidi" w:cstheme="majorBidi"/>
                <w:sz w:val="28"/>
                <w:szCs w:val="28"/>
                <w:rtl/>
              </w:rPr>
            </w:pPr>
          </w:p>
        </w:tc>
      </w:tr>
      <w:tr w:rsidR="00226A70" w:rsidRPr="00226A70" w:rsidTr="00226A70">
        <w:trPr>
          <w:jc w:val="center"/>
        </w:trPr>
        <w:tc>
          <w:tcPr>
            <w:tcW w:w="1385" w:type="dxa"/>
            <w:vMerge w:val="restart"/>
            <w:shd w:val="clear" w:color="auto" w:fill="auto"/>
            <w:vAlign w:val="center"/>
          </w:tcPr>
          <w:p w:rsidR="00226A70" w:rsidRPr="00226A70" w:rsidRDefault="00226A70" w:rsidP="00226A70">
            <w:pPr>
              <w:jc w:val="center"/>
              <w:rPr>
                <w:rFonts w:asciiTheme="majorBidi" w:hAnsiTheme="majorBidi" w:cstheme="majorBidi"/>
                <w:b/>
                <w:bCs/>
                <w:sz w:val="28"/>
                <w:szCs w:val="28"/>
                <w:rtl/>
              </w:rPr>
            </w:pPr>
            <w:r>
              <w:rPr>
                <w:rFonts w:asciiTheme="majorBidi" w:hAnsiTheme="majorBidi" w:cstheme="majorBidi" w:hint="cs"/>
                <w:b/>
                <w:bCs/>
                <w:sz w:val="28"/>
                <w:szCs w:val="28"/>
                <w:rtl/>
              </w:rPr>
              <w:t>ال</w:t>
            </w:r>
            <w:r w:rsidRPr="00226A70">
              <w:rPr>
                <w:rFonts w:asciiTheme="majorBidi" w:hAnsiTheme="majorBidi" w:cstheme="majorBidi"/>
                <w:b/>
                <w:bCs/>
                <w:sz w:val="28"/>
                <w:szCs w:val="28"/>
                <w:rtl/>
              </w:rPr>
              <w:t>فهم</w:t>
            </w:r>
          </w:p>
        </w:tc>
        <w:tc>
          <w:tcPr>
            <w:tcW w:w="1145"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التجريبية</w:t>
            </w:r>
          </w:p>
        </w:tc>
        <w:tc>
          <w:tcPr>
            <w:tcW w:w="598"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30</w:t>
            </w:r>
          </w:p>
        </w:tc>
        <w:tc>
          <w:tcPr>
            <w:tcW w:w="1196" w:type="dxa"/>
            <w:shd w:val="clear" w:color="auto" w:fill="auto"/>
            <w:vAlign w:val="center"/>
          </w:tcPr>
          <w:p w:rsidR="00226A70" w:rsidRPr="00226A70" w:rsidRDefault="0023617E" w:rsidP="00226A70">
            <w:pPr>
              <w:jc w:val="center"/>
              <w:rPr>
                <w:rFonts w:asciiTheme="majorBidi" w:hAnsiTheme="majorBidi" w:cstheme="majorBidi"/>
                <w:sz w:val="28"/>
                <w:szCs w:val="28"/>
                <w:rtl/>
              </w:rPr>
            </w:pPr>
            <w:r>
              <w:rPr>
                <w:rFonts w:asciiTheme="majorBidi" w:hAnsiTheme="majorBidi" w:cstheme="majorBidi" w:hint="cs"/>
                <w:sz w:val="28"/>
                <w:szCs w:val="28"/>
                <w:rtl/>
              </w:rPr>
              <w:t>0</w:t>
            </w:r>
            <w:r w:rsidR="00226A70" w:rsidRPr="00226A70">
              <w:rPr>
                <w:rFonts w:asciiTheme="majorBidi" w:hAnsiTheme="majorBidi" w:cstheme="majorBidi"/>
                <w:sz w:val="28"/>
                <w:szCs w:val="28"/>
                <w:rtl/>
              </w:rPr>
              <w:t>.8667</w:t>
            </w:r>
          </w:p>
        </w:tc>
        <w:tc>
          <w:tcPr>
            <w:tcW w:w="1047"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1.9605</w:t>
            </w:r>
          </w:p>
        </w:tc>
        <w:tc>
          <w:tcPr>
            <w:tcW w:w="828" w:type="dxa"/>
            <w:vMerge w:val="restart"/>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58</w:t>
            </w:r>
          </w:p>
        </w:tc>
        <w:tc>
          <w:tcPr>
            <w:tcW w:w="970" w:type="dxa"/>
            <w:vMerge w:val="restart"/>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0.606</w:t>
            </w:r>
          </w:p>
        </w:tc>
        <w:tc>
          <w:tcPr>
            <w:tcW w:w="1249" w:type="dxa"/>
            <w:vMerge w:val="restart"/>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غير دالة</w:t>
            </w:r>
          </w:p>
        </w:tc>
      </w:tr>
      <w:tr w:rsidR="00226A70" w:rsidRPr="00226A70" w:rsidTr="00226A70">
        <w:trPr>
          <w:jc w:val="center"/>
        </w:trPr>
        <w:tc>
          <w:tcPr>
            <w:tcW w:w="1385" w:type="dxa"/>
            <w:vMerge/>
            <w:shd w:val="clear" w:color="auto" w:fill="auto"/>
            <w:vAlign w:val="center"/>
          </w:tcPr>
          <w:p w:rsidR="00226A70" w:rsidRPr="00226A70" w:rsidRDefault="00226A70" w:rsidP="00226A70">
            <w:pPr>
              <w:jc w:val="center"/>
              <w:rPr>
                <w:rFonts w:asciiTheme="majorBidi" w:hAnsiTheme="majorBidi" w:cstheme="majorBidi"/>
                <w:b/>
                <w:bCs/>
                <w:sz w:val="28"/>
                <w:szCs w:val="28"/>
                <w:rtl/>
              </w:rPr>
            </w:pPr>
          </w:p>
        </w:tc>
        <w:tc>
          <w:tcPr>
            <w:tcW w:w="1145"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الضابطة</w:t>
            </w:r>
          </w:p>
        </w:tc>
        <w:tc>
          <w:tcPr>
            <w:tcW w:w="598"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30</w:t>
            </w:r>
          </w:p>
        </w:tc>
        <w:tc>
          <w:tcPr>
            <w:tcW w:w="1196" w:type="dxa"/>
            <w:shd w:val="clear" w:color="auto" w:fill="auto"/>
            <w:vAlign w:val="center"/>
          </w:tcPr>
          <w:p w:rsidR="00226A70" w:rsidRPr="00226A70" w:rsidRDefault="0023617E" w:rsidP="00226A70">
            <w:pPr>
              <w:jc w:val="center"/>
              <w:rPr>
                <w:rFonts w:asciiTheme="majorBidi" w:hAnsiTheme="majorBidi" w:cstheme="majorBidi"/>
                <w:sz w:val="28"/>
                <w:szCs w:val="28"/>
                <w:rtl/>
              </w:rPr>
            </w:pPr>
            <w:r>
              <w:rPr>
                <w:rFonts w:asciiTheme="majorBidi" w:hAnsiTheme="majorBidi" w:cstheme="majorBidi" w:hint="cs"/>
                <w:sz w:val="28"/>
                <w:szCs w:val="28"/>
                <w:rtl/>
              </w:rPr>
              <w:t>0</w:t>
            </w:r>
            <w:r w:rsidR="00226A70" w:rsidRPr="00226A70">
              <w:rPr>
                <w:rFonts w:asciiTheme="majorBidi" w:hAnsiTheme="majorBidi" w:cstheme="majorBidi"/>
                <w:sz w:val="28"/>
                <w:szCs w:val="28"/>
                <w:rtl/>
              </w:rPr>
              <w:t>.6000</w:t>
            </w:r>
          </w:p>
        </w:tc>
        <w:tc>
          <w:tcPr>
            <w:tcW w:w="1047"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1.4044</w:t>
            </w:r>
          </w:p>
        </w:tc>
        <w:tc>
          <w:tcPr>
            <w:tcW w:w="828" w:type="dxa"/>
            <w:vMerge/>
            <w:shd w:val="clear" w:color="auto" w:fill="auto"/>
            <w:vAlign w:val="center"/>
          </w:tcPr>
          <w:p w:rsidR="00226A70" w:rsidRPr="00226A70" w:rsidRDefault="00226A70" w:rsidP="00226A70">
            <w:pPr>
              <w:jc w:val="center"/>
              <w:rPr>
                <w:rFonts w:asciiTheme="majorBidi" w:hAnsiTheme="majorBidi" w:cstheme="majorBidi"/>
                <w:sz w:val="28"/>
                <w:szCs w:val="28"/>
                <w:rtl/>
              </w:rPr>
            </w:pPr>
          </w:p>
        </w:tc>
        <w:tc>
          <w:tcPr>
            <w:tcW w:w="970" w:type="dxa"/>
            <w:vMerge/>
            <w:shd w:val="clear" w:color="auto" w:fill="auto"/>
            <w:vAlign w:val="center"/>
          </w:tcPr>
          <w:p w:rsidR="00226A70" w:rsidRPr="00226A70" w:rsidRDefault="00226A70" w:rsidP="00226A70">
            <w:pPr>
              <w:jc w:val="center"/>
              <w:rPr>
                <w:rFonts w:asciiTheme="majorBidi" w:hAnsiTheme="majorBidi" w:cstheme="majorBidi"/>
                <w:sz w:val="28"/>
                <w:szCs w:val="28"/>
                <w:rtl/>
              </w:rPr>
            </w:pPr>
          </w:p>
        </w:tc>
        <w:tc>
          <w:tcPr>
            <w:tcW w:w="1249" w:type="dxa"/>
            <w:vMerge/>
            <w:shd w:val="clear" w:color="auto" w:fill="auto"/>
            <w:vAlign w:val="center"/>
          </w:tcPr>
          <w:p w:rsidR="00226A70" w:rsidRPr="00226A70" w:rsidRDefault="00226A70" w:rsidP="00226A70">
            <w:pPr>
              <w:jc w:val="center"/>
              <w:rPr>
                <w:rFonts w:asciiTheme="majorBidi" w:hAnsiTheme="majorBidi" w:cstheme="majorBidi"/>
                <w:sz w:val="28"/>
                <w:szCs w:val="28"/>
                <w:rtl/>
              </w:rPr>
            </w:pPr>
          </w:p>
        </w:tc>
      </w:tr>
      <w:tr w:rsidR="00226A70" w:rsidRPr="00226A70" w:rsidTr="00226A70">
        <w:trPr>
          <w:jc w:val="center"/>
        </w:trPr>
        <w:tc>
          <w:tcPr>
            <w:tcW w:w="1385" w:type="dxa"/>
            <w:vMerge w:val="restart"/>
            <w:shd w:val="clear" w:color="auto" w:fill="auto"/>
            <w:vAlign w:val="center"/>
          </w:tcPr>
          <w:p w:rsidR="00226A70" w:rsidRPr="00226A70" w:rsidRDefault="00226A70" w:rsidP="00226A70">
            <w:pPr>
              <w:jc w:val="center"/>
              <w:rPr>
                <w:rFonts w:asciiTheme="majorBidi" w:hAnsiTheme="majorBidi" w:cstheme="majorBidi"/>
                <w:b/>
                <w:bCs/>
                <w:sz w:val="28"/>
                <w:szCs w:val="28"/>
                <w:rtl/>
              </w:rPr>
            </w:pPr>
            <w:r>
              <w:rPr>
                <w:rFonts w:asciiTheme="majorBidi" w:hAnsiTheme="majorBidi" w:cstheme="majorBidi" w:hint="cs"/>
                <w:b/>
                <w:bCs/>
                <w:sz w:val="28"/>
                <w:szCs w:val="28"/>
                <w:rtl/>
              </w:rPr>
              <w:t>ال</w:t>
            </w:r>
            <w:r w:rsidRPr="00226A70">
              <w:rPr>
                <w:rFonts w:asciiTheme="majorBidi" w:hAnsiTheme="majorBidi" w:cstheme="majorBidi"/>
                <w:b/>
                <w:bCs/>
                <w:sz w:val="28"/>
                <w:szCs w:val="28"/>
                <w:rtl/>
              </w:rPr>
              <w:t>تطبيق</w:t>
            </w:r>
          </w:p>
        </w:tc>
        <w:tc>
          <w:tcPr>
            <w:tcW w:w="1145"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التجريبية</w:t>
            </w:r>
          </w:p>
        </w:tc>
        <w:tc>
          <w:tcPr>
            <w:tcW w:w="598"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30</w:t>
            </w:r>
          </w:p>
        </w:tc>
        <w:tc>
          <w:tcPr>
            <w:tcW w:w="1196"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Pr>
                <w:rFonts w:asciiTheme="majorBidi" w:hAnsiTheme="majorBidi" w:cstheme="majorBidi" w:hint="cs"/>
                <w:sz w:val="28"/>
                <w:szCs w:val="28"/>
                <w:rtl/>
              </w:rPr>
              <w:t>1</w:t>
            </w:r>
            <w:r w:rsidRPr="00226A70">
              <w:rPr>
                <w:rFonts w:asciiTheme="majorBidi" w:hAnsiTheme="majorBidi" w:cstheme="majorBidi"/>
                <w:sz w:val="28"/>
                <w:szCs w:val="28"/>
                <w:rtl/>
              </w:rPr>
              <w:t>.7667</w:t>
            </w:r>
          </w:p>
        </w:tc>
        <w:tc>
          <w:tcPr>
            <w:tcW w:w="1047"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1.5241</w:t>
            </w:r>
          </w:p>
        </w:tc>
        <w:tc>
          <w:tcPr>
            <w:tcW w:w="828" w:type="dxa"/>
            <w:vMerge w:val="restart"/>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58</w:t>
            </w:r>
          </w:p>
        </w:tc>
        <w:tc>
          <w:tcPr>
            <w:tcW w:w="970" w:type="dxa"/>
            <w:vMerge w:val="restart"/>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-0.278</w:t>
            </w:r>
          </w:p>
        </w:tc>
        <w:tc>
          <w:tcPr>
            <w:tcW w:w="1249" w:type="dxa"/>
            <w:vMerge w:val="restart"/>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غير دالة</w:t>
            </w:r>
          </w:p>
        </w:tc>
      </w:tr>
      <w:tr w:rsidR="00226A70" w:rsidRPr="00226A70" w:rsidTr="00226A70">
        <w:trPr>
          <w:jc w:val="center"/>
        </w:trPr>
        <w:tc>
          <w:tcPr>
            <w:tcW w:w="1385" w:type="dxa"/>
            <w:vMerge/>
            <w:shd w:val="clear" w:color="auto" w:fill="auto"/>
            <w:vAlign w:val="center"/>
          </w:tcPr>
          <w:p w:rsidR="00226A70" w:rsidRPr="00226A70" w:rsidRDefault="00226A70" w:rsidP="00226A70">
            <w:pPr>
              <w:jc w:val="center"/>
              <w:rPr>
                <w:rFonts w:asciiTheme="majorBidi" w:hAnsiTheme="majorBidi" w:cstheme="majorBidi"/>
                <w:b/>
                <w:bCs/>
                <w:sz w:val="28"/>
                <w:szCs w:val="28"/>
                <w:rtl/>
              </w:rPr>
            </w:pPr>
          </w:p>
        </w:tc>
        <w:tc>
          <w:tcPr>
            <w:tcW w:w="1145"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الضابطة</w:t>
            </w:r>
          </w:p>
        </w:tc>
        <w:tc>
          <w:tcPr>
            <w:tcW w:w="598"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30</w:t>
            </w:r>
          </w:p>
        </w:tc>
        <w:tc>
          <w:tcPr>
            <w:tcW w:w="1196"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Pr>
                <w:rFonts w:asciiTheme="majorBidi" w:hAnsiTheme="majorBidi" w:cstheme="majorBidi" w:hint="cs"/>
                <w:sz w:val="28"/>
                <w:szCs w:val="28"/>
                <w:rtl/>
              </w:rPr>
              <w:t>1</w:t>
            </w:r>
            <w:r w:rsidRPr="00226A70">
              <w:rPr>
                <w:rFonts w:asciiTheme="majorBidi" w:hAnsiTheme="majorBidi" w:cstheme="majorBidi"/>
                <w:sz w:val="28"/>
                <w:szCs w:val="28"/>
                <w:rtl/>
              </w:rPr>
              <w:t>.8667</w:t>
            </w:r>
          </w:p>
        </w:tc>
        <w:tc>
          <w:tcPr>
            <w:tcW w:w="1047"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1.2521</w:t>
            </w:r>
          </w:p>
        </w:tc>
        <w:tc>
          <w:tcPr>
            <w:tcW w:w="828" w:type="dxa"/>
            <w:vMerge/>
            <w:shd w:val="clear" w:color="auto" w:fill="auto"/>
            <w:vAlign w:val="center"/>
          </w:tcPr>
          <w:p w:rsidR="00226A70" w:rsidRPr="00226A70" w:rsidRDefault="00226A70" w:rsidP="00226A70">
            <w:pPr>
              <w:jc w:val="center"/>
              <w:rPr>
                <w:rFonts w:asciiTheme="majorBidi" w:hAnsiTheme="majorBidi" w:cstheme="majorBidi"/>
                <w:sz w:val="28"/>
                <w:szCs w:val="28"/>
                <w:rtl/>
              </w:rPr>
            </w:pPr>
          </w:p>
        </w:tc>
        <w:tc>
          <w:tcPr>
            <w:tcW w:w="970" w:type="dxa"/>
            <w:vMerge/>
            <w:shd w:val="clear" w:color="auto" w:fill="auto"/>
            <w:vAlign w:val="center"/>
          </w:tcPr>
          <w:p w:rsidR="00226A70" w:rsidRPr="00226A70" w:rsidRDefault="00226A70" w:rsidP="00226A70">
            <w:pPr>
              <w:jc w:val="center"/>
              <w:rPr>
                <w:rFonts w:asciiTheme="majorBidi" w:hAnsiTheme="majorBidi" w:cstheme="majorBidi"/>
                <w:sz w:val="28"/>
                <w:szCs w:val="28"/>
                <w:rtl/>
              </w:rPr>
            </w:pPr>
          </w:p>
        </w:tc>
        <w:tc>
          <w:tcPr>
            <w:tcW w:w="1249" w:type="dxa"/>
            <w:vMerge/>
            <w:shd w:val="clear" w:color="auto" w:fill="auto"/>
            <w:vAlign w:val="center"/>
          </w:tcPr>
          <w:p w:rsidR="00226A70" w:rsidRPr="00226A70" w:rsidRDefault="00226A70" w:rsidP="00226A70">
            <w:pPr>
              <w:jc w:val="center"/>
              <w:rPr>
                <w:rFonts w:asciiTheme="majorBidi" w:hAnsiTheme="majorBidi" w:cstheme="majorBidi"/>
                <w:sz w:val="28"/>
                <w:szCs w:val="28"/>
                <w:rtl/>
              </w:rPr>
            </w:pPr>
          </w:p>
        </w:tc>
      </w:tr>
      <w:tr w:rsidR="00226A70" w:rsidRPr="00226A70" w:rsidTr="00226A70">
        <w:trPr>
          <w:jc w:val="center"/>
        </w:trPr>
        <w:tc>
          <w:tcPr>
            <w:tcW w:w="1385" w:type="dxa"/>
            <w:vMerge w:val="restart"/>
            <w:shd w:val="clear" w:color="auto" w:fill="auto"/>
            <w:vAlign w:val="center"/>
          </w:tcPr>
          <w:p w:rsidR="00226A70" w:rsidRPr="00226A70" w:rsidRDefault="00226A70" w:rsidP="00226A70">
            <w:pPr>
              <w:jc w:val="center"/>
              <w:rPr>
                <w:rFonts w:asciiTheme="majorBidi" w:hAnsiTheme="majorBidi" w:cstheme="majorBidi"/>
                <w:b/>
                <w:bCs/>
                <w:sz w:val="28"/>
                <w:szCs w:val="28"/>
                <w:rtl/>
              </w:rPr>
            </w:pPr>
            <w:r>
              <w:rPr>
                <w:rFonts w:asciiTheme="majorBidi" w:hAnsiTheme="majorBidi" w:cstheme="majorBidi" w:hint="cs"/>
                <w:b/>
                <w:bCs/>
                <w:sz w:val="28"/>
                <w:szCs w:val="28"/>
                <w:rtl/>
              </w:rPr>
              <w:t>التحليل</w:t>
            </w:r>
          </w:p>
        </w:tc>
        <w:tc>
          <w:tcPr>
            <w:tcW w:w="1145"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التجريبية</w:t>
            </w:r>
          </w:p>
        </w:tc>
        <w:tc>
          <w:tcPr>
            <w:tcW w:w="598"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30</w:t>
            </w:r>
          </w:p>
        </w:tc>
        <w:tc>
          <w:tcPr>
            <w:tcW w:w="1196"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Pr>
                <w:rFonts w:asciiTheme="majorBidi" w:hAnsiTheme="majorBidi" w:cstheme="majorBidi" w:hint="cs"/>
                <w:sz w:val="28"/>
                <w:szCs w:val="28"/>
                <w:rtl/>
              </w:rPr>
              <w:t>1</w:t>
            </w:r>
            <w:r w:rsidRPr="00226A70">
              <w:rPr>
                <w:rFonts w:asciiTheme="majorBidi" w:hAnsiTheme="majorBidi" w:cstheme="majorBidi"/>
                <w:sz w:val="28"/>
                <w:szCs w:val="28"/>
                <w:rtl/>
              </w:rPr>
              <w:t>.5667</w:t>
            </w:r>
          </w:p>
        </w:tc>
        <w:tc>
          <w:tcPr>
            <w:tcW w:w="1047"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2.4167</w:t>
            </w:r>
          </w:p>
        </w:tc>
        <w:tc>
          <w:tcPr>
            <w:tcW w:w="828" w:type="dxa"/>
            <w:vMerge w:val="restart"/>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58</w:t>
            </w:r>
          </w:p>
        </w:tc>
        <w:tc>
          <w:tcPr>
            <w:tcW w:w="970" w:type="dxa"/>
            <w:vMerge w:val="restart"/>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-0.190</w:t>
            </w:r>
          </w:p>
        </w:tc>
        <w:tc>
          <w:tcPr>
            <w:tcW w:w="1249" w:type="dxa"/>
            <w:vMerge w:val="restart"/>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غير دالة</w:t>
            </w:r>
          </w:p>
        </w:tc>
      </w:tr>
      <w:tr w:rsidR="00226A70" w:rsidRPr="00226A70" w:rsidTr="00226A70">
        <w:trPr>
          <w:jc w:val="center"/>
        </w:trPr>
        <w:tc>
          <w:tcPr>
            <w:tcW w:w="1385" w:type="dxa"/>
            <w:vMerge/>
            <w:shd w:val="clear" w:color="auto" w:fill="auto"/>
            <w:vAlign w:val="center"/>
          </w:tcPr>
          <w:p w:rsidR="00226A70" w:rsidRPr="00226A70" w:rsidRDefault="00226A70" w:rsidP="00226A70">
            <w:pPr>
              <w:jc w:val="center"/>
              <w:rPr>
                <w:rFonts w:asciiTheme="majorBidi" w:hAnsiTheme="majorBidi" w:cstheme="majorBidi"/>
                <w:b/>
                <w:bCs/>
                <w:sz w:val="28"/>
                <w:szCs w:val="28"/>
                <w:rtl/>
              </w:rPr>
            </w:pPr>
          </w:p>
        </w:tc>
        <w:tc>
          <w:tcPr>
            <w:tcW w:w="1145"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الضابطة</w:t>
            </w:r>
          </w:p>
        </w:tc>
        <w:tc>
          <w:tcPr>
            <w:tcW w:w="598"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30</w:t>
            </w:r>
          </w:p>
        </w:tc>
        <w:tc>
          <w:tcPr>
            <w:tcW w:w="1196"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Pr>
                <w:rFonts w:asciiTheme="majorBidi" w:hAnsiTheme="majorBidi" w:cstheme="majorBidi" w:hint="cs"/>
                <w:sz w:val="28"/>
                <w:szCs w:val="28"/>
                <w:rtl/>
              </w:rPr>
              <w:t>1</w:t>
            </w:r>
            <w:r w:rsidRPr="00226A70">
              <w:rPr>
                <w:rFonts w:asciiTheme="majorBidi" w:hAnsiTheme="majorBidi" w:cstheme="majorBidi"/>
                <w:sz w:val="28"/>
                <w:szCs w:val="28"/>
                <w:rtl/>
              </w:rPr>
              <w:t>.6667</w:t>
            </w:r>
          </w:p>
        </w:tc>
        <w:tc>
          <w:tcPr>
            <w:tcW w:w="1047"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1.5830</w:t>
            </w:r>
          </w:p>
        </w:tc>
        <w:tc>
          <w:tcPr>
            <w:tcW w:w="828" w:type="dxa"/>
            <w:vMerge/>
            <w:shd w:val="clear" w:color="auto" w:fill="auto"/>
            <w:vAlign w:val="center"/>
          </w:tcPr>
          <w:p w:rsidR="00226A70" w:rsidRPr="00226A70" w:rsidRDefault="00226A70" w:rsidP="00226A70">
            <w:pPr>
              <w:jc w:val="center"/>
              <w:rPr>
                <w:rFonts w:asciiTheme="majorBidi" w:hAnsiTheme="majorBidi" w:cstheme="majorBidi"/>
                <w:sz w:val="28"/>
                <w:szCs w:val="28"/>
                <w:rtl/>
              </w:rPr>
            </w:pPr>
          </w:p>
        </w:tc>
        <w:tc>
          <w:tcPr>
            <w:tcW w:w="970" w:type="dxa"/>
            <w:vMerge/>
            <w:shd w:val="clear" w:color="auto" w:fill="auto"/>
            <w:vAlign w:val="center"/>
          </w:tcPr>
          <w:p w:rsidR="00226A70" w:rsidRPr="00226A70" w:rsidRDefault="00226A70" w:rsidP="00226A70">
            <w:pPr>
              <w:jc w:val="center"/>
              <w:rPr>
                <w:rFonts w:asciiTheme="majorBidi" w:hAnsiTheme="majorBidi" w:cstheme="majorBidi"/>
                <w:sz w:val="28"/>
                <w:szCs w:val="28"/>
                <w:rtl/>
              </w:rPr>
            </w:pPr>
          </w:p>
        </w:tc>
        <w:tc>
          <w:tcPr>
            <w:tcW w:w="1249" w:type="dxa"/>
            <w:vMerge/>
            <w:shd w:val="clear" w:color="auto" w:fill="auto"/>
            <w:vAlign w:val="center"/>
          </w:tcPr>
          <w:p w:rsidR="00226A70" w:rsidRPr="00226A70" w:rsidRDefault="00226A70" w:rsidP="00226A70">
            <w:pPr>
              <w:jc w:val="center"/>
              <w:rPr>
                <w:rFonts w:asciiTheme="majorBidi" w:hAnsiTheme="majorBidi" w:cstheme="majorBidi"/>
                <w:sz w:val="28"/>
                <w:szCs w:val="28"/>
                <w:rtl/>
              </w:rPr>
            </w:pPr>
          </w:p>
        </w:tc>
      </w:tr>
      <w:tr w:rsidR="0023617E" w:rsidRPr="00226A70" w:rsidTr="00226A70">
        <w:trPr>
          <w:jc w:val="center"/>
        </w:trPr>
        <w:tc>
          <w:tcPr>
            <w:tcW w:w="1385" w:type="dxa"/>
            <w:vMerge w:val="restart"/>
            <w:shd w:val="clear" w:color="auto" w:fill="auto"/>
            <w:vAlign w:val="center"/>
          </w:tcPr>
          <w:p w:rsidR="0023617E" w:rsidRPr="00226A70" w:rsidRDefault="0023617E" w:rsidP="0023617E">
            <w:pPr>
              <w:jc w:val="center"/>
              <w:rPr>
                <w:rFonts w:asciiTheme="majorBidi" w:hAnsiTheme="majorBidi" w:cstheme="majorBidi"/>
                <w:b/>
                <w:bCs/>
                <w:sz w:val="28"/>
                <w:szCs w:val="28"/>
                <w:rtl/>
              </w:rPr>
            </w:pPr>
            <w:r>
              <w:rPr>
                <w:rFonts w:asciiTheme="majorBidi" w:hAnsiTheme="majorBidi" w:cstheme="majorBidi" w:hint="cs"/>
                <w:b/>
                <w:bCs/>
                <w:sz w:val="28"/>
                <w:szCs w:val="28"/>
                <w:rtl/>
              </w:rPr>
              <w:t>التركيب</w:t>
            </w:r>
          </w:p>
        </w:tc>
        <w:tc>
          <w:tcPr>
            <w:tcW w:w="1145"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sidRPr="00226A70">
              <w:rPr>
                <w:rFonts w:asciiTheme="majorBidi" w:hAnsiTheme="majorBidi" w:cstheme="majorBidi"/>
                <w:sz w:val="28"/>
                <w:szCs w:val="28"/>
                <w:rtl/>
              </w:rPr>
              <w:t>التجريبية</w:t>
            </w:r>
          </w:p>
        </w:tc>
        <w:tc>
          <w:tcPr>
            <w:tcW w:w="598"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sidRPr="00226A70">
              <w:rPr>
                <w:rFonts w:asciiTheme="majorBidi" w:hAnsiTheme="majorBidi" w:cstheme="majorBidi"/>
                <w:sz w:val="28"/>
                <w:szCs w:val="28"/>
                <w:rtl/>
              </w:rPr>
              <w:t>30</w:t>
            </w:r>
          </w:p>
        </w:tc>
        <w:tc>
          <w:tcPr>
            <w:tcW w:w="1196"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Pr>
                <w:rFonts w:asciiTheme="majorBidi" w:hAnsiTheme="majorBidi" w:cstheme="majorBidi" w:hint="cs"/>
                <w:sz w:val="28"/>
                <w:szCs w:val="28"/>
                <w:rtl/>
              </w:rPr>
              <w:t>0</w:t>
            </w:r>
            <w:r w:rsidRPr="00226A70">
              <w:rPr>
                <w:rFonts w:asciiTheme="majorBidi" w:hAnsiTheme="majorBidi" w:cstheme="majorBidi"/>
                <w:sz w:val="28"/>
                <w:szCs w:val="28"/>
                <w:rtl/>
              </w:rPr>
              <w:t>.</w:t>
            </w:r>
            <w:r>
              <w:rPr>
                <w:rFonts w:asciiTheme="majorBidi" w:hAnsiTheme="majorBidi" w:cstheme="majorBidi" w:hint="cs"/>
                <w:sz w:val="28"/>
                <w:szCs w:val="28"/>
                <w:rtl/>
              </w:rPr>
              <w:t>4</w:t>
            </w:r>
            <w:r w:rsidRPr="00226A70">
              <w:rPr>
                <w:rFonts w:asciiTheme="majorBidi" w:hAnsiTheme="majorBidi" w:cstheme="majorBidi"/>
                <w:sz w:val="28"/>
                <w:szCs w:val="28"/>
                <w:rtl/>
              </w:rPr>
              <w:t>667</w:t>
            </w:r>
          </w:p>
        </w:tc>
        <w:tc>
          <w:tcPr>
            <w:tcW w:w="1047"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sidRPr="00226A70">
              <w:rPr>
                <w:rFonts w:asciiTheme="majorBidi" w:hAnsiTheme="majorBidi" w:cstheme="majorBidi"/>
                <w:sz w:val="28"/>
                <w:szCs w:val="28"/>
                <w:rtl/>
              </w:rPr>
              <w:t>1.</w:t>
            </w:r>
            <w:r>
              <w:rPr>
                <w:rFonts w:asciiTheme="majorBidi" w:hAnsiTheme="majorBidi" w:cstheme="majorBidi" w:hint="cs"/>
                <w:sz w:val="28"/>
                <w:szCs w:val="28"/>
                <w:rtl/>
              </w:rPr>
              <w:t>7685</w:t>
            </w:r>
          </w:p>
        </w:tc>
        <w:tc>
          <w:tcPr>
            <w:tcW w:w="828" w:type="dxa"/>
            <w:vMerge w:val="restart"/>
            <w:shd w:val="clear" w:color="auto" w:fill="auto"/>
            <w:vAlign w:val="center"/>
          </w:tcPr>
          <w:p w:rsidR="0023617E" w:rsidRPr="00226A70" w:rsidRDefault="0023617E" w:rsidP="0023617E">
            <w:pPr>
              <w:jc w:val="center"/>
              <w:rPr>
                <w:rFonts w:asciiTheme="majorBidi" w:hAnsiTheme="majorBidi" w:cstheme="majorBidi"/>
                <w:sz w:val="28"/>
                <w:szCs w:val="28"/>
                <w:rtl/>
              </w:rPr>
            </w:pPr>
            <w:r>
              <w:rPr>
                <w:rFonts w:asciiTheme="majorBidi" w:hAnsiTheme="majorBidi" w:cstheme="majorBidi" w:hint="cs"/>
                <w:sz w:val="28"/>
                <w:szCs w:val="28"/>
                <w:rtl/>
              </w:rPr>
              <w:t>58</w:t>
            </w:r>
          </w:p>
        </w:tc>
        <w:tc>
          <w:tcPr>
            <w:tcW w:w="970" w:type="dxa"/>
            <w:vMerge w:val="restart"/>
            <w:shd w:val="clear" w:color="auto" w:fill="auto"/>
            <w:vAlign w:val="center"/>
          </w:tcPr>
          <w:p w:rsidR="0023617E" w:rsidRDefault="0023617E" w:rsidP="0023617E">
            <w:pPr>
              <w:jc w:val="center"/>
            </w:pPr>
            <w:r w:rsidRPr="00161573">
              <w:rPr>
                <w:rFonts w:asciiTheme="majorBidi" w:hAnsiTheme="majorBidi" w:cstheme="majorBidi"/>
                <w:sz w:val="28"/>
                <w:szCs w:val="28"/>
                <w:rtl/>
              </w:rPr>
              <w:t>0.</w:t>
            </w:r>
            <w:r>
              <w:rPr>
                <w:rFonts w:asciiTheme="majorBidi" w:hAnsiTheme="majorBidi" w:cstheme="majorBidi" w:hint="cs"/>
                <w:sz w:val="28"/>
                <w:szCs w:val="28"/>
                <w:rtl/>
              </w:rPr>
              <w:t>376</w:t>
            </w:r>
          </w:p>
        </w:tc>
        <w:tc>
          <w:tcPr>
            <w:tcW w:w="1249" w:type="dxa"/>
            <w:vMerge w:val="restart"/>
            <w:shd w:val="clear" w:color="auto" w:fill="auto"/>
            <w:vAlign w:val="center"/>
          </w:tcPr>
          <w:p w:rsidR="0023617E" w:rsidRDefault="0023617E" w:rsidP="0023617E">
            <w:pPr>
              <w:jc w:val="center"/>
            </w:pPr>
            <w:r w:rsidRPr="006C535B">
              <w:rPr>
                <w:rFonts w:asciiTheme="majorBidi" w:hAnsiTheme="majorBidi" w:cstheme="majorBidi"/>
                <w:sz w:val="28"/>
                <w:szCs w:val="28"/>
                <w:rtl/>
              </w:rPr>
              <w:t>غير دالة</w:t>
            </w:r>
          </w:p>
        </w:tc>
      </w:tr>
      <w:tr w:rsidR="0023617E" w:rsidRPr="00226A70" w:rsidTr="00226A70">
        <w:trPr>
          <w:jc w:val="center"/>
        </w:trPr>
        <w:tc>
          <w:tcPr>
            <w:tcW w:w="1385" w:type="dxa"/>
            <w:vMerge/>
            <w:shd w:val="clear" w:color="auto" w:fill="auto"/>
            <w:vAlign w:val="center"/>
          </w:tcPr>
          <w:p w:rsidR="0023617E" w:rsidRPr="00226A70" w:rsidRDefault="0023617E" w:rsidP="0023617E">
            <w:pPr>
              <w:jc w:val="center"/>
              <w:rPr>
                <w:rFonts w:asciiTheme="majorBidi" w:hAnsiTheme="majorBidi" w:cstheme="majorBidi"/>
                <w:b/>
                <w:bCs/>
                <w:sz w:val="28"/>
                <w:szCs w:val="28"/>
                <w:rtl/>
              </w:rPr>
            </w:pPr>
          </w:p>
        </w:tc>
        <w:tc>
          <w:tcPr>
            <w:tcW w:w="1145"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sidRPr="00226A70">
              <w:rPr>
                <w:rFonts w:asciiTheme="majorBidi" w:hAnsiTheme="majorBidi" w:cstheme="majorBidi"/>
                <w:sz w:val="28"/>
                <w:szCs w:val="28"/>
                <w:rtl/>
              </w:rPr>
              <w:t>الضابطة</w:t>
            </w:r>
          </w:p>
        </w:tc>
        <w:tc>
          <w:tcPr>
            <w:tcW w:w="598"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sidRPr="00226A70">
              <w:rPr>
                <w:rFonts w:asciiTheme="majorBidi" w:hAnsiTheme="majorBidi" w:cstheme="majorBidi"/>
                <w:sz w:val="28"/>
                <w:szCs w:val="28"/>
                <w:rtl/>
              </w:rPr>
              <w:t>30</w:t>
            </w:r>
          </w:p>
        </w:tc>
        <w:tc>
          <w:tcPr>
            <w:tcW w:w="1196"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Pr>
                <w:rFonts w:asciiTheme="majorBidi" w:hAnsiTheme="majorBidi" w:cstheme="majorBidi" w:hint="cs"/>
                <w:sz w:val="28"/>
                <w:szCs w:val="28"/>
                <w:rtl/>
              </w:rPr>
              <w:t>0</w:t>
            </w:r>
            <w:r w:rsidRPr="00226A70">
              <w:rPr>
                <w:rFonts w:asciiTheme="majorBidi" w:hAnsiTheme="majorBidi" w:cstheme="majorBidi"/>
                <w:sz w:val="28"/>
                <w:szCs w:val="28"/>
                <w:rtl/>
              </w:rPr>
              <w:t>.</w:t>
            </w:r>
            <w:r>
              <w:rPr>
                <w:rFonts w:asciiTheme="majorBidi" w:hAnsiTheme="majorBidi" w:cstheme="majorBidi" w:hint="cs"/>
                <w:sz w:val="28"/>
                <w:szCs w:val="28"/>
                <w:rtl/>
              </w:rPr>
              <w:t>3997</w:t>
            </w:r>
          </w:p>
        </w:tc>
        <w:tc>
          <w:tcPr>
            <w:tcW w:w="1047"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sidRPr="00226A70">
              <w:rPr>
                <w:rFonts w:asciiTheme="majorBidi" w:hAnsiTheme="majorBidi" w:cstheme="majorBidi"/>
                <w:sz w:val="28"/>
                <w:szCs w:val="28"/>
                <w:rtl/>
              </w:rPr>
              <w:t>1.</w:t>
            </w:r>
            <w:r>
              <w:rPr>
                <w:rFonts w:asciiTheme="majorBidi" w:hAnsiTheme="majorBidi" w:cstheme="majorBidi" w:hint="cs"/>
                <w:sz w:val="28"/>
                <w:szCs w:val="28"/>
                <w:rtl/>
              </w:rPr>
              <w:t>6454</w:t>
            </w:r>
          </w:p>
        </w:tc>
        <w:tc>
          <w:tcPr>
            <w:tcW w:w="828" w:type="dxa"/>
            <w:vMerge/>
            <w:shd w:val="clear" w:color="auto" w:fill="auto"/>
            <w:vAlign w:val="center"/>
          </w:tcPr>
          <w:p w:rsidR="0023617E" w:rsidRPr="00226A70" w:rsidRDefault="0023617E" w:rsidP="0023617E">
            <w:pPr>
              <w:jc w:val="center"/>
              <w:rPr>
                <w:rFonts w:asciiTheme="majorBidi" w:hAnsiTheme="majorBidi" w:cstheme="majorBidi"/>
                <w:sz w:val="28"/>
                <w:szCs w:val="28"/>
                <w:rtl/>
              </w:rPr>
            </w:pPr>
          </w:p>
        </w:tc>
        <w:tc>
          <w:tcPr>
            <w:tcW w:w="970" w:type="dxa"/>
            <w:vMerge/>
            <w:shd w:val="clear" w:color="auto" w:fill="auto"/>
            <w:vAlign w:val="center"/>
          </w:tcPr>
          <w:p w:rsidR="0023617E" w:rsidRPr="00226A70" w:rsidRDefault="0023617E" w:rsidP="0023617E">
            <w:pPr>
              <w:jc w:val="center"/>
              <w:rPr>
                <w:rFonts w:asciiTheme="majorBidi" w:hAnsiTheme="majorBidi" w:cstheme="majorBidi"/>
                <w:sz w:val="28"/>
                <w:szCs w:val="28"/>
                <w:rtl/>
              </w:rPr>
            </w:pPr>
          </w:p>
        </w:tc>
        <w:tc>
          <w:tcPr>
            <w:tcW w:w="1249" w:type="dxa"/>
            <w:vMerge/>
            <w:shd w:val="clear" w:color="auto" w:fill="auto"/>
            <w:vAlign w:val="center"/>
          </w:tcPr>
          <w:p w:rsidR="0023617E" w:rsidRPr="00226A70" w:rsidRDefault="0023617E" w:rsidP="0023617E">
            <w:pPr>
              <w:jc w:val="center"/>
              <w:rPr>
                <w:rFonts w:asciiTheme="majorBidi" w:hAnsiTheme="majorBidi" w:cstheme="majorBidi"/>
                <w:sz w:val="28"/>
                <w:szCs w:val="28"/>
                <w:rtl/>
              </w:rPr>
            </w:pPr>
          </w:p>
        </w:tc>
      </w:tr>
      <w:tr w:rsidR="0023617E" w:rsidRPr="00226A70" w:rsidTr="00226A70">
        <w:trPr>
          <w:jc w:val="center"/>
        </w:trPr>
        <w:tc>
          <w:tcPr>
            <w:tcW w:w="1385" w:type="dxa"/>
            <w:vMerge w:val="restart"/>
            <w:shd w:val="clear" w:color="auto" w:fill="auto"/>
            <w:vAlign w:val="center"/>
          </w:tcPr>
          <w:p w:rsidR="0023617E" w:rsidRPr="00226A70" w:rsidRDefault="0023617E" w:rsidP="0023617E">
            <w:pPr>
              <w:jc w:val="center"/>
              <w:rPr>
                <w:rFonts w:asciiTheme="majorBidi" w:hAnsiTheme="majorBidi" w:cstheme="majorBidi"/>
                <w:b/>
                <w:bCs/>
                <w:sz w:val="28"/>
                <w:szCs w:val="28"/>
                <w:rtl/>
              </w:rPr>
            </w:pPr>
            <w:r>
              <w:rPr>
                <w:rFonts w:asciiTheme="majorBidi" w:hAnsiTheme="majorBidi" w:cstheme="majorBidi" w:hint="cs"/>
                <w:b/>
                <w:bCs/>
                <w:sz w:val="28"/>
                <w:szCs w:val="28"/>
                <w:rtl/>
              </w:rPr>
              <w:t>التقويم</w:t>
            </w:r>
          </w:p>
        </w:tc>
        <w:tc>
          <w:tcPr>
            <w:tcW w:w="1145"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sidRPr="00226A70">
              <w:rPr>
                <w:rFonts w:asciiTheme="majorBidi" w:hAnsiTheme="majorBidi" w:cstheme="majorBidi"/>
                <w:sz w:val="28"/>
                <w:szCs w:val="28"/>
                <w:rtl/>
              </w:rPr>
              <w:t>التجريبية</w:t>
            </w:r>
          </w:p>
        </w:tc>
        <w:tc>
          <w:tcPr>
            <w:tcW w:w="598"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sidRPr="00226A70">
              <w:rPr>
                <w:rFonts w:asciiTheme="majorBidi" w:hAnsiTheme="majorBidi" w:cstheme="majorBidi"/>
                <w:sz w:val="28"/>
                <w:szCs w:val="28"/>
                <w:rtl/>
              </w:rPr>
              <w:t>30</w:t>
            </w:r>
          </w:p>
        </w:tc>
        <w:tc>
          <w:tcPr>
            <w:tcW w:w="1196"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Pr>
                <w:rFonts w:asciiTheme="majorBidi" w:hAnsiTheme="majorBidi" w:cstheme="majorBidi" w:hint="cs"/>
                <w:sz w:val="28"/>
                <w:szCs w:val="28"/>
                <w:rtl/>
              </w:rPr>
              <w:t>1</w:t>
            </w:r>
            <w:r w:rsidRPr="00226A70">
              <w:rPr>
                <w:rFonts w:asciiTheme="majorBidi" w:hAnsiTheme="majorBidi" w:cstheme="majorBidi"/>
                <w:sz w:val="28"/>
                <w:szCs w:val="28"/>
                <w:rtl/>
              </w:rPr>
              <w:t>.</w:t>
            </w:r>
            <w:r>
              <w:rPr>
                <w:rFonts w:asciiTheme="majorBidi" w:hAnsiTheme="majorBidi" w:cstheme="majorBidi" w:hint="cs"/>
                <w:sz w:val="28"/>
                <w:szCs w:val="28"/>
                <w:rtl/>
              </w:rPr>
              <w:t>3232</w:t>
            </w:r>
          </w:p>
        </w:tc>
        <w:tc>
          <w:tcPr>
            <w:tcW w:w="1047"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sidRPr="00226A70">
              <w:rPr>
                <w:rFonts w:asciiTheme="majorBidi" w:hAnsiTheme="majorBidi" w:cstheme="majorBidi"/>
                <w:sz w:val="28"/>
                <w:szCs w:val="28"/>
                <w:rtl/>
              </w:rPr>
              <w:t>1.</w:t>
            </w:r>
            <w:r>
              <w:rPr>
                <w:rFonts w:asciiTheme="majorBidi" w:hAnsiTheme="majorBidi" w:cstheme="majorBidi" w:hint="cs"/>
                <w:sz w:val="28"/>
                <w:szCs w:val="28"/>
                <w:rtl/>
              </w:rPr>
              <w:t>4352</w:t>
            </w:r>
          </w:p>
        </w:tc>
        <w:tc>
          <w:tcPr>
            <w:tcW w:w="828" w:type="dxa"/>
            <w:vMerge w:val="restart"/>
            <w:shd w:val="clear" w:color="auto" w:fill="auto"/>
            <w:vAlign w:val="center"/>
          </w:tcPr>
          <w:p w:rsidR="0023617E" w:rsidRPr="00226A70" w:rsidRDefault="0023617E" w:rsidP="0023617E">
            <w:pPr>
              <w:jc w:val="center"/>
              <w:rPr>
                <w:rFonts w:asciiTheme="majorBidi" w:hAnsiTheme="majorBidi" w:cstheme="majorBidi"/>
                <w:sz w:val="28"/>
                <w:szCs w:val="28"/>
                <w:rtl/>
              </w:rPr>
            </w:pPr>
            <w:r>
              <w:rPr>
                <w:rFonts w:asciiTheme="majorBidi" w:hAnsiTheme="majorBidi" w:cstheme="majorBidi" w:hint="cs"/>
                <w:sz w:val="28"/>
                <w:szCs w:val="28"/>
                <w:rtl/>
              </w:rPr>
              <w:t>58</w:t>
            </w:r>
          </w:p>
        </w:tc>
        <w:tc>
          <w:tcPr>
            <w:tcW w:w="970" w:type="dxa"/>
            <w:vMerge w:val="restart"/>
            <w:shd w:val="clear" w:color="auto" w:fill="auto"/>
            <w:vAlign w:val="center"/>
          </w:tcPr>
          <w:p w:rsidR="0023617E" w:rsidRDefault="0023617E" w:rsidP="0023617E">
            <w:pPr>
              <w:jc w:val="center"/>
            </w:pPr>
            <w:r w:rsidRPr="00161573">
              <w:rPr>
                <w:rFonts w:asciiTheme="majorBidi" w:hAnsiTheme="majorBidi" w:cstheme="majorBidi"/>
                <w:sz w:val="28"/>
                <w:szCs w:val="28"/>
                <w:rtl/>
              </w:rPr>
              <w:t>0.</w:t>
            </w:r>
            <w:r>
              <w:rPr>
                <w:rFonts w:asciiTheme="majorBidi" w:hAnsiTheme="majorBidi" w:cstheme="majorBidi" w:hint="cs"/>
                <w:sz w:val="28"/>
                <w:szCs w:val="28"/>
                <w:rtl/>
              </w:rPr>
              <w:t>285</w:t>
            </w:r>
          </w:p>
        </w:tc>
        <w:tc>
          <w:tcPr>
            <w:tcW w:w="1249" w:type="dxa"/>
            <w:vMerge w:val="restart"/>
            <w:shd w:val="clear" w:color="auto" w:fill="auto"/>
            <w:vAlign w:val="center"/>
          </w:tcPr>
          <w:p w:rsidR="0023617E" w:rsidRDefault="0023617E" w:rsidP="0023617E">
            <w:pPr>
              <w:jc w:val="center"/>
            </w:pPr>
            <w:r w:rsidRPr="006C535B">
              <w:rPr>
                <w:rFonts w:asciiTheme="majorBidi" w:hAnsiTheme="majorBidi" w:cstheme="majorBidi"/>
                <w:sz w:val="28"/>
                <w:szCs w:val="28"/>
                <w:rtl/>
              </w:rPr>
              <w:t>غير دالة</w:t>
            </w:r>
          </w:p>
        </w:tc>
      </w:tr>
      <w:tr w:rsidR="0023617E" w:rsidRPr="00226A70" w:rsidTr="00226A70">
        <w:trPr>
          <w:jc w:val="center"/>
        </w:trPr>
        <w:tc>
          <w:tcPr>
            <w:tcW w:w="1385" w:type="dxa"/>
            <w:vMerge/>
            <w:shd w:val="clear" w:color="auto" w:fill="auto"/>
            <w:vAlign w:val="center"/>
          </w:tcPr>
          <w:p w:rsidR="0023617E" w:rsidRPr="00226A70" w:rsidRDefault="0023617E" w:rsidP="0023617E">
            <w:pPr>
              <w:jc w:val="center"/>
              <w:rPr>
                <w:rFonts w:asciiTheme="majorBidi" w:hAnsiTheme="majorBidi" w:cstheme="majorBidi"/>
                <w:b/>
                <w:bCs/>
                <w:sz w:val="28"/>
                <w:szCs w:val="28"/>
                <w:rtl/>
              </w:rPr>
            </w:pPr>
          </w:p>
        </w:tc>
        <w:tc>
          <w:tcPr>
            <w:tcW w:w="1145"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sidRPr="00226A70">
              <w:rPr>
                <w:rFonts w:asciiTheme="majorBidi" w:hAnsiTheme="majorBidi" w:cstheme="majorBidi"/>
                <w:sz w:val="28"/>
                <w:szCs w:val="28"/>
                <w:rtl/>
              </w:rPr>
              <w:t>الضابطة</w:t>
            </w:r>
          </w:p>
        </w:tc>
        <w:tc>
          <w:tcPr>
            <w:tcW w:w="598"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sidRPr="00226A70">
              <w:rPr>
                <w:rFonts w:asciiTheme="majorBidi" w:hAnsiTheme="majorBidi" w:cstheme="majorBidi"/>
                <w:sz w:val="28"/>
                <w:szCs w:val="28"/>
                <w:rtl/>
              </w:rPr>
              <w:t>30</w:t>
            </w:r>
          </w:p>
        </w:tc>
        <w:tc>
          <w:tcPr>
            <w:tcW w:w="1196" w:type="dxa"/>
            <w:shd w:val="clear" w:color="auto" w:fill="auto"/>
            <w:vAlign w:val="center"/>
          </w:tcPr>
          <w:p w:rsidR="0023617E" w:rsidRPr="00226A70" w:rsidRDefault="0023617E" w:rsidP="00E11E86">
            <w:pPr>
              <w:jc w:val="center"/>
              <w:rPr>
                <w:rFonts w:asciiTheme="majorBidi" w:hAnsiTheme="majorBidi" w:cstheme="majorBidi"/>
                <w:sz w:val="28"/>
                <w:szCs w:val="28"/>
                <w:rtl/>
              </w:rPr>
            </w:pPr>
            <w:r>
              <w:rPr>
                <w:rFonts w:asciiTheme="majorBidi" w:hAnsiTheme="majorBidi" w:cstheme="majorBidi" w:hint="cs"/>
                <w:sz w:val="28"/>
                <w:szCs w:val="28"/>
                <w:rtl/>
              </w:rPr>
              <w:t>1</w:t>
            </w:r>
            <w:r w:rsidRPr="00226A70">
              <w:rPr>
                <w:rFonts w:asciiTheme="majorBidi" w:hAnsiTheme="majorBidi" w:cstheme="majorBidi"/>
                <w:sz w:val="28"/>
                <w:szCs w:val="28"/>
                <w:rtl/>
              </w:rPr>
              <w:t>.</w:t>
            </w:r>
            <w:r w:rsidR="00E11E86">
              <w:rPr>
                <w:rFonts w:asciiTheme="majorBidi" w:hAnsiTheme="majorBidi" w:cstheme="majorBidi" w:hint="cs"/>
                <w:sz w:val="28"/>
                <w:szCs w:val="28"/>
                <w:rtl/>
              </w:rPr>
              <w:t>2</w:t>
            </w:r>
            <w:r>
              <w:rPr>
                <w:rFonts w:asciiTheme="majorBidi" w:hAnsiTheme="majorBidi" w:cstheme="majorBidi" w:hint="cs"/>
                <w:sz w:val="28"/>
                <w:szCs w:val="28"/>
                <w:rtl/>
              </w:rPr>
              <w:t>324</w:t>
            </w:r>
          </w:p>
        </w:tc>
        <w:tc>
          <w:tcPr>
            <w:tcW w:w="1047" w:type="dxa"/>
            <w:shd w:val="clear" w:color="auto" w:fill="auto"/>
            <w:vAlign w:val="center"/>
          </w:tcPr>
          <w:p w:rsidR="0023617E" w:rsidRPr="00226A70" w:rsidRDefault="0023617E" w:rsidP="0023617E">
            <w:pPr>
              <w:jc w:val="center"/>
              <w:rPr>
                <w:rFonts w:asciiTheme="majorBidi" w:hAnsiTheme="majorBidi" w:cstheme="majorBidi"/>
                <w:sz w:val="28"/>
                <w:szCs w:val="28"/>
                <w:rtl/>
              </w:rPr>
            </w:pPr>
            <w:r w:rsidRPr="00226A70">
              <w:rPr>
                <w:rFonts w:asciiTheme="majorBidi" w:hAnsiTheme="majorBidi" w:cstheme="majorBidi"/>
                <w:sz w:val="28"/>
                <w:szCs w:val="28"/>
                <w:rtl/>
              </w:rPr>
              <w:t>1.</w:t>
            </w:r>
            <w:r>
              <w:rPr>
                <w:rFonts w:asciiTheme="majorBidi" w:hAnsiTheme="majorBidi" w:cstheme="majorBidi" w:hint="cs"/>
                <w:sz w:val="28"/>
                <w:szCs w:val="28"/>
                <w:rtl/>
              </w:rPr>
              <w:t>5675</w:t>
            </w:r>
          </w:p>
        </w:tc>
        <w:tc>
          <w:tcPr>
            <w:tcW w:w="828" w:type="dxa"/>
            <w:vMerge/>
            <w:shd w:val="clear" w:color="auto" w:fill="auto"/>
            <w:vAlign w:val="center"/>
          </w:tcPr>
          <w:p w:rsidR="0023617E" w:rsidRPr="00226A70" w:rsidRDefault="0023617E" w:rsidP="0023617E">
            <w:pPr>
              <w:jc w:val="center"/>
              <w:rPr>
                <w:rFonts w:asciiTheme="majorBidi" w:hAnsiTheme="majorBidi" w:cstheme="majorBidi"/>
                <w:sz w:val="28"/>
                <w:szCs w:val="28"/>
                <w:rtl/>
              </w:rPr>
            </w:pPr>
          </w:p>
        </w:tc>
        <w:tc>
          <w:tcPr>
            <w:tcW w:w="970" w:type="dxa"/>
            <w:vMerge/>
            <w:shd w:val="clear" w:color="auto" w:fill="auto"/>
            <w:vAlign w:val="center"/>
          </w:tcPr>
          <w:p w:rsidR="0023617E" w:rsidRPr="00226A70" w:rsidRDefault="0023617E" w:rsidP="0023617E">
            <w:pPr>
              <w:jc w:val="center"/>
              <w:rPr>
                <w:rFonts w:asciiTheme="majorBidi" w:hAnsiTheme="majorBidi" w:cstheme="majorBidi"/>
                <w:sz w:val="28"/>
                <w:szCs w:val="28"/>
                <w:rtl/>
              </w:rPr>
            </w:pPr>
          </w:p>
        </w:tc>
        <w:tc>
          <w:tcPr>
            <w:tcW w:w="1249" w:type="dxa"/>
            <w:vMerge/>
            <w:shd w:val="clear" w:color="auto" w:fill="auto"/>
            <w:vAlign w:val="center"/>
          </w:tcPr>
          <w:p w:rsidR="0023617E" w:rsidRPr="00226A70" w:rsidRDefault="0023617E" w:rsidP="0023617E">
            <w:pPr>
              <w:jc w:val="center"/>
              <w:rPr>
                <w:rFonts w:asciiTheme="majorBidi" w:hAnsiTheme="majorBidi" w:cstheme="majorBidi"/>
                <w:sz w:val="28"/>
                <w:szCs w:val="28"/>
                <w:rtl/>
              </w:rPr>
            </w:pPr>
          </w:p>
        </w:tc>
      </w:tr>
      <w:tr w:rsidR="00226A70" w:rsidRPr="00226A70" w:rsidTr="00226A70">
        <w:trPr>
          <w:jc w:val="center"/>
        </w:trPr>
        <w:tc>
          <w:tcPr>
            <w:tcW w:w="1385" w:type="dxa"/>
            <w:vMerge w:val="restart"/>
            <w:shd w:val="clear" w:color="auto" w:fill="auto"/>
            <w:vAlign w:val="center"/>
          </w:tcPr>
          <w:p w:rsidR="00226A70" w:rsidRPr="00226A70" w:rsidRDefault="00226A70" w:rsidP="00226A70">
            <w:pPr>
              <w:jc w:val="center"/>
              <w:rPr>
                <w:rFonts w:asciiTheme="majorBidi" w:hAnsiTheme="majorBidi" w:cstheme="majorBidi"/>
                <w:b/>
                <w:bCs/>
                <w:sz w:val="28"/>
                <w:szCs w:val="28"/>
                <w:rtl/>
              </w:rPr>
            </w:pPr>
            <w:r w:rsidRPr="00226A70">
              <w:rPr>
                <w:rFonts w:asciiTheme="majorBidi" w:hAnsiTheme="majorBidi" w:cstheme="majorBidi"/>
                <w:b/>
                <w:bCs/>
                <w:sz w:val="28"/>
                <w:szCs w:val="28"/>
                <w:rtl/>
              </w:rPr>
              <w:t>الدرجة الكلية</w:t>
            </w:r>
          </w:p>
        </w:tc>
        <w:tc>
          <w:tcPr>
            <w:tcW w:w="1145"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التجريبية</w:t>
            </w:r>
          </w:p>
        </w:tc>
        <w:tc>
          <w:tcPr>
            <w:tcW w:w="598"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30</w:t>
            </w:r>
          </w:p>
        </w:tc>
        <w:tc>
          <w:tcPr>
            <w:tcW w:w="1196" w:type="dxa"/>
            <w:shd w:val="clear" w:color="auto" w:fill="auto"/>
            <w:vAlign w:val="center"/>
          </w:tcPr>
          <w:p w:rsidR="00226A70" w:rsidRPr="00226A70" w:rsidRDefault="00E11E86" w:rsidP="00E11E86">
            <w:pPr>
              <w:jc w:val="center"/>
              <w:rPr>
                <w:rFonts w:asciiTheme="majorBidi" w:hAnsiTheme="majorBidi" w:cstheme="majorBidi"/>
                <w:sz w:val="28"/>
                <w:szCs w:val="28"/>
                <w:rtl/>
              </w:rPr>
            </w:pPr>
            <w:r>
              <w:rPr>
                <w:rFonts w:asciiTheme="majorBidi" w:hAnsiTheme="majorBidi" w:cstheme="majorBidi" w:hint="cs"/>
                <w:sz w:val="28"/>
                <w:szCs w:val="28"/>
                <w:rtl/>
              </w:rPr>
              <w:t>7</w:t>
            </w:r>
            <w:r w:rsidR="00226A70" w:rsidRPr="00226A70">
              <w:rPr>
                <w:rFonts w:asciiTheme="majorBidi" w:hAnsiTheme="majorBidi" w:cstheme="majorBidi"/>
                <w:sz w:val="28"/>
                <w:szCs w:val="28"/>
                <w:rtl/>
              </w:rPr>
              <w:t>.</w:t>
            </w:r>
            <w:r>
              <w:rPr>
                <w:rFonts w:asciiTheme="majorBidi" w:hAnsiTheme="majorBidi" w:cstheme="majorBidi" w:hint="cs"/>
                <w:sz w:val="28"/>
                <w:szCs w:val="28"/>
                <w:rtl/>
              </w:rPr>
              <w:t>2233</w:t>
            </w:r>
          </w:p>
        </w:tc>
        <w:tc>
          <w:tcPr>
            <w:tcW w:w="1047"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5.4941</w:t>
            </w:r>
          </w:p>
        </w:tc>
        <w:tc>
          <w:tcPr>
            <w:tcW w:w="828" w:type="dxa"/>
            <w:vMerge w:val="restart"/>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58</w:t>
            </w:r>
          </w:p>
        </w:tc>
        <w:tc>
          <w:tcPr>
            <w:tcW w:w="970" w:type="dxa"/>
            <w:vMerge w:val="restart"/>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0.194</w:t>
            </w:r>
          </w:p>
        </w:tc>
        <w:tc>
          <w:tcPr>
            <w:tcW w:w="1249" w:type="dxa"/>
            <w:vMerge w:val="restart"/>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غير دالة</w:t>
            </w:r>
          </w:p>
        </w:tc>
      </w:tr>
      <w:tr w:rsidR="00226A70" w:rsidRPr="00226A70" w:rsidTr="00226A70">
        <w:trPr>
          <w:jc w:val="center"/>
        </w:trPr>
        <w:tc>
          <w:tcPr>
            <w:tcW w:w="1385" w:type="dxa"/>
            <w:vMerge/>
            <w:shd w:val="clear" w:color="auto" w:fill="auto"/>
            <w:vAlign w:val="center"/>
          </w:tcPr>
          <w:p w:rsidR="00226A70" w:rsidRPr="00226A70" w:rsidRDefault="00226A70" w:rsidP="00226A70">
            <w:pPr>
              <w:jc w:val="center"/>
              <w:rPr>
                <w:rFonts w:asciiTheme="majorBidi" w:hAnsiTheme="majorBidi" w:cstheme="majorBidi"/>
                <w:b/>
                <w:bCs/>
                <w:sz w:val="28"/>
                <w:szCs w:val="28"/>
                <w:rtl/>
              </w:rPr>
            </w:pPr>
          </w:p>
        </w:tc>
        <w:tc>
          <w:tcPr>
            <w:tcW w:w="1145"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الضابطة</w:t>
            </w:r>
          </w:p>
        </w:tc>
        <w:tc>
          <w:tcPr>
            <w:tcW w:w="598"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30</w:t>
            </w:r>
          </w:p>
        </w:tc>
        <w:tc>
          <w:tcPr>
            <w:tcW w:w="1196" w:type="dxa"/>
            <w:shd w:val="clear" w:color="auto" w:fill="auto"/>
            <w:vAlign w:val="center"/>
          </w:tcPr>
          <w:p w:rsidR="00226A70" w:rsidRPr="00226A70" w:rsidRDefault="00E11E86" w:rsidP="00E11E86">
            <w:pPr>
              <w:jc w:val="center"/>
              <w:rPr>
                <w:rFonts w:asciiTheme="majorBidi" w:hAnsiTheme="majorBidi" w:cstheme="majorBidi"/>
                <w:sz w:val="28"/>
                <w:szCs w:val="28"/>
                <w:rtl/>
              </w:rPr>
            </w:pPr>
            <w:r>
              <w:rPr>
                <w:rFonts w:asciiTheme="majorBidi" w:hAnsiTheme="majorBidi" w:cstheme="majorBidi" w:hint="cs"/>
                <w:sz w:val="28"/>
                <w:szCs w:val="28"/>
                <w:rtl/>
              </w:rPr>
              <w:t>6</w:t>
            </w:r>
            <w:r w:rsidR="00226A70" w:rsidRPr="00226A70">
              <w:rPr>
                <w:rFonts w:asciiTheme="majorBidi" w:hAnsiTheme="majorBidi" w:cstheme="majorBidi"/>
                <w:sz w:val="28"/>
                <w:szCs w:val="28"/>
                <w:rtl/>
              </w:rPr>
              <w:t>.</w:t>
            </w:r>
            <w:r>
              <w:rPr>
                <w:rFonts w:asciiTheme="majorBidi" w:hAnsiTheme="majorBidi" w:cstheme="majorBidi" w:hint="cs"/>
                <w:sz w:val="28"/>
                <w:szCs w:val="28"/>
                <w:rtl/>
              </w:rPr>
              <w:t>8322</w:t>
            </w:r>
          </w:p>
        </w:tc>
        <w:tc>
          <w:tcPr>
            <w:tcW w:w="1047" w:type="dxa"/>
            <w:shd w:val="clear" w:color="auto" w:fill="auto"/>
            <w:vAlign w:val="center"/>
          </w:tcPr>
          <w:p w:rsidR="00226A70" w:rsidRPr="00226A70" w:rsidRDefault="00226A70" w:rsidP="00226A70">
            <w:pPr>
              <w:jc w:val="center"/>
              <w:rPr>
                <w:rFonts w:asciiTheme="majorBidi" w:hAnsiTheme="majorBidi" w:cstheme="majorBidi"/>
                <w:sz w:val="28"/>
                <w:szCs w:val="28"/>
                <w:rtl/>
              </w:rPr>
            </w:pPr>
            <w:r w:rsidRPr="00226A70">
              <w:rPr>
                <w:rFonts w:asciiTheme="majorBidi" w:hAnsiTheme="majorBidi" w:cstheme="majorBidi"/>
                <w:sz w:val="28"/>
                <w:szCs w:val="28"/>
                <w:rtl/>
              </w:rPr>
              <w:t>3.6237</w:t>
            </w:r>
          </w:p>
        </w:tc>
        <w:tc>
          <w:tcPr>
            <w:tcW w:w="828" w:type="dxa"/>
            <w:vMerge/>
            <w:shd w:val="clear" w:color="auto" w:fill="auto"/>
            <w:vAlign w:val="center"/>
          </w:tcPr>
          <w:p w:rsidR="00226A70" w:rsidRPr="00226A70" w:rsidRDefault="00226A70" w:rsidP="00226A70">
            <w:pPr>
              <w:jc w:val="center"/>
              <w:rPr>
                <w:rFonts w:asciiTheme="majorBidi" w:hAnsiTheme="majorBidi" w:cstheme="majorBidi"/>
                <w:b/>
                <w:bCs/>
                <w:sz w:val="28"/>
                <w:szCs w:val="28"/>
                <w:rtl/>
              </w:rPr>
            </w:pPr>
          </w:p>
        </w:tc>
        <w:tc>
          <w:tcPr>
            <w:tcW w:w="970" w:type="dxa"/>
            <w:vMerge/>
            <w:shd w:val="clear" w:color="auto" w:fill="auto"/>
            <w:vAlign w:val="center"/>
          </w:tcPr>
          <w:p w:rsidR="00226A70" w:rsidRPr="00226A70" w:rsidRDefault="00226A70" w:rsidP="00226A70">
            <w:pPr>
              <w:jc w:val="center"/>
              <w:rPr>
                <w:rFonts w:asciiTheme="majorBidi" w:hAnsiTheme="majorBidi" w:cstheme="majorBidi"/>
                <w:b/>
                <w:bCs/>
                <w:sz w:val="28"/>
                <w:szCs w:val="28"/>
                <w:rtl/>
              </w:rPr>
            </w:pPr>
          </w:p>
        </w:tc>
        <w:tc>
          <w:tcPr>
            <w:tcW w:w="1249" w:type="dxa"/>
            <w:vMerge/>
            <w:shd w:val="clear" w:color="auto" w:fill="auto"/>
            <w:vAlign w:val="center"/>
          </w:tcPr>
          <w:p w:rsidR="00226A70" w:rsidRPr="00226A70" w:rsidRDefault="00226A70" w:rsidP="00226A70">
            <w:pPr>
              <w:jc w:val="center"/>
              <w:rPr>
                <w:rFonts w:asciiTheme="majorBidi" w:hAnsiTheme="majorBidi" w:cstheme="majorBidi"/>
                <w:b/>
                <w:bCs/>
                <w:sz w:val="28"/>
                <w:szCs w:val="28"/>
                <w:rtl/>
              </w:rPr>
            </w:pPr>
          </w:p>
        </w:tc>
      </w:tr>
    </w:tbl>
    <w:p w:rsidR="00E11E86" w:rsidRDefault="00E11E86" w:rsidP="00E11E86">
      <w:pPr>
        <w:jc w:val="center"/>
        <w:rPr>
          <w:b/>
          <w:bCs/>
          <w:sz w:val="28"/>
          <w:szCs w:val="28"/>
          <w:rtl/>
        </w:rPr>
      </w:pPr>
      <w:r w:rsidRPr="005A0AB7">
        <w:rPr>
          <w:rFonts w:hint="cs"/>
          <w:b/>
          <w:bCs/>
          <w:sz w:val="28"/>
          <w:szCs w:val="28"/>
          <w:rtl/>
        </w:rPr>
        <w:t xml:space="preserve">جدول </w:t>
      </w:r>
      <w:r>
        <w:rPr>
          <w:rFonts w:hint="cs"/>
          <w:b/>
          <w:bCs/>
          <w:sz w:val="28"/>
          <w:szCs w:val="28"/>
          <w:rtl/>
          <w:lang w:bidi="ar-EG"/>
        </w:rPr>
        <w:t>(</w:t>
      </w:r>
      <w:r>
        <w:rPr>
          <w:rFonts w:hint="cs"/>
          <w:b/>
          <w:bCs/>
          <w:sz w:val="28"/>
          <w:szCs w:val="28"/>
          <w:rtl/>
        </w:rPr>
        <w:t>17</w:t>
      </w:r>
      <w:r w:rsidRPr="005A0AB7">
        <w:rPr>
          <w:rFonts w:hint="cs"/>
          <w:b/>
          <w:bCs/>
          <w:sz w:val="28"/>
          <w:szCs w:val="28"/>
          <w:rtl/>
        </w:rPr>
        <w:t>)</w:t>
      </w:r>
    </w:p>
    <w:p w:rsidR="00E11E86" w:rsidRDefault="00E11E86" w:rsidP="00E11E86">
      <w:pPr>
        <w:jc w:val="center"/>
        <w:rPr>
          <w:b/>
          <w:bCs/>
          <w:sz w:val="28"/>
          <w:szCs w:val="28"/>
          <w:rtl/>
        </w:rPr>
      </w:pPr>
      <w:r w:rsidRPr="00E63D32">
        <w:rPr>
          <w:rFonts w:hint="cs"/>
          <w:b/>
          <w:bCs/>
          <w:sz w:val="28"/>
          <w:szCs w:val="28"/>
          <w:rtl/>
        </w:rPr>
        <w:t xml:space="preserve">قيمة "ت" ودلالتها الإحصائية للفروق بين متوسطى درجات المجموعة التجريبية والمجموعة الضابطة فى اختبار </w:t>
      </w:r>
      <w:r>
        <w:rPr>
          <w:rFonts w:hint="cs"/>
          <w:b/>
          <w:bCs/>
          <w:sz w:val="28"/>
          <w:szCs w:val="28"/>
          <w:rtl/>
        </w:rPr>
        <w:t>مهارات التفكير العلمي</w:t>
      </w:r>
      <w:r w:rsidRPr="00E63D32">
        <w:rPr>
          <w:rFonts w:hint="cs"/>
          <w:b/>
          <w:bCs/>
          <w:sz w:val="28"/>
          <w:szCs w:val="28"/>
          <w:rtl/>
        </w:rPr>
        <w:t xml:space="preserve"> </w:t>
      </w:r>
      <w:r>
        <w:rPr>
          <w:rFonts w:hint="cs"/>
          <w:b/>
          <w:bCs/>
          <w:sz w:val="28"/>
          <w:szCs w:val="28"/>
          <w:rtl/>
        </w:rPr>
        <w:t>والدرجة الكلية قبليًا</w:t>
      </w:r>
    </w:p>
    <w:tbl>
      <w:tblPr>
        <w:bidiVisual/>
        <w:tblW w:w="8460" w:type="dxa"/>
        <w:jc w:val="center"/>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1E0" w:firstRow="1" w:lastRow="1" w:firstColumn="1" w:lastColumn="1" w:noHBand="0" w:noVBand="0"/>
      </w:tblPr>
      <w:tblGrid>
        <w:gridCol w:w="1430"/>
        <w:gridCol w:w="1116"/>
        <w:gridCol w:w="688"/>
        <w:gridCol w:w="1289"/>
        <w:gridCol w:w="986"/>
        <w:gridCol w:w="947"/>
        <w:gridCol w:w="1118"/>
        <w:gridCol w:w="886"/>
      </w:tblGrid>
      <w:tr w:rsidR="00037D4D" w:rsidRPr="00037D4D" w:rsidTr="00037D4D">
        <w:trPr>
          <w:jc w:val="center"/>
        </w:trPr>
        <w:tc>
          <w:tcPr>
            <w:tcW w:w="1430" w:type="dxa"/>
            <w:tcBorders>
              <w:right w:val="double" w:sz="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lang w:bidi="ar-EG"/>
              </w:rPr>
            </w:pPr>
            <w:r w:rsidRPr="00037D4D">
              <w:rPr>
                <w:rFonts w:asciiTheme="majorBidi" w:hAnsiTheme="majorBidi" w:cstheme="majorBidi"/>
                <w:b/>
                <w:bCs/>
                <w:sz w:val="28"/>
                <w:szCs w:val="28"/>
                <w:rtl/>
              </w:rPr>
              <w:t>ال</w:t>
            </w:r>
            <w:r w:rsidRPr="00037D4D">
              <w:rPr>
                <w:rFonts w:asciiTheme="majorBidi" w:hAnsiTheme="majorBidi" w:cstheme="majorBidi"/>
                <w:b/>
                <w:bCs/>
                <w:sz w:val="28"/>
                <w:szCs w:val="28"/>
                <w:rtl/>
                <w:lang w:bidi="ar-EG"/>
              </w:rPr>
              <w:t>مهارات</w:t>
            </w:r>
          </w:p>
        </w:tc>
        <w:tc>
          <w:tcPr>
            <w:tcW w:w="1116" w:type="dxa"/>
            <w:tcBorders>
              <w:left w:val="double" w:sz="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rPr>
            </w:pPr>
            <w:r w:rsidRPr="00037D4D">
              <w:rPr>
                <w:rFonts w:asciiTheme="majorBidi" w:hAnsiTheme="majorBidi" w:cstheme="majorBidi"/>
                <w:b/>
                <w:bCs/>
                <w:sz w:val="28"/>
                <w:szCs w:val="28"/>
                <w:rtl/>
              </w:rPr>
              <w:t>المجموعة</w:t>
            </w:r>
          </w:p>
        </w:tc>
        <w:tc>
          <w:tcPr>
            <w:tcW w:w="688" w:type="dxa"/>
            <w:shd w:val="clear" w:color="auto" w:fill="auto"/>
            <w:vAlign w:val="center"/>
          </w:tcPr>
          <w:p w:rsidR="00E11E86" w:rsidRPr="00037D4D" w:rsidRDefault="00E11E86" w:rsidP="00037D4D">
            <w:pPr>
              <w:jc w:val="center"/>
              <w:rPr>
                <w:rFonts w:asciiTheme="majorBidi" w:hAnsiTheme="majorBidi" w:cstheme="majorBidi"/>
                <w:b/>
                <w:bCs/>
                <w:sz w:val="28"/>
                <w:szCs w:val="28"/>
                <w:rtl/>
              </w:rPr>
            </w:pPr>
            <w:r w:rsidRPr="00037D4D">
              <w:rPr>
                <w:rFonts w:asciiTheme="majorBidi" w:hAnsiTheme="majorBidi" w:cstheme="majorBidi"/>
                <w:b/>
                <w:bCs/>
                <w:sz w:val="28"/>
                <w:szCs w:val="28"/>
                <w:rtl/>
              </w:rPr>
              <w:t>ن</w:t>
            </w:r>
          </w:p>
        </w:tc>
        <w:tc>
          <w:tcPr>
            <w:tcW w:w="1289" w:type="dxa"/>
            <w:shd w:val="clear" w:color="auto" w:fill="auto"/>
            <w:vAlign w:val="center"/>
          </w:tcPr>
          <w:p w:rsidR="00E11E86" w:rsidRPr="00037D4D" w:rsidRDefault="00E11E86" w:rsidP="00037D4D">
            <w:pPr>
              <w:jc w:val="center"/>
              <w:rPr>
                <w:rFonts w:asciiTheme="majorBidi" w:hAnsiTheme="majorBidi" w:cstheme="majorBidi"/>
                <w:b/>
                <w:bCs/>
                <w:sz w:val="28"/>
                <w:szCs w:val="28"/>
                <w:rtl/>
              </w:rPr>
            </w:pPr>
            <w:r w:rsidRPr="00037D4D">
              <w:rPr>
                <w:rFonts w:asciiTheme="majorBidi" w:hAnsiTheme="majorBidi" w:cstheme="majorBidi"/>
                <w:b/>
                <w:bCs/>
                <w:sz w:val="28"/>
                <w:szCs w:val="28"/>
                <w:rtl/>
              </w:rPr>
              <w:t>م</w:t>
            </w:r>
          </w:p>
        </w:tc>
        <w:tc>
          <w:tcPr>
            <w:tcW w:w="986" w:type="dxa"/>
            <w:shd w:val="clear" w:color="auto" w:fill="auto"/>
            <w:vAlign w:val="center"/>
          </w:tcPr>
          <w:p w:rsidR="00E11E86" w:rsidRPr="00037D4D" w:rsidRDefault="00E11E86" w:rsidP="00037D4D">
            <w:pPr>
              <w:jc w:val="center"/>
              <w:rPr>
                <w:rFonts w:asciiTheme="majorBidi" w:hAnsiTheme="majorBidi" w:cstheme="majorBidi"/>
                <w:b/>
                <w:bCs/>
                <w:sz w:val="28"/>
                <w:szCs w:val="28"/>
                <w:rtl/>
              </w:rPr>
            </w:pPr>
            <w:r w:rsidRPr="00037D4D">
              <w:rPr>
                <w:rFonts w:asciiTheme="majorBidi" w:hAnsiTheme="majorBidi" w:cstheme="majorBidi"/>
                <w:b/>
                <w:bCs/>
                <w:sz w:val="28"/>
                <w:szCs w:val="28"/>
                <w:rtl/>
              </w:rPr>
              <w:t>ع</w:t>
            </w:r>
          </w:p>
        </w:tc>
        <w:tc>
          <w:tcPr>
            <w:tcW w:w="947" w:type="dxa"/>
            <w:shd w:val="clear" w:color="auto" w:fill="auto"/>
            <w:vAlign w:val="center"/>
          </w:tcPr>
          <w:p w:rsidR="00E11E86" w:rsidRPr="00037D4D" w:rsidRDefault="00E11E86" w:rsidP="00037D4D">
            <w:pPr>
              <w:jc w:val="center"/>
              <w:rPr>
                <w:rFonts w:asciiTheme="majorBidi" w:hAnsiTheme="majorBidi" w:cstheme="majorBidi"/>
                <w:b/>
                <w:bCs/>
                <w:sz w:val="28"/>
                <w:szCs w:val="28"/>
                <w:rtl/>
              </w:rPr>
            </w:pPr>
            <w:r w:rsidRPr="00037D4D">
              <w:rPr>
                <w:rFonts w:asciiTheme="majorBidi" w:hAnsiTheme="majorBidi" w:cstheme="majorBidi"/>
                <w:b/>
                <w:bCs/>
                <w:sz w:val="28"/>
                <w:szCs w:val="28"/>
                <w:rtl/>
              </w:rPr>
              <w:t>درجات الحرية</w:t>
            </w:r>
          </w:p>
        </w:tc>
        <w:tc>
          <w:tcPr>
            <w:tcW w:w="1118" w:type="dxa"/>
            <w:shd w:val="clear" w:color="auto" w:fill="auto"/>
            <w:vAlign w:val="center"/>
          </w:tcPr>
          <w:p w:rsidR="00E11E86" w:rsidRPr="00037D4D" w:rsidRDefault="00E11E86" w:rsidP="00037D4D">
            <w:pPr>
              <w:jc w:val="center"/>
              <w:rPr>
                <w:rFonts w:asciiTheme="majorBidi" w:hAnsiTheme="majorBidi" w:cstheme="majorBidi"/>
                <w:b/>
                <w:bCs/>
                <w:sz w:val="28"/>
                <w:szCs w:val="28"/>
                <w:rtl/>
              </w:rPr>
            </w:pPr>
            <w:r w:rsidRPr="00037D4D">
              <w:rPr>
                <w:rFonts w:asciiTheme="majorBidi" w:hAnsiTheme="majorBidi" w:cstheme="majorBidi"/>
                <w:b/>
                <w:bCs/>
                <w:sz w:val="28"/>
                <w:szCs w:val="28"/>
                <w:rtl/>
              </w:rPr>
              <w:t>ت</w:t>
            </w:r>
            <w:r w:rsidRPr="00037D4D">
              <w:rPr>
                <w:rStyle w:val="FootnoteReference"/>
                <w:rFonts w:asciiTheme="majorBidi" w:hAnsiTheme="majorBidi" w:cstheme="majorBidi"/>
                <w:b/>
                <w:bCs/>
                <w:sz w:val="28"/>
                <w:szCs w:val="28"/>
                <w:rtl/>
              </w:rPr>
              <w:footnoteReference w:customMarkFollows="1" w:id="3"/>
              <w:sym w:font="Symbol" w:char="F0B7"/>
            </w:r>
          </w:p>
        </w:tc>
        <w:tc>
          <w:tcPr>
            <w:tcW w:w="886" w:type="dxa"/>
            <w:shd w:val="clear" w:color="auto" w:fill="auto"/>
            <w:vAlign w:val="center"/>
          </w:tcPr>
          <w:p w:rsidR="00E11E86" w:rsidRPr="00037D4D" w:rsidRDefault="00E11E86" w:rsidP="00037D4D">
            <w:pPr>
              <w:jc w:val="center"/>
              <w:rPr>
                <w:rFonts w:asciiTheme="majorBidi" w:hAnsiTheme="majorBidi" w:cstheme="majorBidi"/>
                <w:b/>
                <w:bCs/>
                <w:sz w:val="28"/>
                <w:szCs w:val="28"/>
                <w:rtl/>
              </w:rPr>
            </w:pPr>
            <w:r w:rsidRPr="00037D4D">
              <w:rPr>
                <w:rFonts w:asciiTheme="majorBidi" w:hAnsiTheme="majorBidi" w:cstheme="majorBidi"/>
                <w:b/>
                <w:bCs/>
                <w:sz w:val="28"/>
                <w:szCs w:val="28"/>
                <w:rtl/>
              </w:rPr>
              <w:t>مستوى الدلالة</w:t>
            </w:r>
          </w:p>
        </w:tc>
      </w:tr>
      <w:tr w:rsidR="005959A8" w:rsidRPr="00037D4D" w:rsidTr="00037D4D">
        <w:trPr>
          <w:jc w:val="center"/>
        </w:trPr>
        <w:tc>
          <w:tcPr>
            <w:tcW w:w="1430" w:type="dxa"/>
            <w:vMerge w:val="restart"/>
            <w:tcBorders>
              <w:top w:val="double" w:sz="4" w:space="0" w:color="auto"/>
              <w:right w:val="double" w:sz="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lang w:bidi="ar-EG"/>
              </w:rPr>
            </w:pPr>
            <w:r w:rsidRPr="00037D4D">
              <w:rPr>
                <w:rFonts w:asciiTheme="majorBidi" w:hAnsiTheme="majorBidi" w:cstheme="majorBidi"/>
                <w:b/>
                <w:bCs/>
                <w:sz w:val="28"/>
                <w:szCs w:val="28"/>
                <w:rtl/>
              </w:rPr>
              <w:t>تحديد المشكلة</w:t>
            </w:r>
          </w:p>
        </w:tc>
        <w:tc>
          <w:tcPr>
            <w:tcW w:w="1116" w:type="dxa"/>
            <w:tcBorders>
              <w:top w:val="double" w:sz="4" w:space="0" w:color="auto"/>
              <w:left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التجريبية</w:t>
            </w:r>
          </w:p>
        </w:tc>
        <w:tc>
          <w:tcPr>
            <w:tcW w:w="688"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E11E86" w:rsidRPr="00037D4D" w:rsidRDefault="000C2AB9" w:rsidP="00037D4D">
            <w:pPr>
              <w:jc w:val="center"/>
              <w:rPr>
                <w:rFonts w:asciiTheme="majorBidi" w:hAnsiTheme="majorBidi" w:cstheme="majorBidi"/>
                <w:sz w:val="28"/>
                <w:szCs w:val="28"/>
                <w:rtl/>
              </w:rPr>
            </w:pPr>
            <w:r>
              <w:rPr>
                <w:rFonts w:asciiTheme="majorBidi" w:hAnsiTheme="majorBidi" w:cstheme="majorBidi" w:hint="cs"/>
                <w:sz w:val="28"/>
                <w:szCs w:val="28"/>
                <w:rtl/>
              </w:rPr>
              <w:t>0</w:t>
            </w:r>
            <w:r w:rsidR="00E11E86" w:rsidRPr="00037D4D">
              <w:rPr>
                <w:rFonts w:asciiTheme="majorBidi" w:hAnsiTheme="majorBidi" w:cstheme="majorBidi"/>
                <w:sz w:val="28"/>
                <w:szCs w:val="28"/>
                <w:rtl/>
              </w:rPr>
              <w:t>.5667</w:t>
            </w:r>
          </w:p>
        </w:tc>
        <w:tc>
          <w:tcPr>
            <w:tcW w:w="986"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0.7279</w:t>
            </w:r>
          </w:p>
        </w:tc>
        <w:tc>
          <w:tcPr>
            <w:tcW w:w="947"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58</w:t>
            </w:r>
          </w:p>
        </w:tc>
        <w:tc>
          <w:tcPr>
            <w:tcW w:w="1118"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1.583</w:t>
            </w:r>
          </w:p>
        </w:tc>
        <w:tc>
          <w:tcPr>
            <w:tcW w:w="886"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غير دالة</w:t>
            </w:r>
          </w:p>
        </w:tc>
      </w:tr>
      <w:tr w:rsidR="005959A8" w:rsidRPr="00037D4D" w:rsidTr="00037D4D">
        <w:trPr>
          <w:jc w:val="center"/>
        </w:trPr>
        <w:tc>
          <w:tcPr>
            <w:tcW w:w="1430" w:type="dxa"/>
            <w:vMerge/>
            <w:tcBorders>
              <w:right w:val="double" w:sz="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rPr>
            </w:pPr>
          </w:p>
        </w:tc>
        <w:tc>
          <w:tcPr>
            <w:tcW w:w="1116" w:type="dxa"/>
            <w:tcBorders>
              <w:left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الضابطة</w:t>
            </w:r>
          </w:p>
        </w:tc>
        <w:tc>
          <w:tcPr>
            <w:tcW w:w="688" w:type="dxa"/>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30</w:t>
            </w:r>
          </w:p>
        </w:tc>
        <w:tc>
          <w:tcPr>
            <w:tcW w:w="1289" w:type="dxa"/>
            <w:shd w:val="clear" w:color="auto" w:fill="auto"/>
            <w:vAlign w:val="center"/>
          </w:tcPr>
          <w:p w:rsidR="00E11E86" w:rsidRPr="00037D4D" w:rsidRDefault="000C2AB9" w:rsidP="00037D4D">
            <w:pPr>
              <w:jc w:val="center"/>
              <w:rPr>
                <w:rFonts w:asciiTheme="majorBidi" w:hAnsiTheme="majorBidi" w:cstheme="majorBidi"/>
                <w:sz w:val="28"/>
                <w:szCs w:val="28"/>
                <w:rtl/>
              </w:rPr>
            </w:pPr>
            <w:r>
              <w:rPr>
                <w:rFonts w:asciiTheme="majorBidi" w:hAnsiTheme="majorBidi" w:cstheme="majorBidi" w:hint="cs"/>
                <w:sz w:val="28"/>
                <w:szCs w:val="28"/>
                <w:rtl/>
              </w:rPr>
              <w:t>0</w:t>
            </w:r>
            <w:r w:rsidR="00E11E86" w:rsidRPr="00037D4D">
              <w:rPr>
                <w:rFonts w:asciiTheme="majorBidi" w:hAnsiTheme="majorBidi" w:cstheme="majorBidi"/>
                <w:sz w:val="28"/>
                <w:szCs w:val="28"/>
                <w:rtl/>
              </w:rPr>
              <w:t>.2667</w:t>
            </w:r>
          </w:p>
        </w:tc>
        <w:tc>
          <w:tcPr>
            <w:tcW w:w="986" w:type="dxa"/>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0.7397</w:t>
            </w:r>
          </w:p>
        </w:tc>
        <w:tc>
          <w:tcPr>
            <w:tcW w:w="947" w:type="dxa"/>
            <w:vMerge/>
            <w:shd w:val="clear" w:color="auto" w:fill="auto"/>
            <w:vAlign w:val="center"/>
          </w:tcPr>
          <w:p w:rsidR="00E11E86" w:rsidRPr="00037D4D" w:rsidRDefault="00E11E86" w:rsidP="00037D4D">
            <w:pPr>
              <w:jc w:val="center"/>
              <w:rPr>
                <w:rFonts w:asciiTheme="majorBidi" w:hAnsiTheme="majorBidi" w:cstheme="majorBidi"/>
                <w:sz w:val="28"/>
                <w:szCs w:val="28"/>
                <w:rtl/>
              </w:rPr>
            </w:pPr>
          </w:p>
        </w:tc>
        <w:tc>
          <w:tcPr>
            <w:tcW w:w="1118" w:type="dxa"/>
            <w:vMerge/>
            <w:shd w:val="clear" w:color="auto" w:fill="auto"/>
            <w:vAlign w:val="center"/>
          </w:tcPr>
          <w:p w:rsidR="00E11E86" w:rsidRPr="00037D4D" w:rsidRDefault="00E11E86" w:rsidP="00037D4D">
            <w:pPr>
              <w:jc w:val="center"/>
              <w:rPr>
                <w:rFonts w:asciiTheme="majorBidi" w:hAnsiTheme="majorBidi" w:cstheme="majorBidi"/>
                <w:sz w:val="28"/>
                <w:szCs w:val="28"/>
                <w:rtl/>
              </w:rPr>
            </w:pPr>
          </w:p>
        </w:tc>
        <w:tc>
          <w:tcPr>
            <w:tcW w:w="886" w:type="dxa"/>
            <w:vMerge/>
            <w:shd w:val="clear" w:color="auto" w:fill="auto"/>
            <w:vAlign w:val="center"/>
          </w:tcPr>
          <w:p w:rsidR="00E11E86" w:rsidRPr="00037D4D" w:rsidRDefault="00E11E86" w:rsidP="00037D4D">
            <w:pPr>
              <w:jc w:val="center"/>
              <w:rPr>
                <w:rFonts w:asciiTheme="majorBidi" w:hAnsiTheme="majorBidi" w:cstheme="majorBidi"/>
                <w:sz w:val="28"/>
                <w:szCs w:val="28"/>
                <w:rtl/>
              </w:rPr>
            </w:pPr>
          </w:p>
        </w:tc>
      </w:tr>
      <w:tr w:rsidR="005959A8" w:rsidRPr="00037D4D" w:rsidTr="00037D4D">
        <w:trPr>
          <w:jc w:val="center"/>
        </w:trPr>
        <w:tc>
          <w:tcPr>
            <w:tcW w:w="1430" w:type="dxa"/>
            <w:vMerge w:val="restart"/>
            <w:tcBorders>
              <w:top w:val="double" w:sz="4" w:space="0" w:color="auto"/>
              <w:right w:val="double" w:sz="4" w:space="0" w:color="auto"/>
            </w:tcBorders>
            <w:shd w:val="clear" w:color="auto" w:fill="auto"/>
            <w:vAlign w:val="center"/>
          </w:tcPr>
          <w:p w:rsidR="00E11E86" w:rsidRPr="00037D4D" w:rsidRDefault="00037D4D" w:rsidP="00037D4D">
            <w:pPr>
              <w:jc w:val="center"/>
              <w:rPr>
                <w:rFonts w:asciiTheme="majorBidi" w:hAnsiTheme="majorBidi" w:cstheme="majorBidi"/>
                <w:b/>
                <w:bCs/>
                <w:sz w:val="28"/>
                <w:szCs w:val="28"/>
                <w:rtl/>
              </w:rPr>
            </w:pPr>
            <w:r w:rsidRPr="00037D4D">
              <w:rPr>
                <w:rFonts w:asciiTheme="majorBidi" w:hAnsiTheme="majorBidi" w:cstheme="majorBidi"/>
                <w:b/>
                <w:bCs/>
                <w:sz w:val="28"/>
                <w:szCs w:val="28"/>
                <w:rtl/>
              </w:rPr>
              <w:lastRenderedPageBreak/>
              <w:t>فرض الفروض</w:t>
            </w:r>
          </w:p>
        </w:tc>
        <w:tc>
          <w:tcPr>
            <w:tcW w:w="1116" w:type="dxa"/>
            <w:tcBorders>
              <w:top w:val="double" w:sz="4" w:space="0" w:color="auto"/>
              <w:left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التجريبية</w:t>
            </w:r>
          </w:p>
        </w:tc>
        <w:tc>
          <w:tcPr>
            <w:tcW w:w="688"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1.2000</w:t>
            </w:r>
          </w:p>
        </w:tc>
        <w:tc>
          <w:tcPr>
            <w:tcW w:w="986"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0.6644</w:t>
            </w:r>
          </w:p>
        </w:tc>
        <w:tc>
          <w:tcPr>
            <w:tcW w:w="947"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58</w:t>
            </w:r>
          </w:p>
        </w:tc>
        <w:tc>
          <w:tcPr>
            <w:tcW w:w="1118"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1.523</w:t>
            </w:r>
          </w:p>
        </w:tc>
        <w:tc>
          <w:tcPr>
            <w:tcW w:w="886"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غير دالة</w:t>
            </w:r>
          </w:p>
        </w:tc>
      </w:tr>
      <w:tr w:rsidR="005959A8" w:rsidRPr="00037D4D" w:rsidTr="00037D4D">
        <w:trPr>
          <w:jc w:val="center"/>
        </w:trPr>
        <w:tc>
          <w:tcPr>
            <w:tcW w:w="1430" w:type="dxa"/>
            <w:vMerge/>
            <w:tcBorders>
              <w:right w:val="double" w:sz="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rPr>
            </w:pPr>
          </w:p>
        </w:tc>
        <w:tc>
          <w:tcPr>
            <w:tcW w:w="1116" w:type="dxa"/>
            <w:tcBorders>
              <w:left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الضابطة</w:t>
            </w:r>
          </w:p>
        </w:tc>
        <w:tc>
          <w:tcPr>
            <w:tcW w:w="688" w:type="dxa"/>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30</w:t>
            </w:r>
          </w:p>
        </w:tc>
        <w:tc>
          <w:tcPr>
            <w:tcW w:w="1289" w:type="dxa"/>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0.9333</w:t>
            </w:r>
          </w:p>
        </w:tc>
        <w:tc>
          <w:tcPr>
            <w:tcW w:w="986" w:type="dxa"/>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0.6915</w:t>
            </w:r>
          </w:p>
        </w:tc>
        <w:tc>
          <w:tcPr>
            <w:tcW w:w="947" w:type="dxa"/>
            <w:vMerge/>
            <w:shd w:val="clear" w:color="auto" w:fill="auto"/>
            <w:vAlign w:val="center"/>
          </w:tcPr>
          <w:p w:rsidR="00E11E86" w:rsidRPr="00037D4D" w:rsidRDefault="00E11E86" w:rsidP="00037D4D">
            <w:pPr>
              <w:jc w:val="center"/>
              <w:rPr>
                <w:rFonts w:asciiTheme="majorBidi" w:hAnsiTheme="majorBidi" w:cstheme="majorBidi"/>
                <w:sz w:val="28"/>
                <w:szCs w:val="28"/>
                <w:rtl/>
              </w:rPr>
            </w:pPr>
          </w:p>
        </w:tc>
        <w:tc>
          <w:tcPr>
            <w:tcW w:w="1118" w:type="dxa"/>
            <w:vMerge/>
            <w:shd w:val="clear" w:color="auto" w:fill="auto"/>
            <w:vAlign w:val="center"/>
          </w:tcPr>
          <w:p w:rsidR="00E11E86" w:rsidRPr="00037D4D" w:rsidRDefault="00E11E86" w:rsidP="00037D4D">
            <w:pPr>
              <w:jc w:val="center"/>
              <w:rPr>
                <w:rFonts w:asciiTheme="majorBidi" w:hAnsiTheme="majorBidi" w:cstheme="majorBidi"/>
                <w:sz w:val="28"/>
                <w:szCs w:val="28"/>
                <w:rtl/>
              </w:rPr>
            </w:pPr>
          </w:p>
        </w:tc>
        <w:tc>
          <w:tcPr>
            <w:tcW w:w="886" w:type="dxa"/>
            <w:vMerge/>
            <w:shd w:val="clear" w:color="auto" w:fill="auto"/>
            <w:vAlign w:val="center"/>
          </w:tcPr>
          <w:p w:rsidR="00E11E86" w:rsidRPr="00037D4D" w:rsidRDefault="00E11E86" w:rsidP="00037D4D">
            <w:pPr>
              <w:jc w:val="center"/>
              <w:rPr>
                <w:rFonts w:asciiTheme="majorBidi" w:hAnsiTheme="majorBidi" w:cstheme="majorBidi"/>
                <w:sz w:val="28"/>
                <w:szCs w:val="28"/>
                <w:rtl/>
              </w:rPr>
            </w:pPr>
          </w:p>
        </w:tc>
      </w:tr>
      <w:tr w:rsidR="005959A8" w:rsidRPr="00037D4D" w:rsidTr="00037D4D">
        <w:trPr>
          <w:jc w:val="center"/>
        </w:trPr>
        <w:tc>
          <w:tcPr>
            <w:tcW w:w="1430" w:type="dxa"/>
            <w:vMerge w:val="restart"/>
            <w:tcBorders>
              <w:top w:val="double" w:sz="4" w:space="0" w:color="auto"/>
              <w:right w:val="double" w:sz="4" w:space="0" w:color="auto"/>
            </w:tcBorders>
            <w:shd w:val="clear" w:color="auto" w:fill="auto"/>
            <w:vAlign w:val="center"/>
          </w:tcPr>
          <w:p w:rsidR="00E11E86" w:rsidRPr="00037D4D" w:rsidRDefault="00037D4D" w:rsidP="00037D4D">
            <w:pPr>
              <w:jc w:val="center"/>
              <w:rPr>
                <w:rFonts w:asciiTheme="majorBidi" w:hAnsiTheme="majorBidi" w:cstheme="majorBidi"/>
                <w:b/>
                <w:bCs/>
                <w:sz w:val="28"/>
                <w:szCs w:val="28"/>
                <w:rtl/>
                <w:lang w:bidi="ar-EG"/>
              </w:rPr>
            </w:pPr>
            <w:r w:rsidRPr="00037D4D">
              <w:rPr>
                <w:rFonts w:asciiTheme="majorBidi" w:hAnsiTheme="majorBidi" w:cstheme="majorBidi"/>
                <w:b/>
                <w:bCs/>
                <w:sz w:val="28"/>
                <w:szCs w:val="28"/>
                <w:rtl/>
              </w:rPr>
              <w:t>اختبار صحة</w:t>
            </w:r>
            <w:r w:rsidR="00E11E86" w:rsidRPr="00037D4D">
              <w:rPr>
                <w:rFonts w:asciiTheme="majorBidi" w:hAnsiTheme="majorBidi" w:cstheme="majorBidi"/>
                <w:b/>
                <w:bCs/>
                <w:sz w:val="28"/>
                <w:szCs w:val="28"/>
                <w:rtl/>
              </w:rPr>
              <w:t xml:space="preserve"> الفروض</w:t>
            </w:r>
          </w:p>
        </w:tc>
        <w:tc>
          <w:tcPr>
            <w:tcW w:w="1116" w:type="dxa"/>
            <w:tcBorders>
              <w:top w:val="double" w:sz="4" w:space="0" w:color="auto"/>
              <w:left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التجريبية</w:t>
            </w:r>
          </w:p>
        </w:tc>
        <w:tc>
          <w:tcPr>
            <w:tcW w:w="688"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0.7333</w:t>
            </w:r>
          </w:p>
        </w:tc>
        <w:tc>
          <w:tcPr>
            <w:tcW w:w="986"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0.8277</w:t>
            </w:r>
          </w:p>
        </w:tc>
        <w:tc>
          <w:tcPr>
            <w:tcW w:w="947"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58</w:t>
            </w:r>
          </w:p>
        </w:tc>
        <w:tc>
          <w:tcPr>
            <w:tcW w:w="1118"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0.684</w:t>
            </w:r>
          </w:p>
        </w:tc>
        <w:tc>
          <w:tcPr>
            <w:tcW w:w="886"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غير دالة</w:t>
            </w:r>
          </w:p>
        </w:tc>
      </w:tr>
      <w:tr w:rsidR="005959A8" w:rsidRPr="00037D4D" w:rsidTr="00037D4D">
        <w:trPr>
          <w:jc w:val="center"/>
        </w:trPr>
        <w:tc>
          <w:tcPr>
            <w:tcW w:w="1430" w:type="dxa"/>
            <w:vMerge/>
            <w:tcBorders>
              <w:right w:val="double" w:sz="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rPr>
            </w:pPr>
          </w:p>
        </w:tc>
        <w:tc>
          <w:tcPr>
            <w:tcW w:w="1116" w:type="dxa"/>
            <w:tcBorders>
              <w:left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الضابطة</w:t>
            </w:r>
          </w:p>
        </w:tc>
        <w:tc>
          <w:tcPr>
            <w:tcW w:w="688" w:type="dxa"/>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30</w:t>
            </w:r>
          </w:p>
        </w:tc>
        <w:tc>
          <w:tcPr>
            <w:tcW w:w="1289" w:type="dxa"/>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0.6000</w:t>
            </w:r>
          </w:p>
        </w:tc>
        <w:tc>
          <w:tcPr>
            <w:tcW w:w="986" w:type="dxa"/>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0.6747</w:t>
            </w:r>
          </w:p>
        </w:tc>
        <w:tc>
          <w:tcPr>
            <w:tcW w:w="947" w:type="dxa"/>
            <w:vMerge/>
            <w:shd w:val="clear" w:color="auto" w:fill="auto"/>
            <w:vAlign w:val="center"/>
          </w:tcPr>
          <w:p w:rsidR="00E11E86" w:rsidRPr="00037D4D" w:rsidRDefault="00E11E86" w:rsidP="00037D4D">
            <w:pPr>
              <w:jc w:val="center"/>
              <w:rPr>
                <w:rFonts w:asciiTheme="majorBidi" w:hAnsiTheme="majorBidi" w:cstheme="majorBidi"/>
                <w:sz w:val="28"/>
                <w:szCs w:val="28"/>
                <w:rtl/>
              </w:rPr>
            </w:pPr>
          </w:p>
        </w:tc>
        <w:tc>
          <w:tcPr>
            <w:tcW w:w="1118" w:type="dxa"/>
            <w:vMerge/>
            <w:shd w:val="clear" w:color="auto" w:fill="auto"/>
            <w:vAlign w:val="center"/>
          </w:tcPr>
          <w:p w:rsidR="00E11E86" w:rsidRPr="00037D4D" w:rsidRDefault="00E11E86" w:rsidP="00037D4D">
            <w:pPr>
              <w:jc w:val="center"/>
              <w:rPr>
                <w:rFonts w:asciiTheme="majorBidi" w:hAnsiTheme="majorBidi" w:cstheme="majorBidi"/>
                <w:sz w:val="28"/>
                <w:szCs w:val="28"/>
                <w:rtl/>
              </w:rPr>
            </w:pPr>
          </w:p>
        </w:tc>
        <w:tc>
          <w:tcPr>
            <w:tcW w:w="886" w:type="dxa"/>
            <w:vMerge/>
            <w:shd w:val="clear" w:color="auto" w:fill="auto"/>
            <w:vAlign w:val="center"/>
          </w:tcPr>
          <w:p w:rsidR="00E11E86" w:rsidRPr="00037D4D" w:rsidRDefault="00E11E86" w:rsidP="00037D4D">
            <w:pPr>
              <w:jc w:val="center"/>
              <w:rPr>
                <w:rFonts w:asciiTheme="majorBidi" w:hAnsiTheme="majorBidi" w:cstheme="majorBidi"/>
                <w:sz w:val="28"/>
                <w:szCs w:val="28"/>
                <w:rtl/>
              </w:rPr>
            </w:pPr>
          </w:p>
        </w:tc>
      </w:tr>
      <w:tr w:rsidR="005959A8" w:rsidRPr="00037D4D" w:rsidTr="00037D4D">
        <w:trPr>
          <w:jc w:val="center"/>
        </w:trPr>
        <w:tc>
          <w:tcPr>
            <w:tcW w:w="1430" w:type="dxa"/>
            <w:vMerge w:val="restart"/>
            <w:tcBorders>
              <w:top w:val="double" w:sz="4" w:space="0" w:color="auto"/>
              <w:right w:val="double" w:sz="4" w:space="0" w:color="auto"/>
            </w:tcBorders>
            <w:shd w:val="clear" w:color="auto" w:fill="auto"/>
            <w:vAlign w:val="center"/>
          </w:tcPr>
          <w:p w:rsidR="00E11E86" w:rsidRPr="00037D4D" w:rsidRDefault="00037D4D" w:rsidP="00037D4D">
            <w:pPr>
              <w:jc w:val="center"/>
              <w:rPr>
                <w:rFonts w:asciiTheme="majorBidi" w:hAnsiTheme="majorBidi" w:cstheme="majorBidi"/>
                <w:b/>
                <w:bCs/>
                <w:sz w:val="28"/>
                <w:szCs w:val="28"/>
                <w:rtl/>
              </w:rPr>
            </w:pPr>
            <w:r w:rsidRPr="00037D4D">
              <w:rPr>
                <w:rFonts w:asciiTheme="majorBidi" w:hAnsiTheme="majorBidi" w:cstheme="majorBidi"/>
                <w:b/>
                <w:bCs/>
                <w:sz w:val="28"/>
                <w:szCs w:val="28"/>
                <w:rtl/>
              </w:rPr>
              <w:t>التفسير</w:t>
            </w:r>
          </w:p>
        </w:tc>
        <w:tc>
          <w:tcPr>
            <w:tcW w:w="1116" w:type="dxa"/>
            <w:tcBorders>
              <w:top w:val="double" w:sz="4" w:space="0" w:color="auto"/>
              <w:left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التجريبية</w:t>
            </w:r>
          </w:p>
        </w:tc>
        <w:tc>
          <w:tcPr>
            <w:tcW w:w="688"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0.7000</w:t>
            </w:r>
          </w:p>
        </w:tc>
        <w:tc>
          <w:tcPr>
            <w:tcW w:w="986"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0.5960</w:t>
            </w:r>
          </w:p>
        </w:tc>
        <w:tc>
          <w:tcPr>
            <w:tcW w:w="947"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58</w:t>
            </w:r>
          </w:p>
        </w:tc>
        <w:tc>
          <w:tcPr>
            <w:tcW w:w="1118"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-0.185</w:t>
            </w:r>
          </w:p>
        </w:tc>
        <w:tc>
          <w:tcPr>
            <w:tcW w:w="886"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غير دالة</w:t>
            </w:r>
          </w:p>
        </w:tc>
      </w:tr>
      <w:tr w:rsidR="005959A8" w:rsidRPr="00037D4D" w:rsidTr="00037D4D">
        <w:trPr>
          <w:jc w:val="center"/>
        </w:trPr>
        <w:tc>
          <w:tcPr>
            <w:tcW w:w="1430" w:type="dxa"/>
            <w:vMerge/>
            <w:tcBorders>
              <w:right w:val="double" w:sz="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rPr>
            </w:pPr>
          </w:p>
        </w:tc>
        <w:tc>
          <w:tcPr>
            <w:tcW w:w="1116" w:type="dxa"/>
            <w:tcBorders>
              <w:left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الضابطة</w:t>
            </w:r>
          </w:p>
        </w:tc>
        <w:tc>
          <w:tcPr>
            <w:tcW w:w="688" w:type="dxa"/>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30</w:t>
            </w:r>
          </w:p>
        </w:tc>
        <w:tc>
          <w:tcPr>
            <w:tcW w:w="1289" w:type="dxa"/>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0.7333</w:t>
            </w:r>
          </w:p>
        </w:tc>
        <w:tc>
          <w:tcPr>
            <w:tcW w:w="986" w:type="dxa"/>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0.7849</w:t>
            </w:r>
          </w:p>
        </w:tc>
        <w:tc>
          <w:tcPr>
            <w:tcW w:w="947" w:type="dxa"/>
            <w:vMerge/>
            <w:shd w:val="clear" w:color="auto" w:fill="auto"/>
            <w:vAlign w:val="center"/>
          </w:tcPr>
          <w:p w:rsidR="00E11E86" w:rsidRPr="00037D4D" w:rsidRDefault="00E11E86" w:rsidP="00037D4D">
            <w:pPr>
              <w:jc w:val="center"/>
              <w:rPr>
                <w:rFonts w:asciiTheme="majorBidi" w:hAnsiTheme="majorBidi" w:cstheme="majorBidi"/>
                <w:sz w:val="28"/>
                <w:szCs w:val="28"/>
                <w:rtl/>
              </w:rPr>
            </w:pPr>
          </w:p>
        </w:tc>
        <w:tc>
          <w:tcPr>
            <w:tcW w:w="1118" w:type="dxa"/>
            <w:vMerge/>
            <w:shd w:val="clear" w:color="auto" w:fill="auto"/>
            <w:vAlign w:val="center"/>
          </w:tcPr>
          <w:p w:rsidR="00E11E86" w:rsidRPr="00037D4D" w:rsidRDefault="00E11E86" w:rsidP="00037D4D">
            <w:pPr>
              <w:jc w:val="center"/>
              <w:rPr>
                <w:rFonts w:asciiTheme="majorBidi" w:hAnsiTheme="majorBidi" w:cstheme="majorBidi"/>
                <w:sz w:val="28"/>
                <w:szCs w:val="28"/>
                <w:rtl/>
              </w:rPr>
            </w:pPr>
          </w:p>
        </w:tc>
        <w:tc>
          <w:tcPr>
            <w:tcW w:w="886" w:type="dxa"/>
            <w:vMerge/>
            <w:shd w:val="clear" w:color="auto" w:fill="auto"/>
            <w:vAlign w:val="center"/>
          </w:tcPr>
          <w:p w:rsidR="00E11E86" w:rsidRPr="00037D4D" w:rsidRDefault="00E11E86" w:rsidP="00037D4D">
            <w:pPr>
              <w:jc w:val="center"/>
              <w:rPr>
                <w:rFonts w:asciiTheme="majorBidi" w:hAnsiTheme="majorBidi" w:cstheme="majorBidi"/>
                <w:sz w:val="28"/>
                <w:szCs w:val="28"/>
                <w:rtl/>
              </w:rPr>
            </w:pPr>
          </w:p>
        </w:tc>
      </w:tr>
      <w:tr w:rsidR="005959A8" w:rsidRPr="00037D4D" w:rsidTr="00037D4D">
        <w:trPr>
          <w:trHeight w:val="268"/>
          <w:jc w:val="center"/>
        </w:trPr>
        <w:tc>
          <w:tcPr>
            <w:tcW w:w="1430" w:type="dxa"/>
            <w:vMerge w:val="restart"/>
            <w:tcBorders>
              <w:top w:val="double" w:sz="4" w:space="0" w:color="auto"/>
              <w:right w:val="double" w:sz="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rPr>
            </w:pPr>
            <w:r w:rsidRPr="00037D4D">
              <w:rPr>
                <w:rFonts w:asciiTheme="majorBidi" w:hAnsiTheme="majorBidi" w:cstheme="majorBidi"/>
                <w:b/>
                <w:bCs/>
                <w:sz w:val="28"/>
                <w:szCs w:val="28"/>
                <w:rtl/>
              </w:rPr>
              <w:t>التعميم</w:t>
            </w:r>
          </w:p>
        </w:tc>
        <w:tc>
          <w:tcPr>
            <w:tcW w:w="1116" w:type="dxa"/>
            <w:tcBorders>
              <w:top w:val="double" w:sz="4" w:space="0" w:color="auto"/>
              <w:left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التجريبية</w:t>
            </w:r>
          </w:p>
        </w:tc>
        <w:tc>
          <w:tcPr>
            <w:tcW w:w="688"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0.2333</w:t>
            </w:r>
          </w:p>
        </w:tc>
        <w:tc>
          <w:tcPr>
            <w:tcW w:w="986"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0.4302</w:t>
            </w:r>
          </w:p>
        </w:tc>
        <w:tc>
          <w:tcPr>
            <w:tcW w:w="947"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58</w:t>
            </w:r>
          </w:p>
        </w:tc>
        <w:tc>
          <w:tcPr>
            <w:tcW w:w="1118"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0.308</w:t>
            </w:r>
          </w:p>
        </w:tc>
        <w:tc>
          <w:tcPr>
            <w:tcW w:w="886"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غير دالة</w:t>
            </w:r>
          </w:p>
        </w:tc>
      </w:tr>
      <w:tr w:rsidR="005959A8" w:rsidRPr="00037D4D" w:rsidTr="00037D4D">
        <w:trPr>
          <w:trHeight w:val="268"/>
          <w:jc w:val="center"/>
        </w:trPr>
        <w:tc>
          <w:tcPr>
            <w:tcW w:w="1430" w:type="dxa"/>
            <w:vMerge/>
            <w:tcBorders>
              <w:bottom w:val="double" w:sz="4" w:space="0" w:color="auto"/>
              <w:right w:val="double" w:sz="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rPr>
            </w:pPr>
          </w:p>
        </w:tc>
        <w:tc>
          <w:tcPr>
            <w:tcW w:w="1116" w:type="dxa"/>
            <w:tcBorders>
              <w:left w:val="double" w:sz="4" w:space="0" w:color="auto"/>
              <w:bottom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الضابطة</w:t>
            </w:r>
          </w:p>
        </w:tc>
        <w:tc>
          <w:tcPr>
            <w:tcW w:w="688" w:type="dxa"/>
            <w:tcBorders>
              <w:bottom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30</w:t>
            </w:r>
          </w:p>
        </w:tc>
        <w:tc>
          <w:tcPr>
            <w:tcW w:w="1289" w:type="dxa"/>
            <w:tcBorders>
              <w:bottom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0.2000</w:t>
            </w:r>
          </w:p>
        </w:tc>
        <w:tc>
          <w:tcPr>
            <w:tcW w:w="986" w:type="dxa"/>
            <w:tcBorders>
              <w:bottom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0.4068</w:t>
            </w:r>
          </w:p>
        </w:tc>
        <w:tc>
          <w:tcPr>
            <w:tcW w:w="947" w:type="dxa"/>
            <w:vMerge/>
            <w:tcBorders>
              <w:bottom w:val="double" w:sz="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rPr>
            </w:pPr>
          </w:p>
        </w:tc>
        <w:tc>
          <w:tcPr>
            <w:tcW w:w="1118" w:type="dxa"/>
            <w:vMerge/>
            <w:tcBorders>
              <w:bottom w:val="double" w:sz="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rPr>
            </w:pPr>
          </w:p>
        </w:tc>
        <w:tc>
          <w:tcPr>
            <w:tcW w:w="886" w:type="dxa"/>
            <w:vMerge/>
            <w:tcBorders>
              <w:bottom w:val="double" w:sz="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rPr>
            </w:pPr>
          </w:p>
        </w:tc>
      </w:tr>
      <w:tr w:rsidR="005959A8" w:rsidRPr="00037D4D" w:rsidTr="00037D4D">
        <w:trPr>
          <w:trHeight w:val="268"/>
          <w:jc w:val="center"/>
        </w:trPr>
        <w:tc>
          <w:tcPr>
            <w:tcW w:w="1430" w:type="dxa"/>
            <w:vMerge w:val="restart"/>
            <w:tcBorders>
              <w:top w:val="double" w:sz="4" w:space="0" w:color="auto"/>
              <w:right w:val="double" w:sz="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rPr>
            </w:pPr>
            <w:r w:rsidRPr="00037D4D">
              <w:rPr>
                <w:rFonts w:asciiTheme="majorBidi" w:hAnsiTheme="majorBidi" w:cstheme="majorBidi"/>
                <w:b/>
                <w:bCs/>
                <w:sz w:val="28"/>
                <w:szCs w:val="28"/>
                <w:rtl/>
              </w:rPr>
              <w:t>الدرجة الكلية</w:t>
            </w:r>
          </w:p>
        </w:tc>
        <w:tc>
          <w:tcPr>
            <w:tcW w:w="1116" w:type="dxa"/>
            <w:tcBorders>
              <w:top w:val="double" w:sz="4" w:space="0" w:color="auto"/>
              <w:left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التجريبية</w:t>
            </w:r>
          </w:p>
        </w:tc>
        <w:tc>
          <w:tcPr>
            <w:tcW w:w="688"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E11E86" w:rsidRPr="00037D4D" w:rsidRDefault="000C2AB9" w:rsidP="00037D4D">
            <w:pPr>
              <w:jc w:val="center"/>
              <w:rPr>
                <w:rFonts w:asciiTheme="majorBidi" w:hAnsiTheme="majorBidi" w:cstheme="majorBidi"/>
                <w:sz w:val="28"/>
                <w:szCs w:val="28"/>
                <w:rtl/>
              </w:rPr>
            </w:pPr>
            <w:r>
              <w:rPr>
                <w:rFonts w:asciiTheme="majorBidi" w:hAnsiTheme="majorBidi" w:cstheme="majorBidi" w:hint="cs"/>
                <w:sz w:val="28"/>
                <w:szCs w:val="28"/>
                <w:rtl/>
              </w:rPr>
              <w:t>3</w:t>
            </w:r>
            <w:r w:rsidR="00E11E86" w:rsidRPr="00037D4D">
              <w:rPr>
                <w:rFonts w:asciiTheme="majorBidi" w:hAnsiTheme="majorBidi" w:cstheme="majorBidi"/>
                <w:sz w:val="28"/>
                <w:szCs w:val="28"/>
                <w:rtl/>
              </w:rPr>
              <w:t>.</w:t>
            </w:r>
            <w:r w:rsidR="00037D4D">
              <w:rPr>
                <w:rFonts w:asciiTheme="majorBidi" w:hAnsiTheme="majorBidi" w:cstheme="majorBidi" w:hint="cs"/>
                <w:sz w:val="28"/>
                <w:szCs w:val="28"/>
                <w:rtl/>
              </w:rPr>
              <w:t>4333</w:t>
            </w:r>
          </w:p>
        </w:tc>
        <w:tc>
          <w:tcPr>
            <w:tcW w:w="986" w:type="dxa"/>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2.4934</w:t>
            </w:r>
          </w:p>
        </w:tc>
        <w:tc>
          <w:tcPr>
            <w:tcW w:w="947"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58</w:t>
            </w:r>
          </w:p>
        </w:tc>
        <w:tc>
          <w:tcPr>
            <w:tcW w:w="1118" w:type="dxa"/>
            <w:vMerge w:val="restart"/>
            <w:tcBorders>
              <w:top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1.261</w:t>
            </w:r>
          </w:p>
        </w:tc>
        <w:tc>
          <w:tcPr>
            <w:tcW w:w="886" w:type="dxa"/>
            <w:vMerge w:val="restart"/>
            <w:tcBorders>
              <w:top w:val="double" w:sz="4" w:space="0" w:color="auto"/>
              <w:bottom w:val="thickThinSmallGap" w:sz="2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rPr>
            </w:pPr>
            <w:r w:rsidRPr="00037D4D">
              <w:rPr>
                <w:rFonts w:asciiTheme="majorBidi" w:hAnsiTheme="majorBidi" w:cstheme="majorBidi"/>
                <w:sz w:val="28"/>
                <w:szCs w:val="28"/>
                <w:rtl/>
              </w:rPr>
              <w:t>غير دالة</w:t>
            </w:r>
          </w:p>
        </w:tc>
      </w:tr>
      <w:tr w:rsidR="005959A8" w:rsidRPr="00037D4D" w:rsidTr="00037D4D">
        <w:trPr>
          <w:trHeight w:val="268"/>
          <w:jc w:val="center"/>
        </w:trPr>
        <w:tc>
          <w:tcPr>
            <w:tcW w:w="1430" w:type="dxa"/>
            <w:vMerge/>
            <w:tcBorders>
              <w:right w:val="double" w:sz="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rPr>
            </w:pPr>
          </w:p>
        </w:tc>
        <w:tc>
          <w:tcPr>
            <w:tcW w:w="1116" w:type="dxa"/>
            <w:tcBorders>
              <w:left w:val="double" w:sz="4" w:space="0" w:color="auto"/>
            </w:tcBorders>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الضابطة</w:t>
            </w:r>
          </w:p>
        </w:tc>
        <w:tc>
          <w:tcPr>
            <w:tcW w:w="688" w:type="dxa"/>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30</w:t>
            </w:r>
          </w:p>
        </w:tc>
        <w:tc>
          <w:tcPr>
            <w:tcW w:w="1289" w:type="dxa"/>
            <w:shd w:val="clear" w:color="auto" w:fill="auto"/>
            <w:vAlign w:val="center"/>
          </w:tcPr>
          <w:p w:rsidR="00E11E86" w:rsidRPr="00037D4D" w:rsidRDefault="000C2AB9" w:rsidP="004D6923">
            <w:pPr>
              <w:jc w:val="center"/>
              <w:rPr>
                <w:rFonts w:asciiTheme="majorBidi" w:hAnsiTheme="majorBidi" w:cstheme="majorBidi"/>
                <w:sz w:val="28"/>
                <w:szCs w:val="28"/>
                <w:rtl/>
              </w:rPr>
            </w:pPr>
            <w:r>
              <w:rPr>
                <w:rFonts w:asciiTheme="majorBidi" w:hAnsiTheme="majorBidi" w:cstheme="majorBidi" w:hint="cs"/>
                <w:sz w:val="28"/>
                <w:szCs w:val="28"/>
                <w:rtl/>
              </w:rPr>
              <w:t>2</w:t>
            </w:r>
            <w:r w:rsidR="00E11E86" w:rsidRPr="00037D4D">
              <w:rPr>
                <w:rFonts w:asciiTheme="majorBidi" w:hAnsiTheme="majorBidi" w:cstheme="majorBidi"/>
                <w:sz w:val="28"/>
                <w:szCs w:val="28"/>
                <w:rtl/>
              </w:rPr>
              <w:t>.</w:t>
            </w:r>
            <w:r w:rsidR="004D6923">
              <w:rPr>
                <w:rFonts w:asciiTheme="majorBidi" w:hAnsiTheme="majorBidi" w:cstheme="majorBidi" w:hint="cs"/>
                <w:sz w:val="28"/>
                <w:szCs w:val="28"/>
                <w:rtl/>
              </w:rPr>
              <w:t>7333</w:t>
            </w:r>
          </w:p>
        </w:tc>
        <w:tc>
          <w:tcPr>
            <w:tcW w:w="986" w:type="dxa"/>
            <w:shd w:val="clear" w:color="auto" w:fill="auto"/>
            <w:vAlign w:val="center"/>
          </w:tcPr>
          <w:p w:rsidR="00E11E86" w:rsidRPr="00037D4D" w:rsidRDefault="00E11E86" w:rsidP="00037D4D">
            <w:pPr>
              <w:jc w:val="center"/>
              <w:rPr>
                <w:rFonts w:asciiTheme="majorBidi" w:hAnsiTheme="majorBidi" w:cstheme="majorBidi"/>
                <w:sz w:val="28"/>
                <w:szCs w:val="28"/>
                <w:rtl/>
              </w:rPr>
            </w:pPr>
            <w:r w:rsidRPr="00037D4D">
              <w:rPr>
                <w:rFonts w:asciiTheme="majorBidi" w:hAnsiTheme="majorBidi" w:cstheme="majorBidi"/>
                <w:sz w:val="28"/>
                <w:szCs w:val="28"/>
                <w:rtl/>
              </w:rPr>
              <w:t>1.7420</w:t>
            </w:r>
          </w:p>
        </w:tc>
        <w:tc>
          <w:tcPr>
            <w:tcW w:w="947" w:type="dxa"/>
            <w:vMerge/>
            <w:shd w:val="clear" w:color="auto" w:fill="auto"/>
            <w:vAlign w:val="center"/>
          </w:tcPr>
          <w:p w:rsidR="00E11E86" w:rsidRPr="00037D4D" w:rsidRDefault="00E11E86" w:rsidP="00037D4D">
            <w:pPr>
              <w:jc w:val="center"/>
              <w:rPr>
                <w:rFonts w:asciiTheme="majorBidi" w:hAnsiTheme="majorBidi" w:cstheme="majorBidi"/>
                <w:b/>
                <w:bCs/>
                <w:sz w:val="28"/>
                <w:szCs w:val="28"/>
                <w:rtl/>
              </w:rPr>
            </w:pPr>
          </w:p>
        </w:tc>
        <w:tc>
          <w:tcPr>
            <w:tcW w:w="1118" w:type="dxa"/>
            <w:vMerge/>
            <w:shd w:val="clear" w:color="auto" w:fill="auto"/>
            <w:vAlign w:val="center"/>
          </w:tcPr>
          <w:p w:rsidR="00E11E86" w:rsidRPr="00037D4D" w:rsidRDefault="00E11E86" w:rsidP="00037D4D">
            <w:pPr>
              <w:jc w:val="center"/>
              <w:rPr>
                <w:rFonts w:asciiTheme="majorBidi" w:hAnsiTheme="majorBidi" w:cstheme="majorBidi"/>
                <w:b/>
                <w:bCs/>
                <w:sz w:val="28"/>
                <w:szCs w:val="28"/>
                <w:rtl/>
              </w:rPr>
            </w:pPr>
          </w:p>
        </w:tc>
        <w:tc>
          <w:tcPr>
            <w:tcW w:w="886" w:type="dxa"/>
            <w:vMerge/>
            <w:tcBorders>
              <w:top w:val="single" w:sz="4" w:space="0" w:color="auto"/>
              <w:bottom w:val="thickThinSmallGap" w:sz="24" w:space="0" w:color="auto"/>
            </w:tcBorders>
            <w:shd w:val="clear" w:color="auto" w:fill="auto"/>
            <w:vAlign w:val="center"/>
          </w:tcPr>
          <w:p w:rsidR="00E11E86" w:rsidRPr="00037D4D" w:rsidRDefault="00E11E86" w:rsidP="00037D4D">
            <w:pPr>
              <w:jc w:val="center"/>
              <w:rPr>
                <w:rFonts w:asciiTheme="majorBidi" w:hAnsiTheme="majorBidi" w:cstheme="majorBidi"/>
                <w:b/>
                <w:bCs/>
                <w:sz w:val="28"/>
                <w:szCs w:val="28"/>
                <w:rtl/>
              </w:rPr>
            </w:pPr>
          </w:p>
        </w:tc>
      </w:tr>
    </w:tbl>
    <w:p w:rsidR="00881084" w:rsidRPr="00881084" w:rsidRDefault="00881084" w:rsidP="005959A8">
      <w:pPr>
        <w:ind w:firstLine="664"/>
        <w:jc w:val="center"/>
        <w:rPr>
          <w:rFonts w:asciiTheme="majorBidi" w:hAnsiTheme="majorBidi" w:cstheme="majorBidi"/>
          <w:b/>
          <w:bCs/>
          <w:sz w:val="28"/>
          <w:szCs w:val="28"/>
          <w:rtl/>
        </w:rPr>
      </w:pPr>
      <w:r w:rsidRPr="00881084">
        <w:rPr>
          <w:rFonts w:asciiTheme="majorBidi" w:hAnsiTheme="majorBidi" w:cstheme="majorBidi"/>
          <w:b/>
          <w:bCs/>
          <w:sz w:val="28"/>
          <w:szCs w:val="28"/>
          <w:rtl/>
        </w:rPr>
        <w:t>جدول (</w:t>
      </w:r>
      <w:r w:rsidR="005959A8">
        <w:rPr>
          <w:rFonts w:asciiTheme="majorBidi" w:hAnsiTheme="majorBidi" w:cstheme="majorBidi" w:hint="cs"/>
          <w:b/>
          <w:bCs/>
          <w:sz w:val="28"/>
          <w:szCs w:val="28"/>
          <w:rtl/>
        </w:rPr>
        <w:t>18</w:t>
      </w:r>
      <w:r w:rsidRPr="00881084">
        <w:rPr>
          <w:rFonts w:asciiTheme="majorBidi" w:hAnsiTheme="majorBidi" w:cstheme="majorBidi"/>
          <w:b/>
          <w:bCs/>
          <w:sz w:val="28"/>
          <w:szCs w:val="28"/>
          <w:rtl/>
        </w:rPr>
        <w:t>)</w:t>
      </w:r>
    </w:p>
    <w:p w:rsidR="005959A8" w:rsidRDefault="005959A8" w:rsidP="005959A8">
      <w:pPr>
        <w:jc w:val="center"/>
        <w:rPr>
          <w:b/>
          <w:bCs/>
          <w:sz w:val="28"/>
          <w:szCs w:val="28"/>
          <w:rtl/>
        </w:rPr>
      </w:pPr>
      <w:r w:rsidRPr="00E63D32">
        <w:rPr>
          <w:rFonts w:hint="cs"/>
          <w:b/>
          <w:bCs/>
          <w:sz w:val="28"/>
          <w:szCs w:val="28"/>
          <w:rtl/>
        </w:rPr>
        <w:t xml:space="preserve">قيمة "ت" ودلالتها الإحصائية للفروق بين متوسطى درجات المجموعة التجريبية والمجموعة الضابطة فى </w:t>
      </w:r>
      <w:r>
        <w:rPr>
          <w:rFonts w:hint="cs"/>
          <w:b/>
          <w:bCs/>
          <w:sz w:val="28"/>
          <w:szCs w:val="28"/>
          <w:rtl/>
        </w:rPr>
        <w:t>مقياس الاتجاهات العلمية</w:t>
      </w:r>
      <w:r w:rsidRPr="00E63D32">
        <w:rPr>
          <w:rFonts w:hint="cs"/>
          <w:b/>
          <w:bCs/>
          <w:sz w:val="28"/>
          <w:szCs w:val="28"/>
          <w:rtl/>
        </w:rPr>
        <w:t xml:space="preserve"> </w:t>
      </w:r>
      <w:r>
        <w:rPr>
          <w:rFonts w:hint="cs"/>
          <w:b/>
          <w:bCs/>
          <w:sz w:val="28"/>
          <w:szCs w:val="28"/>
          <w:rtl/>
        </w:rPr>
        <w:t>والدرجة الكلية قبليًا</w:t>
      </w:r>
    </w:p>
    <w:tbl>
      <w:tblPr>
        <w:tblpPr w:leftFromText="180" w:rightFromText="180" w:vertAnchor="text" w:tblpXSpec="center" w:tblpY="1"/>
        <w:tblOverlap w:val="never"/>
        <w:bidiVisual/>
        <w:tblW w:w="0" w:type="auto"/>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1E0" w:firstRow="1" w:lastRow="1" w:firstColumn="1" w:lastColumn="1" w:noHBand="0" w:noVBand="0"/>
      </w:tblPr>
      <w:tblGrid>
        <w:gridCol w:w="1754"/>
        <w:gridCol w:w="1116"/>
        <w:gridCol w:w="496"/>
        <w:gridCol w:w="1266"/>
        <w:gridCol w:w="986"/>
        <w:gridCol w:w="1111"/>
        <w:gridCol w:w="846"/>
        <w:gridCol w:w="1149"/>
      </w:tblGrid>
      <w:tr w:rsidR="00BF2493" w:rsidRPr="005959A8" w:rsidTr="00BF2493">
        <w:trPr>
          <w:trHeight w:val="714"/>
        </w:trPr>
        <w:tc>
          <w:tcPr>
            <w:tcW w:w="0" w:type="auto"/>
            <w:tcBorders>
              <w:right w:val="double" w:sz="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المحاور</w:t>
            </w:r>
          </w:p>
        </w:tc>
        <w:tc>
          <w:tcPr>
            <w:tcW w:w="0" w:type="auto"/>
            <w:tcBorders>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rPr>
            </w:pPr>
            <w:r w:rsidRPr="005959A8">
              <w:rPr>
                <w:rFonts w:asciiTheme="majorBidi" w:hAnsiTheme="majorBidi" w:cstheme="majorBidi"/>
                <w:b/>
                <w:bCs/>
                <w:sz w:val="28"/>
                <w:szCs w:val="28"/>
                <w:rtl/>
              </w:rPr>
              <w:t>المجموعة</w:t>
            </w:r>
          </w:p>
        </w:tc>
        <w:tc>
          <w:tcPr>
            <w:tcW w:w="0" w:type="auto"/>
            <w:shd w:val="clear" w:color="auto" w:fill="auto"/>
            <w:vAlign w:val="center"/>
          </w:tcPr>
          <w:p w:rsidR="005959A8" w:rsidRPr="005959A8" w:rsidRDefault="005959A8" w:rsidP="005959A8">
            <w:pPr>
              <w:jc w:val="center"/>
              <w:rPr>
                <w:rFonts w:asciiTheme="majorBidi" w:hAnsiTheme="majorBidi" w:cstheme="majorBidi"/>
                <w:b/>
                <w:bCs/>
                <w:sz w:val="28"/>
                <w:szCs w:val="28"/>
                <w:rtl/>
              </w:rPr>
            </w:pPr>
            <w:r w:rsidRPr="005959A8">
              <w:rPr>
                <w:rFonts w:asciiTheme="majorBidi" w:hAnsiTheme="majorBidi" w:cstheme="majorBidi"/>
                <w:b/>
                <w:bCs/>
                <w:sz w:val="28"/>
                <w:szCs w:val="28"/>
                <w:rtl/>
              </w:rPr>
              <w:t>ن</w:t>
            </w:r>
          </w:p>
        </w:tc>
        <w:tc>
          <w:tcPr>
            <w:tcW w:w="0" w:type="auto"/>
            <w:shd w:val="clear" w:color="auto" w:fill="auto"/>
            <w:vAlign w:val="center"/>
          </w:tcPr>
          <w:p w:rsidR="005959A8" w:rsidRPr="005959A8" w:rsidRDefault="005959A8" w:rsidP="005959A8">
            <w:pPr>
              <w:jc w:val="center"/>
              <w:rPr>
                <w:rFonts w:asciiTheme="majorBidi" w:hAnsiTheme="majorBidi" w:cstheme="majorBidi"/>
                <w:b/>
                <w:bCs/>
                <w:sz w:val="28"/>
                <w:szCs w:val="28"/>
                <w:rtl/>
              </w:rPr>
            </w:pPr>
            <w:r w:rsidRPr="005959A8">
              <w:rPr>
                <w:rFonts w:asciiTheme="majorBidi" w:hAnsiTheme="majorBidi" w:cstheme="majorBidi"/>
                <w:b/>
                <w:bCs/>
                <w:sz w:val="28"/>
                <w:szCs w:val="28"/>
                <w:rtl/>
              </w:rPr>
              <w:t>م</w:t>
            </w:r>
          </w:p>
        </w:tc>
        <w:tc>
          <w:tcPr>
            <w:tcW w:w="0" w:type="auto"/>
            <w:shd w:val="clear" w:color="auto" w:fill="auto"/>
            <w:vAlign w:val="center"/>
          </w:tcPr>
          <w:p w:rsidR="005959A8" w:rsidRPr="005959A8" w:rsidRDefault="005959A8" w:rsidP="005959A8">
            <w:pPr>
              <w:jc w:val="center"/>
              <w:rPr>
                <w:rFonts w:asciiTheme="majorBidi" w:hAnsiTheme="majorBidi" w:cstheme="majorBidi"/>
                <w:b/>
                <w:bCs/>
                <w:sz w:val="28"/>
                <w:szCs w:val="28"/>
                <w:rtl/>
              </w:rPr>
            </w:pPr>
            <w:r w:rsidRPr="005959A8">
              <w:rPr>
                <w:rFonts w:asciiTheme="majorBidi" w:hAnsiTheme="majorBidi" w:cstheme="majorBidi"/>
                <w:b/>
                <w:bCs/>
                <w:sz w:val="28"/>
                <w:szCs w:val="28"/>
                <w:rtl/>
              </w:rPr>
              <w:t>ع</w:t>
            </w:r>
          </w:p>
        </w:tc>
        <w:tc>
          <w:tcPr>
            <w:tcW w:w="0" w:type="auto"/>
            <w:shd w:val="clear" w:color="auto" w:fill="auto"/>
            <w:vAlign w:val="center"/>
          </w:tcPr>
          <w:p w:rsidR="005959A8" w:rsidRPr="005959A8" w:rsidRDefault="005959A8" w:rsidP="005959A8">
            <w:pPr>
              <w:jc w:val="center"/>
              <w:rPr>
                <w:rFonts w:asciiTheme="majorBidi" w:hAnsiTheme="majorBidi" w:cstheme="majorBidi"/>
                <w:b/>
                <w:bCs/>
                <w:sz w:val="28"/>
                <w:szCs w:val="28"/>
                <w:rtl/>
              </w:rPr>
            </w:pPr>
            <w:r w:rsidRPr="005959A8">
              <w:rPr>
                <w:rFonts w:asciiTheme="majorBidi" w:hAnsiTheme="majorBidi" w:cstheme="majorBidi"/>
                <w:b/>
                <w:bCs/>
                <w:sz w:val="28"/>
                <w:szCs w:val="28"/>
                <w:rtl/>
              </w:rPr>
              <w:t>درجات الحرية</w:t>
            </w:r>
          </w:p>
        </w:tc>
        <w:tc>
          <w:tcPr>
            <w:tcW w:w="0" w:type="auto"/>
            <w:shd w:val="clear" w:color="auto" w:fill="auto"/>
            <w:vAlign w:val="center"/>
          </w:tcPr>
          <w:p w:rsidR="005959A8" w:rsidRPr="005959A8" w:rsidRDefault="005959A8" w:rsidP="005959A8">
            <w:pPr>
              <w:jc w:val="center"/>
              <w:rPr>
                <w:rFonts w:asciiTheme="majorBidi" w:hAnsiTheme="majorBidi" w:cstheme="majorBidi"/>
                <w:b/>
                <w:bCs/>
                <w:sz w:val="28"/>
                <w:szCs w:val="28"/>
                <w:rtl/>
              </w:rPr>
            </w:pPr>
            <w:r w:rsidRPr="005959A8">
              <w:rPr>
                <w:rFonts w:asciiTheme="majorBidi" w:hAnsiTheme="majorBidi" w:cstheme="majorBidi"/>
                <w:b/>
                <w:bCs/>
                <w:sz w:val="28"/>
                <w:szCs w:val="28"/>
                <w:rtl/>
              </w:rPr>
              <w:t>ت</w:t>
            </w:r>
            <w:r w:rsidRPr="005959A8">
              <w:rPr>
                <w:rStyle w:val="FootnoteReference"/>
                <w:rFonts w:asciiTheme="majorBidi" w:hAnsiTheme="majorBidi" w:cstheme="majorBidi"/>
                <w:b/>
                <w:bCs/>
                <w:sz w:val="28"/>
                <w:szCs w:val="28"/>
                <w:rtl/>
              </w:rPr>
              <w:footnoteReference w:customMarkFollows="1" w:id="4"/>
              <w:sym w:font="Symbol" w:char="F0B7"/>
            </w:r>
          </w:p>
        </w:tc>
        <w:tc>
          <w:tcPr>
            <w:tcW w:w="0" w:type="auto"/>
            <w:shd w:val="clear" w:color="auto" w:fill="auto"/>
            <w:vAlign w:val="center"/>
          </w:tcPr>
          <w:p w:rsidR="005959A8" w:rsidRPr="005959A8" w:rsidRDefault="005959A8" w:rsidP="005959A8">
            <w:pPr>
              <w:jc w:val="center"/>
              <w:rPr>
                <w:rFonts w:asciiTheme="majorBidi" w:hAnsiTheme="majorBidi" w:cstheme="majorBidi"/>
                <w:b/>
                <w:bCs/>
                <w:sz w:val="28"/>
                <w:szCs w:val="28"/>
                <w:rtl/>
              </w:rPr>
            </w:pPr>
            <w:r w:rsidRPr="005959A8">
              <w:rPr>
                <w:rFonts w:asciiTheme="majorBidi" w:hAnsiTheme="majorBidi" w:cstheme="majorBidi"/>
                <w:b/>
                <w:bCs/>
                <w:sz w:val="28"/>
                <w:szCs w:val="28"/>
                <w:rtl/>
              </w:rPr>
              <w:t>مستوى الدلالة</w:t>
            </w:r>
          </w:p>
        </w:tc>
      </w:tr>
      <w:tr w:rsidR="00BF2493" w:rsidRPr="005959A8" w:rsidTr="00BF2493">
        <w:trPr>
          <w:trHeight w:val="306"/>
        </w:trPr>
        <w:tc>
          <w:tcPr>
            <w:tcW w:w="0" w:type="auto"/>
            <w:vMerge w:val="restart"/>
            <w:tcBorders>
              <w:top w:val="double" w:sz="4" w:space="0" w:color="auto"/>
              <w:right w:val="double" w:sz="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lang w:bidi="ar-EG"/>
              </w:rPr>
            </w:pPr>
            <w:r w:rsidRPr="00881084">
              <w:rPr>
                <w:rFonts w:asciiTheme="majorBidi" w:hAnsiTheme="majorBidi" w:cstheme="majorBidi"/>
                <w:b/>
                <w:bCs/>
                <w:color w:val="000000"/>
                <w:sz w:val="28"/>
                <w:szCs w:val="28"/>
                <w:rtl/>
              </w:rPr>
              <w:t>الإيمان بالسببية</w:t>
            </w:r>
          </w:p>
        </w:tc>
        <w:tc>
          <w:tcPr>
            <w:tcW w:w="0" w:type="auto"/>
            <w:tcBorders>
              <w:top w:val="double" w:sz="4" w:space="0" w:color="auto"/>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التجريبية</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top w:val="double" w:sz="4" w:space="0" w:color="auto"/>
            </w:tcBorders>
            <w:shd w:val="clear" w:color="auto" w:fill="auto"/>
            <w:vAlign w:val="center"/>
          </w:tcPr>
          <w:p w:rsidR="005959A8" w:rsidRPr="005959A8" w:rsidRDefault="00556BF3" w:rsidP="005959A8">
            <w:pPr>
              <w:jc w:val="center"/>
              <w:rPr>
                <w:rFonts w:asciiTheme="majorBidi" w:hAnsiTheme="majorBidi" w:cstheme="majorBidi"/>
                <w:sz w:val="28"/>
                <w:szCs w:val="28"/>
                <w:rtl/>
              </w:rPr>
            </w:pPr>
            <w:r>
              <w:rPr>
                <w:rFonts w:asciiTheme="majorBidi" w:hAnsiTheme="majorBidi" w:cstheme="majorBidi" w:hint="cs"/>
                <w:sz w:val="28"/>
                <w:szCs w:val="28"/>
                <w:rtl/>
              </w:rPr>
              <w:t>17</w:t>
            </w:r>
            <w:r w:rsidR="005959A8" w:rsidRPr="005959A8">
              <w:rPr>
                <w:rFonts w:asciiTheme="majorBidi" w:hAnsiTheme="majorBidi" w:cstheme="majorBidi"/>
                <w:sz w:val="28"/>
                <w:szCs w:val="28"/>
                <w:rtl/>
              </w:rPr>
              <w:t>.5000</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0.7768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58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0.324</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غير دالة</w:t>
            </w:r>
          </w:p>
        </w:tc>
      </w:tr>
      <w:tr w:rsidR="00BF2493" w:rsidRPr="005959A8" w:rsidTr="00BF2493">
        <w:trPr>
          <w:trHeight w:val="387"/>
        </w:trPr>
        <w:tc>
          <w:tcPr>
            <w:tcW w:w="0" w:type="auto"/>
            <w:vMerge/>
            <w:tcBorders>
              <w:right w:val="double" w:sz="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rPr>
            </w:pPr>
          </w:p>
        </w:tc>
        <w:tc>
          <w:tcPr>
            <w:tcW w:w="0" w:type="auto"/>
            <w:tcBorders>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الضابطة</w:t>
            </w:r>
          </w:p>
        </w:tc>
        <w:tc>
          <w:tcPr>
            <w:tcW w:w="0" w:type="auto"/>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shd w:val="clear" w:color="auto" w:fill="auto"/>
            <w:vAlign w:val="center"/>
          </w:tcPr>
          <w:p w:rsidR="005959A8" w:rsidRPr="005959A8" w:rsidRDefault="00556BF3" w:rsidP="005959A8">
            <w:pPr>
              <w:jc w:val="center"/>
              <w:rPr>
                <w:rFonts w:asciiTheme="majorBidi" w:hAnsiTheme="majorBidi" w:cstheme="majorBidi"/>
                <w:sz w:val="28"/>
                <w:szCs w:val="28"/>
                <w:rtl/>
              </w:rPr>
            </w:pPr>
            <w:r>
              <w:rPr>
                <w:rFonts w:asciiTheme="majorBidi" w:hAnsiTheme="majorBidi" w:cstheme="majorBidi" w:hint="cs"/>
                <w:sz w:val="28"/>
                <w:szCs w:val="28"/>
                <w:rtl/>
              </w:rPr>
              <w:t>17</w:t>
            </w:r>
            <w:r w:rsidR="005959A8" w:rsidRPr="005959A8">
              <w:rPr>
                <w:rFonts w:asciiTheme="majorBidi" w:hAnsiTheme="majorBidi" w:cstheme="majorBidi"/>
                <w:sz w:val="28"/>
                <w:szCs w:val="28"/>
                <w:rtl/>
              </w:rPr>
              <w:t>.5667</w:t>
            </w:r>
          </w:p>
        </w:tc>
        <w:tc>
          <w:tcPr>
            <w:tcW w:w="0" w:type="auto"/>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0.8172</w:t>
            </w: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r>
      <w:tr w:rsidR="00BF2493" w:rsidRPr="005959A8" w:rsidTr="00BF2493">
        <w:trPr>
          <w:trHeight w:val="326"/>
        </w:trPr>
        <w:tc>
          <w:tcPr>
            <w:tcW w:w="0" w:type="auto"/>
            <w:vMerge w:val="restart"/>
            <w:tcBorders>
              <w:top w:val="double" w:sz="4" w:space="0" w:color="auto"/>
              <w:right w:val="double" w:sz="4" w:space="0" w:color="auto"/>
            </w:tcBorders>
            <w:shd w:val="clear" w:color="auto" w:fill="auto"/>
            <w:vAlign w:val="center"/>
          </w:tcPr>
          <w:p w:rsidR="005959A8" w:rsidRPr="00881084" w:rsidRDefault="005959A8" w:rsidP="005959A8">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الاتصاف بالموضوعية</w:t>
            </w:r>
          </w:p>
        </w:tc>
        <w:tc>
          <w:tcPr>
            <w:tcW w:w="0" w:type="auto"/>
            <w:tcBorders>
              <w:top w:val="double" w:sz="4" w:space="0" w:color="auto"/>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التجريبية</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top w:val="double" w:sz="4" w:space="0" w:color="auto"/>
            </w:tcBorders>
            <w:shd w:val="clear" w:color="auto" w:fill="auto"/>
            <w:vAlign w:val="center"/>
          </w:tcPr>
          <w:p w:rsidR="005959A8" w:rsidRPr="005959A8" w:rsidRDefault="00556BF3" w:rsidP="005959A8">
            <w:pPr>
              <w:jc w:val="center"/>
              <w:rPr>
                <w:rFonts w:asciiTheme="majorBidi" w:hAnsiTheme="majorBidi" w:cstheme="majorBidi"/>
                <w:sz w:val="28"/>
                <w:szCs w:val="28"/>
                <w:rtl/>
              </w:rPr>
            </w:pPr>
            <w:r>
              <w:rPr>
                <w:rFonts w:asciiTheme="majorBidi" w:hAnsiTheme="majorBidi" w:cstheme="majorBidi" w:hint="cs"/>
                <w:sz w:val="28"/>
                <w:szCs w:val="28"/>
                <w:rtl/>
              </w:rPr>
              <w:t>29</w:t>
            </w:r>
            <w:r w:rsidR="005959A8" w:rsidRPr="005959A8">
              <w:rPr>
                <w:rFonts w:asciiTheme="majorBidi" w:hAnsiTheme="majorBidi" w:cstheme="majorBidi"/>
                <w:sz w:val="28"/>
                <w:szCs w:val="28"/>
                <w:rtl/>
              </w:rPr>
              <w:t>.7333</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0.6397</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58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صفر</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غير دالة</w:t>
            </w:r>
          </w:p>
        </w:tc>
      </w:tr>
      <w:tr w:rsidR="00BF2493" w:rsidRPr="005959A8" w:rsidTr="00BF2493">
        <w:trPr>
          <w:trHeight w:val="387"/>
        </w:trPr>
        <w:tc>
          <w:tcPr>
            <w:tcW w:w="0" w:type="auto"/>
            <w:vMerge/>
            <w:tcBorders>
              <w:right w:val="double" w:sz="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rPr>
            </w:pPr>
          </w:p>
        </w:tc>
        <w:tc>
          <w:tcPr>
            <w:tcW w:w="0" w:type="auto"/>
            <w:tcBorders>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الضابطة</w:t>
            </w:r>
          </w:p>
        </w:tc>
        <w:tc>
          <w:tcPr>
            <w:tcW w:w="0" w:type="auto"/>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shd w:val="clear" w:color="auto" w:fill="auto"/>
            <w:vAlign w:val="center"/>
          </w:tcPr>
          <w:p w:rsidR="005959A8" w:rsidRPr="005959A8" w:rsidRDefault="00556BF3" w:rsidP="005959A8">
            <w:pPr>
              <w:jc w:val="center"/>
              <w:rPr>
                <w:rFonts w:asciiTheme="majorBidi" w:hAnsiTheme="majorBidi" w:cstheme="majorBidi"/>
                <w:sz w:val="28"/>
                <w:szCs w:val="28"/>
                <w:rtl/>
              </w:rPr>
            </w:pPr>
            <w:r>
              <w:rPr>
                <w:rFonts w:asciiTheme="majorBidi" w:hAnsiTheme="majorBidi" w:cstheme="majorBidi" w:hint="cs"/>
                <w:sz w:val="28"/>
                <w:szCs w:val="28"/>
                <w:rtl/>
              </w:rPr>
              <w:t>29</w:t>
            </w:r>
            <w:r w:rsidR="005959A8" w:rsidRPr="005959A8">
              <w:rPr>
                <w:rFonts w:asciiTheme="majorBidi" w:hAnsiTheme="majorBidi" w:cstheme="majorBidi"/>
                <w:sz w:val="28"/>
                <w:szCs w:val="28"/>
                <w:rtl/>
              </w:rPr>
              <w:t>.7333</w:t>
            </w:r>
          </w:p>
        </w:tc>
        <w:tc>
          <w:tcPr>
            <w:tcW w:w="0" w:type="auto"/>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0.7849</w:t>
            </w: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r>
      <w:tr w:rsidR="00BF2493" w:rsidRPr="005959A8" w:rsidTr="00BF2493">
        <w:trPr>
          <w:trHeight w:val="326"/>
        </w:trPr>
        <w:tc>
          <w:tcPr>
            <w:tcW w:w="0" w:type="auto"/>
            <w:vMerge w:val="restart"/>
            <w:tcBorders>
              <w:top w:val="double" w:sz="4" w:space="0" w:color="auto"/>
              <w:right w:val="double" w:sz="4" w:space="0" w:color="auto"/>
            </w:tcBorders>
            <w:shd w:val="clear" w:color="auto" w:fill="auto"/>
            <w:vAlign w:val="center"/>
          </w:tcPr>
          <w:p w:rsidR="005959A8" w:rsidRPr="00881084" w:rsidRDefault="005959A8" w:rsidP="005959A8">
            <w:pPr>
              <w:bidi w:val="0"/>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التواضع العلمي</w:t>
            </w:r>
          </w:p>
        </w:tc>
        <w:tc>
          <w:tcPr>
            <w:tcW w:w="0" w:type="auto"/>
            <w:tcBorders>
              <w:top w:val="double" w:sz="4" w:space="0" w:color="auto"/>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التجريبية</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top w:val="double" w:sz="4" w:space="0" w:color="auto"/>
            </w:tcBorders>
            <w:shd w:val="clear" w:color="auto" w:fill="auto"/>
            <w:vAlign w:val="center"/>
          </w:tcPr>
          <w:p w:rsidR="005959A8" w:rsidRPr="005959A8" w:rsidRDefault="00556BF3" w:rsidP="005959A8">
            <w:pPr>
              <w:jc w:val="center"/>
              <w:rPr>
                <w:rFonts w:asciiTheme="majorBidi" w:hAnsiTheme="majorBidi" w:cstheme="majorBidi"/>
                <w:sz w:val="28"/>
                <w:szCs w:val="28"/>
                <w:rtl/>
              </w:rPr>
            </w:pPr>
            <w:r>
              <w:rPr>
                <w:rFonts w:asciiTheme="majorBidi" w:hAnsiTheme="majorBidi" w:cstheme="majorBidi" w:hint="cs"/>
                <w:sz w:val="28"/>
                <w:szCs w:val="28"/>
                <w:rtl/>
              </w:rPr>
              <w:t>20</w:t>
            </w:r>
            <w:r w:rsidR="005959A8" w:rsidRPr="005959A8">
              <w:rPr>
                <w:rFonts w:asciiTheme="majorBidi" w:hAnsiTheme="majorBidi" w:cstheme="majorBidi"/>
                <w:sz w:val="28"/>
                <w:szCs w:val="28"/>
                <w:rtl/>
              </w:rPr>
              <w:t>.8667</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0.6814</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58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صفر</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غير دالة</w:t>
            </w:r>
          </w:p>
        </w:tc>
      </w:tr>
      <w:tr w:rsidR="00BF2493" w:rsidRPr="005959A8" w:rsidTr="00BF2493">
        <w:trPr>
          <w:trHeight w:val="387"/>
        </w:trPr>
        <w:tc>
          <w:tcPr>
            <w:tcW w:w="0" w:type="auto"/>
            <w:vMerge/>
            <w:tcBorders>
              <w:right w:val="double" w:sz="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rPr>
            </w:pPr>
          </w:p>
        </w:tc>
        <w:tc>
          <w:tcPr>
            <w:tcW w:w="0" w:type="auto"/>
            <w:tcBorders>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الضابطة</w:t>
            </w:r>
          </w:p>
        </w:tc>
        <w:tc>
          <w:tcPr>
            <w:tcW w:w="0" w:type="auto"/>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shd w:val="clear" w:color="auto" w:fill="auto"/>
            <w:vAlign w:val="center"/>
          </w:tcPr>
          <w:p w:rsidR="005959A8" w:rsidRPr="005959A8" w:rsidRDefault="00556BF3" w:rsidP="005959A8">
            <w:pPr>
              <w:jc w:val="center"/>
              <w:rPr>
                <w:rFonts w:asciiTheme="majorBidi" w:hAnsiTheme="majorBidi" w:cstheme="majorBidi"/>
                <w:sz w:val="28"/>
                <w:szCs w:val="28"/>
                <w:rtl/>
              </w:rPr>
            </w:pPr>
            <w:r>
              <w:rPr>
                <w:rFonts w:asciiTheme="majorBidi" w:hAnsiTheme="majorBidi" w:cstheme="majorBidi" w:hint="cs"/>
                <w:sz w:val="28"/>
                <w:szCs w:val="28"/>
                <w:rtl/>
              </w:rPr>
              <w:t>20</w:t>
            </w:r>
            <w:r w:rsidR="005959A8" w:rsidRPr="005959A8">
              <w:rPr>
                <w:rFonts w:asciiTheme="majorBidi" w:hAnsiTheme="majorBidi" w:cstheme="majorBidi"/>
                <w:sz w:val="28"/>
                <w:szCs w:val="28"/>
                <w:rtl/>
              </w:rPr>
              <w:t>.8667</w:t>
            </w:r>
          </w:p>
        </w:tc>
        <w:tc>
          <w:tcPr>
            <w:tcW w:w="0" w:type="auto"/>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0.7303</w:t>
            </w: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r>
      <w:tr w:rsidR="00BF2493" w:rsidRPr="005959A8" w:rsidTr="00BF2493">
        <w:trPr>
          <w:trHeight w:val="306"/>
        </w:trPr>
        <w:tc>
          <w:tcPr>
            <w:tcW w:w="0" w:type="auto"/>
            <w:vMerge w:val="restart"/>
            <w:tcBorders>
              <w:top w:val="double" w:sz="4" w:space="0" w:color="auto"/>
              <w:right w:val="double" w:sz="4" w:space="0" w:color="auto"/>
            </w:tcBorders>
            <w:shd w:val="clear" w:color="auto" w:fill="auto"/>
            <w:vAlign w:val="center"/>
          </w:tcPr>
          <w:p w:rsidR="005959A8" w:rsidRPr="00881084" w:rsidRDefault="005959A8" w:rsidP="005959A8">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التفتح الذهني</w:t>
            </w:r>
          </w:p>
        </w:tc>
        <w:tc>
          <w:tcPr>
            <w:tcW w:w="0" w:type="auto"/>
            <w:tcBorders>
              <w:top w:val="double" w:sz="4" w:space="0" w:color="auto"/>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التجريبية</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top w:val="double" w:sz="4" w:space="0" w:color="auto"/>
            </w:tcBorders>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18</w:t>
            </w:r>
            <w:r w:rsidR="005959A8" w:rsidRPr="005959A8">
              <w:rPr>
                <w:rFonts w:asciiTheme="majorBidi" w:hAnsiTheme="majorBidi" w:cstheme="majorBidi"/>
                <w:sz w:val="28"/>
                <w:szCs w:val="28"/>
                <w:rtl/>
              </w:rPr>
              <w:t>.7000</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0.7497</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58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0.388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غير دالة</w:t>
            </w:r>
          </w:p>
        </w:tc>
      </w:tr>
      <w:tr w:rsidR="00BF2493" w:rsidRPr="005959A8" w:rsidTr="00BF2493">
        <w:trPr>
          <w:trHeight w:val="387"/>
        </w:trPr>
        <w:tc>
          <w:tcPr>
            <w:tcW w:w="0" w:type="auto"/>
            <w:vMerge/>
            <w:tcBorders>
              <w:right w:val="double" w:sz="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rPr>
            </w:pPr>
          </w:p>
        </w:tc>
        <w:tc>
          <w:tcPr>
            <w:tcW w:w="0" w:type="auto"/>
            <w:tcBorders>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الضابطة</w:t>
            </w:r>
          </w:p>
        </w:tc>
        <w:tc>
          <w:tcPr>
            <w:tcW w:w="0" w:type="auto"/>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18</w:t>
            </w:r>
            <w:r w:rsidR="005959A8" w:rsidRPr="005959A8">
              <w:rPr>
                <w:rFonts w:asciiTheme="majorBidi" w:hAnsiTheme="majorBidi" w:cstheme="majorBidi"/>
                <w:sz w:val="28"/>
                <w:szCs w:val="28"/>
                <w:rtl/>
              </w:rPr>
              <w:t>.7667</w:t>
            </w:r>
          </w:p>
        </w:tc>
        <w:tc>
          <w:tcPr>
            <w:tcW w:w="0" w:type="auto"/>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0.5683</w:t>
            </w: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r>
      <w:tr w:rsidR="00BF2493" w:rsidRPr="005959A8" w:rsidTr="00BF2493">
        <w:trPr>
          <w:trHeight w:val="326"/>
        </w:trPr>
        <w:tc>
          <w:tcPr>
            <w:tcW w:w="0" w:type="auto"/>
            <w:vMerge w:val="restart"/>
            <w:tcBorders>
              <w:top w:val="double" w:sz="4" w:space="0" w:color="auto"/>
              <w:right w:val="double" w:sz="4" w:space="0" w:color="auto"/>
            </w:tcBorders>
            <w:shd w:val="clear" w:color="auto" w:fill="auto"/>
            <w:vAlign w:val="center"/>
          </w:tcPr>
          <w:p w:rsidR="005959A8" w:rsidRPr="00881084" w:rsidRDefault="005959A8" w:rsidP="005959A8">
            <w:pPr>
              <w:bidi w:val="0"/>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حب الاستطلاع</w:t>
            </w:r>
          </w:p>
        </w:tc>
        <w:tc>
          <w:tcPr>
            <w:tcW w:w="0" w:type="auto"/>
            <w:tcBorders>
              <w:top w:val="double" w:sz="4" w:space="0" w:color="auto"/>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التجريبية</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top w:val="double" w:sz="4" w:space="0" w:color="auto"/>
            </w:tcBorders>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12</w:t>
            </w:r>
            <w:r w:rsidR="005959A8" w:rsidRPr="005959A8">
              <w:rPr>
                <w:rFonts w:asciiTheme="majorBidi" w:hAnsiTheme="majorBidi" w:cstheme="majorBidi"/>
                <w:sz w:val="28"/>
                <w:szCs w:val="28"/>
                <w:rtl/>
              </w:rPr>
              <w:t>.8667</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0.6814</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58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1.128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غير دالة</w:t>
            </w:r>
          </w:p>
        </w:tc>
      </w:tr>
      <w:tr w:rsidR="00BF2493" w:rsidRPr="005959A8" w:rsidTr="00BF2493">
        <w:trPr>
          <w:trHeight w:val="387"/>
        </w:trPr>
        <w:tc>
          <w:tcPr>
            <w:tcW w:w="0" w:type="auto"/>
            <w:vMerge/>
            <w:tcBorders>
              <w:right w:val="double" w:sz="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rPr>
            </w:pPr>
          </w:p>
        </w:tc>
        <w:tc>
          <w:tcPr>
            <w:tcW w:w="0" w:type="auto"/>
            <w:tcBorders>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الضابطة</w:t>
            </w:r>
          </w:p>
        </w:tc>
        <w:tc>
          <w:tcPr>
            <w:tcW w:w="0" w:type="auto"/>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13</w:t>
            </w:r>
            <w:r w:rsidR="005959A8" w:rsidRPr="005959A8">
              <w:rPr>
                <w:rFonts w:asciiTheme="majorBidi" w:hAnsiTheme="majorBidi" w:cstheme="majorBidi"/>
                <w:sz w:val="28"/>
                <w:szCs w:val="28"/>
                <w:rtl/>
              </w:rPr>
              <w:t>.0667</w:t>
            </w:r>
          </w:p>
        </w:tc>
        <w:tc>
          <w:tcPr>
            <w:tcW w:w="0" w:type="auto"/>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0.6915</w:t>
            </w: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shd w:val="clear" w:color="auto" w:fill="auto"/>
            <w:vAlign w:val="center"/>
          </w:tcPr>
          <w:p w:rsidR="005959A8" w:rsidRPr="005959A8" w:rsidRDefault="005959A8" w:rsidP="005959A8">
            <w:pPr>
              <w:jc w:val="center"/>
              <w:rPr>
                <w:rFonts w:asciiTheme="majorBidi" w:hAnsiTheme="majorBidi" w:cstheme="majorBidi"/>
                <w:sz w:val="28"/>
                <w:szCs w:val="28"/>
                <w:rtl/>
              </w:rPr>
            </w:pPr>
          </w:p>
        </w:tc>
      </w:tr>
      <w:tr w:rsidR="00BF2493" w:rsidRPr="005959A8" w:rsidTr="00BF2493">
        <w:trPr>
          <w:trHeight w:val="292"/>
        </w:trPr>
        <w:tc>
          <w:tcPr>
            <w:tcW w:w="0" w:type="auto"/>
            <w:vMerge w:val="restart"/>
            <w:tcBorders>
              <w:top w:val="double" w:sz="4" w:space="0" w:color="auto"/>
              <w:right w:val="double" w:sz="4" w:space="0" w:color="auto"/>
            </w:tcBorders>
            <w:shd w:val="clear" w:color="auto" w:fill="auto"/>
            <w:vAlign w:val="center"/>
          </w:tcPr>
          <w:p w:rsidR="005959A8" w:rsidRPr="00881084" w:rsidRDefault="005959A8" w:rsidP="005959A8">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الأمانة الفكرية</w:t>
            </w:r>
          </w:p>
        </w:tc>
        <w:tc>
          <w:tcPr>
            <w:tcW w:w="0" w:type="auto"/>
            <w:tcBorders>
              <w:top w:val="double" w:sz="4" w:space="0" w:color="auto"/>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التجريبية</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top w:val="double" w:sz="4" w:space="0" w:color="auto"/>
            </w:tcBorders>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17</w:t>
            </w:r>
            <w:r w:rsidR="005959A8" w:rsidRPr="005959A8">
              <w:rPr>
                <w:rFonts w:asciiTheme="majorBidi" w:hAnsiTheme="majorBidi" w:cstheme="majorBidi"/>
                <w:sz w:val="28"/>
                <w:szCs w:val="28"/>
                <w:rtl/>
              </w:rPr>
              <w:t>.8667</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0.6814</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58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1.128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غير دالة</w:t>
            </w:r>
          </w:p>
        </w:tc>
      </w:tr>
      <w:tr w:rsidR="00BF2493" w:rsidRPr="005959A8" w:rsidTr="00BF2493">
        <w:trPr>
          <w:trHeight w:val="292"/>
        </w:trPr>
        <w:tc>
          <w:tcPr>
            <w:tcW w:w="0" w:type="auto"/>
            <w:vMerge/>
            <w:tcBorders>
              <w:bottom w:val="double" w:sz="4" w:space="0" w:color="auto"/>
              <w:right w:val="double" w:sz="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rPr>
            </w:pPr>
          </w:p>
        </w:tc>
        <w:tc>
          <w:tcPr>
            <w:tcW w:w="0" w:type="auto"/>
            <w:tcBorders>
              <w:left w:val="double" w:sz="4" w:space="0" w:color="auto"/>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الضابطة</w:t>
            </w:r>
          </w:p>
        </w:tc>
        <w:tc>
          <w:tcPr>
            <w:tcW w:w="0" w:type="auto"/>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bottom w:val="double" w:sz="4" w:space="0" w:color="auto"/>
            </w:tcBorders>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18</w:t>
            </w:r>
            <w:r w:rsidR="005959A8" w:rsidRPr="005959A8">
              <w:rPr>
                <w:rFonts w:asciiTheme="majorBidi" w:hAnsiTheme="majorBidi" w:cstheme="majorBidi"/>
                <w:sz w:val="28"/>
                <w:szCs w:val="28"/>
                <w:rtl/>
              </w:rPr>
              <w:t>.0667</w:t>
            </w:r>
          </w:p>
        </w:tc>
        <w:tc>
          <w:tcPr>
            <w:tcW w:w="0" w:type="auto"/>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0.6915</w:t>
            </w:r>
          </w:p>
        </w:tc>
        <w:tc>
          <w:tcPr>
            <w:tcW w:w="0" w:type="auto"/>
            <w:vMerge/>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r>
      <w:tr w:rsidR="00BF2493" w:rsidRPr="005959A8" w:rsidTr="00BF2493">
        <w:trPr>
          <w:trHeight w:val="292"/>
        </w:trPr>
        <w:tc>
          <w:tcPr>
            <w:tcW w:w="0" w:type="auto"/>
            <w:vMerge w:val="restart"/>
            <w:tcBorders>
              <w:top w:val="double" w:sz="4" w:space="0" w:color="auto"/>
              <w:right w:val="double" w:sz="4" w:space="0" w:color="auto"/>
            </w:tcBorders>
            <w:shd w:val="clear" w:color="auto" w:fill="auto"/>
            <w:vAlign w:val="center"/>
          </w:tcPr>
          <w:p w:rsidR="005959A8" w:rsidRPr="00881084" w:rsidRDefault="005959A8" w:rsidP="005959A8">
            <w:pPr>
              <w:bidi w:val="0"/>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رفض الاتكالية</w:t>
            </w:r>
          </w:p>
        </w:tc>
        <w:tc>
          <w:tcPr>
            <w:tcW w:w="0" w:type="auto"/>
            <w:tcBorders>
              <w:top w:val="double" w:sz="4" w:space="0" w:color="auto"/>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التجريبية</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top w:val="double" w:sz="4" w:space="0" w:color="auto"/>
            </w:tcBorders>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16</w:t>
            </w:r>
            <w:r w:rsidR="005959A8" w:rsidRPr="005959A8">
              <w:rPr>
                <w:rFonts w:asciiTheme="majorBidi" w:hAnsiTheme="majorBidi" w:cstheme="majorBidi"/>
                <w:sz w:val="28"/>
                <w:szCs w:val="28"/>
                <w:rtl/>
              </w:rPr>
              <w:t>.1000</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0.7589</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58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1.021</w:t>
            </w:r>
          </w:p>
        </w:tc>
        <w:tc>
          <w:tcPr>
            <w:tcW w:w="0" w:type="auto"/>
            <w:vMerge w:val="restart"/>
            <w:tcBorders>
              <w:top w:val="double" w:sz="4" w:space="0" w:color="auto"/>
              <w:bottom w:val="thickThinSmallGap" w:sz="2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غير دالة</w:t>
            </w:r>
          </w:p>
        </w:tc>
      </w:tr>
      <w:tr w:rsidR="00BF2493" w:rsidRPr="005959A8" w:rsidTr="00BF2493">
        <w:trPr>
          <w:trHeight w:val="22"/>
        </w:trPr>
        <w:tc>
          <w:tcPr>
            <w:tcW w:w="0" w:type="auto"/>
            <w:vMerge/>
            <w:tcBorders>
              <w:bottom w:val="double" w:sz="4" w:space="0" w:color="auto"/>
              <w:right w:val="double" w:sz="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rPr>
            </w:pPr>
          </w:p>
        </w:tc>
        <w:tc>
          <w:tcPr>
            <w:tcW w:w="0" w:type="auto"/>
            <w:tcBorders>
              <w:left w:val="double" w:sz="4" w:space="0" w:color="auto"/>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الضابطة</w:t>
            </w:r>
          </w:p>
        </w:tc>
        <w:tc>
          <w:tcPr>
            <w:tcW w:w="0" w:type="auto"/>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bottom w:val="double" w:sz="4" w:space="0" w:color="auto"/>
            </w:tcBorders>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15</w:t>
            </w:r>
            <w:r w:rsidR="005959A8" w:rsidRPr="005959A8">
              <w:rPr>
                <w:rFonts w:asciiTheme="majorBidi" w:hAnsiTheme="majorBidi" w:cstheme="majorBidi"/>
                <w:sz w:val="28"/>
                <w:szCs w:val="28"/>
                <w:rtl/>
              </w:rPr>
              <w:t>.9000</w:t>
            </w:r>
          </w:p>
        </w:tc>
        <w:tc>
          <w:tcPr>
            <w:tcW w:w="0" w:type="auto"/>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0.7589</w:t>
            </w:r>
          </w:p>
        </w:tc>
        <w:tc>
          <w:tcPr>
            <w:tcW w:w="0" w:type="auto"/>
            <w:vMerge/>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tcBorders>
              <w:top w:val="single" w:sz="4" w:space="0" w:color="auto"/>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r>
      <w:tr w:rsidR="00BF2493" w:rsidRPr="005959A8" w:rsidTr="00BF2493">
        <w:trPr>
          <w:trHeight w:val="292"/>
        </w:trPr>
        <w:tc>
          <w:tcPr>
            <w:tcW w:w="0" w:type="auto"/>
            <w:vMerge w:val="restart"/>
            <w:tcBorders>
              <w:top w:val="double" w:sz="4" w:space="0" w:color="auto"/>
              <w:right w:val="double" w:sz="4" w:space="0" w:color="auto"/>
            </w:tcBorders>
            <w:shd w:val="clear" w:color="auto" w:fill="auto"/>
            <w:vAlign w:val="center"/>
          </w:tcPr>
          <w:p w:rsidR="005959A8" w:rsidRPr="00881084" w:rsidRDefault="005959A8" w:rsidP="005959A8">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التحرر من الخرافات</w:t>
            </w:r>
          </w:p>
        </w:tc>
        <w:tc>
          <w:tcPr>
            <w:tcW w:w="0" w:type="auto"/>
            <w:tcBorders>
              <w:top w:val="double" w:sz="4" w:space="0" w:color="auto"/>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التجريبية</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top w:val="double" w:sz="4" w:space="0" w:color="auto"/>
            </w:tcBorders>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19</w:t>
            </w:r>
            <w:r w:rsidR="005959A8" w:rsidRPr="005959A8">
              <w:rPr>
                <w:rFonts w:asciiTheme="majorBidi" w:hAnsiTheme="majorBidi" w:cstheme="majorBidi"/>
                <w:sz w:val="28"/>
                <w:szCs w:val="28"/>
                <w:rtl/>
              </w:rPr>
              <w:t>.8000</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0.7611</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58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1.577</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غير دالة</w:t>
            </w:r>
          </w:p>
        </w:tc>
      </w:tr>
      <w:tr w:rsidR="00BF2493" w:rsidRPr="005959A8" w:rsidTr="00BF2493">
        <w:trPr>
          <w:trHeight w:val="292"/>
        </w:trPr>
        <w:tc>
          <w:tcPr>
            <w:tcW w:w="0" w:type="auto"/>
            <w:vMerge/>
            <w:tcBorders>
              <w:bottom w:val="double" w:sz="4" w:space="0" w:color="auto"/>
              <w:right w:val="double" w:sz="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rPr>
            </w:pPr>
          </w:p>
        </w:tc>
        <w:tc>
          <w:tcPr>
            <w:tcW w:w="0" w:type="auto"/>
            <w:tcBorders>
              <w:left w:val="double" w:sz="4" w:space="0" w:color="auto"/>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الضابطة</w:t>
            </w:r>
          </w:p>
        </w:tc>
        <w:tc>
          <w:tcPr>
            <w:tcW w:w="0" w:type="auto"/>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bottom w:val="double" w:sz="4" w:space="0" w:color="auto"/>
            </w:tcBorders>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20</w:t>
            </w:r>
            <w:r w:rsidR="005959A8" w:rsidRPr="005959A8">
              <w:rPr>
                <w:rFonts w:asciiTheme="majorBidi" w:hAnsiTheme="majorBidi" w:cstheme="majorBidi"/>
                <w:sz w:val="28"/>
                <w:szCs w:val="28"/>
                <w:rtl/>
              </w:rPr>
              <w:t>.1000</w:t>
            </w:r>
          </w:p>
        </w:tc>
        <w:tc>
          <w:tcPr>
            <w:tcW w:w="0" w:type="auto"/>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0.7120</w:t>
            </w:r>
          </w:p>
        </w:tc>
        <w:tc>
          <w:tcPr>
            <w:tcW w:w="0" w:type="auto"/>
            <w:vMerge/>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r>
      <w:tr w:rsidR="00BF2493" w:rsidRPr="005959A8" w:rsidTr="00BF2493">
        <w:trPr>
          <w:trHeight w:val="292"/>
        </w:trPr>
        <w:tc>
          <w:tcPr>
            <w:tcW w:w="0" w:type="auto"/>
            <w:vMerge w:val="restart"/>
            <w:tcBorders>
              <w:top w:val="double" w:sz="4" w:space="0" w:color="auto"/>
              <w:right w:val="double" w:sz="4" w:space="0" w:color="auto"/>
            </w:tcBorders>
            <w:shd w:val="clear" w:color="auto" w:fill="auto"/>
            <w:vAlign w:val="center"/>
          </w:tcPr>
          <w:p w:rsidR="005959A8" w:rsidRPr="00881084" w:rsidRDefault="005959A8" w:rsidP="005959A8">
            <w:pPr>
              <w:jc w:val="center"/>
              <w:rPr>
                <w:rFonts w:asciiTheme="majorBidi" w:hAnsiTheme="majorBidi" w:cstheme="majorBidi"/>
                <w:b/>
                <w:bCs/>
                <w:color w:val="000000"/>
                <w:sz w:val="28"/>
                <w:szCs w:val="28"/>
              </w:rPr>
            </w:pPr>
            <w:r w:rsidRPr="00881084">
              <w:rPr>
                <w:rFonts w:asciiTheme="majorBidi" w:hAnsiTheme="majorBidi" w:cstheme="majorBidi"/>
                <w:b/>
                <w:bCs/>
                <w:color w:val="000000"/>
                <w:sz w:val="28"/>
                <w:szCs w:val="28"/>
                <w:rtl/>
              </w:rPr>
              <w:t>التريث في إصدار الحكم</w:t>
            </w:r>
          </w:p>
        </w:tc>
        <w:tc>
          <w:tcPr>
            <w:tcW w:w="0" w:type="auto"/>
            <w:tcBorders>
              <w:top w:val="double" w:sz="4" w:space="0" w:color="auto"/>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التجريبية</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top w:val="double" w:sz="4" w:space="0" w:color="auto"/>
            </w:tcBorders>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13</w:t>
            </w:r>
            <w:r w:rsidR="005959A8" w:rsidRPr="005959A8">
              <w:rPr>
                <w:rFonts w:asciiTheme="majorBidi" w:hAnsiTheme="majorBidi" w:cstheme="majorBidi"/>
                <w:sz w:val="28"/>
                <w:szCs w:val="28"/>
                <w:rtl/>
              </w:rPr>
              <w:t>.8333</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0.6989</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58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1.573</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غير دالة</w:t>
            </w:r>
          </w:p>
        </w:tc>
      </w:tr>
      <w:tr w:rsidR="00BF2493" w:rsidRPr="005959A8" w:rsidTr="00BF2493">
        <w:trPr>
          <w:trHeight w:val="292"/>
        </w:trPr>
        <w:tc>
          <w:tcPr>
            <w:tcW w:w="0" w:type="auto"/>
            <w:vMerge/>
            <w:tcBorders>
              <w:bottom w:val="double" w:sz="4" w:space="0" w:color="auto"/>
              <w:right w:val="double" w:sz="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rPr>
            </w:pPr>
          </w:p>
        </w:tc>
        <w:tc>
          <w:tcPr>
            <w:tcW w:w="0" w:type="auto"/>
            <w:tcBorders>
              <w:left w:val="double" w:sz="4" w:space="0" w:color="auto"/>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الضابطة</w:t>
            </w:r>
          </w:p>
        </w:tc>
        <w:tc>
          <w:tcPr>
            <w:tcW w:w="0" w:type="auto"/>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bottom w:val="double" w:sz="4" w:space="0" w:color="auto"/>
            </w:tcBorders>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14</w:t>
            </w:r>
            <w:r w:rsidR="005959A8" w:rsidRPr="005959A8">
              <w:rPr>
                <w:rFonts w:asciiTheme="majorBidi" w:hAnsiTheme="majorBidi" w:cstheme="majorBidi"/>
                <w:sz w:val="28"/>
                <w:szCs w:val="28"/>
                <w:rtl/>
              </w:rPr>
              <w:t>.1333</w:t>
            </w:r>
          </w:p>
        </w:tc>
        <w:tc>
          <w:tcPr>
            <w:tcW w:w="0" w:type="auto"/>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0.7761</w:t>
            </w:r>
          </w:p>
        </w:tc>
        <w:tc>
          <w:tcPr>
            <w:tcW w:w="0" w:type="auto"/>
            <w:vMerge/>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r>
      <w:tr w:rsidR="00BF2493" w:rsidRPr="005959A8" w:rsidTr="00BF2493">
        <w:trPr>
          <w:trHeight w:val="292"/>
        </w:trPr>
        <w:tc>
          <w:tcPr>
            <w:tcW w:w="0" w:type="auto"/>
            <w:vMerge w:val="restart"/>
            <w:tcBorders>
              <w:top w:val="double" w:sz="4" w:space="0" w:color="auto"/>
              <w:right w:val="double" w:sz="4" w:space="0" w:color="auto"/>
            </w:tcBorders>
            <w:shd w:val="clear" w:color="auto" w:fill="auto"/>
            <w:vAlign w:val="center"/>
          </w:tcPr>
          <w:p w:rsidR="005959A8" w:rsidRPr="00881084" w:rsidRDefault="005959A8" w:rsidP="005959A8">
            <w:pPr>
              <w:jc w:val="center"/>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الدقة والاتقان</w:t>
            </w:r>
          </w:p>
        </w:tc>
        <w:tc>
          <w:tcPr>
            <w:tcW w:w="0" w:type="auto"/>
            <w:tcBorders>
              <w:top w:val="double" w:sz="4" w:space="0" w:color="auto"/>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التجريبية</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top w:val="double" w:sz="4" w:space="0" w:color="auto"/>
            </w:tcBorders>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15</w:t>
            </w:r>
            <w:r w:rsidR="005959A8" w:rsidRPr="005959A8">
              <w:rPr>
                <w:rFonts w:asciiTheme="majorBidi" w:hAnsiTheme="majorBidi" w:cstheme="majorBidi"/>
                <w:sz w:val="28"/>
                <w:szCs w:val="28"/>
                <w:rtl/>
              </w:rPr>
              <w:t>.9333</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0.6915</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58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1.637</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غير دالة</w:t>
            </w:r>
          </w:p>
        </w:tc>
      </w:tr>
      <w:tr w:rsidR="00BF2493" w:rsidRPr="005959A8" w:rsidTr="00BF2493">
        <w:trPr>
          <w:trHeight w:val="292"/>
        </w:trPr>
        <w:tc>
          <w:tcPr>
            <w:tcW w:w="0" w:type="auto"/>
            <w:vMerge/>
            <w:tcBorders>
              <w:bottom w:val="double" w:sz="4" w:space="0" w:color="auto"/>
              <w:right w:val="double" w:sz="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rPr>
            </w:pPr>
          </w:p>
        </w:tc>
        <w:tc>
          <w:tcPr>
            <w:tcW w:w="0" w:type="auto"/>
            <w:tcBorders>
              <w:left w:val="double" w:sz="4" w:space="0" w:color="auto"/>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الضابطة</w:t>
            </w:r>
          </w:p>
        </w:tc>
        <w:tc>
          <w:tcPr>
            <w:tcW w:w="0" w:type="auto"/>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bottom w:val="double" w:sz="4" w:space="0" w:color="auto"/>
            </w:tcBorders>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15</w:t>
            </w:r>
            <w:r w:rsidR="005959A8" w:rsidRPr="005959A8">
              <w:rPr>
                <w:rFonts w:asciiTheme="majorBidi" w:hAnsiTheme="majorBidi" w:cstheme="majorBidi"/>
                <w:sz w:val="28"/>
                <w:szCs w:val="28"/>
                <w:rtl/>
              </w:rPr>
              <w:t>.2333</w:t>
            </w:r>
          </w:p>
        </w:tc>
        <w:tc>
          <w:tcPr>
            <w:tcW w:w="0" w:type="auto"/>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0.7279</w:t>
            </w:r>
          </w:p>
        </w:tc>
        <w:tc>
          <w:tcPr>
            <w:tcW w:w="0" w:type="auto"/>
            <w:vMerge/>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c>
          <w:tcPr>
            <w:tcW w:w="0" w:type="auto"/>
            <w:vMerge/>
            <w:tcBorders>
              <w:bottom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p>
        </w:tc>
      </w:tr>
      <w:tr w:rsidR="00BF2493" w:rsidRPr="005959A8" w:rsidTr="00BF2493">
        <w:trPr>
          <w:trHeight w:val="292"/>
        </w:trPr>
        <w:tc>
          <w:tcPr>
            <w:tcW w:w="0" w:type="auto"/>
            <w:vMerge w:val="restart"/>
            <w:tcBorders>
              <w:top w:val="double" w:sz="4" w:space="0" w:color="auto"/>
              <w:right w:val="double" w:sz="4" w:space="0" w:color="auto"/>
            </w:tcBorders>
            <w:shd w:val="clear" w:color="auto" w:fill="auto"/>
            <w:vAlign w:val="center"/>
          </w:tcPr>
          <w:p w:rsidR="005959A8" w:rsidRPr="00881084" w:rsidRDefault="005959A8" w:rsidP="005959A8">
            <w:pPr>
              <w:bidi w:val="0"/>
              <w:jc w:val="center"/>
              <w:rPr>
                <w:rFonts w:asciiTheme="majorBidi" w:hAnsiTheme="majorBidi" w:cstheme="majorBidi"/>
                <w:b/>
                <w:bCs/>
                <w:color w:val="000000"/>
                <w:sz w:val="28"/>
                <w:szCs w:val="28"/>
              </w:rPr>
            </w:pPr>
            <w:r>
              <w:rPr>
                <w:rFonts w:asciiTheme="majorBidi" w:hAnsiTheme="majorBidi" w:cstheme="majorBidi" w:hint="cs"/>
                <w:b/>
                <w:bCs/>
                <w:color w:val="000000"/>
                <w:sz w:val="28"/>
                <w:szCs w:val="28"/>
                <w:rtl/>
              </w:rPr>
              <w:lastRenderedPageBreak/>
              <w:t>المقياس ككل</w:t>
            </w:r>
          </w:p>
        </w:tc>
        <w:tc>
          <w:tcPr>
            <w:tcW w:w="0" w:type="auto"/>
            <w:tcBorders>
              <w:top w:val="double" w:sz="4" w:space="0" w:color="auto"/>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التجريبية</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tcBorders>
              <w:top w:val="double" w:sz="4" w:space="0" w:color="auto"/>
            </w:tcBorders>
            <w:shd w:val="clear" w:color="auto" w:fill="auto"/>
            <w:vAlign w:val="center"/>
          </w:tcPr>
          <w:p w:rsidR="005959A8" w:rsidRPr="005959A8" w:rsidRDefault="00E307C8" w:rsidP="005959A8">
            <w:pPr>
              <w:jc w:val="center"/>
              <w:rPr>
                <w:rFonts w:asciiTheme="majorBidi" w:hAnsiTheme="majorBidi" w:cstheme="majorBidi"/>
                <w:sz w:val="28"/>
                <w:szCs w:val="28"/>
                <w:rtl/>
              </w:rPr>
            </w:pPr>
            <w:r>
              <w:rPr>
                <w:rFonts w:asciiTheme="majorBidi" w:hAnsiTheme="majorBidi" w:cstheme="majorBidi" w:hint="cs"/>
                <w:sz w:val="28"/>
                <w:szCs w:val="28"/>
                <w:rtl/>
              </w:rPr>
              <w:t>183</w:t>
            </w:r>
            <w:r w:rsidR="005959A8" w:rsidRPr="005959A8">
              <w:rPr>
                <w:rFonts w:asciiTheme="majorBidi" w:hAnsiTheme="majorBidi" w:cstheme="majorBidi"/>
                <w:sz w:val="28"/>
                <w:szCs w:val="28"/>
                <w:rtl/>
              </w:rPr>
              <w:t>.2000</w:t>
            </w:r>
          </w:p>
        </w:tc>
        <w:tc>
          <w:tcPr>
            <w:tcW w:w="0" w:type="auto"/>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2.7089</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58</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1.783</w:t>
            </w:r>
          </w:p>
        </w:tc>
        <w:tc>
          <w:tcPr>
            <w:tcW w:w="0" w:type="auto"/>
            <w:vMerge w:val="restart"/>
            <w:tcBorders>
              <w:top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غير دالة</w:t>
            </w:r>
          </w:p>
        </w:tc>
      </w:tr>
      <w:tr w:rsidR="00BF2493" w:rsidRPr="005959A8" w:rsidTr="00BF2493">
        <w:trPr>
          <w:trHeight w:val="292"/>
        </w:trPr>
        <w:tc>
          <w:tcPr>
            <w:tcW w:w="0" w:type="auto"/>
            <w:vMerge/>
            <w:tcBorders>
              <w:right w:val="double" w:sz="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rPr>
            </w:pPr>
          </w:p>
        </w:tc>
        <w:tc>
          <w:tcPr>
            <w:tcW w:w="0" w:type="auto"/>
            <w:tcBorders>
              <w:left w:val="double" w:sz="4" w:space="0" w:color="auto"/>
            </w:tcBorders>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الضابطة</w:t>
            </w:r>
          </w:p>
        </w:tc>
        <w:tc>
          <w:tcPr>
            <w:tcW w:w="0" w:type="auto"/>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30</w:t>
            </w:r>
          </w:p>
        </w:tc>
        <w:tc>
          <w:tcPr>
            <w:tcW w:w="0" w:type="auto"/>
            <w:shd w:val="clear" w:color="auto" w:fill="auto"/>
            <w:vAlign w:val="center"/>
          </w:tcPr>
          <w:p w:rsidR="005959A8" w:rsidRPr="005959A8" w:rsidRDefault="00E307C8" w:rsidP="00E307C8">
            <w:pPr>
              <w:jc w:val="center"/>
              <w:rPr>
                <w:rFonts w:asciiTheme="majorBidi" w:hAnsiTheme="majorBidi" w:cstheme="majorBidi"/>
                <w:sz w:val="28"/>
                <w:szCs w:val="28"/>
                <w:rtl/>
              </w:rPr>
            </w:pPr>
            <w:r>
              <w:rPr>
                <w:rFonts w:asciiTheme="majorBidi" w:hAnsiTheme="majorBidi" w:cstheme="majorBidi" w:hint="cs"/>
                <w:sz w:val="28"/>
                <w:szCs w:val="28"/>
                <w:rtl/>
              </w:rPr>
              <w:t>183</w:t>
            </w:r>
            <w:r w:rsidR="005959A8" w:rsidRPr="005959A8">
              <w:rPr>
                <w:rFonts w:asciiTheme="majorBidi" w:hAnsiTheme="majorBidi" w:cstheme="majorBidi"/>
                <w:sz w:val="28"/>
                <w:szCs w:val="28"/>
                <w:rtl/>
              </w:rPr>
              <w:t>.</w:t>
            </w:r>
            <w:r>
              <w:rPr>
                <w:rFonts w:asciiTheme="majorBidi" w:hAnsiTheme="majorBidi" w:cstheme="majorBidi" w:hint="cs"/>
                <w:sz w:val="28"/>
                <w:szCs w:val="28"/>
                <w:rtl/>
              </w:rPr>
              <w:t>4334</w:t>
            </w:r>
          </w:p>
        </w:tc>
        <w:tc>
          <w:tcPr>
            <w:tcW w:w="0" w:type="auto"/>
            <w:shd w:val="clear" w:color="auto" w:fill="auto"/>
            <w:vAlign w:val="center"/>
          </w:tcPr>
          <w:p w:rsidR="005959A8" w:rsidRPr="005959A8" w:rsidRDefault="005959A8" w:rsidP="005959A8">
            <w:pPr>
              <w:jc w:val="center"/>
              <w:rPr>
                <w:rFonts w:asciiTheme="majorBidi" w:hAnsiTheme="majorBidi" w:cstheme="majorBidi"/>
                <w:sz w:val="28"/>
                <w:szCs w:val="28"/>
                <w:rtl/>
              </w:rPr>
            </w:pPr>
            <w:r w:rsidRPr="005959A8">
              <w:rPr>
                <w:rFonts w:asciiTheme="majorBidi" w:hAnsiTheme="majorBidi" w:cstheme="majorBidi"/>
                <w:sz w:val="28"/>
                <w:szCs w:val="28"/>
                <w:rtl/>
              </w:rPr>
              <w:t>2.6481</w:t>
            </w:r>
          </w:p>
        </w:tc>
        <w:tc>
          <w:tcPr>
            <w:tcW w:w="0" w:type="auto"/>
            <w:vMerge/>
            <w:shd w:val="clear" w:color="auto" w:fill="auto"/>
            <w:vAlign w:val="center"/>
          </w:tcPr>
          <w:p w:rsidR="005959A8" w:rsidRPr="005959A8" w:rsidRDefault="005959A8" w:rsidP="005959A8">
            <w:pPr>
              <w:jc w:val="center"/>
              <w:rPr>
                <w:rFonts w:asciiTheme="majorBidi" w:hAnsiTheme="majorBidi" w:cstheme="majorBidi"/>
                <w:b/>
                <w:bCs/>
                <w:sz w:val="28"/>
                <w:szCs w:val="28"/>
                <w:rtl/>
              </w:rPr>
            </w:pPr>
          </w:p>
        </w:tc>
        <w:tc>
          <w:tcPr>
            <w:tcW w:w="0" w:type="auto"/>
            <w:vMerge/>
            <w:shd w:val="clear" w:color="auto" w:fill="auto"/>
            <w:vAlign w:val="center"/>
          </w:tcPr>
          <w:p w:rsidR="005959A8" w:rsidRPr="005959A8" w:rsidRDefault="005959A8" w:rsidP="005959A8">
            <w:pPr>
              <w:jc w:val="center"/>
              <w:rPr>
                <w:rFonts w:asciiTheme="majorBidi" w:hAnsiTheme="majorBidi" w:cstheme="majorBidi"/>
                <w:b/>
                <w:bCs/>
                <w:sz w:val="28"/>
                <w:szCs w:val="28"/>
                <w:rtl/>
              </w:rPr>
            </w:pPr>
          </w:p>
        </w:tc>
        <w:tc>
          <w:tcPr>
            <w:tcW w:w="0" w:type="auto"/>
            <w:vMerge/>
            <w:tcBorders>
              <w:bottom w:val="thickThinSmallGap" w:sz="24" w:space="0" w:color="auto"/>
            </w:tcBorders>
            <w:shd w:val="clear" w:color="auto" w:fill="auto"/>
            <w:vAlign w:val="center"/>
          </w:tcPr>
          <w:p w:rsidR="005959A8" w:rsidRPr="005959A8" w:rsidRDefault="005959A8" w:rsidP="005959A8">
            <w:pPr>
              <w:jc w:val="center"/>
              <w:rPr>
                <w:rFonts w:asciiTheme="majorBidi" w:hAnsiTheme="majorBidi" w:cstheme="majorBidi"/>
                <w:b/>
                <w:bCs/>
                <w:sz w:val="28"/>
                <w:szCs w:val="28"/>
                <w:rtl/>
              </w:rPr>
            </w:pPr>
          </w:p>
        </w:tc>
      </w:tr>
    </w:tbl>
    <w:p w:rsidR="00EB5BC9" w:rsidRPr="00EB5BC9" w:rsidRDefault="00BF2493" w:rsidP="004F6FE3">
      <w:pPr>
        <w:jc w:val="lowKashida"/>
        <w:rPr>
          <w:sz w:val="28"/>
          <w:szCs w:val="28"/>
          <w:rtl/>
        </w:rPr>
      </w:pPr>
      <w:r>
        <w:rPr>
          <w:b/>
          <w:bCs/>
          <w:sz w:val="28"/>
          <w:szCs w:val="28"/>
        </w:rPr>
        <w:t xml:space="preserve">  </w:t>
      </w:r>
      <w:r w:rsidR="00EB5BC9">
        <w:rPr>
          <w:rFonts w:hint="cs"/>
          <w:b/>
          <w:bCs/>
          <w:sz w:val="28"/>
          <w:szCs w:val="28"/>
          <w:rtl/>
        </w:rPr>
        <w:t xml:space="preserve">  </w:t>
      </w:r>
      <w:r w:rsidR="00EB5BC9" w:rsidRPr="00EB5BC9">
        <w:rPr>
          <w:rFonts w:hint="cs"/>
          <w:sz w:val="28"/>
          <w:szCs w:val="28"/>
          <w:rtl/>
        </w:rPr>
        <w:t>يتضح من الجداول السابقة أن قيم "ت" غير دالة إحصائياً عند مستوى دلالة (0.</w:t>
      </w:r>
      <w:r w:rsidR="00EB5BC9">
        <w:rPr>
          <w:rFonts w:hint="cs"/>
          <w:sz w:val="28"/>
          <w:szCs w:val="28"/>
          <w:rtl/>
        </w:rPr>
        <w:t>01)</w:t>
      </w:r>
      <w:r w:rsidR="00EB5BC9" w:rsidRPr="00EB5BC9">
        <w:rPr>
          <w:rFonts w:hint="cs"/>
          <w:sz w:val="28"/>
          <w:szCs w:val="28"/>
          <w:rtl/>
        </w:rPr>
        <w:t>، وهذا يوضح عدم وجود فروق دالة إحصائياً بين متوسطى درجات المجموعتين التجريبية</w:t>
      </w:r>
      <w:r w:rsidR="00D1423A">
        <w:rPr>
          <w:rFonts w:hint="cs"/>
          <w:sz w:val="28"/>
          <w:szCs w:val="28"/>
          <w:rtl/>
        </w:rPr>
        <w:t xml:space="preserve"> والضابطة،</w:t>
      </w:r>
      <w:r w:rsidR="00EB5BC9" w:rsidRPr="00EB5BC9">
        <w:rPr>
          <w:rFonts w:hint="cs"/>
          <w:sz w:val="28"/>
          <w:szCs w:val="28"/>
          <w:rtl/>
        </w:rPr>
        <w:t xml:space="preserve"> وذلك فى كل من </w:t>
      </w:r>
      <w:r w:rsidR="00D1423A">
        <w:rPr>
          <w:rFonts w:asciiTheme="majorBidi" w:hAnsiTheme="majorBidi" w:cstheme="majorBidi" w:hint="cs"/>
          <w:sz w:val="28"/>
          <w:szCs w:val="28"/>
          <w:rtl/>
        </w:rPr>
        <w:t>اختبار المفاهيم الفيزيائية</w:t>
      </w:r>
      <w:r w:rsidR="00D1423A" w:rsidRPr="00CE0929">
        <w:rPr>
          <w:rFonts w:asciiTheme="majorBidi" w:hAnsiTheme="majorBidi" w:cstheme="majorBidi"/>
          <w:sz w:val="28"/>
          <w:szCs w:val="28"/>
          <w:rtl/>
        </w:rPr>
        <w:t xml:space="preserve"> </w:t>
      </w:r>
      <w:r w:rsidR="00D1423A">
        <w:rPr>
          <w:rFonts w:asciiTheme="majorBidi" w:hAnsiTheme="majorBidi" w:cstheme="majorBidi" w:hint="cs"/>
          <w:sz w:val="28"/>
          <w:szCs w:val="28"/>
          <w:rtl/>
        </w:rPr>
        <w:t>وا</w:t>
      </w:r>
      <w:r w:rsidR="00D1423A" w:rsidRPr="00CE0929">
        <w:rPr>
          <w:rFonts w:asciiTheme="majorBidi" w:hAnsiTheme="majorBidi" w:cstheme="majorBidi"/>
          <w:sz w:val="28"/>
          <w:szCs w:val="28"/>
          <w:rtl/>
        </w:rPr>
        <w:t xml:space="preserve">ختبار مهارات التفكير </w:t>
      </w:r>
      <w:r w:rsidR="00D1423A">
        <w:rPr>
          <w:rFonts w:asciiTheme="majorBidi" w:hAnsiTheme="majorBidi" w:cstheme="majorBidi" w:hint="cs"/>
          <w:sz w:val="28"/>
          <w:szCs w:val="28"/>
          <w:rtl/>
        </w:rPr>
        <w:t>العلمي</w:t>
      </w:r>
      <w:r w:rsidR="00D1423A" w:rsidRPr="00CE0929">
        <w:rPr>
          <w:rFonts w:asciiTheme="majorBidi" w:hAnsiTheme="majorBidi" w:cstheme="majorBidi"/>
          <w:sz w:val="28"/>
          <w:szCs w:val="28"/>
          <w:rtl/>
        </w:rPr>
        <w:t xml:space="preserve"> </w:t>
      </w:r>
      <w:r w:rsidR="00D1423A">
        <w:rPr>
          <w:rFonts w:asciiTheme="majorBidi" w:hAnsiTheme="majorBidi" w:cstheme="majorBidi" w:hint="cs"/>
          <w:sz w:val="28"/>
          <w:szCs w:val="28"/>
          <w:rtl/>
        </w:rPr>
        <w:t>ومقياس الاتجاهات العلمية،</w:t>
      </w:r>
      <w:r w:rsidR="00D1423A" w:rsidRPr="00EB5BC9">
        <w:rPr>
          <w:rFonts w:hint="cs"/>
          <w:sz w:val="28"/>
          <w:szCs w:val="28"/>
          <w:rtl/>
        </w:rPr>
        <w:t xml:space="preserve"> </w:t>
      </w:r>
      <w:r w:rsidR="00EB5BC9" w:rsidRPr="00EB5BC9">
        <w:rPr>
          <w:rFonts w:hint="cs"/>
          <w:sz w:val="28"/>
          <w:szCs w:val="28"/>
          <w:rtl/>
        </w:rPr>
        <w:t>وذلك قبل إجراء التجربة</w:t>
      </w:r>
      <w:r w:rsidR="00D1423A">
        <w:rPr>
          <w:rFonts w:hint="cs"/>
          <w:sz w:val="28"/>
          <w:szCs w:val="28"/>
          <w:rtl/>
        </w:rPr>
        <w:t>،</w:t>
      </w:r>
      <w:r w:rsidR="00EB5BC9" w:rsidRPr="00EB5BC9">
        <w:rPr>
          <w:rFonts w:hint="cs"/>
          <w:sz w:val="28"/>
          <w:szCs w:val="28"/>
          <w:rtl/>
        </w:rPr>
        <w:t xml:space="preserve"> وهذا يشير إلى تكافؤ المجموعتين فى متغيرات البحث الحالى.</w:t>
      </w:r>
    </w:p>
    <w:p w:rsidR="00E52146" w:rsidRPr="00CE0929" w:rsidRDefault="00D1423A" w:rsidP="00BF2493">
      <w:pPr>
        <w:jc w:val="lowKashida"/>
        <w:rPr>
          <w:rFonts w:asciiTheme="majorBidi" w:hAnsiTheme="majorBidi" w:cstheme="majorBidi"/>
          <w:b/>
          <w:bCs/>
          <w:sz w:val="28"/>
          <w:szCs w:val="28"/>
          <w:rtl/>
        </w:rPr>
      </w:pPr>
      <w:r>
        <w:rPr>
          <w:rFonts w:hint="cs"/>
          <w:sz w:val="28"/>
          <w:szCs w:val="28"/>
          <w:rtl/>
        </w:rPr>
        <w:t xml:space="preserve"> </w:t>
      </w:r>
      <w:r w:rsidR="00E52146" w:rsidRPr="00CE0929">
        <w:rPr>
          <w:rFonts w:asciiTheme="majorBidi" w:hAnsiTheme="majorBidi" w:cstheme="majorBidi"/>
          <w:b/>
          <w:bCs/>
          <w:sz w:val="28"/>
          <w:szCs w:val="28"/>
          <w:rtl/>
        </w:rPr>
        <w:t>المرحلة الثانية: تنفيذ تجربة البحث</w:t>
      </w:r>
      <w:r w:rsidR="006D794E" w:rsidRPr="00CE0929">
        <w:rPr>
          <w:rFonts w:asciiTheme="majorBidi" w:hAnsiTheme="majorBidi" w:cstheme="majorBidi"/>
          <w:b/>
          <w:bCs/>
          <w:sz w:val="28"/>
          <w:szCs w:val="28"/>
          <w:rtl/>
        </w:rPr>
        <w:t>:</w:t>
      </w:r>
    </w:p>
    <w:p w:rsidR="00051A5D" w:rsidRDefault="006D794E" w:rsidP="00E55DC1">
      <w:pPr>
        <w:jc w:val="both"/>
        <w:rPr>
          <w:rFonts w:asciiTheme="majorBidi" w:hAnsiTheme="majorBidi" w:cstheme="majorBidi"/>
          <w:sz w:val="28"/>
          <w:szCs w:val="28"/>
          <w:rtl/>
        </w:rPr>
      </w:pPr>
      <w:r w:rsidRPr="00CE0929">
        <w:rPr>
          <w:rFonts w:asciiTheme="majorBidi" w:hAnsiTheme="majorBidi" w:cstheme="majorBidi"/>
          <w:sz w:val="28"/>
          <w:szCs w:val="28"/>
          <w:rtl/>
        </w:rPr>
        <w:t xml:space="preserve">     </w:t>
      </w:r>
      <w:r w:rsidR="00E52146" w:rsidRPr="00CE0929">
        <w:rPr>
          <w:rFonts w:asciiTheme="majorBidi" w:hAnsiTheme="majorBidi" w:cstheme="majorBidi"/>
          <w:sz w:val="28"/>
          <w:szCs w:val="28"/>
          <w:rtl/>
        </w:rPr>
        <w:t xml:space="preserve">قام </w:t>
      </w:r>
      <w:r w:rsidR="009C60AD">
        <w:rPr>
          <w:rFonts w:asciiTheme="majorBidi" w:hAnsiTheme="majorBidi" w:cstheme="majorBidi" w:hint="cs"/>
          <w:sz w:val="28"/>
          <w:szCs w:val="28"/>
          <w:rtl/>
        </w:rPr>
        <w:t>معلم فصل 5/1</w:t>
      </w:r>
      <w:r w:rsidR="00E52146" w:rsidRPr="00CE0929">
        <w:rPr>
          <w:rFonts w:asciiTheme="majorBidi" w:hAnsiTheme="majorBidi" w:cstheme="majorBidi"/>
          <w:sz w:val="28"/>
          <w:szCs w:val="28"/>
          <w:rtl/>
        </w:rPr>
        <w:t xml:space="preserve"> </w:t>
      </w:r>
      <w:r w:rsidR="009C60AD" w:rsidRPr="00AC3782">
        <w:rPr>
          <w:rFonts w:asciiTheme="majorBidi" w:hAnsiTheme="majorBidi" w:cstheme="majorBidi"/>
          <w:sz w:val="28"/>
          <w:szCs w:val="28"/>
          <w:rtl/>
          <w:lang w:bidi="ar-EG"/>
        </w:rPr>
        <w:t xml:space="preserve">بمدرسة المنصورة الثانوية للبنين "العسكرية" </w:t>
      </w:r>
      <w:r w:rsidR="00E52146" w:rsidRPr="00CE0929">
        <w:rPr>
          <w:rFonts w:asciiTheme="majorBidi" w:hAnsiTheme="majorBidi" w:cstheme="majorBidi"/>
          <w:sz w:val="28"/>
          <w:szCs w:val="28"/>
          <w:rtl/>
        </w:rPr>
        <w:t>ب</w:t>
      </w:r>
      <w:r w:rsidR="009C60AD">
        <w:rPr>
          <w:rFonts w:asciiTheme="majorBidi" w:hAnsiTheme="majorBidi" w:cstheme="majorBidi"/>
          <w:sz w:val="28"/>
          <w:szCs w:val="28"/>
          <w:rtl/>
        </w:rPr>
        <w:t>التدريس لمجموعة البحث التجريبية</w:t>
      </w:r>
      <w:r w:rsidR="00E55DC1" w:rsidRPr="00E55DC1">
        <w:rPr>
          <w:rFonts w:hint="cs"/>
          <w:sz w:val="28"/>
          <w:szCs w:val="28"/>
          <w:rtl/>
        </w:rPr>
        <w:t xml:space="preserve"> </w:t>
      </w:r>
      <w:r w:rsidR="00E55DC1" w:rsidRPr="005A0AB7">
        <w:rPr>
          <w:rFonts w:hint="cs"/>
          <w:sz w:val="28"/>
          <w:szCs w:val="28"/>
          <w:rtl/>
        </w:rPr>
        <w:t>ف</w:t>
      </w:r>
      <w:r w:rsidR="00E55DC1">
        <w:rPr>
          <w:rFonts w:hint="cs"/>
          <w:sz w:val="28"/>
          <w:szCs w:val="28"/>
          <w:rtl/>
        </w:rPr>
        <w:t>ى الفترة من 28/10/2018 م وحتى 13/12/2018 م من الفصل الدراسى الأول</w:t>
      </w:r>
      <w:r w:rsidR="00E55DC1" w:rsidRPr="005A0AB7">
        <w:rPr>
          <w:rFonts w:hint="cs"/>
          <w:sz w:val="28"/>
          <w:szCs w:val="28"/>
          <w:rtl/>
        </w:rPr>
        <w:t xml:space="preserve"> من العام الدراس</w:t>
      </w:r>
      <w:r w:rsidR="00E55DC1">
        <w:rPr>
          <w:rFonts w:hint="cs"/>
          <w:sz w:val="28"/>
          <w:szCs w:val="28"/>
          <w:rtl/>
        </w:rPr>
        <w:t>ى</w:t>
      </w:r>
      <w:r w:rsidR="00E55DC1" w:rsidRPr="005A0AB7">
        <w:rPr>
          <w:rFonts w:hint="cs"/>
          <w:sz w:val="28"/>
          <w:szCs w:val="28"/>
          <w:rtl/>
        </w:rPr>
        <w:t xml:space="preserve"> </w:t>
      </w:r>
      <w:r w:rsidR="00E55DC1">
        <w:rPr>
          <w:rFonts w:hint="cs"/>
          <w:sz w:val="28"/>
          <w:szCs w:val="28"/>
          <w:rtl/>
        </w:rPr>
        <w:t xml:space="preserve">2018 </w:t>
      </w:r>
      <w:r w:rsidR="00E55DC1" w:rsidRPr="005A0AB7">
        <w:rPr>
          <w:rFonts w:hint="cs"/>
          <w:sz w:val="28"/>
          <w:szCs w:val="28"/>
          <w:rtl/>
        </w:rPr>
        <w:t>/</w:t>
      </w:r>
      <w:r w:rsidR="00E55DC1">
        <w:rPr>
          <w:rFonts w:hint="cs"/>
          <w:sz w:val="28"/>
          <w:szCs w:val="28"/>
          <w:rtl/>
        </w:rPr>
        <w:t xml:space="preserve"> 2019</w:t>
      </w:r>
      <w:r w:rsidR="00E55DC1" w:rsidRPr="005A0AB7">
        <w:rPr>
          <w:rFonts w:hint="cs"/>
          <w:sz w:val="28"/>
          <w:szCs w:val="28"/>
          <w:rtl/>
        </w:rPr>
        <w:t xml:space="preserve"> </w:t>
      </w:r>
      <w:r w:rsidR="00E55DC1">
        <w:rPr>
          <w:rFonts w:hint="cs"/>
          <w:sz w:val="28"/>
          <w:szCs w:val="28"/>
          <w:rtl/>
        </w:rPr>
        <w:t>م</w:t>
      </w:r>
      <w:r w:rsidR="00E52146" w:rsidRPr="00CE0929">
        <w:rPr>
          <w:rFonts w:asciiTheme="majorBidi" w:hAnsiTheme="majorBidi" w:cstheme="majorBidi"/>
          <w:sz w:val="28"/>
          <w:szCs w:val="28"/>
          <w:rtl/>
        </w:rPr>
        <w:t xml:space="preserve">، </w:t>
      </w:r>
      <w:r w:rsidR="009C60AD">
        <w:rPr>
          <w:rFonts w:asciiTheme="majorBidi" w:hAnsiTheme="majorBidi" w:cstheme="majorBidi" w:hint="cs"/>
          <w:sz w:val="28"/>
          <w:szCs w:val="28"/>
          <w:rtl/>
        </w:rPr>
        <w:t>بعدما جلس البا</w:t>
      </w:r>
      <w:r w:rsidR="00051A5D">
        <w:rPr>
          <w:rFonts w:asciiTheme="majorBidi" w:hAnsiTheme="majorBidi" w:cstheme="majorBidi" w:hint="cs"/>
          <w:sz w:val="28"/>
          <w:szCs w:val="28"/>
          <w:rtl/>
        </w:rPr>
        <w:t xml:space="preserve">حث معه، </w:t>
      </w:r>
      <w:r w:rsidR="009C60AD">
        <w:rPr>
          <w:rFonts w:asciiTheme="majorBidi" w:hAnsiTheme="majorBidi" w:cstheme="majorBidi" w:hint="cs"/>
          <w:sz w:val="28"/>
          <w:szCs w:val="28"/>
          <w:rtl/>
        </w:rPr>
        <w:t xml:space="preserve">وأطلعه على مواد البحث وأدواته وكيفية </w:t>
      </w:r>
      <w:r w:rsidR="00051A5D">
        <w:rPr>
          <w:rFonts w:asciiTheme="majorBidi" w:hAnsiTheme="majorBidi" w:cstheme="majorBidi" w:hint="cs"/>
          <w:sz w:val="28"/>
          <w:szCs w:val="28"/>
          <w:rtl/>
        </w:rPr>
        <w:t xml:space="preserve">تدريس </w:t>
      </w:r>
      <w:r w:rsidR="00051A5D" w:rsidRPr="00AC3782">
        <w:rPr>
          <w:rFonts w:asciiTheme="majorBidi" w:hAnsiTheme="majorBidi" w:cstheme="majorBidi" w:hint="cs"/>
          <w:sz w:val="28"/>
          <w:szCs w:val="28"/>
          <w:rtl/>
          <w:lang w:bidi="ar-EG"/>
        </w:rPr>
        <w:t>الباب الثاني: الحركة الخطية (الفصل الأول "الحركة في خط مستقيم" ، والفصل الثاني "الحركة بعجلة منتظمة")</w:t>
      </w:r>
      <w:r w:rsidR="00051A5D" w:rsidRPr="00AC3782">
        <w:rPr>
          <w:rFonts w:asciiTheme="majorBidi" w:hAnsiTheme="majorBidi" w:cstheme="majorBidi"/>
          <w:sz w:val="28"/>
          <w:szCs w:val="28"/>
          <w:rtl/>
          <w:lang w:bidi="ar-EG"/>
        </w:rPr>
        <w:t xml:space="preserve"> </w:t>
      </w:r>
      <w:r w:rsidR="00051A5D" w:rsidRPr="00AC3782">
        <w:rPr>
          <w:rFonts w:asciiTheme="majorBidi" w:hAnsiTheme="majorBidi" w:cstheme="majorBidi" w:hint="cs"/>
          <w:sz w:val="28"/>
          <w:szCs w:val="28"/>
          <w:rtl/>
          <w:lang w:bidi="ar-EG"/>
        </w:rPr>
        <w:t xml:space="preserve">من </w:t>
      </w:r>
      <w:r w:rsidR="00051A5D" w:rsidRPr="00AC3782">
        <w:rPr>
          <w:rFonts w:asciiTheme="majorBidi" w:hAnsiTheme="majorBidi" w:cstheme="majorBidi"/>
          <w:sz w:val="28"/>
          <w:szCs w:val="28"/>
          <w:rtl/>
          <w:lang w:bidi="ar-EG"/>
        </w:rPr>
        <w:t xml:space="preserve">مقرر الفيزياء / الفصل الدراسي </w:t>
      </w:r>
      <w:r w:rsidR="00051A5D" w:rsidRPr="00AC3782">
        <w:rPr>
          <w:rFonts w:asciiTheme="majorBidi" w:hAnsiTheme="majorBidi" w:cstheme="majorBidi" w:hint="cs"/>
          <w:sz w:val="28"/>
          <w:szCs w:val="28"/>
          <w:rtl/>
          <w:lang w:bidi="ar-EG"/>
        </w:rPr>
        <w:t xml:space="preserve">الأول للصف الأول الثانوي والمطور وفق معايير مدخل </w:t>
      </w:r>
      <w:r w:rsidR="00051A5D" w:rsidRPr="00AC3782">
        <w:rPr>
          <w:rFonts w:asciiTheme="majorBidi" w:hAnsiTheme="majorBidi" w:cstheme="majorBidi"/>
          <w:sz w:val="28"/>
          <w:szCs w:val="28"/>
          <w:lang w:bidi="ar-EG"/>
        </w:rPr>
        <w:t>STEM</w:t>
      </w:r>
      <w:r w:rsidR="00051A5D">
        <w:rPr>
          <w:rFonts w:asciiTheme="majorBidi" w:hAnsiTheme="majorBidi" w:cstheme="majorBidi" w:hint="cs"/>
          <w:sz w:val="28"/>
          <w:szCs w:val="28"/>
          <w:rtl/>
        </w:rPr>
        <w:t>.</w:t>
      </w:r>
    </w:p>
    <w:p w:rsidR="002B709C" w:rsidRPr="00051A5D" w:rsidRDefault="00E52146" w:rsidP="00051A5D">
      <w:pPr>
        <w:jc w:val="both"/>
        <w:rPr>
          <w:rFonts w:asciiTheme="majorBidi" w:hAnsiTheme="majorBidi" w:cstheme="majorBidi"/>
          <w:sz w:val="28"/>
          <w:szCs w:val="28"/>
          <w:rtl/>
        </w:rPr>
      </w:pPr>
      <w:r w:rsidRPr="00CE0929">
        <w:rPr>
          <w:rFonts w:asciiTheme="majorBidi" w:hAnsiTheme="majorBidi" w:cstheme="majorBidi"/>
          <w:b/>
          <w:bCs/>
          <w:sz w:val="28"/>
          <w:szCs w:val="28"/>
          <w:rtl/>
        </w:rPr>
        <w:t>المرحلة ال</w:t>
      </w:r>
      <w:r w:rsidR="002B709C" w:rsidRPr="00CE0929">
        <w:rPr>
          <w:rFonts w:asciiTheme="majorBidi" w:hAnsiTheme="majorBidi" w:cstheme="majorBidi"/>
          <w:b/>
          <w:bCs/>
          <w:sz w:val="28"/>
          <w:szCs w:val="28"/>
          <w:rtl/>
        </w:rPr>
        <w:t>ثالثة: التطبيق البعدى لأد</w:t>
      </w:r>
      <w:r w:rsidR="004122E5">
        <w:rPr>
          <w:rFonts w:asciiTheme="majorBidi" w:hAnsiTheme="majorBidi" w:cstheme="majorBidi" w:hint="cs"/>
          <w:b/>
          <w:bCs/>
          <w:sz w:val="28"/>
          <w:szCs w:val="28"/>
          <w:rtl/>
        </w:rPr>
        <w:t>و</w:t>
      </w:r>
      <w:r w:rsidRPr="00CE0929">
        <w:rPr>
          <w:rFonts w:asciiTheme="majorBidi" w:hAnsiTheme="majorBidi" w:cstheme="majorBidi"/>
          <w:b/>
          <w:bCs/>
          <w:sz w:val="28"/>
          <w:szCs w:val="28"/>
          <w:rtl/>
        </w:rPr>
        <w:t>ات البحث:</w:t>
      </w:r>
    </w:p>
    <w:p w:rsidR="002B709C" w:rsidRPr="00CE0929" w:rsidRDefault="002B709C" w:rsidP="00E55DC1">
      <w:pPr>
        <w:jc w:val="both"/>
        <w:rPr>
          <w:rFonts w:asciiTheme="majorBidi" w:hAnsiTheme="majorBidi" w:cstheme="majorBidi"/>
          <w:b/>
          <w:bCs/>
          <w:sz w:val="28"/>
          <w:szCs w:val="28"/>
          <w:rtl/>
        </w:rPr>
      </w:pPr>
      <w:r w:rsidRPr="00CE0929">
        <w:rPr>
          <w:rFonts w:asciiTheme="majorBidi" w:hAnsiTheme="majorBidi" w:cstheme="majorBidi"/>
          <w:b/>
          <w:bCs/>
          <w:sz w:val="28"/>
          <w:szCs w:val="28"/>
          <w:rtl/>
        </w:rPr>
        <w:t xml:space="preserve">     </w:t>
      </w:r>
      <w:r w:rsidR="00E52146" w:rsidRPr="00CE0929">
        <w:rPr>
          <w:rFonts w:asciiTheme="majorBidi" w:hAnsiTheme="majorBidi" w:cstheme="majorBidi"/>
          <w:sz w:val="28"/>
          <w:szCs w:val="28"/>
          <w:rtl/>
        </w:rPr>
        <w:t>بعد الانتهاء من التدريس للمجموعة التجريبية،</w:t>
      </w:r>
      <w:r w:rsidRPr="00CE0929">
        <w:rPr>
          <w:rFonts w:asciiTheme="majorBidi" w:hAnsiTheme="majorBidi" w:cstheme="majorBidi"/>
          <w:sz w:val="28"/>
          <w:szCs w:val="28"/>
          <w:rtl/>
        </w:rPr>
        <w:t xml:space="preserve"> وكذلك التدريس للمجموعة الضابطة، تم التطبيق البعدى لأد</w:t>
      </w:r>
      <w:r w:rsidR="00F956F3">
        <w:rPr>
          <w:rFonts w:asciiTheme="majorBidi" w:hAnsiTheme="majorBidi" w:cstheme="majorBidi" w:hint="cs"/>
          <w:sz w:val="28"/>
          <w:szCs w:val="28"/>
          <w:rtl/>
        </w:rPr>
        <w:t>وات</w:t>
      </w:r>
      <w:r w:rsidRPr="00CE0929">
        <w:rPr>
          <w:rFonts w:asciiTheme="majorBidi" w:hAnsiTheme="majorBidi" w:cstheme="majorBidi"/>
          <w:sz w:val="28"/>
          <w:szCs w:val="28"/>
          <w:rtl/>
        </w:rPr>
        <w:t xml:space="preserve"> البحث، </w:t>
      </w:r>
      <w:r w:rsidR="00E52146" w:rsidRPr="00CE0929">
        <w:rPr>
          <w:rFonts w:asciiTheme="majorBidi" w:hAnsiTheme="majorBidi" w:cstheme="majorBidi"/>
          <w:sz w:val="28"/>
          <w:szCs w:val="28"/>
          <w:rtl/>
        </w:rPr>
        <w:t xml:space="preserve">المتمثلة فى </w:t>
      </w:r>
      <w:r w:rsidR="00F956F3">
        <w:rPr>
          <w:rFonts w:asciiTheme="majorBidi" w:hAnsiTheme="majorBidi" w:cstheme="majorBidi" w:hint="cs"/>
          <w:sz w:val="28"/>
          <w:szCs w:val="28"/>
          <w:rtl/>
        </w:rPr>
        <w:t>اختبار المفاهيم الفيزيائية</w:t>
      </w:r>
      <w:r w:rsidR="00F956F3" w:rsidRPr="00CE0929">
        <w:rPr>
          <w:rFonts w:asciiTheme="majorBidi" w:hAnsiTheme="majorBidi" w:cstheme="majorBidi"/>
          <w:sz w:val="28"/>
          <w:szCs w:val="28"/>
          <w:rtl/>
        </w:rPr>
        <w:t xml:space="preserve"> </w:t>
      </w:r>
      <w:r w:rsidR="00F956F3">
        <w:rPr>
          <w:rFonts w:asciiTheme="majorBidi" w:hAnsiTheme="majorBidi" w:cstheme="majorBidi" w:hint="cs"/>
          <w:sz w:val="28"/>
          <w:szCs w:val="28"/>
          <w:rtl/>
        </w:rPr>
        <w:t>وا</w:t>
      </w:r>
      <w:r w:rsidR="00F956F3" w:rsidRPr="00CE0929">
        <w:rPr>
          <w:rFonts w:asciiTheme="majorBidi" w:hAnsiTheme="majorBidi" w:cstheme="majorBidi"/>
          <w:sz w:val="28"/>
          <w:szCs w:val="28"/>
          <w:rtl/>
        </w:rPr>
        <w:t xml:space="preserve">ختبار مهارات التفكير </w:t>
      </w:r>
      <w:r w:rsidR="00F956F3">
        <w:rPr>
          <w:rFonts w:asciiTheme="majorBidi" w:hAnsiTheme="majorBidi" w:cstheme="majorBidi" w:hint="cs"/>
          <w:sz w:val="28"/>
          <w:szCs w:val="28"/>
          <w:rtl/>
        </w:rPr>
        <w:t>العلمي</w:t>
      </w:r>
      <w:r w:rsidR="00F956F3" w:rsidRPr="00CE0929">
        <w:rPr>
          <w:rFonts w:asciiTheme="majorBidi" w:hAnsiTheme="majorBidi" w:cstheme="majorBidi"/>
          <w:sz w:val="28"/>
          <w:szCs w:val="28"/>
          <w:rtl/>
        </w:rPr>
        <w:t xml:space="preserve"> </w:t>
      </w:r>
      <w:r w:rsidR="00F956F3">
        <w:rPr>
          <w:rFonts w:asciiTheme="majorBidi" w:hAnsiTheme="majorBidi" w:cstheme="majorBidi" w:hint="cs"/>
          <w:sz w:val="28"/>
          <w:szCs w:val="28"/>
          <w:rtl/>
        </w:rPr>
        <w:t>ومقياس الاتجاهات العلمية</w:t>
      </w:r>
      <w:r w:rsidR="00FF01C7" w:rsidRPr="00FF01C7">
        <w:rPr>
          <w:rFonts w:hint="cs"/>
          <w:sz w:val="28"/>
          <w:szCs w:val="28"/>
          <w:rtl/>
        </w:rPr>
        <w:t xml:space="preserve"> </w:t>
      </w:r>
      <w:r w:rsidR="00FF01C7" w:rsidRPr="005A0AB7">
        <w:rPr>
          <w:rFonts w:hint="cs"/>
          <w:sz w:val="28"/>
          <w:szCs w:val="28"/>
          <w:rtl/>
        </w:rPr>
        <w:t>ف</w:t>
      </w:r>
      <w:r w:rsidR="00FF01C7">
        <w:rPr>
          <w:rFonts w:hint="cs"/>
          <w:sz w:val="28"/>
          <w:szCs w:val="28"/>
          <w:rtl/>
        </w:rPr>
        <w:t xml:space="preserve">ى الفترة بين </w:t>
      </w:r>
      <w:r w:rsidR="00E55DC1">
        <w:rPr>
          <w:rFonts w:hint="cs"/>
          <w:sz w:val="28"/>
          <w:szCs w:val="28"/>
          <w:rtl/>
        </w:rPr>
        <w:t>16</w:t>
      </w:r>
      <w:r w:rsidR="00FF01C7">
        <w:rPr>
          <w:rFonts w:hint="cs"/>
          <w:sz w:val="28"/>
          <w:szCs w:val="28"/>
          <w:rtl/>
        </w:rPr>
        <w:t>/</w:t>
      </w:r>
      <w:r w:rsidR="00E55DC1">
        <w:rPr>
          <w:rFonts w:hint="cs"/>
          <w:sz w:val="28"/>
          <w:szCs w:val="28"/>
          <w:rtl/>
        </w:rPr>
        <w:t>12</w:t>
      </w:r>
      <w:r w:rsidR="00FF01C7">
        <w:rPr>
          <w:rFonts w:hint="cs"/>
          <w:sz w:val="28"/>
          <w:szCs w:val="28"/>
          <w:rtl/>
        </w:rPr>
        <w:t xml:space="preserve">/2018 م وحتى </w:t>
      </w:r>
      <w:r w:rsidR="00E55DC1">
        <w:rPr>
          <w:rFonts w:hint="cs"/>
          <w:sz w:val="28"/>
          <w:szCs w:val="28"/>
          <w:rtl/>
        </w:rPr>
        <w:t>19</w:t>
      </w:r>
      <w:r w:rsidR="00FF01C7">
        <w:rPr>
          <w:rFonts w:hint="cs"/>
          <w:sz w:val="28"/>
          <w:szCs w:val="28"/>
          <w:rtl/>
        </w:rPr>
        <w:t>/</w:t>
      </w:r>
      <w:r w:rsidR="00E55DC1">
        <w:rPr>
          <w:rFonts w:hint="cs"/>
          <w:sz w:val="28"/>
          <w:szCs w:val="28"/>
          <w:rtl/>
        </w:rPr>
        <w:t>12</w:t>
      </w:r>
      <w:r w:rsidR="00FF01C7">
        <w:rPr>
          <w:rFonts w:hint="cs"/>
          <w:sz w:val="28"/>
          <w:szCs w:val="28"/>
          <w:rtl/>
        </w:rPr>
        <w:t>/2018 م من الفصل الدراسى الأول</w:t>
      </w:r>
      <w:r w:rsidR="00FF01C7" w:rsidRPr="005A0AB7">
        <w:rPr>
          <w:rFonts w:hint="cs"/>
          <w:sz w:val="28"/>
          <w:szCs w:val="28"/>
          <w:rtl/>
        </w:rPr>
        <w:t xml:space="preserve"> من العام الدراس</w:t>
      </w:r>
      <w:r w:rsidR="00FF01C7">
        <w:rPr>
          <w:rFonts w:hint="cs"/>
          <w:sz w:val="28"/>
          <w:szCs w:val="28"/>
          <w:rtl/>
        </w:rPr>
        <w:t>ى</w:t>
      </w:r>
      <w:r w:rsidR="00FF01C7" w:rsidRPr="005A0AB7">
        <w:rPr>
          <w:rFonts w:hint="cs"/>
          <w:sz w:val="28"/>
          <w:szCs w:val="28"/>
          <w:rtl/>
        </w:rPr>
        <w:t xml:space="preserve"> </w:t>
      </w:r>
      <w:r w:rsidR="00FF01C7">
        <w:rPr>
          <w:rFonts w:hint="cs"/>
          <w:sz w:val="28"/>
          <w:szCs w:val="28"/>
          <w:rtl/>
        </w:rPr>
        <w:t xml:space="preserve">2018 </w:t>
      </w:r>
      <w:r w:rsidR="00FF01C7" w:rsidRPr="005A0AB7">
        <w:rPr>
          <w:rFonts w:hint="cs"/>
          <w:sz w:val="28"/>
          <w:szCs w:val="28"/>
          <w:rtl/>
        </w:rPr>
        <w:t>/</w:t>
      </w:r>
      <w:r w:rsidR="00FF01C7">
        <w:rPr>
          <w:rFonts w:hint="cs"/>
          <w:sz w:val="28"/>
          <w:szCs w:val="28"/>
          <w:rtl/>
        </w:rPr>
        <w:t xml:space="preserve"> 2019</w:t>
      </w:r>
      <w:r w:rsidR="00FF01C7" w:rsidRPr="005A0AB7">
        <w:rPr>
          <w:rFonts w:hint="cs"/>
          <w:sz w:val="28"/>
          <w:szCs w:val="28"/>
          <w:rtl/>
        </w:rPr>
        <w:t xml:space="preserve"> </w:t>
      </w:r>
      <w:r w:rsidR="00FF01C7">
        <w:rPr>
          <w:rFonts w:hint="cs"/>
          <w:sz w:val="28"/>
          <w:szCs w:val="28"/>
          <w:rtl/>
        </w:rPr>
        <w:t>م</w:t>
      </w:r>
      <w:r w:rsidR="00E52146" w:rsidRPr="00CE0929">
        <w:rPr>
          <w:rFonts w:asciiTheme="majorBidi" w:hAnsiTheme="majorBidi" w:cstheme="majorBidi"/>
          <w:sz w:val="28"/>
          <w:szCs w:val="28"/>
          <w:rtl/>
        </w:rPr>
        <w:t>، بعد ذلك تم تصحيح الاختباري</w:t>
      </w:r>
      <w:r w:rsidRPr="00CE0929">
        <w:rPr>
          <w:rFonts w:asciiTheme="majorBidi" w:hAnsiTheme="majorBidi" w:cstheme="majorBidi"/>
          <w:sz w:val="28"/>
          <w:szCs w:val="28"/>
          <w:rtl/>
        </w:rPr>
        <w:t>ن</w:t>
      </w:r>
      <w:r w:rsidR="00F956F3">
        <w:rPr>
          <w:rFonts w:asciiTheme="majorBidi" w:hAnsiTheme="majorBidi" w:cstheme="majorBidi" w:hint="cs"/>
          <w:sz w:val="28"/>
          <w:szCs w:val="28"/>
          <w:rtl/>
        </w:rPr>
        <w:t xml:space="preserve"> والمقياس</w:t>
      </w:r>
      <w:r w:rsidRPr="00CE0929">
        <w:rPr>
          <w:rFonts w:asciiTheme="majorBidi" w:hAnsiTheme="majorBidi" w:cstheme="majorBidi"/>
          <w:sz w:val="28"/>
          <w:szCs w:val="28"/>
          <w:rtl/>
        </w:rPr>
        <w:t>،</w:t>
      </w:r>
      <w:r w:rsidR="00E52146" w:rsidRPr="00CE0929">
        <w:rPr>
          <w:rFonts w:asciiTheme="majorBidi" w:hAnsiTheme="majorBidi" w:cstheme="majorBidi"/>
          <w:sz w:val="28"/>
          <w:szCs w:val="28"/>
          <w:rtl/>
        </w:rPr>
        <w:t xml:space="preserve"> ورصد الدرجات.</w:t>
      </w:r>
    </w:p>
    <w:p w:rsidR="00E52146" w:rsidRPr="00CE0929" w:rsidRDefault="00E52146" w:rsidP="00DA3841">
      <w:pPr>
        <w:jc w:val="both"/>
        <w:rPr>
          <w:rFonts w:asciiTheme="majorBidi" w:hAnsiTheme="majorBidi" w:cstheme="majorBidi"/>
          <w:b/>
          <w:bCs/>
          <w:sz w:val="32"/>
          <w:szCs w:val="32"/>
          <w:rtl/>
        </w:rPr>
      </w:pPr>
      <w:r w:rsidRPr="00CE0929">
        <w:rPr>
          <w:rFonts w:asciiTheme="majorBidi" w:hAnsiTheme="majorBidi" w:cstheme="majorBidi"/>
          <w:b/>
          <w:bCs/>
          <w:sz w:val="32"/>
          <w:szCs w:val="32"/>
          <w:rtl/>
        </w:rPr>
        <w:t>الأساليب الإحصائية المستخدمة فى تحليل ومعالجة البيانات:</w:t>
      </w:r>
    </w:p>
    <w:p w:rsidR="00E52146" w:rsidRPr="00CE0929" w:rsidRDefault="00BF3B8A" w:rsidP="00DA3841">
      <w:pPr>
        <w:jc w:val="both"/>
        <w:rPr>
          <w:rFonts w:asciiTheme="majorBidi" w:hAnsiTheme="majorBidi" w:cstheme="majorBidi"/>
          <w:sz w:val="28"/>
          <w:szCs w:val="28"/>
          <w:rtl/>
        </w:rPr>
      </w:pPr>
      <w:r w:rsidRPr="00CE0929">
        <w:rPr>
          <w:rFonts w:asciiTheme="majorBidi" w:hAnsiTheme="majorBidi" w:cstheme="majorBidi"/>
          <w:sz w:val="28"/>
          <w:szCs w:val="28"/>
          <w:rtl/>
        </w:rPr>
        <w:t xml:space="preserve">     </w:t>
      </w:r>
      <w:r w:rsidR="00E52146" w:rsidRPr="00CE0929">
        <w:rPr>
          <w:rFonts w:asciiTheme="majorBidi" w:hAnsiTheme="majorBidi" w:cstheme="majorBidi"/>
          <w:sz w:val="28"/>
          <w:szCs w:val="28"/>
          <w:rtl/>
        </w:rPr>
        <w:t>تم استخدام الأساليب الإحصائية التالية:</w:t>
      </w:r>
    </w:p>
    <w:p w:rsidR="00E52146" w:rsidRDefault="00E52146" w:rsidP="00A7375C">
      <w:pPr>
        <w:ind w:left="344" w:hanging="344"/>
        <w:jc w:val="both"/>
        <w:rPr>
          <w:rFonts w:asciiTheme="majorBidi" w:hAnsiTheme="majorBidi" w:cstheme="majorBidi"/>
          <w:sz w:val="28"/>
          <w:szCs w:val="28"/>
          <w:rtl/>
        </w:rPr>
      </w:pPr>
      <w:r w:rsidRPr="00CE0929">
        <w:rPr>
          <w:rFonts w:asciiTheme="majorBidi" w:hAnsiTheme="majorBidi" w:cstheme="majorBidi"/>
          <w:sz w:val="28"/>
          <w:szCs w:val="28"/>
          <w:rtl/>
        </w:rPr>
        <w:t xml:space="preserve">1- اختبار "ت" فى المقارنة بين المجموعتين التجريبية </w:t>
      </w:r>
      <w:r w:rsidR="00A7375C">
        <w:rPr>
          <w:rFonts w:asciiTheme="majorBidi" w:hAnsiTheme="majorBidi" w:cstheme="majorBidi" w:hint="cs"/>
          <w:sz w:val="28"/>
          <w:szCs w:val="28"/>
          <w:rtl/>
        </w:rPr>
        <w:t xml:space="preserve">والضابطة </w:t>
      </w:r>
      <w:r w:rsidRPr="00CE0929">
        <w:rPr>
          <w:rFonts w:asciiTheme="majorBidi" w:hAnsiTheme="majorBidi" w:cstheme="majorBidi"/>
          <w:sz w:val="28"/>
          <w:szCs w:val="28"/>
          <w:rtl/>
        </w:rPr>
        <w:t>فى كل م</w:t>
      </w:r>
      <w:r w:rsidR="00BF3B8A" w:rsidRPr="00CE0929">
        <w:rPr>
          <w:rFonts w:asciiTheme="majorBidi" w:hAnsiTheme="majorBidi" w:cstheme="majorBidi"/>
          <w:sz w:val="28"/>
          <w:szCs w:val="28"/>
          <w:rtl/>
        </w:rPr>
        <w:t>ن التطبيق القبلي والتطبيق البعدي</w:t>
      </w:r>
      <w:r w:rsidRPr="00CE0929">
        <w:rPr>
          <w:rFonts w:asciiTheme="majorBidi" w:hAnsiTheme="majorBidi" w:cstheme="majorBidi"/>
          <w:sz w:val="28"/>
          <w:szCs w:val="28"/>
          <w:rtl/>
        </w:rPr>
        <w:t xml:space="preserve"> وذلك فى</w:t>
      </w:r>
      <w:r w:rsidR="00BF3B8A" w:rsidRPr="00CE0929">
        <w:rPr>
          <w:rFonts w:asciiTheme="majorBidi" w:hAnsiTheme="majorBidi" w:cstheme="majorBidi"/>
          <w:sz w:val="28"/>
          <w:szCs w:val="28"/>
          <w:rtl/>
        </w:rPr>
        <w:t xml:space="preserve"> </w:t>
      </w:r>
      <w:r w:rsidR="00BF3B8A" w:rsidRPr="00CE0929">
        <w:rPr>
          <w:rFonts w:asciiTheme="majorBidi" w:hAnsiTheme="majorBidi" w:cstheme="majorBidi"/>
          <w:b/>
          <w:bCs/>
          <w:sz w:val="28"/>
          <w:szCs w:val="28"/>
          <w:rtl/>
        </w:rPr>
        <w:t>(صلاح الدين علام، 2000، 199)</w:t>
      </w:r>
      <w:r w:rsidRPr="00CE0929">
        <w:rPr>
          <w:rFonts w:asciiTheme="majorBidi" w:hAnsiTheme="majorBidi" w:cstheme="majorBidi"/>
          <w:sz w:val="28"/>
          <w:szCs w:val="28"/>
          <w:rtl/>
        </w:rPr>
        <w:t>:</w:t>
      </w:r>
    </w:p>
    <w:p w:rsidR="00A7375C" w:rsidRDefault="00A7375C" w:rsidP="004F6FE3">
      <w:pPr>
        <w:pStyle w:val="ListParagraph"/>
        <w:numPr>
          <w:ilvl w:val="0"/>
          <w:numId w:val="7"/>
        </w:numPr>
        <w:jc w:val="both"/>
        <w:rPr>
          <w:rFonts w:asciiTheme="majorBidi" w:hAnsiTheme="majorBidi" w:cstheme="majorBidi"/>
          <w:sz w:val="28"/>
          <w:szCs w:val="28"/>
        </w:rPr>
      </w:pPr>
      <w:r w:rsidRPr="00A7375C">
        <w:rPr>
          <w:rFonts w:asciiTheme="majorBidi" w:hAnsiTheme="majorBidi" w:cstheme="majorBidi" w:hint="cs"/>
          <w:sz w:val="28"/>
          <w:szCs w:val="28"/>
          <w:rtl/>
        </w:rPr>
        <w:t>اختبار المفاهيم الفيزيائية</w:t>
      </w:r>
      <w:r>
        <w:rPr>
          <w:rFonts w:asciiTheme="majorBidi" w:hAnsiTheme="majorBidi" w:cstheme="majorBidi" w:hint="cs"/>
          <w:sz w:val="28"/>
          <w:szCs w:val="28"/>
          <w:rtl/>
        </w:rPr>
        <w:t>.</w:t>
      </w:r>
    </w:p>
    <w:p w:rsidR="00A7375C" w:rsidRDefault="00A7375C" w:rsidP="00B860C7">
      <w:pPr>
        <w:pStyle w:val="ListParagraph"/>
        <w:numPr>
          <w:ilvl w:val="0"/>
          <w:numId w:val="7"/>
        </w:numPr>
        <w:jc w:val="both"/>
        <w:rPr>
          <w:rFonts w:asciiTheme="majorBidi" w:hAnsiTheme="majorBidi" w:cstheme="majorBidi"/>
          <w:sz w:val="28"/>
          <w:szCs w:val="28"/>
        </w:rPr>
      </w:pPr>
      <w:r w:rsidRPr="00A7375C">
        <w:rPr>
          <w:rFonts w:asciiTheme="majorBidi" w:hAnsiTheme="majorBidi" w:cstheme="majorBidi" w:hint="cs"/>
          <w:sz w:val="28"/>
          <w:szCs w:val="28"/>
          <w:rtl/>
        </w:rPr>
        <w:t>ا</w:t>
      </w:r>
      <w:r w:rsidRPr="00A7375C">
        <w:rPr>
          <w:rFonts w:asciiTheme="majorBidi" w:hAnsiTheme="majorBidi" w:cstheme="majorBidi"/>
          <w:sz w:val="28"/>
          <w:szCs w:val="28"/>
          <w:rtl/>
        </w:rPr>
        <w:t xml:space="preserve">ختبار مهارات التفكير </w:t>
      </w:r>
      <w:r w:rsidRPr="00A7375C">
        <w:rPr>
          <w:rFonts w:asciiTheme="majorBidi" w:hAnsiTheme="majorBidi" w:cstheme="majorBidi" w:hint="cs"/>
          <w:sz w:val="28"/>
          <w:szCs w:val="28"/>
          <w:rtl/>
        </w:rPr>
        <w:t>العلمي</w:t>
      </w:r>
      <w:r>
        <w:rPr>
          <w:rFonts w:asciiTheme="majorBidi" w:hAnsiTheme="majorBidi" w:cstheme="majorBidi" w:hint="cs"/>
          <w:sz w:val="28"/>
          <w:szCs w:val="28"/>
          <w:rtl/>
        </w:rPr>
        <w:t>.</w:t>
      </w:r>
    </w:p>
    <w:p w:rsidR="00E52146" w:rsidRPr="00A7375C" w:rsidRDefault="00A7375C" w:rsidP="00B860C7">
      <w:pPr>
        <w:pStyle w:val="ListParagraph"/>
        <w:numPr>
          <w:ilvl w:val="0"/>
          <w:numId w:val="42"/>
        </w:numPr>
        <w:spacing w:after="0" w:line="240" w:lineRule="auto"/>
        <w:jc w:val="both"/>
        <w:rPr>
          <w:rFonts w:asciiTheme="majorBidi" w:hAnsiTheme="majorBidi" w:cstheme="majorBidi"/>
          <w:sz w:val="28"/>
          <w:szCs w:val="28"/>
          <w:rtl/>
        </w:rPr>
      </w:pPr>
      <w:r w:rsidRPr="00A7375C">
        <w:rPr>
          <w:rFonts w:asciiTheme="majorBidi" w:hAnsiTheme="majorBidi" w:cstheme="majorBidi" w:hint="cs"/>
          <w:sz w:val="28"/>
          <w:szCs w:val="28"/>
          <w:rtl/>
        </w:rPr>
        <w:t>مقياس الاتجاهات العلمية</w:t>
      </w:r>
      <w:r>
        <w:rPr>
          <w:rFonts w:asciiTheme="majorBidi" w:hAnsiTheme="majorBidi" w:cstheme="majorBidi" w:hint="cs"/>
          <w:sz w:val="28"/>
          <w:szCs w:val="28"/>
          <w:rtl/>
        </w:rPr>
        <w:t>.</w:t>
      </w:r>
    </w:p>
    <w:p w:rsidR="00E52146" w:rsidRPr="00CE0929" w:rsidRDefault="00A7375C" w:rsidP="004F6FE3">
      <w:pPr>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E52146" w:rsidRPr="00CE0929">
        <w:rPr>
          <w:rFonts w:asciiTheme="majorBidi" w:hAnsiTheme="majorBidi" w:cstheme="majorBidi"/>
          <w:sz w:val="28"/>
          <w:szCs w:val="28"/>
          <w:rtl/>
        </w:rPr>
        <w:t xml:space="preserve">وكذلك استخدام اختبار "ت" فى تحديد دلالة الفروق بين متوسطات التطبيق القبلي والتطبيق البعدي </w:t>
      </w:r>
      <w:r>
        <w:rPr>
          <w:rFonts w:asciiTheme="majorBidi" w:hAnsiTheme="majorBidi" w:cstheme="majorBidi" w:hint="cs"/>
          <w:sz w:val="28"/>
          <w:szCs w:val="28"/>
          <w:rtl/>
        </w:rPr>
        <w:t>لمستويات</w:t>
      </w:r>
      <w:r w:rsidR="00BF3B8A" w:rsidRPr="00CE0929">
        <w:rPr>
          <w:rFonts w:asciiTheme="majorBidi" w:hAnsiTheme="majorBidi" w:cstheme="majorBidi"/>
          <w:sz w:val="28"/>
          <w:szCs w:val="28"/>
          <w:rtl/>
        </w:rPr>
        <w:t xml:space="preserve"> </w:t>
      </w:r>
      <w:r>
        <w:rPr>
          <w:rFonts w:asciiTheme="majorBidi" w:hAnsiTheme="majorBidi" w:cstheme="majorBidi" w:hint="cs"/>
          <w:sz w:val="28"/>
          <w:szCs w:val="28"/>
          <w:rtl/>
        </w:rPr>
        <w:t>اختبار المفاهيم الفيزيائية</w:t>
      </w:r>
      <w:r w:rsidRPr="00CE0929">
        <w:rPr>
          <w:rFonts w:asciiTheme="majorBidi" w:hAnsiTheme="majorBidi" w:cstheme="majorBidi"/>
          <w:sz w:val="28"/>
          <w:szCs w:val="28"/>
          <w:rtl/>
        </w:rPr>
        <w:t xml:space="preserve"> </w:t>
      </w:r>
      <w:r>
        <w:rPr>
          <w:rFonts w:asciiTheme="majorBidi" w:hAnsiTheme="majorBidi" w:cstheme="majorBidi" w:hint="cs"/>
          <w:sz w:val="28"/>
          <w:szCs w:val="28"/>
          <w:rtl/>
        </w:rPr>
        <w:t>والدرجة الكلية، وا</w:t>
      </w:r>
      <w:r w:rsidRPr="00CE0929">
        <w:rPr>
          <w:rFonts w:asciiTheme="majorBidi" w:hAnsiTheme="majorBidi" w:cstheme="majorBidi"/>
          <w:sz w:val="28"/>
          <w:szCs w:val="28"/>
          <w:rtl/>
        </w:rPr>
        <w:t xml:space="preserve">ختبار مهارات التفكير </w:t>
      </w:r>
      <w:r>
        <w:rPr>
          <w:rFonts w:asciiTheme="majorBidi" w:hAnsiTheme="majorBidi" w:cstheme="majorBidi" w:hint="cs"/>
          <w:sz w:val="28"/>
          <w:szCs w:val="28"/>
          <w:rtl/>
        </w:rPr>
        <w:t>العلمي</w:t>
      </w:r>
      <w:r w:rsidRPr="00CE0929">
        <w:rPr>
          <w:rFonts w:asciiTheme="majorBidi" w:hAnsiTheme="majorBidi" w:cstheme="majorBidi"/>
          <w:sz w:val="28"/>
          <w:szCs w:val="28"/>
          <w:rtl/>
        </w:rPr>
        <w:t xml:space="preserve"> </w:t>
      </w:r>
      <w:r>
        <w:rPr>
          <w:rFonts w:asciiTheme="majorBidi" w:hAnsiTheme="majorBidi" w:cstheme="majorBidi" w:hint="cs"/>
          <w:sz w:val="28"/>
          <w:szCs w:val="28"/>
          <w:rtl/>
        </w:rPr>
        <w:t>والدرجة الكلية، وكذا مقياس الاتجاهات العلمية</w:t>
      </w:r>
      <w:r w:rsidRPr="00CE0929">
        <w:rPr>
          <w:rFonts w:asciiTheme="majorBidi" w:hAnsiTheme="majorBidi" w:cstheme="majorBidi"/>
          <w:sz w:val="28"/>
          <w:szCs w:val="28"/>
          <w:rtl/>
        </w:rPr>
        <w:t xml:space="preserve"> </w:t>
      </w:r>
      <w:r>
        <w:rPr>
          <w:rFonts w:asciiTheme="majorBidi" w:hAnsiTheme="majorBidi" w:cstheme="majorBidi"/>
          <w:sz w:val="28"/>
          <w:szCs w:val="28"/>
          <w:rtl/>
        </w:rPr>
        <w:t>والدرجة الكلي</w:t>
      </w:r>
      <w:r w:rsidR="00BF3B8A" w:rsidRPr="00CE0929">
        <w:rPr>
          <w:rFonts w:asciiTheme="majorBidi" w:hAnsiTheme="majorBidi" w:cstheme="majorBidi"/>
          <w:sz w:val="28"/>
          <w:szCs w:val="28"/>
          <w:rtl/>
        </w:rPr>
        <w:t>ة،</w:t>
      </w:r>
      <w:r w:rsidR="00E52146" w:rsidRPr="00CE0929">
        <w:rPr>
          <w:rFonts w:asciiTheme="majorBidi" w:hAnsiTheme="majorBidi" w:cstheme="majorBidi"/>
          <w:sz w:val="28"/>
          <w:szCs w:val="28"/>
          <w:rtl/>
        </w:rPr>
        <w:t xml:space="preserve"> وذلك للمجموعة التجريبية؛ لتحديد </w:t>
      </w:r>
      <w:r w:rsidR="001E4DE1">
        <w:rPr>
          <w:rFonts w:asciiTheme="majorBidi" w:hAnsiTheme="majorBidi" w:cstheme="majorBidi"/>
          <w:sz w:val="28"/>
          <w:szCs w:val="28"/>
          <w:rtl/>
          <w:lang w:bidi="ar-EG"/>
        </w:rPr>
        <w:t>فعالية</w:t>
      </w:r>
      <w:r w:rsidRPr="00CE0929">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في اكتساب </w:t>
      </w:r>
      <w:r w:rsidRPr="0092424C">
        <w:rPr>
          <w:rFonts w:asciiTheme="majorBidi" w:hAnsiTheme="majorBidi" w:cstheme="majorBidi" w:hint="cs"/>
          <w:sz w:val="28"/>
          <w:szCs w:val="28"/>
          <w:rtl/>
          <w:lang w:bidi="ar-EG"/>
        </w:rPr>
        <w:t xml:space="preserve">المفاهيم الفيزيائية </w:t>
      </w:r>
      <w:r>
        <w:rPr>
          <w:rFonts w:asciiTheme="majorBidi" w:hAnsiTheme="majorBidi" w:cstheme="majorBidi" w:hint="cs"/>
          <w:sz w:val="28"/>
          <w:szCs w:val="28"/>
          <w:rtl/>
          <w:lang w:bidi="ar-EG"/>
        </w:rPr>
        <w:t xml:space="preserve">وتنمية </w:t>
      </w:r>
      <w:r w:rsidRPr="0092424C">
        <w:rPr>
          <w:rFonts w:asciiTheme="majorBidi" w:hAnsiTheme="majorBidi" w:cstheme="majorBidi" w:hint="cs"/>
          <w:sz w:val="28"/>
          <w:szCs w:val="28"/>
          <w:rtl/>
          <w:lang w:bidi="ar-EG"/>
        </w:rPr>
        <w:t xml:space="preserve">مهارات التفكير العلمي </w:t>
      </w:r>
      <w:r>
        <w:rPr>
          <w:rFonts w:asciiTheme="majorBidi" w:hAnsiTheme="majorBidi" w:cstheme="majorBidi" w:hint="cs"/>
          <w:sz w:val="28"/>
          <w:szCs w:val="28"/>
          <w:rtl/>
          <w:lang w:bidi="ar-EG"/>
        </w:rPr>
        <w:t>و</w:t>
      </w:r>
      <w:r w:rsidRPr="0092424C">
        <w:rPr>
          <w:rFonts w:asciiTheme="majorBidi" w:hAnsiTheme="majorBidi" w:cstheme="majorBidi" w:hint="cs"/>
          <w:sz w:val="28"/>
          <w:szCs w:val="28"/>
          <w:rtl/>
          <w:lang w:bidi="ar-EG"/>
        </w:rPr>
        <w:t>الاتجاهات العلمية</w:t>
      </w:r>
      <w:r w:rsidRPr="0092424C">
        <w:rPr>
          <w:rFonts w:asciiTheme="majorBidi" w:hAnsiTheme="majorBidi" w:cstheme="majorBidi"/>
          <w:sz w:val="28"/>
          <w:szCs w:val="28"/>
          <w:lang w:bidi="ar-EG"/>
        </w:rPr>
        <w:t xml:space="preserve"> </w:t>
      </w:r>
      <w:r w:rsidRPr="00CE0929">
        <w:rPr>
          <w:rFonts w:asciiTheme="majorBidi" w:hAnsiTheme="majorBidi" w:cstheme="majorBidi"/>
          <w:sz w:val="28"/>
          <w:szCs w:val="28"/>
          <w:rtl/>
          <w:lang w:bidi="ar-EG"/>
        </w:rPr>
        <w:t xml:space="preserve">لدى طلاب الصف </w:t>
      </w:r>
      <w:r>
        <w:rPr>
          <w:rFonts w:asciiTheme="majorBidi" w:hAnsiTheme="majorBidi" w:cstheme="majorBidi" w:hint="cs"/>
          <w:sz w:val="28"/>
          <w:szCs w:val="28"/>
          <w:rtl/>
          <w:lang w:bidi="ar-EG"/>
        </w:rPr>
        <w:t>الأول</w:t>
      </w:r>
      <w:r w:rsidRPr="00CE0929">
        <w:rPr>
          <w:rFonts w:asciiTheme="majorBidi" w:hAnsiTheme="majorBidi" w:cstheme="majorBidi"/>
          <w:sz w:val="28"/>
          <w:szCs w:val="28"/>
          <w:rtl/>
          <w:lang w:bidi="ar-EG"/>
        </w:rPr>
        <w:t xml:space="preserve"> الثانوي</w:t>
      </w:r>
      <w:r w:rsidR="00E52146" w:rsidRPr="00CE0929">
        <w:rPr>
          <w:rFonts w:asciiTheme="majorBidi" w:hAnsiTheme="majorBidi" w:cstheme="majorBidi"/>
          <w:sz w:val="28"/>
          <w:szCs w:val="28"/>
          <w:rtl/>
        </w:rPr>
        <w:t>.</w:t>
      </w:r>
    </w:p>
    <w:p w:rsidR="00E52146" w:rsidRDefault="00E52146" w:rsidP="00C239A0">
      <w:pPr>
        <w:jc w:val="both"/>
        <w:rPr>
          <w:rFonts w:asciiTheme="majorBidi" w:hAnsiTheme="majorBidi" w:cstheme="majorBidi"/>
          <w:sz w:val="28"/>
          <w:szCs w:val="28"/>
          <w:rtl/>
        </w:rPr>
      </w:pPr>
      <w:r w:rsidRPr="00CE0929">
        <w:rPr>
          <w:rFonts w:asciiTheme="majorBidi" w:hAnsiTheme="majorBidi" w:cstheme="majorBidi"/>
          <w:sz w:val="28"/>
          <w:szCs w:val="28"/>
          <w:rtl/>
        </w:rPr>
        <w:t>2- مقياس حجم التأثير "</w:t>
      </w:r>
      <w:r w:rsidRPr="00CE0929">
        <w:rPr>
          <w:rFonts w:asciiTheme="majorBidi" w:hAnsiTheme="majorBidi" w:cstheme="majorBidi"/>
          <w:sz w:val="28"/>
          <w:szCs w:val="28"/>
        </w:rPr>
        <w:sym w:font="Symbol" w:char="F068"/>
      </w:r>
      <w:r w:rsidRPr="00CE0929">
        <w:rPr>
          <w:rFonts w:asciiTheme="majorBidi" w:hAnsiTheme="majorBidi" w:cstheme="majorBidi"/>
          <w:sz w:val="28"/>
          <w:szCs w:val="28"/>
          <w:vertAlign w:val="superscript"/>
        </w:rPr>
        <w:t>2</w:t>
      </w:r>
      <w:r w:rsidRPr="00CE0929">
        <w:rPr>
          <w:rFonts w:asciiTheme="majorBidi" w:hAnsiTheme="majorBidi" w:cstheme="majorBidi"/>
          <w:sz w:val="28"/>
          <w:szCs w:val="28"/>
          <w:rtl/>
        </w:rPr>
        <w:t>"</w:t>
      </w:r>
      <w:r w:rsidR="00BF658B" w:rsidRPr="00CE0929">
        <w:rPr>
          <w:rFonts w:asciiTheme="majorBidi" w:hAnsiTheme="majorBidi" w:cstheme="majorBidi"/>
          <w:sz w:val="28"/>
          <w:szCs w:val="28"/>
          <w:rtl/>
        </w:rPr>
        <w:t xml:space="preserve"> </w:t>
      </w:r>
      <w:r w:rsidR="00BF658B" w:rsidRPr="00CE0929">
        <w:rPr>
          <w:rFonts w:asciiTheme="majorBidi" w:hAnsiTheme="majorBidi" w:cstheme="majorBidi"/>
          <w:b/>
          <w:bCs/>
          <w:sz w:val="28"/>
          <w:szCs w:val="28"/>
          <w:rtl/>
        </w:rPr>
        <w:t>(رشدى فام، 199</w:t>
      </w:r>
      <w:r w:rsidR="00C239A0">
        <w:rPr>
          <w:rFonts w:asciiTheme="majorBidi" w:hAnsiTheme="majorBidi" w:cstheme="majorBidi" w:hint="cs"/>
          <w:b/>
          <w:bCs/>
          <w:sz w:val="28"/>
          <w:szCs w:val="28"/>
          <w:rtl/>
        </w:rPr>
        <w:t>7</w:t>
      </w:r>
      <w:r w:rsidR="00BF658B" w:rsidRPr="00CE0929">
        <w:rPr>
          <w:rFonts w:asciiTheme="majorBidi" w:hAnsiTheme="majorBidi" w:cstheme="majorBidi"/>
          <w:b/>
          <w:bCs/>
          <w:sz w:val="28"/>
          <w:szCs w:val="28"/>
          <w:rtl/>
        </w:rPr>
        <w:t>، 59)</w:t>
      </w:r>
      <w:r w:rsidR="00BF658B" w:rsidRPr="00CE0929">
        <w:rPr>
          <w:rFonts w:asciiTheme="majorBidi" w:hAnsiTheme="majorBidi" w:cstheme="majorBidi"/>
          <w:sz w:val="28"/>
          <w:szCs w:val="28"/>
          <w:rtl/>
        </w:rPr>
        <w:t xml:space="preserve">؛ </w:t>
      </w:r>
      <w:r w:rsidRPr="00CE0929">
        <w:rPr>
          <w:rFonts w:asciiTheme="majorBidi" w:hAnsiTheme="majorBidi" w:cstheme="majorBidi"/>
          <w:sz w:val="28"/>
          <w:szCs w:val="28"/>
          <w:rtl/>
        </w:rPr>
        <w:t>لبيان قوة تأثير المعالجة التجريبية فى كل من:</w:t>
      </w:r>
    </w:p>
    <w:p w:rsidR="00A7375C" w:rsidRDefault="00A7375C" w:rsidP="00B860C7">
      <w:pPr>
        <w:pStyle w:val="ListParagraph"/>
        <w:numPr>
          <w:ilvl w:val="0"/>
          <w:numId w:val="43"/>
        </w:numPr>
        <w:jc w:val="both"/>
        <w:rPr>
          <w:rFonts w:asciiTheme="majorBidi" w:hAnsiTheme="majorBidi" w:cstheme="majorBidi"/>
          <w:sz w:val="28"/>
          <w:szCs w:val="28"/>
        </w:rPr>
      </w:pPr>
      <w:r w:rsidRPr="00A7375C">
        <w:rPr>
          <w:rFonts w:asciiTheme="majorBidi" w:hAnsiTheme="majorBidi" w:cstheme="majorBidi" w:hint="cs"/>
          <w:sz w:val="28"/>
          <w:szCs w:val="28"/>
          <w:rtl/>
        </w:rPr>
        <w:t>اكتساب المفاهيم الفيزيائية</w:t>
      </w:r>
      <w:r>
        <w:rPr>
          <w:rFonts w:asciiTheme="majorBidi" w:hAnsiTheme="majorBidi" w:cstheme="majorBidi" w:hint="cs"/>
          <w:sz w:val="28"/>
          <w:szCs w:val="28"/>
          <w:rtl/>
        </w:rPr>
        <w:t>.</w:t>
      </w:r>
    </w:p>
    <w:p w:rsidR="00A7375C" w:rsidRDefault="00A7375C" w:rsidP="00B860C7">
      <w:pPr>
        <w:pStyle w:val="ListParagraph"/>
        <w:numPr>
          <w:ilvl w:val="0"/>
          <w:numId w:val="43"/>
        </w:numPr>
        <w:jc w:val="both"/>
        <w:rPr>
          <w:rFonts w:asciiTheme="majorBidi" w:hAnsiTheme="majorBidi" w:cstheme="majorBidi"/>
          <w:sz w:val="28"/>
          <w:szCs w:val="28"/>
        </w:rPr>
      </w:pPr>
      <w:r w:rsidRPr="00A7375C">
        <w:rPr>
          <w:rFonts w:asciiTheme="majorBidi" w:hAnsiTheme="majorBidi" w:cstheme="majorBidi"/>
          <w:sz w:val="28"/>
          <w:szCs w:val="28"/>
          <w:rtl/>
        </w:rPr>
        <w:t xml:space="preserve">مهارات التفكير </w:t>
      </w:r>
      <w:r w:rsidRPr="00A7375C">
        <w:rPr>
          <w:rFonts w:asciiTheme="majorBidi" w:hAnsiTheme="majorBidi" w:cstheme="majorBidi" w:hint="cs"/>
          <w:sz w:val="28"/>
          <w:szCs w:val="28"/>
          <w:rtl/>
        </w:rPr>
        <w:t>العلمي</w:t>
      </w:r>
      <w:r>
        <w:rPr>
          <w:rFonts w:asciiTheme="majorBidi" w:hAnsiTheme="majorBidi" w:cstheme="majorBidi" w:hint="cs"/>
          <w:sz w:val="28"/>
          <w:szCs w:val="28"/>
          <w:rtl/>
        </w:rPr>
        <w:t>.</w:t>
      </w:r>
    </w:p>
    <w:p w:rsidR="00A7375C" w:rsidRPr="00A7375C" w:rsidRDefault="00A7375C" w:rsidP="00B860C7">
      <w:pPr>
        <w:pStyle w:val="ListParagraph"/>
        <w:numPr>
          <w:ilvl w:val="0"/>
          <w:numId w:val="42"/>
        </w:numPr>
        <w:spacing w:after="0" w:line="240" w:lineRule="auto"/>
        <w:jc w:val="both"/>
        <w:rPr>
          <w:rFonts w:asciiTheme="majorBidi" w:hAnsiTheme="majorBidi" w:cstheme="majorBidi"/>
          <w:sz w:val="28"/>
          <w:szCs w:val="28"/>
          <w:rtl/>
        </w:rPr>
      </w:pPr>
      <w:r w:rsidRPr="00A7375C">
        <w:rPr>
          <w:rFonts w:asciiTheme="majorBidi" w:hAnsiTheme="majorBidi" w:cstheme="majorBidi" w:hint="cs"/>
          <w:sz w:val="28"/>
          <w:szCs w:val="28"/>
          <w:rtl/>
        </w:rPr>
        <w:t>الاتجاهات العلمية</w:t>
      </w:r>
      <w:r>
        <w:rPr>
          <w:rFonts w:asciiTheme="majorBidi" w:hAnsiTheme="majorBidi" w:cstheme="majorBidi" w:hint="cs"/>
          <w:sz w:val="28"/>
          <w:szCs w:val="28"/>
          <w:rtl/>
        </w:rPr>
        <w:t>.</w:t>
      </w:r>
    </w:p>
    <w:p w:rsidR="0076494E" w:rsidRPr="00CE0929" w:rsidRDefault="0076494E" w:rsidP="00DA3841">
      <w:pPr>
        <w:jc w:val="center"/>
        <w:rPr>
          <w:rFonts w:asciiTheme="majorBidi" w:hAnsiTheme="majorBidi" w:cstheme="majorBidi"/>
          <w:sz w:val="36"/>
          <w:szCs w:val="36"/>
          <w:rtl/>
        </w:rPr>
      </w:pPr>
      <w:r w:rsidRPr="00CE0929">
        <w:rPr>
          <w:rFonts w:asciiTheme="majorBidi" w:hAnsiTheme="majorBidi" w:cstheme="majorBidi"/>
          <w:b/>
          <w:bCs/>
          <w:sz w:val="36"/>
          <w:szCs w:val="36"/>
          <w:rtl/>
        </w:rPr>
        <w:t>نتائج البحث – مناقشتها وتفسيرها</w:t>
      </w:r>
    </w:p>
    <w:p w:rsidR="0058599A" w:rsidRDefault="00377376" w:rsidP="0058599A">
      <w:pPr>
        <w:jc w:val="both"/>
        <w:rPr>
          <w:rFonts w:asciiTheme="majorBidi" w:hAnsiTheme="majorBidi" w:cstheme="majorBidi"/>
          <w:sz w:val="28"/>
          <w:szCs w:val="28"/>
          <w:rtl/>
        </w:rPr>
      </w:pPr>
      <w:r w:rsidRPr="00CE0929">
        <w:rPr>
          <w:rFonts w:asciiTheme="majorBidi" w:hAnsiTheme="majorBidi" w:cstheme="majorBidi"/>
          <w:sz w:val="28"/>
          <w:szCs w:val="28"/>
          <w:rtl/>
        </w:rPr>
        <w:t xml:space="preserve">     فيما يلي عرضًا ل</w:t>
      </w:r>
      <w:r w:rsidR="0058599A">
        <w:rPr>
          <w:rFonts w:asciiTheme="majorBidi" w:hAnsiTheme="majorBidi" w:cstheme="majorBidi" w:hint="cs"/>
          <w:sz w:val="28"/>
          <w:szCs w:val="28"/>
          <w:rtl/>
          <w:lang w:bidi="ar-OM"/>
        </w:rPr>
        <w:t>ل</w:t>
      </w:r>
      <w:r w:rsidRPr="00CE0929">
        <w:rPr>
          <w:rFonts w:asciiTheme="majorBidi" w:hAnsiTheme="majorBidi" w:cstheme="majorBidi"/>
          <w:sz w:val="28"/>
          <w:szCs w:val="28"/>
          <w:rtl/>
        </w:rPr>
        <w:t xml:space="preserve">نتائج </w:t>
      </w:r>
      <w:r w:rsidR="0058599A" w:rsidRPr="00CE0929">
        <w:rPr>
          <w:rFonts w:asciiTheme="majorBidi" w:hAnsiTheme="majorBidi" w:cstheme="majorBidi"/>
          <w:sz w:val="28"/>
          <w:szCs w:val="28"/>
          <w:rtl/>
        </w:rPr>
        <w:t xml:space="preserve">التي تم التوصل إليها </w:t>
      </w:r>
      <w:r w:rsidR="0058599A">
        <w:rPr>
          <w:rFonts w:asciiTheme="majorBidi" w:hAnsiTheme="majorBidi" w:cstheme="majorBidi" w:hint="cs"/>
          <w:sz w:val="28"/>
          <w:szCs w:val="28"/>
          <w:rtl/>
        </w:rPr>
        <w:t xml:space="preserve">من تطبيق </w:t>
      </w:r>
      <w:r w:rsidR="009C57AD">
        <w:rPr>
          <w:rFonts w:asciiTheme="majorBidi" w:hAnsiTheme="majorBidi" w:cstheme="majorBidi" w:hint="cs"/>
          <w:sz w:val="28"/>
          <w:szCs w:val="28"/>
          <w:rtl/>
        </w:rPr>
        <w:t>أدوات</w:t>
      </w:r>
      <w:r w:rsidR="0058599A">
        <w:rPr>
          <w:rFonts w:asciiTheme="majorBidi" w:hAnsiTheme="majorBidi" w:cstheme="majorBidi"/>
          <w:sz w:val="28"/>
          <w:szCs w:val="28"/>
          <w:rtl/>
        </w:rPr>
        <w:t xml:space="preserve"> البحث</w:t>
      </w:r>
      <w:r w:rsidR="0076494E" w:rsidRPr="00CE0929">
        <w:rPr>
          <w:rFonts w:asciiTheme="majorBidi" w:hAnsiTheme="majorBidi" w:cstheme="majorBidi"/>
          <w:sz w:val="28"/>
          <w:szCs w:val="28"/>
          <w:rtl/>
        </w:rPr>
        <w:t xml:space="preserve">؛ وذلك للإجابة عن </w:t>
      </w:r>
      <w:r w:rsidR="0058599A">
        <w:rPr>
          <w:rFonts w:asciiTheme="majorBidi" w:hAnsiTheme="majorBidi" w:cstheme="majorBidi" w:hint="cs"/>
          <w:sz w:val="28"/>
          <w:szCs w:val="28"/>
          <w:rtl/>
        </w:rPr>
        <w:t>أسئلة البحث</w:t>
      </w:r>
      <w:r w:rsidR="0058599A" w:rsidRPr="0058599A">
        <w:rPr>
          <w:rFonts w:asciiTheme="majorBidi" w:hAnsiTheme="majorBidi" w:cstheme="majorBidi"/>
          <w:sz w:val="28"/>
          <w:szCs w:val="28"/>
          <w:rtl/>
        </w:rPr>
        <w:t xml:space="preserve"> </w:t>
      </w:r>
      <w:r w:rsidR="0058599A" w:rsidRPr="00CE0929">
        <w:rPr>
          <w:rFonts w:asciiTheme="majorBidi" w:hAnsiTheme="majorBidi" w:cstheme="majorBidi"/>
          <w:sz w:val="28"/>
          <w:szCs w:val="28"/>
          <w:rtl/>
        </w:rPr>
        <w:t>بالإضافة إلى تفسير ومناقشة النتائج الخاصة بكل سؤال، وفيما يلى عرض تحليلى لتلك النتائج:</w:t>
      </w:r>
    </w:p>
    <w:p w:rsidR="0076494E" w:rsidRPr="00CE0929" w:rsidRDefault="0076494E" w:rsidP="004E7B42">
      <w:pPr>
        <w:jc w:val="both"/>
        <w:rPr>
          <w:rFonts w:asciiTheme="majorBidi" w:hAnsiTheme="majorBidi" w:cstheme="majorBidi"/>
          <w:sz w:val="28"/>
          <w:szCs w:val="28"/>
          <w:rtl/>
        </w:rPr>
      </w:pPr>
      <w:r w:rsidRPr="00CE0929">
        <w:rPr>
          <w:rFonts w:asciiTheme="majorBidi" w:hAnsiTheme="majorBidi" w:cstheme="majorBidi"/>
          <w:sz w:val="28"/>
          <w:szCs w:val="28"/>
          <w:rtl/>
        </w:rPr>
        <w:lastRenderedPageBreak/>
        <w:t xml:space="preserve"> </w:t>
      </w:r>
      <w:r w:rsidR="00377376" w:rsidRPr="00CE0929">
        <w:rPr>
          <w:rFonts w:asciiTheme="majorBidi" w:hAnsiTheme="majorBidi" w:cstheme="majorBidi"/>
          <w:b/>
          <w:bCs/>
          <w:sz w:val="32"/>
          <w:szCs w:val="32"/>
          <w:rtl/>
        </w:rPr>
        <w:t>أ</w:t>
      </w:r>
      <w:r w:rsidR="0058599A">
        <w:rPr>
          <w:rFonts w:asciiTheme="majorBidi" w:hAnsiTheme="majorBidi" w:cstheme="majorBidi"/>
          <w:b/>
          <w:bCs/>
          <w:sz w:val="32"/>
          <w:szCs w:val="32"/>
          <w:rtl/>
        </w:rPr>
        <w:t>ولاً:</w:t>
      </w:r>
      <w:r w:rsidR="003D7B5A" w:rsidRPr="00CE0929">
        <w:rPr>
          <w:rFonts w:asciiTheme="majorBidi" w:hAnsiTheme="majorBidi" w:cstheme="majorBidi"/>
          <w:b/>
          <w:bCs/>
          <w:sz w:val="32"/>
          <w:szCs w:val="32"/>
          <w:rtl/>
        </w:rPr>
        <w:t xml:space="preserve"> للإجابة عن السؤال الرابع</w:t>
      </w:r>
      <w:r w:rsidR="003D7B5A" w:rsidRPr="00CE0929">
        <w:rPr>
          <w:rFonts w:asciiTheme="majorBidi" w:hAnsiTheme="majorBidi" w:cstheme="majorBidi"/>
          <w:sz w:val="28"/>
          <w:szCs w:val="28"/>
          <w:rtl/>
        </w:rPr>
        <w:t xml:space="preserve"> من أسئلة البحث الذي نص على:</w:t>
      </w:r>
      <w:r w:rsidR="003D7B5A" w:rsidRPr="00CE0929">
        <w:rPr>
          <w:rFonts w:asciiTheme="majorBidi" w:hAnsiTheme="majorBidi" w:cstheme="majorBidi"/>
          <w:sz w:val="28"/>
          <w:szCs w:val="28"/>
          <w:rtl/>
          <w:lang w:bidi="ar-EG"/>
        </w:rPr>
        <w:t xml:space="preserve"> </w:t>
      </w:r>
      <w:r w:rsidR="000657DD" w:rsidRPr="00CE0929">
        <w:rPr>
          <w:rFonts w:asciiTheme="majorBidi" w:hAnsiTheme="majorBidi" w:cstheme="majorBidi"/>
          <w:sz w:val="28"/>
          <w:szCs w:val="28"/>
          <w:rtl/>
          <w:lang w:bidi="ar-EG"/>
        </w:rPr>
        <w:t xml:space="preserve">ما </w:t>
      </w:r>
      <w:r w:rsidR="001E4DE1">
        <w:rPr>
          <w:rFonts w:asciiTheme="majorBidi" w:hAnsiTheme="majorBidi" w:cstheme="majorBidi"/>
          <w:sz w:val="28"/>
          <w:szCs w:val="28"/>
          <w:rtl/>
          <w:lang w:bidi="ar-EG"/>
        </w:rPr>
        <w:t>فعالية</w:t>
      </w:r>
      <w:r w:rsidR="000657DD" w:rsidRPr="00CE0929">
        <w:rPr>
          <w:rFonts w:asciiTheme="majorBidi" w:hAnsiTheme="majorBidi" w:cstheme="majorBidi"/>
          <w:sz w:val="28"/>
          <w:szCs w:val="28"/>
          <w:rtl/>
          <w:lang w:bidi="ar-EG"/>
        </w:rPr>
        <w:t xml:space="preserve"> </w:t>
      </w:r>
      <w:r w:rsidR="000657DD">
        <w:rPr>
          <w:rFonts w:asciiTheme="majorBidi" w:hAnsiTheme="majorBidi" w:cstheme="majorBidi" w:hint="cs"/>
          <w:sz w:val="28"/>
          <w:szCs w:val="28"/>
          <w:rtl/>
          <w:lang w:bidi="ar-EG"/>
        </w:rPr>
        <w:t xml:space="preserve">منهج الفيزياء المطور في ضوء معايير </w:t>
      </w:r>
      <w:r w:rsidR="000657DD" w:rsidRPr="0092424C">
        <w:rPr>
          <w:rFonts w:asciiTheme="majorBidi" w:hAnsiTheme="majorBidi" w:cstheme="majorBidi" w:hint="cs"/>
          <w:sz w:val="28"/>
          <w:szCs w:val="28"/>
          <w:rtl/>
          <w:lang w:bidi="ar-EG"/>
        </w:rPr>
        <w:t xml:space="preserve">مدخل العلوم والتكنولوجيا والهندسة والرياضيات </w:t>
      </w:r>
      <w:r w:rsidR="000657DD" w:rsidRPr="0092424C">
        <w:rPr>
          <w:rFonts w:asciiTheme="majorBidi" w:hAnsiTheme="majorBidi" w:cstheme="majorBidi"/>
          <w:sz w:val="28"/>
          <w:szCs w:val="28"/>
          <w:lang w:bidi="ar-EG"/>
        </w:rPr>
        <w:t>STEM</w:t>
      </w:r>
      <w:r w:rsidR="000657DD" w:rsidRPr="00CE0929">
        <w:rPr>
          <w:rFonts w:asciiTheme="majorBidi" w:hAnsiTheme="majorBidi" w:cstheme="majorBidi"/>
          <w:sz w:val="28"/>
          <w:szCs w:val="28"/>
          <w:rtl/>
          <w:lang w:bidi="ar-EG"/>
        </w:rPr>
        <w:t xml:space="preserve"> </w:t>
      </w:r>
      <w:r w:rsidR="000657DD">
        <w:rPr>
          <w:rFonts w:asciiTheme="majorBidi" w:hAnsiTheme="majorBidi" w:cstheme="majorBidi" w:hint="cs"/>
          <w:sz w:val="28"/>
          <w:szCs w:val="28"/>
          <w:rtl/>
          <w:lang w:bidi="ar-EG"/>
        </w:rPr>
        <w:t xml:space="preserve">في اكتساب </w:t>
      </w:r>
      <w:r w:rsidR="000657DD" w:rsidRPr="0092424C">
        <w:rPr>
          <w:rFonts w:asciiTheme="majorBidi" w:hAnsiTheme="majorBidi" w:cstheme="majorBidi" w:hint="cs"/>
          <w:sz w:val="28"/>
          <w:szCs w:val="28"/>
          <w:rtl/>
          <w:lang w:bidi="ar-EG"/>
        </w:rPr>
        <w:t xml:space="preserve">المفاهيم الفيزيائية </w:t>
      </w:r>
      <w:r w:rsidR="000657DD" w:rsidRPr="00CE0929">
        <w:rPr>
          <w:rFonts w:asciiTheme="majorBidi" w:hAnsiTheme="majorBidi" w:cstheme="majorBidi"/>
          <w:sz w:val="28"/>
          <w:szCs w:val="28"/>
          <w:rtl/>
          <w:lang w:bidi="ar-EG"/>
        </w:rPr>
        <w:t xml:space="preserve">لدى طلاب الصف </w:t>
      </w:r>
      <w:r w:rsidR="000657DD">
        <w:rPr>
          <w:rFonts w:asciiTheme="majorBidi" w:hAnsiTheme="majorBidi" w:cstheme="majorBidi" w:hint="cs"/>
          <w:sz w:val="28"/>
          <w:szCs w:val="28"/>
          <w:rtl/>
          <w:lang w:bidi="ar-EG"/>
        </w:rPr>
        <w:t>الأول</w:t>
      </w:r>
      <w:r w:rsidR="000657DD">
        <w:rPr>
          <w:rFonts w:asciiTheme="majorBidi" w:hAnsiTheme="majorBidi" w:cstheme="majorBidi"/>
          <w:sz w:val="28"/>
          <w:szCs w:val="28"/>
          <w:rtl/>
          <w:lang w:bidi="ar-EG"/>
        </w:rPr>
        <w:t xml:space="preserve"> الثانوي</w:t>
      </w:r>
      <w:r w:rsidR="003D7B5A" w:rsidRPr="00CE0929">
        <w:rPr>
          <w:rFonts w:asciiTheme="majorBidi" w:hAnsiTheme="majorBidi" w:cstheme="majorBidi"/>
          <w:sz w:val="28"/>
          <w:szCs w:val="28"/>
          <w:rtl/>
          <w:lang w:bidi="ar-EG"/>
        </w:rPr>
        <w:t>؟</w:t>
      </w:r>
      <w:r w:rsidR="00026A6F" w:rsidRPr="00CE0929">
        <w:rPr>
          <w:rFonts w:asciiTheme="majorBidi" w:hAnsiTheme="majorBidi" w:cstheme="majorBidi"/>
          <w:sz w:val="28"/>
          <w:szCs w:val="28"/>
          <w:rtl/>
        </w:rPr>
        <w:t xml:space="preserve"> فقد </w:t>
      </w:r>
      <w:r w:rsidRPr="00CE0929">
        <w:rPr>
          <w:rFonts w:asciiTheme="majorBidi" w:hAnsiTheme="majorBidi" w:cstheme="majorBidi"/>
          <w:sz w:val="28"/>
          <w:szCs w:val="28"/>
          <w:rtl/>
        </w:rPr>
        <w:t>تم اختبار</w:t>
      </w:r>
      <w:r w:rsidR="00026A6F" w:rsidRPr="00CE0929">
        <w:rPr>
          <w:rFonts w:asciiTheme="majorBidi" w:hAnsiTheme="majorBidi" w:cstheme="majorBidi"/>
          <w:sz w:val="28"/>
          <w:szCs w:val="28"/>
          <w:rtl/>
        </w:rPr>
        <w:t xml:space="preserve"> صحة</w:t>
      </w:r>
      <w:r w:rsidRPr="00CE0929">
        <w:rPr>
          <w:rFonts w:asciiTheme="majorBidi" w:hAnsiTheme="majorBidi" w:cstheme="majorBidi"/>
          <w:sz w:val="28"/>
          <w:szCs w:val="28"/>
          <w:rtl/>
        </w:rPr>
        <w:t xml:space="preserve"> الفرض الأول</w:t>
      </w:r>
      <w:r w:rsidR="00364501" w:rsidRPr="00CE0929">
        <w:rPr>
          <w:rFonts w:asciiTheme="majorBidi" w:hAnsiTheme="majorBidi" w:cstheme="majorBidi"/>
          <w:sz w:val="28"/>
          <w:szCs w:val="28"/>
          <w:rtl/>
        </w:rPr>
        <w:t xml:space="preserve"> من فروض البحث</w:t>
      </w:r>
      <w:r w:rsidR="00026A6F" w:rsidRPr="00CE0929">
        <w:rPr>
          <w:rFonts w:asciiTheme="majorBidi" w:hAnsiTheme="majorBidi" w:cstheme="majorBidi"/>
          <w:sz w:val="28"/>
          <w:szCs w:val="28"/>
          <w:rtl/>
        </w:rPr>
        <w:t>،</w:t>
      </w:r>
      <w:r w:rsidRPr="00CE0929">
        <w:rPr>
          <w:rFonts w:asciiTheme="majorBidi" w:hAnsiTheme="majorBidi" w:cstheme="majorBidi"/>
          <w:sz w:val="28"/>
          <w:szCs w:val="28"/>
          <w:rtl/>
        </w:rPr>
        <w:t xml:space="preserve"> الذي نص على:</w:t>
      </w:r>
    </w:p>
    <w:p w:rsidR="00026A6F" w:rsidRPr="000657DD" w:rsidRDefault="00026A6F" w:rsidP="004F6FE3">
      <w:pPr>
        <w:jc w:val="both"/>
        <w:rPr>
          <w:rFonts w:asciiTheme="majorBidi" w:hAnsiTheme="majorBidi" w:cstheme="majorBidi"/>
          <w:b/>
          <w:bCs/>
          <w:sz w:val="28"/>
          <w:szCs w:val="28"/>
          <w:rtl/>
        </w:rPr>
      </w:pPr>
      <w:r w:rsidRPr="000657DD">
        <w:rPr>
          <w:rFonts w:asciiTheme="majorBidi" w:hAnsiTheme="majorBidi" w:cstheme="majorBidi"/>
          <w:b/>
          <w:bCs/>
          <w:sz w:val="28"/>
          <w:szCs w:val="28"/>
          <w:rtl/>
        </w:rPr>
        <w:t>يوجد فر</w:t>
      </w:r>
      <w:r w:rsidR="0076494E" w:rsidRPr="000657DD">
        <w:rPr>
          <w:rFonts w:asciiTheme="majorBidi" w:hAnsiTheme="majorBidi" w:cstheme="majorBidi"/>
          <w:b/>
          <w:bCs/>
          <w:sz w:val="28"/>
          <w:szCs w:val="28"/>
          <w:rtl/>
        </w:rPr>
        <w:t xml:space="preserve">ق </w:t>
      </w:r>
      <w:r w:rsidRPr="000657DD">
        <w:rPr>
          <w:rFonts w:asciiTheme="majorBidi" w:hAnsiTheme="majorBidi" w:cstheme="majorBidi"/>
          <w:b/>
          <w:bCs/>
          <w:sz w:val="28"/>
          <w:szCs w:val="28"/>
          <w:rtl/>
        </w:rPr>
        <w:t>ذو</w:t>
      </w:r>
      <w:r w:rsidR="0076494E" w:rsidRPr="000657DD">
        <w:rPr>
          <w:rFonts w:asciiTheme="majorBidi" w:hAnsiTheme="majorBidi" w:cstheme="majorBidi"/>
          <w:b/>
          <w:bCs/>
          <w:sz w:val="28"/>
          <w:szCs w:val="28"/>
          <w:rtl/>
        </w:rPr>
        <w:t xml:space="preserve"> دلالة إحصائية عند مستوى 0.0</w:t>
      </w:r>
      <w:r w:rsidR="003871BB">
        <w:rPr>
          <w:rFonts w:asciiTheme="majorBidi" w:hAnsiTheme="majorBidi" w:cstheme="majorBidi" w:hint="cs"/>
          <w:b/>
          <w:bCs/>
          <w:sz w:val="28"/>
          <w:szCs w:val="28"/>
          <w:rtl/>
        </w:rPr>
        <w:t>1</w:t>
      </w:r>
      <w:r w:rsidRPr="000657DD">
        <w:rPr>
          <w:rFonts w:asciiTheme="majorBidi" w:hAnsiTheme="majorBidi" w:cstheme="majorBidi"/>
          <w:b/>
          <w:bCs/>
          <w:sz w:val="28"/>
          <w:szCs w:val="28"/>
          <w:rtl/>
        </w:rPr>
        <w:t xml:space="preserve"> بين متوسطي</w:t>
      </w:r>
      <w:r w:rsidR="0076494E" w:rsidRPr="000657DD">
        <w:rPr>
          <w:rFonts w:asciiTheme="majorBidi" w:hAnsiTheme="majorBidi" w:cstheme="majorBidi"/>
          <w:b/>
          <w:bCs/>
          <w:sz w:val="28"/>
          <w:szCs w:val="28"/>
          <w:rtl/>
        </w:rPr>
        <w:t xml:space="preserve"> درجات </w:t>
      </w:r>
      <w:r w:rsidRPr="000657DD">
        <w:rPr>
          <w:rFonts w:asciiTheme="majorBidi" w:hAnsiTheme="majorBidi" w:cstheme="majorBidi"/>
          <w:b/>
          <w:bCs/>
          <w:sz w:val="28"/>
          <w:szCs w:val="28"/>
          <w:rtl/>
        </w:rPr>
        <w:t>طلاب</w:t>
      </w:r>
      <w:r w:rsidR="0076494E" w:rsidRPr="000657DD">
        <w:rPr>
          <w:rFonts w:asciiTheme="majorBidi" w:hAnsiTheme="majorBidi" w:cstheme="majorBidi"/>
          <w:b/>
          <w:bCs/>
          <w:sz w:val="28"/>
          <w:szCs w:val="28"/>
          <w:rtl/>
        </w:rPr>
        <w:t xml:space="preserve"> المجموعة التجريبية وطلاب المجموعة الضابطة في التطبيق البعدي ل</w:t>
      </w:r>
      <w:r w:rsidR="000657DD" w:rsidRPr="000657DD">
        <w:rPr>
          <w:rFonts w:asciiTheme="majorBidi" w:hAnsiTheme="majorBidi" w:cstheme="majorBidi" w:hint="cs"/>
          <w:b/>
          <w:bCs/>
          <w:sz w:val="28"/>
          <w:szCs w:val="28"/>
          <w:rtl/>
        </w:rPr>
        <w:t xml:space="preserve">اختبار </w:t>
      </w:r>
      <w:r w:rsidR="000657DD" w:rsidRPr="000657DD">
        <w:rPr>
          <w:rFonts w:asciiTheme="majorBidi" w:hAnsiTheme="majorBidi" w:cstheme="majorBidi" w:hint="cs"/>
          <w:b/>
          <w:bCs/>
          <w:sz w:val="28"/>
          <w:szCs w:val="28"/>
          <w:rtl/>
          <w:lang w:bidi="ar-EG"/>
        </w:rPr>
        <w:t xml:space="preserve">المفاهيم الفيزيائية </w:t>
      </w:r>
      <w:r w:rsidR="00A47F3C">
        <w:rPr>
          <w:rFonts w:asciiTheme="majorBidi" w:hAnsiTheme="majorBidi" w:cstheme="majorBidi" w:hint="cs"/>
          <w:b/>
          <w:bCs/>
          <w:sz w:val="28"/>
          <w:szCs w:val="28"/>
          <w:rtl/>
          <w:lang w:bidi="ar-OM"/>
        </w:rPr>
        <w:t xml:space="preserve">ككل </w:t>
      </w:r>
      <w:r w:rsidRPr="000657DD">
        <w:rPr>
          <w:rFonts w:asciiTheme="majorBidi" w:hAnsiTheme="majorBidi" w:cstheme="majorBidi"/>
          <w:b/>
          <w:bCs/>
          <w:sz w:val="28"/>
          <w:szCs w:val="28"/>
          <w:rtl/>
        </w:rPr>
        <w:t>لصالح المجموعة التجريبية.</w:t>
      </w:r>
    </w:p>
    <w:p w:rsidR="0076494E" w:rsidRDefault="00026A6F" w:rsidP="004F6FE3">
      <w:pPr>
        <w:jc w:val="both"/>
        <w:rPr>
          <w:rFonts w:asciiTheme="majorBidi" w:hAnsiTheme="majorBidi" w:cstheme="majorBidi"/>
          <w:sz w:val="28"/>
          <w:szCs w:val="28"/>
          <w:rtl/>
        </w:rPr>
      </w:pPr>
      <w:r w:rsidRPr="00CE0929">
        <w:rPr>
          <w:rFonts w:asciiTheme="majorBidi" w:hAnsiTheme="majorBidi" w:cstheme="majorBidi"/>
          <w:sz w:val="28"/>
          <w:szCs w:val="28"/>
          <w:rtl/>
        </w:rPr>
        <w:t xml:space="preserve">     وذلك من خلال </w:t>
      </w:r>
      <w:r w:rsidR="0076494E" w:rsidRPr="00CE0929">
        <w:rPr>
          <w:rFonts w:asciiTheme="majorBidi" w:hAnsiTheme="majorBidi" w:cstheme="majorBidi"/>
          <w:sz w:val="28"/>
          <w:szCs w:val="28"/>
          <w:rtl/>
        </w:rPr>
        <w:t>استخدام اختبار "ت" للمجموعات غير المرتبطة لتحديد دلالة الفروق بين متوسط درجات المجموعة التجريبية</w:t>
      </w:r>
      <w:r w:rsidRPr="00CE0929">
        <w:rPr>
          <w:rFonts w:asciiTheme="majorBidi" w:hAnsiTheme="majorBidi" w:cstheme="majorBidi"/>
          <w:sz w:val="28"/>
          <w:szCs w:val="28"/>
          <w:rtl/>
        </w:rPr>
        <w:t>،</w:t>
      </w:r>
      <w:r w:rsidR="0076494E" w:rsidRPr="00CE0929">
        <w:rPr>
          <w:rFonts w:asciiTheme="majorBidi" w:hAnsiTheme="majorBidi" w:cstheme="majorBidi"/>
          <w:sz w:val="28"/>
          <w:szCs w:val="28"/>
          <w:rtl/>
        </w:rPr>
        <w:t xml:space="preserve"> ومتوسط درجات المجموعة الضابطة في </w:t>
      </w:r>
      <w:r w:rsidR="000657DD">
        <w:rPr>
          <w:rFonts w:asciiTheme="majorBidi" w:hAnsiTheme="majorBidi" w:cstheme="majorBidi" w:hint="cs"/>
          <w:sz w:val="28"/>
          <w:szCs w:val="28"/>
          <w:rtl/>
        </w:rPr>
        <w:t>مستويات</w:t>
      </w:r>
      <w:r w:rsidR="0076494E" w:rsidRPr="00CE0929">
        <w:rPr>
          <w:rFonts w:asciiTheme="majorBidi" w:hAnsiTheme="majorBidi" w:cstheme="majorBidi"/>
          <w:sz w:val="28"/>
          <w:szCs w:val="28"/>
          <w:rtl/>
        </w:rPr>
        <w:t xml:space="preserve"> </w:t>
      </w:r>
      <w:r w:rsidR="000657DD">
        <w:rPr>
          <w:rFonts w:asciiTheme="majorBidi" w:hAnsiTheme="majorBidi" w:cstheme="majorBidi" w:hint="cs"/>
          <w:sz w:val="28"/>
          <w:szCs w:val="28"/>
          <w:rtl/>
        </w:rPr>
        <w:t xml:space="preserve">اختبار </w:t>
      </w:r>
      <w:r w:rsidR="000657DD" w:rsidRPr="0092424C">
        <w:rPr>
          <w:rFonts w:asciiTheme="majorBidi" w:hAnsiTheme="majorBidi" w:cstheme="majorBidi" w:hint="cs"/>
          <w:sz w:val="28"/>
          <w:szCs w:val="28"/>
          <w:rtl/>
          <w:lang w:bidi="ar-EG"/>
        </w:rPr>
        <w:t>المفاهيم الفيزيائية</w:t>
      </w:r>
      <w:r w:rsidRPr="00CE0929">
        <w:rPr>
          <w:rFonts w:asciiTheme="majorBidi" w:hAnsiTheme="majorBidi" w:cstheme="majorBidi"/>
          <w:sz w:val="28"/>
          <w:szCs w:val="28"/>
          <w:rtl/>
          <w:lang w:bidi="ar-EG"/>
        </w:rPr>
        <w:t xml:space="preserve">، </w:t>
      </w:r>
      <w:r w:rsidRPr="00CE0929">
        <w:rPr>
          <w:rFonts w:asciiTheme="majorBidi" w:hAnsiTheme="majorBidi" w:cstheme="majorBidi"/>
          <w:sz w:val="28"/>
          <w:szCs w:val="28"/>
          <w:rtl/>
        </w:rPr>
        <w:t>والدرجة الكلية تمهيدًا</w:t>
      </w:r>
      <w:r w:rsidR="0076494E" w:rsidRPr="00CE0929">
        <w:rPr>
          <w:rFonts w:asciiTheme="majorBidi" w:hAnsiTheme="majorBidi" w:cstheme="majorBidi"/>
          <w:sz w:val="28"/>
          <w:szCs w:val="28"/>
          <w:rtl/>
        </w:rPr>
        <w:t xml:space="preserve"> لتحديد </w:t>
      </w:r>
      <w:r w:rsidR="001E4DE1">
        <w:rPr>
          <w:rFonts w:asciiTheme="majorBidi" w:hAnsiTheme="majorBidi" w:cstheme="majorBidi"/>
          <w:sz w:val="28"/>
          <w:szCs w:val="28"/>
          <w:rtl/>
          <w:lang w:bidi="ar-EG"/>
        </w:rPr>
        <w:t>فعالية</w:t>
      </w:r>
      <w:r w:rsidRPr="00CE0929">
        <w:rPr>
          <w:rFonts w:asciiTheme="majorBidi" w:hAnsiTheme="majorBidi" w:cstheme="majorBidi"/>
          <w:sz w:val="28"/>
          <w:szCs w:val="28"/>
          <w:rtl/>
          <w:lang w:bidi="ar-EG"/>
        </w:rPr>
        <w:t xml:space="preserve"> </w:t>
      </w:r>
      <w:r w:rsidR="000657DD">
        <w:rPr>
          <w:rFonts w:asciiTheme="majorBidi" w:hAnsiTheme="majorBidi" w:cstheme="majorBidi" w:hint="cs"/>
          <w:sz w:val="28"/>
          <w:szCs w:val="28"/>
          <w:rtl/>
          <w:lang w:bidi="ar-EG"/>
        </w:rPr>
        <w:t xml:space="preserve">منهج الفيزياء المطور في ضوء معايير </w:t>
      </w:r>
      <w:r w:rsidR="000657DD" w:rsidRPr="0092424C">
        <w:rPr>
          <w:rFonts w:asciiTheme="majorBidi" w:hAnsiTheme="majorBidi" w:cstheme="majorBidi" w:hint="cs"/>
          <w:sz w:val="28"/>
          <w:szCs w:val="28"/>
          <w:rtl/>
          <w:lang w:bidi="ar-EG"/>
        </w:rPr>
        <w:t xml:space="preserve">مدخل العلوم والتكنولوجيا والهندسة والرياضيات </w:t>
      </w:r>
      <w:r w:rsidR="000657DD" w:rsidRPr="0092424C">
        <w:rPr>
          <w:rFonts w:asciiTheme="majorBidi" w:hAnsiTheme="majorBidi" w:cstheme="majorBidi"/>
          <w:sz w:val="28"/>
          <w:szCs w:val="28"/>
          <w:lang w:bidi="ar-EG"/>
        </w:rPr>
        <w:t>STEM</w:t>
      </w:r>
      <w:r w:rsidR="000657DD" w:rsidRPr="00CE0929">
        <w:rPr>
          <w:rFonts w:asciiTheme="majorBidi" w:hAnsiTheme="majorBidi" w:cstheme="majorBidi"/>
          <w:sz w:val="28"/>
          <w:szCs w:val="28"/>
          <w:rtl/>
          <w:lang w:bidi="ar-EG"/>
        </w:rPr>
        <w:t xml:space="preserve"> </w:t>
      </w:r>
      <w:r w:rsidR="000657DD">
        <w:rPr>
          <w:rFonts w:asciiTheme="majorBidi" w:hAnsiTheme="majorBidi" w:cstheme="majorBidi" w:hint="cs"/>
          <w:sz w:val="28"/>
          <w:szCs w:val="28"/>
          <w:rtl/>
          <w:lang w:bidi="ar-EG"/>
        </w:rPr>
        <w:t xml:space="preserve">في اكتساب </w:t>
      </w:r>
      <w:r w:rsidR="000657DD" w:rsidRPr="0092424C">
        <w:rPr>
          <w:rFonts w:asciiTheme="majorBidi" w:hAnsiTheme="majorBidi" w:cstheme="majorBidi" w:hint="cs"/>
          <w:sz w:val="28"/>
          <w:szCs w:val="28"/>
          <w:rtl/>
          <w:lang w:bidi="ar-EG"/>
        </w:rPr>
        <w:t xml:space="preserve">المفاهيم الفيزيائية </w:t>
      </w:r>
      <w:r w:rsidR="000657DD">
        <w:rPr>
          <w:rFonts w:asciiTheme="majorBidi" w:hAnsiTheme="majorBidi" w:cstheme="majorBidi" w:hint="cs"/>
          <w:sz w:val="28"/>
          <w:szCs w:val="28"/>
          <w:rtl/>
          <w:lang w:bidi="ar-EG"/>
        </w:rPr>
        <w:t xml:space="preserve">بمستوياته المختلفة </w:t>
      </w:r>
      <w:r w:rsidR="000657DD" w:rsidRPr="00CE0929">
        <w:rPr>
          <w:rFonts w:asciiTheme="majorBidi" w:hAnsiTheme="majorBidi" w:cstheme="majorBidi"/>
          <w:sz w:val="28"/>
          <w:szCs w:val="28"/>
          <w:rtl/>
          <w:lang w:bidi="ar-EG"/>
        </w:rPr>
        <w:t xml:space="preserve">لدى طلاب الصف </w:t>
      </w:r>
      <w:r w:rsidR="000657DD">
        <w:rPr>
          <w:rFonts w:asciiTheme="majorBidi" w:hAnsiTheme="majorBidi" w:cstheme="majorBidi" w:hint="cs"/>
          <w:sz w:val="28"/>
          <w:szCs w:val="28"/>
          <w:rtl/>
          <w:lang w:bidi="ar-EG"/>
        </w:rPr>
        <w:t>الأول</w:t>
      </w:r>
      <w:r w:rsidR="000657DD">
        <w:rPr>
          <w:rFonts w:asciiTheme="majorBidi" w:hAnsiTheme="majorBidi" w:cstheme="majorBidi"/>
          <w:sz w:val="28"/>
          <w:szCs w:val="28"/>
          <w:rtl/>
          <w:lang w:bidi="ar-EG"/>
        </w:rPr>
        <w:t xml:space="preserve"> الثانوي</w:t>
      </w:r>
      <w:r w:rsidRPr="00CE0929">
        <w:rPr>
          <w:rFonts w:asciiTheme="majorBidi" w:hAnsiTheme="majorBidi" w:cstheme="majorBidi"/>
          <w:sz w:val="28"/>
          <w:szCs w:val="28"/>
          <w:rtl/>
          <w:lang w:bidi="ar-EG"/>
        </w:rPr>
        <w:t xml:space="preserve">، ويوضح </w:t>
      </w:r>
      <w:r w:rsidR="0076494E" w:rsidRPr="00CE0929">
        <w:rPr>
          <w:rFonts w:asciiTheme="majorBidi" w:hAnsiTheme="majorBidi" w:cstheme="majorBidi"/>
          <w:sz w:val="28"/>
          <w:szCs w:val="28"/>
          <w:rtl/>
        </w:rPr>
        <w:t>جدول</w:t>
      </w:r>
      <w:r w:rsidR="0076494E" w:rsidRPr="00CE0929">
        <w:rPr>
          <w:rFonts w:asciiTheme="majorBidi" w:hAnsiTheme="majorBidi" w:cstheme="majorBidi"/>
          <w:sz w:val="28"/>
          <w:szCs w:val="28"/>
          <w:rtl/>
          <w:lang w:bidi="ar-EG"/>
        </w:rPr>
        <w:t xml:space="preserve"> </w:t>
      </w:r>
      <w:r w:rsidRPr="00CE0929">
        <w:rPr>
          <w:rFonts w:asciiTheme="majorBidi" w:hAnsiTheme="majorBidi" w:cstheme="majorBidi"/>
          <w:sz w:val="28"/>
          <w:szCs w:val="28"/>
          <w:rtl/>
        </w:rPr>
        <w:t>(</w:t>
      </w:r>
      <w:r w:rsidR="000657DD">
        <w:rPr>
          <w:rFonts w:asciiTheme="majorBidi" w:hAnsiTheme="majorBidi" w:cstheme="majorBidi" w:hint="cs"/>
          <w:sz w:val="28"/>
          <w:szCs w:val="28"/>
          <w:rtl/>
        </w:rPr>
        <w:t>19</w:t>
      </w:r>
      <w:r w:rsidRPr="00CE0929">
        <w:rPr>
          <w:rFonts w:asciiTheme="majorBidi" w:hAnsiTheme="majorBidi" w:cstheme="majorBidi"/>
          <w:sz w:val="28"/>
          <w:szCs w:val="28"/>
          <w:rtl/>
        </w:rPr>
        <w:t>)</w:t>
      </w:r>
      <w:r w:rsidR="00EB5E22" w:rsidRPr="00CE0929">
        <w:rPr>
          <w:rFonts w:asciiTheme="majorBidi" w:hAnsiTheme="majorBidi" w:cstheme="majorBidi"/>
          <w:sz w:val="28"/>
          <w:szCs w:val="28"/>
          <w:rtl/>
        </w:rPr>
        <w:t xml:space="preserve"> </w:t>
      </w:r>
      <w:r w:rsidR="0076494E" w:rsidRPr="00CE0929">
        <w:rPr>
          <w:rFonts w:asciiTheme="majorBidi" w:hAnsiTheme="majorBidi" w:cstheme="majorBidi"/>
          <w:sz w:val="28"/>
          <w:szCs w:val="28"/>
          <w:rtl/>
        </w:rPr>
        <w:t>النتائج:</w:t>
      </w:r>
    </w:p>
    <w:p w:rsidR="0076494E" w:rsidRPr="00CE0929" w:rsidRDefault="0076494E" w:rsidP="000657DD">
      <w:pPr>
        <w:jc w:val="center"/>
        <w:rPr>
          <w:rFonts w:asciiTheme="majorBidi" w:hAnsiTheme="majorBidi" w:cstheme="majorBidi"/>
          <w:b/>
          <w:bCs/>
          <w:sz w:val="28"/>
          <w:szCs w:val="28"/>
          <w:rtl/>
        </w:rPr>
      </w:pPr>
      <w:r w:rsidRPr="00CE0929">
        <w:rPr>
          <w:rFonts w:asciiTheme="majorBidi" w:hAnsiTheme="majorBidi" w:cstheme="majorBidi"/>
          <w:b/>
          <w:bCs/>
          <w:sz w:val="28"/>
          <w:szCs w:val="28"/>
          <w:rtl/>
        </w:rPr>
        <w:t xml:space="preserve">جدول </w:t>
      </w:r>
      <w:r w:rsidRPr="00CE0929">
        <w:rPr>
          <w:rFonts w:asciiTheme="majorBidi" w:hAnsiTheme="majorBidi" w:cstheme="majorBidi"/>
          <w:b/>
          <w:bCs/>
          <w:sz w:val="28"/>
          <w:szCs w:val="28"/>
          <w:rtl/>
          <w:lang w:bidi="ar-EG"/>
        </w:rPr>
        <w:t>(</w:t>
      </w:r>
      <w:r w:rsidR="000657DD">
        <w:rPr>
          <w:rFonts w:asciiTheme="majorBidi" w:hAnsiTheme="majorBidi" w:cstheme="majorBidi" w:hint="cs"/>
          <w:b/>
          <w:bCs/>
          <w:sz w:val="28"/>
          <w:szCs w:val="28"/>
          <w:rtl/>
        </w:rPr>
        <w:t>19</w:t>
      </w:r>
      <w:r w:rsidRPr="00CE0929">
        <w:rPr>
          <w:rFonts w:asciiTheme="majorBidi" w:hAnsiTheme="majorBidi" w:cstheme="majorBidi"/>
          <w:b/>
          <w:bCs/>
          <w:sz w:val="28"/>
          <w:szCs w:val="28"/>
          <w:rtl/>
        </w:rPr>
        <w:t>)</w:t>
      </w:r>
    </w:p>
    <w:p w:rsidR="0076494E" w:rsidRPr="00CE0929" w:rsidRDefault="0076494E" w:rsidP="004F6FE3">
      <w:pPr>
        <w:jc w:val="center"/>
        <w:rPr>
          <w:rFonts w:asciiTheme="majorBidi" w:hAnsiTheme="majorBidi" w:cstheme="majorBidi"/>
          <w:b/>
          <w:bCs/>
          <w:sz w:val="28"/>
          <w:szCs w:val="28"/>
          <w:rtl/>
        </w:rPr>
      </w:pPr>
      <w:r w:rsidRPr="00CE0929">
        <w:rPr>
          <w:rFonts w:asciiTheme="majorBidi" w:hAnsiTheme="majorBidi" w:cstheme="majorBidi"/>
          <w:b/>
          <w:bCs/>
          <w:sz w:val="28"/>
          <w:szCs w:val="28"/>
          <w:rtl/>
        </w:rPr>
        <w:t>قيمة "ت" ودلالتها الإحصائية للفروق بين متوسطى درجات المجموعة التجريبية والمجموعة الضابطة</w:t>
      </w:r>
      <w:r w:rsidR="000657DD">
        <w:rPr>
          <w:rFonts w:asciiTheme="majorBidi" w:hAnsiTheme="majorBidi" w:cstheme="majorBidi" w:hint="cs"/>
          <w:b/>
          <w:bCs/>
          <w:sz w:val="28"/>
          <w:szCs w:val="28"/>
          <w:rtl/>
        </w:rPr>
        <w:t xml:space="preserve"> </w:t>
      </w:r>
      <w:r w:rsidRPr="00CE0929">
        <w:rPr>
          <w:rFonts w:asciiTheme="majorBidi" w:hAnsiTheme="majorBidi" w:cstheme="majorBidi"/>
          <w:b/>
          <w:bCs/>
          <w:sz w:val="28"/>
          <w:szCs w:val="28"/>
          <w:rtl/>
        </w:rPr>
        <w:t xml:space="preserve">في </w:t>
      </w:r>
      <w:r w:rsidR="000657DD">
        <w:rPr>
          <w:rFonts w:asciiTheme="majorBidi" w:hAnsiTheme="majorBidi" w:cstheme="majorBidi" w:hint="cs"/>
          <w:b/>
          <w:bCs/>
          <w:sz w:val="28"/>
          <w:szCs w:val="28"/>
          <w:rtl/>
        </w:rPr>
        <w:t xml:space="preserve">مستويات اختبار </w:t>
      </w:r>
      <w:r w:rsidRPr="00CE0929">
        <w:rPr>
          <w:rFonts w:asciiTheme="majorBidi" w:hAnsiTheme="majorBidi" w:cstheme="majorBidi"/>
          <w:b/>
          <w:bCs/>
          <w:sz w:val="28"/>
          <w:szCs w:val="28"/>
          <w:rtl/>
        </w:rPr>
        <w:t xml:space="preserve"> </w:t>
      </w:r>
      <w:r w:rsidR="000657DD" w:rsidRPr="000657DD">
        <w:rPr>
          <w:rFonts w:asciiTheme="majorBidi" w:hAnsiTheme="majorBidi" w:cstheme="majorBidi" w:hint="cs"/>
          <w:b/>
          <w:bCs/>
          <w:sz w:val="28"/>
          <w:szCs w:val="28"/>
          <w:rtl/>
          <w:lang w:bidi="ar-EG"/>
        </w:rPr>
        <w:t xml:space="preserve">المفاهيم الفيزيائية </w:t>
      </w:r>
      <w:r w:rsidR="00000705" w:rsidRPr="00CE0929">
        <w:rPr>
          <w:rFonts w:asciiTheme="majorBidi" w:hAnsiTheme="majorBidi" w:cstheme="majorBidi"/>
          <w:b/>
          <w:bCs/>
          <w:sz w:val="28"/>
          <w:szCs w:val="28"/>
          <w:rtl/>
        </w:rPr>
        <w:t>والدرجة الكلية بعديًا</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1E0" w:firstRow="1" w:lastRow="1" w:firstColumn="1" w:lastColumn="1" w:noHBand="0" w:noVBand="0"/>
      </w:tblPr>
      <w:tblGrid>
        <w:gridCol w:w="1911"/>
        <w:gridCol w:w="1116"/>
        <w:gridCol w:w="693"/>
        <w:gridCol w:w="1336"/>
        <w:gridCol w:w="1109"/>
        <w:gridCol w:w="828"/>
        <w:gridCol w:w="1336"/>
      </w:tblGrid>
      <w:tr w:rsidR="00000705" w:rsidRPr="00CE0929" w:rsidTr="000657DD">
        <w:trPr>
          <w:tblHeader/>
          <w:jc w:val="center"/>
        </w:trPr>
        <w:tc>
          <w:tcPr>
            <w:tcW w:w="1911" w:type="dxa"/>
            <w:shd w:val="clear" w:color="auto" w:fill="auto"/>
            <w:vAlign w:val="center"/>
          </w:tcPr>
          <w:p w:rsidR="00000705" w:rsidRPr="00CE0929" w:rsidRDefault="000657DD" w:rsidP="00DA3841">
            <w:pPr>
              <w:jc w:val="center"/>
              <w:rPr>
                <w:rFonts w:asciiTheme="majorBidi" w:hAnsiTheme="majorBidi" w:cstheme="majorBidi"/>
                <w:b/>
                <w:bCs/>
                <w:sz w:val="28"/>
                <w:szCs w:val="28"/>
                <w:rtl/>
              </w:rPr>
            </w:pPr>
            <w:r>
              <w:rPr>
                <w:rFonts w:asciiTheme="majorBidi" w:hAnsiTheme="majorBidi" w:cstheme="majorBidi" w:hint="cs"/>
                <w:b/>
                <w:bCs/>
                <w:sz w:val="28"/>
                <w:szCs w:val="28"/>
                <w:rtl/>
              </w:rPr>
              <w:t>المستويات</w:t>
            </w:r>
          </w:p>
        </w:tc>
        <w:tc>
          <w:tcPr>
            <w:tcW w:w="1116" w:type="dxa"/>
            <w:shd w:val="clear" w:color="auto" w:fill="auto"/>
            <w:vAlign w:val="center"/>
          </w:tcPr>
          <w:p w:rsidR="00000705" w:rsidRPr="00CE0929" w:rsidRDefault="00000705"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المجموعة</w:t>
            </w:r>
          </w:p>
        </w:tc>
        <w:tc>
          <w:tcPr>
            <w:tcW w:w="693" w:type="dxa"/>
            <w:shd w:val="clear" w:color="auto" w:fill="auto"/>
            <w:vAlign w:val="center"/>
          </w:tcPr>
          <w:p w:rsidR="00000705" w:rsidRPr="00CE0929" w:rsidRDefault="00000705"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ن</w:t>
            </w:r>
          </w:p>
        </w:tc>
        <w:tc>
          <w:tcPr>
            <w:tcW w:w="1336" w:type="dxa"/>
            <w:shd w:val="clear" w:color="auto" w:fill="auto"/>
            <w:vAlign w:val="center"/>
          </w:tcPr>
          <w:p w:rsidR="00000705" w:rsidRPr="00CE0929" w:rsidRDefault="00000705"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م</w:t>
            </w:r>
          </w:p>
        </w:tc>
        <w:tc>
          <w:tcPr>
            <w:tcW w:w="1109" w:type="dxa"/>
            <w:shd w:val="clear" w:color="auto" w:fill="auto"/>
            <w:vAlign w:val="center"/>
          </w:tcPr>
          <w:p w:rsidR="00000705" w:rsidRPr="00CE0929" w:rsidRDefault="00000705"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ع</w:t>
            </w:r>
          </w:p>
        </w:tc>
        <w:tc>
          <w:tcPr>
            <w:tcW w:w="828" w:type="dxa"/>
            <w:shd w:val="clear" w:color="auto" w:fill="auto"/>
            <w:vAlign w:val="center"/>
          </w:tcPr>
          <w:p w:rsidR="00000705" w:rsidRPr="00CE0929" w:rsidRDefault="00000705"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درجات الحرية</w:t>
            </w:r>
          </w:p>
        </w:tc>
        <w:tc>
          <w:tcPr>
            <w:tcW w:w="1336" w:type="dxa"/>
            <w:shd w:val="clear" w:color="auto" w:fill="auto"/>
            <w:vAlign w:val="center"/>
          </w:tcPr>
          <w:p w:rsidR="00000705" w:rsidRPr="00CE0929" w:rsidRDefault="00000705"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ت</w:t>
            </w:r>
            <w:r w:rsidRPr="00CE0929">
              <w:rPr>
                <w:rStyle w:val="FootnoteReference"/>
                <w:rFonts w:asciiTheme="majorBidi" w:hAnsiTheme="majorBidi" w:cstheme="majorBidi"/>
                <w:b/>
                <w:bCs/>
                <w:sz w:val="28"/>
                <w:szCs w:val="28"/>
                <w:rtl/>
              </w:rPr>
              <w:footnoteReference w:customMarkFollows="1" w:id="5"/>
              <w:sym w:font="Symbol" w:char="F0B7"/>
            </w:r>
          </w:p>
        </w:tc>
      </w:tr>
      <w:tr w:rsidR="005830C2" w:rsidRPr="00CE0929" w:rsidTr="000657DD">
        <w:trPr>
          <w:jc w:val="center"/>
        </w:trPr>
        <w:tc>
          <w:tcPr>
            <w:tcW w:w="1911" w:type="dxa"/>
            <w:vMerge w:val="restart"/>
            <w:tcBorders>
              <w:top w:val="double" w:sz="4" w:space="0" w:color="auto"/>
            </w:tcBorders>
            <w:shd w:val="clear" w:color="auto" w:fill="auto"/>
            <w:vAlign w:val="center"/>
          </w:tcPr>
          <w:p w:rsidR="005830C2" w:rsidRPr="00CE0929" w:rsidRDefault="005830C2" w:rsidP="005830C2">
            <w:pPr>
              <w:jc w:val="center"/>
              <w:rPr>
                <w:rFonts w:asciiTheme="majorBidi" w:hAnsiTheme="majorBidi" w:cstheme="majorBidi"/>
                <w:b/>
                <w:bCs/>
                <w:sz w:val="28"/>
                <w:szCs w:val="28"/>
                <w:rtl/>
              </w:rPr>
            </w:pPr>
            <w:r>
              <w:rPr>
                <w:rFonts w:asciiTheme="majorBidi" w:hAnsiTheme="majorBidi" w:cstheme="majorBidi"/>
                <w:b/>
                <w:bCs/>
                <w:sz w:val="28"/>
                <w:szCs w:val="28"/>
                <w:rtl/>
                <w:lang w:bidi="ar-EG"/>
              </w:rPr>
              <w:t>ال</w:t>
            </w:r>
            <w:r>
              <w:rPr>
                <w:rFonts w:asciiTheme="majorBidi" w:hAnsiTheme="majorBidi" w:cstheme="majorBidi" w:hint="cs"/>
                <w:b/>
                <w:bCs/>
                <w:sz w:val="28"/>
                <w:szCs w:val="28"/>
                <w:rtl/>
                <w:lang w:bidi="ar-EG"/>
              </w:rPr>
              <w:t>تذكر</w:t>
            </w:r>
          </w:p>
        </w:tc>
        <w:tc>
          <w:tcPr>
            <w:tcW w:w="1116" w:type="dxa"/>
            <w:tcBorders>
              <w:top w:val="double" w:sz="4" w:space="0" w:color="auto"/>
            </w:tcBorders>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التجريبية</w:t>
            </w:r>
          </w:p>
        </w:tc>
        <w:tc>
          <w:tcPr>
            <w:tcW w:w="693" w:type="dxa"/>
            <w:tcBorders>
              <w:top w:val="double" w:sz="4" w:space="0" w:color="auto"/>
            </w:tcBorders>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30</w:t>
            </w:r>
          </w:p>
        </w:tc>
        <w:tc>
          <w:tcPr>
            <w:tcW w:w="1336" w:type="dxa"/>
            <w:tcBorders>
              <w:top w:val="double" w:sz="4" w:space="0" w:color="auto"/>
            </w:tcBorders>
            <w:shd w:val="clear" w:color="auto" w:fill="auto"/>
            <w:vAlign w:val="center"/>
          </w:tcPr>
          <w:p w:rsidR="005830C2" w:rsidRPr="00E66ED6" w:rsidRDefault="004C24B1" w:rsidP="003871BB">
            <w:pPr>
              <w:jc w:val="center"/>
              <w:rPr>
                <w:sz w:val="26"/>
                <w:szCs w:val="26"/>
                <w:rtl/>
              </w:rPr>
            </w:pPr>
            <w:r>
              <w:rPr>
                <w:rFonts w:hint="cs"/>
                <w:sz w:val="26"/>
                <w:szCs w:val="26"/>
                <w:rtl/>
              </w:rPr>
              <w:t>7</w:t>
            </w:r>
            <w:r w:rsidR="005830C2" w:rsidRPr="00E66ED6">
              <w:rPr>
                <w:rFonts w:hint="cs"/>
                <w:sz w:val="26"/>
                <w:szCs w:val="26"/>
                <w:rtl/>
              </w:rPr>
              <w:t>.3667</w:t>
            </w:r>
          </w:p>
        </w:tc>
        <w:tc>
          <w:tcPr>
            <w:tcW w:w="1109" w:type="dxa"/>
            <w:tcBorders>
              <w:top w:val="double" w:sz="4" w:space="0" w:color="auto"/>
            </w:tcBorders>
            <w:shd w:val="clear" w:color="auto" w:fill="auto"/>
            <w:vAlign w:val="center"/>
          </w:tcPr>
          <w:p w:rsidR="005830C2" w:rsidRPr="00E66ED6" w:rsidRDefault="005830C2" w:rsidP="005830C2">
            <w:pPr>
              <w:jc w:val="center"/>
              <w:rPr>
                <w:sz w:val="26"/>
                <w:szCs w:val="26"/>
                <w:rtl/>
              </w:rPr>
            </w:pPr>
            <w:r w:rsidRPr="00E66ED6">
              <w:rPr>
                <w:rFonts w:hint="cs"/>
                <w:sz w:val="26"/>
                <w:szCs w:val="26"/>
                <w:rtl/>
              </w:rPr>
              <w:t>1.5196</w:t>
            </w:r>
          </w:p>
        </w:tc>
        <w:tc>
          <w:tcPr>
            <w:tcW w:w="828" w:type="dxa"/>
            <w:vMerge w:val="restart"/>
            <w:tcBorders>
              <w:top w:val="double" w:sz="4" w:space="0" w:color="auto"/>
            </w:tcBorders>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58</w:t>
            </w:r>
          </w:p>
        </w:tc>
        <w:tc>
          <w:tcPr>
            <w:tcW w:w="1336" w:type="dxa"/>
            <w:vMerge w:val="restart"/>
            <w:tcBorders>
              <w:top w:val="double" w:sz="4" w:space="0" w:color="auto"/>
            </w:tcBorders>
            <w:shd w:val="clear" w:color="auto" w:fill="auto"/>
            <w:vAlign w:val="center"/>
          </w:tcPr>
          <w:p w:rsidR="005830C2" w:rsidRPr="00E66ED6" w:rsidRDefault="005830C2" w:rsidP="005830C2">
            <w:pPr>
              <w:jc w:val="center"/>
              <w:rPr>
                <w:sz w:val="26"/>
                <w:szCs w:val="26"/>
                <w:rtl/>
              </w:rPr>
            </w:pPr>
            <w:r>
              <w:rPr>
                <w:rFonts w:hint="cs"/>
                <w:sz w:val="26"/>
                <w:szCs w:val="26"/>
                <w:rtl/>
              </w:rPr>
              <w:t>7</w:t>
            </w:r>
            <w:r w:rsidRPr="00E66ED6">
              <w:rPr>
                <w:rFonts w:hint="cs"/>
                <w:sz w:val="26"/>
                <w:szCs w:val="26"/>
                <w:rtl/>
              </w:rPr>
              <w:t>.829**</w:t>
            </w:r>
          </w:p>
        </w:tc>
      </w:tr>
      <w:tr w:rsidR="005830C2" w:rsidRPr="00CE0929" w:rsidTr="000657DD">
        <w:trPr>
          <w:jc w:val="center"/>
        </w:trPr>
        <w:tc>
          <w:tcPr>
            <w:tcW w:w="1911" w:type="dxa"/>
            <w:vMerge/>
            <w:shd w:val="clear" w:color="auto" w:fill="auto"/>
            <w:vAlign w:val="center"/>
          </w:tcPr>
          <w:p w:rsidR="005830C2" w:rsidRPr="00CE0929" w:rsidRDefault="005830C2" w:rsidP="005830C2">
            <w:pPr>
              <w:jc w:val="center"/>
              <w:rPr>
                <w:rFonts w:asciiTheme="majorBidi" w:hAnsiTheme="majorBidi" w:cstheme="majorBidi"/>
                <w:b/>
                <w:bCs/>
                <w:sz w:val="28"/>
                <w:szCs w:val="28"/>
                <w:rtl/>
              </w:rPr>
            </w:pPr>
          </w:p>
        </w:tc>
        <w:tc>
          <w:tcPr>
            <w:tcW w:w="1116"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الضابطة</w:t>
            </w:r>
          </w:p>
        </w:tc>
        <w:tc>
          <w:tcPr>
            <w:tcW w:w="693"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30</w:t>
            </w:r>
          </w:p>
        </w:tc>
        <w:tc>
          <w:tcPr>
            <w:tcW w:w="1336" w:type="dxa"/>
            <w:shd w:val="clear" w:color="auto" w:fill="auto"/>
            <w:vAlign w:val="center"/>
          </w:tcPr>
          <w:p w:rsidR="005830C2" w:rsidRPr="00E66ED6" w:rsidRDefault="004C24B1" w:rsidP="005830C2">
            <w:pPr>
              <w:jc w:val="center"/>
              <w:rPr>
                <w:sz w:val="26"/>
                <w:szCs w:val="26"/>
                <w:rtl/>
              </w:rPr>
            </w:pPr>
            <w:r>
              <w:rPr>
                <w:rFonts w:hint="cs"/>
                <w:sz w:val="26"/>
                <w:szCs w:val="26"/>
                <w:rtl/>
              </w:rPr>
              <w:t>2</w:t>
            </w:r>
            <w:r w:rsidR="005830C2" w:rsidRPr="00E66ED6">
              <w:rPr>
                <w:rFonts w:hint="cs"/>
                <w:sz w:val="26"/>
                <w:szCs w:val="26"/>
                <w:rtl/>
              </w:rPr>
              <w:t>.3333</w:t>
            </w:r>
          </w:p>
        </w:tc>
        <w:tc>
          <w:tcPr>
            <w:tcW w:w="1109" w:type="dxa"/>
            <w:shd w:val="clear" w:color="auto" w:fill="auto"/>
            <w:vAlign w:val="center"/>
          </w:tcPr>
          <w:p w:rsidR="005830C2" w:rsidRPr="00E66ED6" w:rsidRDefault="005830C2" w:rsidP="005830C2">
            <w:pPr>
              <w:jc w:val="center"/>
              <w:rPr>
                <w:sz w:val="26"/>
                <w:szCs w:val="26"/>
                <w:rtl/>
              </w:rPr>
            </w:pPr>
            <w:r w:rsidRPr="00E66ED6">
              <w:rPr>
                <w:rFonts w:hint="cs"/>
                <w:sz w:val="26"/>
                <w:szCs w:val="26"/>
                <w:rtl/>
              </w:rPr>
              <w:t>1.8998</w:t>
            </w:r>
          </w:p>
        </w:tc>
        <w:tc>
          <w:tcPr>
            <w:tcW w:w="828" w:type="dxa"/>
            <w:vMerge/>
            <w:shd w:val="clear" w:color="auto" w:fill="auto"/>
            <w:vAlign w:val="center"/>
          </w:tcPr>
          <w:p w:rsidR="005830C2" w:rsidRPr="000657DD" w:rsidRDefault="005830C2" w:rsidP="005830C2">
            <w:pPr>
              <w:jc w:val="center"/>
              <w:rPr>
                <w:rFonts w:asciiTheme="majorBidi" w:hAnsiTheme="majorBidi" w:cstheme="majorBidi"/>
                <w:sz w:val="28"/>
                <w:szCs w:val="28"/>
                <w:rtl/>
              </w:rPr>
            </w:pPr>
          </w:p>
        </w:tc>
        <w:tc>
          <w:tcPr>
            <w:tcW w:w="1336" w:type="dxa"/>
            <w:vMerge/>
            <w:shd w:val="clear" w:color="auto" w:fill="auto"/>
            <w:vAlign w:val="center"/>
          </w:tcPr>
          <w:p w:rsidR="005830C2" w:rsidRPr="000657DD" w:rsidRDefault="005830C2" w:rsidP="005830C2">
            <w:pPr>
              <w:jc w:val="center"/>
              <w:rPr>
                <w:rFonts w:asciiTheme="majorBidi" w:hAnsiTheme="majorBidi" w:cstheme="majorBidi"/>
                <w:sz w:val="28"/>
                <w:szCs w:val="28"/>
                <w:rtl/>
              </w:rPr>
            </w:pPr>
          </w:p>
        </w:tc>
      </w:tr>
      <w:tr w:rsidR="005830C2" w:rsidRPr="00CE0929" w:rsidTr="000657DD">
        <w:trPr>
          <w:jc w:val="center"/>
        </w:trPr>
        <w:tc>
          <w:tcPr>
            <w:tcW w:w="1911" w:type="dxa"/>
            <w:vMerge w:val="restart"/>
            <w:shd w:val="clear" w:color="auto" w:fill="auto"/>
            <w:vAlign w:val="center"/>
          </w:tcPr>
          <w:p w:rsidR="005830C2" w:rsidRPr="00CE0929" w:rsidRDefault="005830C2" w:rsidP="005830C2">
            <w:pPr>
              <w:jc w:val="center"/>
              <w:rPr>
                <w:rFonts w:asciiTheme="majorBidi" w:hAnsiTheme="majorBidi" w:cstheme="majorBidi"/>
                <w:b/>
                <w:bCs/>
                <w:sz w:val="28"/>
                <w:szCs w:val="28"/>
                <w:rtl/>
              </w:rPr>
            </w:pPr>
            <w:r>
              <w:rPr>
                <w:rFonts w:asciiTheme="majorBidi" w:hAnsiTheme="majorBidi" w:cstheme="majorBidi" w:hint="cs"/>
                <w:b/>
                <w:bCs/>
                <w:sz w:val="28"/>
                <w:szCs w:val="28"/>
                <w:rtl/>
                <w:lang w:bidi="ar-EG"/>
              </w:rPr>
              <w:t>الفهم</w:t>
            </w:r>
          </w:p>
        </w:tc>
        <w:tc>
          <w:tcPr>
            <w:tcW w:w="1116"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التجريبية</w:t>
            </w:r>
          </w:p>
        </w:tc>
        <w:tc>
          <w:tcPr>
            <w:tcW w:w="693"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30</w:t>
            </w:r>
          </w:p>
        </w:tc>
        <w:tc>
          <w:tcPr>
            <w:tcW w:w="1336" w:type="dxa"/>
            <w:shd w:val="clear" w:color="auto" w:fill="auto"/>
            <w:vAlign w:val="center"/>
          </w:tcPr>
          <w:p w:rsidR="005830C2" w:rsidRPr="00E66ED6" w:rsidRDefault="004C24B1" w:rsidP="005830C2">
            <w:pPr>
              <w:jc w:val="center"/>
              <w:rPr>
                <w:sz w:val="26"/>
                <w:szCs w:val="26"/>
                <w:rtl/>
              </w:rPr>
            </w:pPr>
            <w:r>
              <w:rPr>
                <w:rFonts w:hint="cs"/>
                <w:sz w:val="26"/>
                <w:szCs w:val="26"/>
                <w:rtl/>
              </w:rPr>
              <w:t>5</w:t>
            </w:r>
            <w:r w:rsidR="005830C2" w:rsidRPr="00E66ED6">
              <w:rPr>
                <w:rFonts w:hint="cs"/>
                <w:sz w:val="26"/>
                <w:szCs w:val="26"/>
                <w:rtl/>
              </w:rPr>
              <w:t>.0667</w:t>
            </w:r>
          </w:p>
        </w:tc>
        <w:tc>
          <w:tcPr>
            <w:tcW w:w="1109" w:type="dxa"/>
            <w:shd w:val="clear" w:color="auto" w:fill="auto"/>
            <w:vAlign w:val="center"/>
          </w:tcPr>
          <w:p w:rsidR="005830C2" w:rsidRPr="00E66ED6" w:rsidRDefault="005830C2" w:rsidP="005830C2">
            <w:pPr>
              <w:jc w:val="center"/>
              <w:rPr>
                <w:sz w:val="26"/>
                <w:szCs w:val="26"/>
                <w:rtl/>
              </w:rPr>
            </w:pPr>
            <w:r w:rsidRPr="00E66ED6">
              <w:rPr>
                <w:rFonts w:hint="cs"/>
                <w:sz w:val="26"/>
                <w:szCs w:val="26"/>
                <w:rtl/>
              </w:rPr>
              <w:t>0.8277</w:t>
            </w:r>
          </w:p>
        </w:tc>
        <w:tc>
          <w:tcPr>
            <w:tcW w:w="828" w:type="dxa"/>
            <w:vMerge w:val="restart"/>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58</w:t>
            </w:r>
          </w:p>
        </w:tc>
        <w:tc>
          <w:tcPr>
            <w:tcW w:w="1336" w:type="dxa"/>
            <w:vMerge w:val="restart"/>
            <w:shd w:val="clear" w:color="auto" w:fill="auto"/>
            <w:vAlign w:val="center"/>
          </w:tcPr>
          <w:p w:rsidR="005830C2" w:rsidRPr="00E66ED6" w:rsidRDefault="005830C2" w:rsidP="005830C2">
            <w:pPr>
              <w:jc w:val="center"/>
              <w:rPr>
                <w:sz w:val="26"/>
                <w:szCs w:val="26"/>
                <w:rtl/>
              </w:rPr>
            </w:pPr>
            <w:r>
              <w:rPr>
                <w:rFonts w:hint="cs"/>
                <w:sz w:val="26"/>
                <w:szCs w:val="26"/>
                <w:rtl/>
              </w:rPr>
              <w:t>6</w:t>
            </w:r>
            <w:r w:rsidRPr="00E66ED6">
              <w:rPr>
                <w:rFonts w:hint="cs"/>
                <w:sz w:val="26"/>
                <w:szCs w:val="26"/>
                <w:rtl/>
              </w:rPr>
              <w:t>.</w:t>
            </w:r>
            <w:r>
              <w:rPr>
                <w:rFonts w:hint="cs"/>
                <w:sz w:val="26"/>
                <w:szCs w:val="26"/>
                <w:rtl/>
              </w:rPr>
              <w:t>575</w:t>
            </w:r>
            <w:r w:rsidRPr="00E66ED6">
              <w:rPr>
                <w:rFonts w:hint="cs"/>
                <w:sz w:val="26"/>
                <w:szCs w:val="26"/>
                <w:rtl/>
              </w:rPr>
              <w:t>**</w:t>
            </w:r>
          </w:p>
        </w:tc>
      </w:tr>
      <w:tr w:rsidR="005830C2" w:rsidRPr="00CE0929" w:rsidTr="000657DD">
        <w:trPr>
          <w:jc w:val="center"/>
        </w:trPr>
        <w:tc>
          <w:tcPr>
            <w:tcW w:w="1911" w:type="dxa"/>
            <w:vMerge/>
            <w:shd w:val="clear" w:color="auto" w:fill="auto"/>
            <w:vAlign w:val="center"/>
          </w:tcPr>
          <w:p w:rsidR="005830C2" w:rsidRPr="00CE0929" w:rsidRDefault="005830C2" w:rsidP="005830C2">
            <w:pPr>
              <w:jc w:val="center"/>
              <w:rPr>
                <w:rFonts w:asciiTheme="majorBidi" w:hAnsiTheme="majorBidi" w:cstheme="majorBidi"/>
                <w:b/>
                <w:bCs/>
                <w:sz w:val="28"/>
                <w:szCs w:val="28"/>
                <w:rtl/>
              </w:rPr>
            </w:pPr>
          </w:p>
        </w:tc>
        <w:tc>
          <w:tcPr>
            <w:tcW w:w="1116"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الضابطة</w:t>
            </w:r>
          </w:p>
        </w:tc>
        <w:tc>
          <w:tcPr>
            <w:tcW w:w="693"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30</w:t>
            </w:r>
          </w:p>
        </w:tc>
        <w:tc>
          <w:tcPr>
            <w:tcW w:w="1336" w:type="dxa"/>
            <w:shd w:val="clear" w:color="auto" w:fill="auto"/>
            <w:vAlign w:val="center"/>
          </w:tcPr>
          <w:p w:rsidR="005830C2" w:rsidRPr="00E66ED6" w:rsidRDefault="004C24B1" w:rsidP="004C24B1">
            <w:pPr>
              <w:jc w:val="center"/>
              <w:rPr>
                <w:sz w:val="26"/>
                <w:szCs w:val="26"/>
                <w:rtl/>
              </w:rPr>
            </w:pPr>
            <w:r>
              <w:rPr>
                <w:rFonts w:hint="cs"/>
                <w:sz w:val="26"/>
                <w:szCs w:val="26"/>
                <w:rtl/>
              </w:rPr>
              <w:t>1</w:t>
            </w:r>
            <w:r w:rsidR="005830C2" w:rsidRPr="00E66ED6">
              <w:rPr>
                <w:rFonts w:hint="cs"/>
                <w:sz w:val="26"/>
                <w:szCs w:val="26"/>
                <w:rtl/>
              </w:rPr>
              <w:t>.</w:t>
            </w:r>
            <w:r>
              <w:rPr>
                <w:rFonts w:hint="cs"/>
                <w:sz w:val="26"/>
                <w:szCs w:val="26"/>
                <w:rtl/>
              </w:rPr>
              <w:t>7</w:t>
            </w:r>
            <w:r w:rsidR="005830C2" w:rsidRPr="00E66ED6">
              <w:rPr>
                <w:rFonts w:hint="cs"/>
                <w:sz w:val="26"/>
                <w:szCs w:val="26"/>
                <w:rtl/>
              </w:rPr>
              <w:t>667</w:t>
            </w:r>
          </w:p>
        </w:tc>
        <w:tc>
          <w:tcPr>
            <w:tcW w:w="1109" w:type="dxa"/>
            <w:shd w:val="clear" w:color="auto" w:fill="auto"/>
            <w:vAlign w:val="center"/>
          </w:tcPr>
          <w:p w:rsidR="005830C2" w:rsidRPr="00E66ED6" w:rsidRDefault="005830C2" w:rsidP="005830C2">
            <w:pPr>
              <w:jc w:val="center"/>
              <w:rPr>
                <w:sz w:val="26"/>
                <w:szCs w:val="26"/>
                <w:rtl/>
              </w:rPr>
            </w:pPr>
            <w:r w:rsidRPr="00E66ED6">
              <w:rPr>
                <w:rFonts w:hint="cs"/>
                <w:sz w:val="26"/>
                <w:szCs w:val="26"/>
                <w:rtl/>
              </w:rPr>
              <w:t>1.3566</w:t>
            </w:r>
          </w:p>
        </w:tc>
        <w:tc>
          <w:tcPr>
            <w:tcW w:w="828" w:type="dxa"/>
            <w:vMerge/>
            <w:shd w:val="clear" w:color="auto" w:fill="auto"/>
            <w:vAlign w:val="center"/>
          </w:tcPr>
          <w:p w:rsidR="005830C2" w:rsidRPr="000657DD" w:rsidRDefault="005830C2" w:rsidP="005830C2">
            <w:pPr>
              <w:jc w:val="center"/>
              <w:rPr>
                <w:rFonts w:asciiTheme="majorBidi" w:hAnsiTheme="majorBidi" w:cstheme="majorBidi"/>
                <w:sz w:val="28"/>
                <w:szCs w:val="28"/>
                <w:rtl/>
              </w:rPr>
            </w:pPr>
          </w:p>
        </w:tc>
        <w:tc>
          <w:tcPr>
            <w:tcW w:w="1336" w:type="dxa"/>
            <w:vMerge/>
            <w:shd w:val="clear" w:color="auto" w:fill="auto"/>
            <w:vAlign w:val="center"/>
          </w:tcPr>
          <w:p w:rsidR="005830C2" w:rsidRPr="000657DD" w:rsidRDefault="005830C2" w:rsidP="005830C2">
            <w:pPr>
              <w:jc w:val="center"/>
              <w:rPr>
                <w:rFonts w:asciiTheme="majorBidi" w:hAnsiTheme="majorBidi" w:cstheme="majorBidi"/>
                <w:sz w:val="28"/>
                <w:szCs w:val="28"/>
                <w:rtl/>
              </w:rPr>
            </w:pPr>
          </w:p>
        </w:tc>
      </w:tr>
      <w:tr w:rsidR="005830C2" w:rsidRPr="00CE0929" w:rsidTr="000657DD">
        <w:trPr>
          <w:jc w:val="center"/>
        </w:trPr>
        <w:tc>
          <w:tcPr>
            <w:tcW w:w="1911" w:type="dxa"/>
            <w:vMerge w:val="restart"/>
            <w:shd w:val="clear" w:color="auto" w:fill="auto"/>
            <w:vAlign w:val="center"/>
          </w:tcPr>
          <w:p w:rsidR="005830C2" w:rsidRPr="00CE0929" w:rsidRDefault="005830C2" w:rsidP="005830C2">
            <w:pPr>
              <w:jc w:val="center"/>
              <w:rPr>
                <w:rFonts w:asciiTheme="majorBidi" w:hAnsiTheme="majorBidi" w:cstheme="majorBidi"/>
                <w:b/>
                <w:bCs/>
                <w:sz w:val="28"/>
                <w:szCs w:val="28"/>
                <w:rtl/>
              </w:rPr>
            </w:pPr>
            <w:r>
              <w:rPr>
                <w:rFonts w:asciiTheme="majorBidi" w:hAnsiTheme="majorBidi" w:cstheme="majorBidi" w:hint="cs"/>
                <w:b/>
                <w:bCs/>
                <w:sz w:val="28"/>
                <w:szCs w:val="28"/>
                <w:rtl/>
                <w:lang w:bidi="ar-EG"/>
              </w:rPr>
              <w:t>التطبيق</w:t>
            </w:r>
          </w:p>
        </w:tc>
        <w:tc>
          <w:tcPr>
            <w:tcW w:w="1116"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التجريبية</w:t>
            </w:r>
          </w:p>
        </w:tc>
        <w:tc>
          <w:tcPr>
            <w:tcW w:w="693"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30</w:t>
            </w:r>
          </w:p>
        </w:tc>
        <w:tc>
          <w:tcPr>
            <w:tcW w:w="1336" w:type="dxa"/>
            <w:shd w:val="clear" w:color="auto" w:fill="auto"/>
            <w:vAlign w:val="center"/>
          </w:tcPr>
          <w:p w:rsidR="005830C2" w:rsidRPr="00E66ED6" w:rsidRDefault="005830C2" w:rsidP="005830C2">
            <w:pPr>
              <w:jc w:val="center"/>
              <w:rPr>
                <w:sz w:val="26"/>
                <w:szCs w:val="26"/>
                <w:rtl/>
              </w:rPr>
            </w:pPr>
            <w:r w:rsidRPr="00E66ED6">
              <w:rPr>
                <w:rFonts w:hint="cs"/>
                <w:sz w:val="26"/>
                <w:szCs w:val="26"/>
                <w:rtl/>
              </w:rPr>
              <w:t>8.2000</w:t>
            </w:r>
          </w:p>
        </w:tc>
        <w:tc>
          <w:tcPr>
            <w:tcW w:w="1109" w:type="dxa"/>
            <w:shd w:val="clear" w:color="auto" w:fill="auto"/>
            <w:vAlign w:val="center"/>
          </w:tcPr>
          <w:p w:rsidR="005830C2" w:rsidRPr="00E66ED6" w:rsidRDefault="005830C2" w:rsidP="005830C2">
            <w:pPr>
              <w:jc w:val="center"/>
              <w:rPr>
                <w:sz w:val="26"/>
                <w:szCs w:val="26"/>
                <w:rtl/>
              </w:rPr>
            </w:pPr>
            <w:r w:rsidRPr="00E66ED6">
              <w:rPr>
                <w:rFonts w:hint="cs"/>
                <w:sz w:val="26"/>
                <w:szCs w:val="26"/>
                <w:rtl/>
              </w:rPr>
              <w:t>0.6644</w:t>
            </w:r>
          </w:p>
        </w:tc>
        <w:tc>
          <w:tcPr>
            <w:tcW w:w="828" w:type="dxa"/>
            <w:vMerge w:val="restart"/>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58</w:t>
            </w:r>
          </w:p>
        </w:tc>
        <w:tc>
          <w:tcPr>
            <w:tcW w:w="1336" w:type="dxa"/>
            <w:vMerge w:val="restart"/>
            <w:shd w:val="clear" w:color="auto" w:fill="auto"/>
            <w:vAlign w:val="center"/>
          </w:tcPr>
          <w:p w:rsidR="005830C2" w:rsidRPr="00E66ED6" w:rsidRDefault="005830C2" w:rsidP="00EB333B">
            <w:pPr>
              <w:jc w:val="center"/>
              <w:rPr>
                <w:sz w:val="26"/>
                <w:szCs w:val="26"/>
                <w:rtl/>
              </w:rPr>
            </w:pPr>
            <w:r>
              <w:rPr>
                <w:rFonts w:hint="cs"/>
                <w:sz w:val="26"/>
                <w:szCs w:val="26"/>
                <w:rtl/>
              </w:rPr>
              <w:t>5</w:t>
            </w:r>
            <w:r w:rsidRPr="00E66ED6">
              <w:rPr>
                <w:rFonts w:hint="cs"/>
                <w:sz w:val="26"/>
                <w:szCs w:val="26"/>
                <w:rtl/>
              </w:rPr>
              <w:t>.</w:t>
            </w:r>
            <w:r w:rsidR="00EB333B">
              <w:rPr>
                <w:rFonts w:hint="cs"/>
                <w:sz w:val="26"/>
                <w:szCs w:val="26"/>
                <w:rtl/>
              </w:rPr>
              <w:t>546</w:t>
            </w:r>
            <w:r w:rsidRPr="00E66ED6">
              <w:rPr>
                <w:rFonts w:hint="cs"/>
                <w:sz w:val="26"/>
                <w:szCs w:val="26"/>
                <w:rtl/>
              </w:rPr>
              <w:t>**</w:t>
            </w:r>
          </w:p>
        </w:tc>
      </w:tr>
      <w:tr w:rsidR="005830C2" w:rsidRPr="00CE0929" w:rsidTr="000657DD">
        <w:trPr>
          <w:jc w:val="center"/>
        </w:trPr>
        <w:tc>
          <w:tcPr>
            <w:tcW w:w="1911" w:type="dxa"/>
            <w:vMerge/>
            <w:shd w:val="clear" w:color="auto" w:fill="auto"/>
            <w:vAlign w:val="center"/>
          </w:tcPr>
          <w:p w:rsidR="005830C2" w:rsidRPr="00CE0929" w:rsidRDefault="005830C2" w:rsidP="005830C2">
            <w:pPr>
              <w:jc w:val="center"/>
              <w:rPr>
                <w:rFonts w:asciiTheme="majorBidi" w:hAnsiTheme="majorBidi" w:cstheme="majorBidi"/>
                <w:b/>
                <w:bCs/>
                <w:sz w:val="28"/>
                <w:szCs w:val="28"/>
                <w:rtl/>
              </w:rPr>
            </w:pPr>
          </w:p>
        </w:tc>
        <w:tc>
          <w:tcPr>
            <w:tcW w:w="1116"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الضابطة</w:t>
            </w:r>
          </w:p>
        </w:tc>
        <w:tc>
          <w:tcPr>
            <w:tcW w:w="693"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30</w:t>
            </w:r>
          </w:p>
        </w:tc>
        <w:tc>
          <w:tcPr>
            <w:tcW w:w="1336" w:type="dxa"/>
            <w:shd w:val="clear" w:color="auto" w:fill="auto"/>
            <w:vAlign w:val="center"/>
          </w:tcPr>
          <w:p w:rsidR="005830C2" w:rsidRPr="00E66ED6" w:rsidRDefault="004C24B1" w:rsidP="005830C2">
            <w:pPr>
              <w:jc w:val="center"/>
              <w:rPr>
                <w:sz w:val="26"/>
                <w:szCs w:val="26"/>
                <w:rtl/>
              </w:rPr>
            </w:pPr>
            <w:r>
              <w:rPr>
                <w:rFonts w:hint="cs"/>
                <w:sz w:val="26"/>
                <w:szCs w:val="26"/>
                <w:rtl/>
              </w:rPr>
              <w:t>3</w:t>
            </w:r>
            <w:r w:rsidR="005830C2" w:rsidRPr="00E66ED6">
              <w:rPr>
                <w:rFonts w:hint="cs"/>
                <w:sz w:val="26"/>
                <w:szCs w:val="26"/>
                <w:rtl/>
              </w:rPr>
              <w:t>.5000</w:t>
            </w:r>
          </w:p>
        </w:tc>
        <w:tc>
          <w:tcPr>
            <w:tcW w:w="1109" w:type="dxa"/>
            <w:shd w:val="clear" w:color="auto" w:fill="auto"/>
            <w:vAlign w:val="center"/>
          </w:tcPr>
          <w:p w:rsidR="005830C2" w:rsidRPr="00E66ED6" w:rsidRDefault="005830C2" w:rsidP="005830C2">
            <w:pPr>
              <w:jc w:val="center"/>
              <w:rPr>
                <w:sz w:val="26"/>
                <w:szCs w:val="26"/>
                <w:rtl/>
              </w:rPr>
            </w:pPr>
            <w:r w:rsidRPr="00E66ED6">
              <w:rPr>
                <w:rFonts w:hint="cs"/>
                <w:sz w:val="26"/>
                <w:szCs w:val="26"/>
                <w:rtl/>
              </w:rPr>
              <w:t>1.1671</w:t>
            </w:r>
          </w:p>
        </w:tc>
        <w:tc>
          <w:tcPr>
            <w:tcW w:w="828" w:type="dxa"/>
            <w:vMerge/>
            <w:shd w:val="clear" w:color="auto" w:fill="auto"/>
            <w:vAlign w:val="center"/>
          </w:tcPr>
          <w:p w:rsidR="005830C2" w:rsidRPr="000657DD" w:rsidRDefault="005830C2" w:rsidP="005830C2">
            <w:pPr>
              <w:jc w:val="center"/>
              <w:rPr>
                <w:rFonts w:asciiTheme="majorBidi" w:hAnsiTheme="majorBidi" w:cstheme="majorBidi"/>
                <w:sz w:val="28"/>
                <w:szCs w:val="28"/>
                <w:rtl/>
              </w:rPr>
            </w:pPr>
          </w:p>
        </w:tc>
        <w:tc>
          <w:tcPr>
            <w:tcW w:w="1336" w:type="dxa"/>
            <w:vMerge/>
            <w:shd w:val="clear" w:color="auto" w:fill="auto"/>
            <w:vAlign w:val="center"/>
          </w:tcPr>
          <w:p w:rsidR="005830C2" w:rsidRPr="000657DD" w:rsidRDefault="005830C2" w:rsidP="005830C2">
            <w:pPr>
              <w:jc w:val="center"/>
              <w:rPr>
                <w:rFonts w:asciiTheme="majorBidi" w:hAnsiTheme="majorBidi" w:cstheme="majorBidi"/>
                <w:sz w:val="28"/>
                <w:szCs w:val="28"/>
                <w:rtl/>
              </w:rPr>
            </w:pPr>
          </w:p>
        </w:tc>
      </w:tr>
      <w:tr w:rsidR="005830C2" w:rsidRPr="00CE0929" w:rsidTr="000657DD">
        <w:trPr>
          <w:jc w:val="center"/>
        </w:trPr>
        <w:tc>
          <w:tcPr>
            <w:tcW w:w="1911" w:type="dxa"/>
            <w:vMerge w:val="restart"/>
            <w:shd w:val="clear" w:color="auto" w:fill="auto"/>
            <w:vAlign w:val="center"/>
          </w:tcPr>
          <w:p w:rsidR="005830C2" w:rsidRPr="00CE0929" w:rsidRDefault="005830C2" w:rsidP="005830C2">
            <w:pPr>
              <w:jc w:val="center"/>
              <w:rPr>
                <w:rFonts w:asciiTheme="majorBidi" w:hAnsiTheme="majorBidi" w:cstheme="majorBidi"/>
                <w:b/>
                <w:bCs/>
                <w:sz w:val="28"/>
                <w:szCs w:val="28"/>
                <w:rtl/>
              </w:rPr>
            </w:pPr>
            <w:r>
              <w:rPr>
                <w:rFonts w:asciiTheme="majorBidi" w:hAnsiTheme="majorBidi" w:cstheme="majorBidi" w:hint="cs"/>
                <w:b/>
                <w:bCs/>
                <w:sz w:val="28"/>
                <w:szCs w:val="28"/>
                <w:rtl/>
                <w:lang w:bidi="ar-EG"/>
              </w:rPr>
              <w:t>التحليل</w:t>
            </w:r>
          </w:p>
        </w:tc>
        <w:tc>
          <w:tcPr>
            <w:tcW w:w="1116"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التجريبية</w:t>
            </w:r>
          </w:p>
        </w:tc>
        <w:tc>
          <w:tcPr>
            <w:tcW w:w="693"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30</w:t>
            </w:r>
          </w:p>
        </w:tc>
        <w:tc>
          <w:tcPr>
            <w:tcW w:w="1336" w:type="dxa"/>
            <w:shd w:val="clear" w:color="auto" w:fill="auto"/>
            <w:vAlign w:val="center"/>
          </w:tcPr>
          <w:p w:rsidR="005830C2" w:rsidRPr="00E66ED6" w:rsidRDefault="004C24B1" w:rsidP="005830C2">
            <w:pPr>
              <w:jc w:val="center"/>
              <w:rPr>
                <w:sz w:val="26"/>
                <w:szCs w:val="26"/>
                <w:rtl/>
              </w:rPr>
            </w:pPr>
            <w:r>
              <w:rPr>
                <w:rFonts w:hint="cs"/>
                <w:sz w:val="26"/>
                <w:szCs w:val="26"/>
                <w:rtl/>
              </w:rPr>
              <w:t>8</w:t>
            </w:r>
            <w:r w:rsidR="005830C2" w:rsidRPr="00E66ED6">
              <w:rPr>
                <w:rFonts w:hint="cs"/>
                <w:sz w:val="26"/>
                <w:szCs w:val="26"/>
                <w:rtl/>
              </w:rPr>
              <w:t>.000</w:t>
            </w:r>
          </w:p>
        </w:tc>
        <w:tc>
          <w:tcPr>
            <w:tcW w:w="1109" w:type="dxa"/>
            <w:shd w:val="clear" w:color="auto" w:fill="auto"/>
            <w:vAlign w:val="center"/>
          </w:tcPr>
          <w:p w:rsidR="005830C2" w:rsidRPr="00E66ED6" w:rsidRDefault="005830C2" w:rsidP="005830C2">
            <w:pPr>
              <w:jc w:val="center"/>
              <w:rPr>
                <w:sz w:val="26"/>
                <w:szCs w:val="26"/>
                <w:rtl/>
              </w:rPr>
            </w:pPr>
            <w:r w:rsidRPr="00E66ED6">
              <w:rPr>
                <w:rFonts w:hint="cs"/>
                <w:sz w:val="26"/>
                <w:szCs w:val="26"/>
                <w:rtl/>
              </w:rPr>
              <w:t>0.9469</w:t>
            </w:r>
          </w:p>
        </w:tc>
        <w:tc>
          <w:tcPr>
            <w:tcW w:w="828" w:type="dxa"/>
            <w:vMerge w:val="restart"/>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58</w:t>
            </w:r>
          </w:p>
        </w:tc>
        <w:tc>
          <w:tcPr>
            <w:tcW w:w="1336" w:type="dxa"/>
            <w:vMerge w:val="restart"/>
            <w:shd w:val="clear" w:color="auto" w:fill="auto"/>
            <w:vAlign w:val="center"/>
          </w:tcPr>
          <w:p w:rsidR="005830C2" w:rsidRPr="00E66ED6" w:rsidRDefault="005830C2" w:rsidP="005830C2">
            <w:pPr>
              <w:jc w:val="center"/>
              <w:rPr>
                <w:sz w:val="26"/>
                <w:szCs w:val="26"/>
                <w:rtl/>
              </w:rPr>
            </w:pPr>
            <w:r w:rsidRPr="00E66ED6">
              <w:rPr>
                <w:rFonts w:hint="cs"/>
                <w:sz w:val="26"/>
                <w:szCs w:val="26"/>
                <w:rtl/>
              </w:rPr>
              <w:t>6.</w:t>
            </w:r>
            <w:r>
              <w:rPr>
                <w:rFonts w:hint="cs"/>
                <w:sz w:val="26"/>
                <w:szCs w:val="26"/>
                <w:rtl/>
              </w:rPr>
              <w:t>113</w:t>
            </w:r>
            <w:r w:rsidRPr="00E66ED6">
              <w:rPr>
                <w:rFonts w:hint="cs"/>
                <w:sz w:val="26"/>
                <w:szCs w:val="26"/>
                <w:rtl/>
              </w:rPr>
              <w:t>**</w:t>
            </w:r>
          </w:p>
        </w:tc>
      </w:tr>
      <w:tr w:rsidR="005830C2" w:rsidRPr="00CE0929" w:rsidTr="000657DD">
        <w:trPr>
          <w:jc w:val="center"/>
        </w:trPr>
        <w:tc>
          <w:tcPr>
            <w:tcW w:w="1911" w:type="dxa"/>
            <w:vMerge/>
            <w:shd w:val="clear" w:color="auto" w:fill="auto"/>
            <w:vAlign w:val="center"/>
          </w:tcPr>
          <w:p w:rsidR="005830C2" w:rsidRPr="00CE0929" w:rsidRDefault="005830C2" w:rsidP="005830C2">
            <w:pPr>
              <w:jc w:val="center"/>
              <w:rPr>
                <w:rFonts w:asciiTheme="majorBidi" w:hAnsiTheme="majorBidi" w:cstheme="majorBidi"/>
                <w:b/>
                <w:bCs/>
                <w:sz w:val="28"/>
                <w:szCs w:val="28"/>
                <w:rtl/>
              </w:rPr>
            </w:pPr>
          </w:p>
        </w:tc>
        <w:tc>
          <w:tcPr>
            <w:tcW w:w="1116"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الضابطة</w:t>
            </w:r>
          </w:p>
        </w:tc>
        <w:tc>
          <w:tcPr>
            <w:tcW w:w="693"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30</w:t>
            </w:r>
          </w:p>
        </w:tc>
        <w:tc>
          <w:tcPr>
            <w:tcW w:w="1336" w:type="dxa"/>
            <w:shd w:val="clear" w:color="auto" w:fill="auto"/>
            <w:vAlign w:val="center"/>
          </w:tcPr>
          <w:p w:rsidR="005830C2" w:rsidRPr="00E66ED6" w:rsidRDefault="004C24B1" w:rsidP="005830C2">
            <w:pPr>
              <w:jc w:val="center"/>
              <w:rPr>
                <w:sz w:val="26"/>
                <w:szCs w:val="26"/>
                <w:rtl/>
              </w:rPr>
            </w:pPr>
            <w:r>
              <w:rPr>
                <w:rFonts w:hint="cs"/>
                <w:sz w:val="26"/>
                <w:szCs w:val="26"/>
                <w:rtl/>
              </w:rPr>
              <w:t>2</w:t>
            </w:r>
            <w:r w:rsidR="005830C2" w:rsidRPr="00E66ED6">
              <w:rPr>
                <w:rFonts w:hint="cs"/>
                <w:sz w:val="26"/>
                <w:szCs w:val="26"/>
                <w:rtl/>
              </w:rPr>
              <w:t>.6667</w:t>
            </w:r>
          </w:p>
        </w:tc>
        <w:tc>
          <w:tcPr>
            <w:tcW w:w="1109" w:type="dxa"/>
            <w:shd w:val="clear" w:color="auto" w:fill="auto"/>
            <w:vAlign w:val="center"/>
          </w:tcPr>
          <w:p w:rsidR="005830C2" w:rsidRPr="00E66ED6" w:rsidRDefault="005830C2" w:rsidP="005830C2">
            <w:pPr>
              <w:jc w:val="center"/>
              <w:rPr>
                <w:sz w:val="26"/>
                <w:szCs w:val="26"/>
                <w:rtl/>
              </w:rPr>
            </w:pPr>
            <w:r w:rsidRPr="00E66ED6">
              <w:rPr>
                <w:rFonts w:hint="cs"/>
                <w:sz w:val="26"/>
                <w:szCs w:val="26"/>
                <w:rtl/>
              </w:rPr>
              <w:t>1.7486</w:t>
            </w:r>
          </w:p>
        </w:tc>
        <w:tc>
          <w:tcPr>
            <w:tcW w:w="828" w:type="dxa"/>
            <w:vMerge/>
            <w:shd w:val="clear" w:color="auto" w:fill="auto"/>
            <w:vAlign w:val="center"/>
          </w:tcPr>
          <w:p w:rsidR="005830C2" w:rsidRPr="000657DD" w:rsidRDefault="005830C2" w:rsidP="005830C2">
            <w:pPr>
              <w:jc w:val="center"/>
              <w:rPr>
                <w:rFonts w:asciiTheme="majorBidi" w:hAnsiTheme="majorBidi" w:cstheme="majorBidi"/>
                <w:sz w:val="28"/>
                <w:szCs w:val="28"/>
                <w:rtl/>
              </w:rPr>
            </w:pPr>
          </w:p>
        </w:tc>
        <w:tc>
          <w:tcPr>
            <w:tcW w:w="1336" w:type="dxa"/>
            <w:vMerge/>
            <w:shd w:val="clear" w:color="auto" w:fill="auto"/>
            <w:vAlign w:val="center"/>
          </w:tcPr>
          <w:p w:rsidR="005830C2" w:rsidRPr="000657DD" w:rsidRDefault="005830C2" w:rsidP="005830C2">
            <w:pPr>
              <w:jc w:val="center"/>
              <w:rPr>
                <w:rFonts w:asciiTheme="majorBidi" w:hAnsiTheme="majorBidi" w:cstheme="majorBidi"/>
                <w:sz w:val="28"/>
                <w:szCs w:val="28"/>
                <w:rtl/>
              </w:rPr>
            </w:pPr>
          </w:p>
        </w:tc>
      </w:tr>
      <w:tr w:rsidR="005830C2" w:rsidRPr="00CE0929" w:rsidTr="000657DD">
        <w:trPr>
          <w:jc w:val="center"/>
        </w:trPr>
        <w:tc>
          <w:tcPr>
            <w:tcW w:w="1911" w:type="dxa"/>
            <w:vMerge w:val="restart"/>
            <w:shd w:val="clear" w:color="auto" w:fill="auto"/>
            <w:vAlign w:val="center"/>
          </w:tcPr>
          <w:p w:rsidR="005830C2" w:rsidRPr="00CE0929" w:rsidRDefault="005830C2" w:rsidP="005830C2">
            <w:pPr>
              <w:jc w:val="center"/>
              <w:rPr>
                <w:rFonts w:asciiTheme="majorBidi" w:hAnsiTheme="majorBidi" w:cstheme="majorBidi"/>
                <w:b/>
                <w:bCs/>
                <w:sz w:val="28"/>
                <w:szCs w:val="28"/>
                <w:rtl/>
              </w:rPr>
            </w:pPr>
            <w:r>
              <w:rPr>
                <w:rFonts w:asciiTheme="majorBidi" w:hAnsiTheme="majorBidi" w:cstheme="majorBidi" w:hint="cs"/>
                <w:b/>
                <w:bCs/>
                <w:sz w:val="28"/>
                <w:szCs w:val="28"/>
                <w:rtl/>
                <w:lang w:bidi="ar-EG"/>
              </w:rPr>
              <w:t>التركيب</w:t>
            </w:r>
          </w:p>
        </w:tc>
        <w:tc>
          <w:tcPr>
            <w:tcW w:w="1116"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التجريبية</w:t>
            </w:r>
          </w:p>
        </w:tc>
        <w:tc>
          <w:tcPr>
            <w:tcW w:w="693" w:type="dxa"/>
            <w:shd w:val="clear" w:color="auto" w:fill="auto"/>
            <w:vAlign w:val="center"/>
          </w:tcPr>
          <w:p w:rsidR="005830C2" w:rsidRPr="000657DD" w:rsidRDefault="005830C2" w:rsidP="005830C2">
            <w:pPr>
              <w:jc w:val="center"/>
              <w:rPr>
                <w:rFonts w:asciiTheme="majorBidi" w:hAnsiTheme="majorBidi" w:cstheme="majorBidi"/>
                <w:sz w:val="28"/>
                <w:szCs w:val="28"/>
              </w:rPr>
            </w:pPr>
            <w:r w:rsidRPr="000657DD">
              <w:rPr>
                <w:rFonts w:asciiTheme="majorBidi" w:hAnsiTheme="majorBidi" w:cstheme="majorBidi"/>
                <w:sz w:val="28"/>
                <w:szCs w:val="28"/>
                <w:rtl/>
              </w:rPr>
              <w:t>30</w:t>
            </w:r>
          </w:p>
        </w:tc>
        <w:tc>
          <w:tcPr>
            <w:tcW w:w="1336" w:type="dxa"/>
            <w:shd w:val="clear" w:color="auto" w:fill="auto"/>
            <w:vAlign w:val="center"/>
          </w:tcPr>
          <w:p w:rsidR="005830C2" w:rsidRPr="00E66ED6" w:rsidRDefault="004C24B1" w:rsidP="004C24B1">
            <w:pPr>
              <w:jc w:val="center"/>
              <w:rPr>
                <w:sz w:val="26"/>
                <w:szCs w:val="26"/>
                <w:rtl/>
              </w:rPr>
            </w:pPr>
            <w:r>
              <w:rPr>
                <w:rFonts w:hint="cs"/>
                <w:sz w:val="26"/>
                <w:szCs w:val="26"/>
                <w:rtl/>
              </w:rPr>
              <w:t>3</w:t>
            </w:r>
            <w:r w:rsidR="005830C2" w:rsidRPr="00E66ED6">
              <w:rPr>
                <w:rFonts w:hint="cs"/>
                <w:sz w:val="26"/>
                <w:szCs w:val="26"/>
                <w:rtl/>
              </w:rPr>
              <w:t>.</w:t>
            </w:r>
            <w:r>
              <w:rPr>
                <w:rFonts w:hint="cs"/>
                <w:sz w:val="26"/>
                <w:szCs w:val="26"/>
                <w:rtl/>
              </w:rPr>
              <w:t>4</w:t>
            </w:r>
            <w:r w:rsidR="005830C2" w:rsidRPr="00E66ED6">
              <w:rPr>
                <w:rFonts w:hint="cs"/>
                <w:sz w:val="26"/>
                <w:szCs w:val="26"/>
                <w:rtl/>
              </w:rPr>
              <w:t>333</w:t>
            </w:r>
          </w:p>
        </w:tc>
        <w:tc>
          <w:tcPr>
            <w:tcW w:w="1109" w:type="dxa"/>
            <w:shd w:val="clear" w:color="auto" w:fill="auto"/>
            <w:vAlign w:val="center"/>
          </w:tcPr>
          <w:p w:rsidR="005830C2" w:rsidRPr="00E66ED6" w:rsidRDefault="004C24B1" w:rsidP="005830C2">
            <w:pPr>
              <w:jc w:val="center"/>
              <w:rPr>
                <w:sz w:val="26"/>
                <w:szCs w:val="26"/>
                <w:rtl/>
              </w:rPr>
            </w:pPr>
            <w:r>
              <w:rPr>
                <w:rFonts w:hint="cs"/>
                <w:sz w:val="26"/>
                <w:szCs w:val="26"/>
                <w:rtl/>
              </w:rPr>
              <w:t>1</w:t>
            </w:r>
            <w:r w:rsidR="005830C2" w:rsidRPr="00E66ED6">
              <w:rPr>
                <w:rFonts w:hint="cs"/>
                <w:sz w:val="26"/>
                <w:szCs w:val="26"/>
                <w:rtl/>
              </w:rPr>
              <w:t>.1891</w:t>
            </w:r>
          </w:p>
        </w:tc>
        <w:tc>
          <w:tcPr>
            <w:tcW w:w="828" w:type="dxa"/>
            <w:vMerge w:val="restart"/>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58</w:t>
            </w:r>
          </w:p>
        </w:tc>
        <w:tc>
          <w:tcPr>
            <w:tcW w:w="1336" w:type="dxa"/>
            <w:vMerge w:val="restart"/>
            <w:shd w:val="clear" w:color="auto" w:fill="auto"/>
            <w:vAlign w:val="center"/>
          </w:tcPr>
          <w:p w:rsidR="005830C2" w:rsidRPr="00E66ED6" w:rsidRDefault="005830C2" w:rsidP="005830C2">
            <w:pPr>
              <w:jc w:val="center"/>
              <w:rPr>
                <w:sz w:val="26"/>
                <w:szCs w:val="26"/>
                <w:rtl/>
              </w:rPr>
            </w:pPr>
            <w:r>
              <w:rPr>
                <w:rFonts w:hint="cs"/>
                <w:sz w:val="26"/>
                <w:szCs w:val="26"/>
                <w:rtl/>
              </w:rPr>
              <w:t>7</w:t>
            </w:r>
            <w:r w:rsidRPr="00E66ED6">
              <w:rPr>
                <w:rFonts w:hint="cs"/>
                <w:sz w:val="26"/>
                <w:szCs w:val="26"/>
                <w:rtl/>
              </w:rPr>
              <w:t>.</w:t>
            </w:r>
            <w:r>
              <w:rPr>
                <w:rFonts w:hint="cs"/>
                <w:sz w:val="26"/>
                <w:szCs w:val="26"/>
                <w:rtl/>
              </w:rPr>
              <w:t>325</w:t>
            </w:r>
            <w:r w:rsidRPr="00E66ED6">
              <w:rPr>
                <w:rFonts w:hint="cs"/>
                <w:sz w:val="26"/>
                <w:szCs w:val="26"/>
                <w:rtl/>
              </w:rPr>
              <w:t>**</w:t>
            </w:r>
          </w:p>
        </w:tc>
      </w:tr>
      <w:tr w:rsidR="005830C2" w:rsidRPr="00CE0929" w:rsidTr="000657DD">
        <w:trPr>
          <w:jc w:val="center"/>
        </w:trPr>
        <w:tc>
          <w:tcPr>
            <w:tcW w:w="1911" w:type="dxa"/>
            <w:vMerge/>
            <w:shd w:val="clear" w:color="auto" w:fill="auto"/>
            <w:vAlign w:val="center"/>
          </w:tcPr>
          <w:p w:rsidR="005830C2" w:rsidRPr="00CE0929" w:rsidRDefault="005830C2" w:rsidP="005830C2">
            <w:pPr>
              <w:jc w:val="center"/>
              <w:rPr>
                <w:rFonts w:asciiTheme="majorBidi" w:hAnsiTheme="majorBidi" w:cstheme="majorBidi"/>
                <w:b/>
                <w:bCs/>
                <w:sz w:val="28"/>
                <w:szCs w:val="28"/>
                <w:rtl/>
              </w:rPr>
            </w:pPr>
          </w:p>
        </w:tc>
        <w:tc>
          <w:tcPr>
            <w:tcW w:w="1116"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الضابطة</w:t>
            </w:r>
          </w:p>
        </w:tc>
        <w:tc>
          <w:tcPr>
            <w:tcW w:w="693" w:type="dxa"/>
            <w:shd w:val="clear" w:color="auto" w:fill="auto"/>
            <w:vAlign w:val="center"/>
          </w:tcPr>
          <w:p w:rsidR="005830C2" w:rsidRPr="000657DD" w:rsidRDefault="005830C2" w:rsidP="005830C2">
            <w:pPr>
              <w:jc w:val="center"/>
              <w:rPr>
                <w:rFonts w:asciiTheme="majorBidi" w:hAnsiTheme="majorBidi" w:cstheme="majorBidi"/>
                <w:sz w:val="28"/>
                <w:szCs w:val="28"/>
              </w:rPr>
            </w:pPr>
            <w:r w:rsidRPr="000657DD">
              <w:rPr>
                <w:rFonts w:asciiTheme="majorBidi" w:hAnsiTheme="majorBidi" w:cstheme="majorBidi"/>
                <w:sz w:val="28"/>
                <w:szCs w:val="28"/>
                <w:rtl/>
              </w:rPr>
              <w:t>30</w:t>
            </w:r>
          </w:p>
        </w:tc>
        <w:tc>
          <w:tcPr>
            <w:tcW w:w="1336" w:type="dxa"/>
            <w:shd w:val="clear" w:color="auto" w:fill="auto"/>
            <w:vAlign w:val="center"/>
          </w:tcPr>
          <w:p w:rsidR="005830C2" w:rsidRPr="00E66ED6" w:rsidRDefault="004C24B1" w:rsidP="005830C2">
            <w:pPr>
              <w:jc w:val="center"/>
              <w:rPr>
                <w:sz w:val="26"/>
                <w:szCs w:val="26"/>
                <w:rtl/>
              </w:rPr>
            </w:pPr>
            <w:r>
              <w:rPr>
                <w:rFonts w:hint="cs"/>
                <w:sz w:val="26"/>
                <w:szCs w:val="26"/>
                <w:rtl/>
              </w:rPr>
              <w:t>1</w:t>
            </w:r>
            <w:r w:rsidR="005830C2" w:rsidRPr="00E66ED6">
              <w:rPr>
                <w:rFonts w:hint="cs"/>
                <w:sz w:val="26"/>
                <w:szCs w:val="26"/>
                <w:rtl/>
              </w:rPr>
              <w:t>.0667</w:t>
            </w:r>
          </w:p>
        </w:tc>
        <w:tc>
          <w:tcPr>
            <w:tcW w:w="1109" w:type="dxa"/>
            <w:shd w:val="clear" w:color="auto" w:fill="auto"/>
            <w:vAlign w:val="center"/>
          </w:tcPr>
          <w:p w:rsidR="005830C2" w:rsidRPr="00E66ED6" w:rsidRDefault="004C24B1" w:rsidP="005830C2">
            <w:pPr>
              <w:jc w:val="center"/>
              <w:rPr>
                <w:sz w:val="26"/>
                <w:szCs w:val="26"/>
                <w:rtl/>
              </w:rPr>
            </w:pPr>
            <w:r>
              <w:rPr>
                <w:rFonts w:hint="cs"/>
                <w:sz w:val="26"/>
                <w:szCs w:val="26"/>
                <w:rtl/>
              </w:rPr>
              <w:t>1</w:t>
            </w:r>
            <w:r w:rsidR="005830C2" w:rsidRPr="00E66ED6">
              <w:rPr>
                <w:rFonts w:hint="cs"/>
                <w:sz w:val="26"/>
                <w:szCs w:val="26"/>
                <w:rtl/>
              </w:rPr>
              <w:t>.6514</w:t>
            </w:r>
          </w:p>
        </w:tc>
        <w:tc>
          <w:tcPr>
            <w:tcW w:w="828" w:type="dxa"/>
            <w:vMerge/>
            <w:shd w:val="clear" w:color="auto" w:fill="auto"/>
            <w:vAlign w:val="center"/>
          </w:tcPr>
          <w:p w:rsidR="005830C2" w:rsidRPr="000657DD" w:rsidRDefault="005830C2" w:rsidP="005830C2">
            <w:pPr>
              <w:jc w:val="center"/>
              <w:rPr>
                <w:rFonts w:asciiTheme="majorBidi" w:hAnsiTheme="majorBidi" w:cstheme="majorBidi"/>
                <w:sz w:val="28"/>
                <w:szCs w:val="28"/>
                <w:rtl/>
              </w:rPr>
            </w:pPr>
          </w:p>
        </w:tc>
        <w:tc>
          <w:tcPr>
            <w:tcW w:w="1336" w:type="dxa"/>
            <w:vMerge/>
            <w:shd w:val="clear" w:color="auto" w:fill="auto"/>
            <w:vAlign w:val="center"/>
          </w:tcPr>
          <w:p w:rsidR="005830C2" w:rsidRPr="000657DD" w:rsidRDefault="005830C2" w:rsidP="005830C2">
            <w:pPr>
              <w:jc w:val="center"/>
              <w:rPr>
                <w:rFonts w:asciiTheme="majorBidi" w:hAnsiTheme="majorBidi" w:cstheme="majorBidi"/>
                <w:sz w:val="28"/>
                <w:szCs w:val="28"/>
                <w:rtl/>
              </w:rPr>
            </w:pPr>
          </w:p>
        </w:tc>
      </w:tr>
      <w:tr w:rsidR="005830C2" w:rsidRPr="00CE0929" w:rsidTr="000657DD">
        <w:trPr>
          <w:jc w:val="center"/>
        </w:trPr>
        <w:tc>
          <w:tcPr>
            <w:tcW w:w="1911" w:type="dxa"/>
            <w:vMerge w:val="restart"/>
            <w:shd w:val="clear" w:color="auto" w:fill="auto"/>
            <w:vAlign w:val="center"/>
          </w:tcPr>
          <w:p w:rsidR="005830C2" w:rsidRPr="00CE0929" w:rsidRDefault="005830C2" w:rsidP="005830C2">
            <w:pPr>
              <w:jc w:val="center"/>
              <w:rPr>
                <w:rFonts w:asciiTheme="majorBidi" w:hAnsiTheme="majorBidi" w:cstheme="majorBidi"/>
                <w:b/>
                <w:bCs/>
                <w:sz w:val="28"/>
                <w:szCs w:val="28"/>
                <w:rtl/>
              </w:rPr>
            </w:pPr>
            <w:r>
              <w:rPr>
                <w:rFonts w:asciiTheme="majorBidi" w:hAnsiTheme="majorBidi" w:cstheme="majorBidi" w:hint="cs"/>
                <w:b/>
                <w:bCs/>
                <w:sz w:val="28"/>
                <w:szCs w:val="28"/>
                <w:rtl/>
              </w:rPr>
              <w:t>التقويم</w:t>
            </w:r>
          </w:p>
        </w:tc>
        <w:tc>
          <w:tcPr>
            <w:tcW w:w="1116"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التجريبية</w:t>
            </w:r>
          </w:p>
        </w:tc>
        <w:tc>
          <w:tcPr>
            <w:tcW w:w="693"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Pr>
                <w:rFonts w:asciiTheme="majorBidi" w:hAnsiTheme="majorBidi" w:cstheme="majorBidi" w:hint="cs"/>
                <w:sz w:val="28"/>
                <w:szCs w:val="28"/>
                <w:rtl/>
              </w:rPr>
              <w:t>30</w:t>
            </w:r>
          </w:p>
        </w:tc>
        <w:tc>
          <w:tcPr>
            <w:tcW w:w="1336" w:type="dxa"/>
            <w:shd w:val="clear" w:color="auto" w:fill="auto"/>
            <w:vAlign w:val="center"/>
          </w:tcPr>
          <w:p w:rsidR="005830C2" w:rsidRPr="00E66ED6" w:rsidRDefault="004C24B1" w:rsidP="005830C2">
            <w:pPr>
              <w:jc w:val="center"/>
              <w:rPr>
                <w:sz w:val="26"/>
                <w:szCs w:val="26"/>
                <w:rtl/>
              </w:rPr>
            </w:pPr>
            <w:r>
              <w:rPr>
                <w:rFonts w:hint="cs"/>
                <w:sz w:val="26"/>
                <w:szCs w:val="26"/>
                <w:rtl/>
              </w:rPr>
              <w:t>6</w:t>
            </w:r>
            <w:r w:rsidR="005830C2" w:rsidRPr="00E66ED6">
              <w:rPr>
                <w:rFonts w:hint="cs"/>
                <w:sz w:val="26"/>
                <w:szCs w:val="26"/>
                <w:rtl/>
              </w:rPr>
              <w:t>.3667</w:t>
            </w:r>
          </w:p>
        </w:tc>
        <w:tc>
          <w:tcPr>
            <w:tcW w:w="1109" w:type="dxa"/>
            <w:shd w:val="clear" w:color="auto" w:fill="auto"/>
            <w:vAlign w:val="center"/>
          </w:tcPr>
          <w:p w:rsidR="005830C2" w:rsidRPr="00E66ED6" w:rsidRDefault="005830C2" w:rsidP="005830C2">
            <w:pPr>
              <w:jc w:val="center"/>
              <w:rPr>
                <w:sz w:val="26"/>
                <w:szCs w:val="26"/>
                <w:rtl/>
              </w:rPr>
            </w:pPr>
            <w:r w:rsidRPr="00E66ED6">
              <w:rPr>
                <w:rFonts w:hint="cs"/>
                <w:sz w:val="26"/>
                <w:szCs w:val="26"/>
                <w:rtl/>
              </w:rPr>
              <w:t>1.5196</w:t>
            </w:r>
          </w:p>
        </w:tc>
        <w:tc>
          <w:tcPr>
            <w:tcW w:w="828" w:type="dxa"/>
            <w:vMerge w:val="restart"/>
            <w:shd w:val="clear" w:color="auto" w:fill="auto"/>
            <w:vAlign w:val="center"/>
          </w:tcPr>
          <w:p w:rsidR="005830C2" w:rsidRPr="000657DD" w:rsidRDefault="005830C2" w:rsidP="005830C2">
            <w:pPr>
              <w:jc w:val="center"/>
              <w:rPr>
                <w:rFonts w:asciiTheme="majorBidi" w:hAnsiTheme="majorBidi" w:cstheme="majorBidi"/>
                <w:sz w:val="28"/>
                <w:szCs w:val="28"/>
                <w:rtl/>
              </w:rPr>
            </w:pPr>
            <w:r>
              <w:rPr>
                <w:rFonts w:asciiTheme="majorBidi" w:hAnsiTheme="majorBidi" w:cstheme="majorBidi" w:hint="cs"/>
                <w:sz w:val="28"/>
                <w:szCs w:val="28"/>
                <w:rtl/>
              </w:rPr>
              <w:t>58</w:t>
            </w:r>
          </w:p>
        </w:tc>
        <w:tc>
          <w:tcPr>
            <w:tcW w:w="1336" w:type="dxa"/>
            <w:vMerge w:val="restart"/>
            <w:shd w:val="clear" w:color="auto" w:fill="auto"/>
            <w:vAlign w:val="center"/>
          </w:tcPr>
          <w:p w:rsidR="005830C2" w:rsidRPr="00E66ED6" w:rsidRDefault="005830C2" w:rsidP="005830C2">
            <w:pPr>
              <w:jc w:val="center"/>
              <w:rPr>
                <w:sz w:val="26"/>
                <w:szCs w:val="26"/>
                <w:rtl/>
              </w:rPr>
            </w:pPr>
            <w:r>
              <w:rPr>
                <w:rFonts w:hint="cs"/>
                <w:sz w:val="26"/>
                <w:szCs w:val="26"/>
                <w:rtl/>
              </w:rPr>
              <w:t>5</w:t>
            </w:r>
            <w:r w:rsidRPr="00E66ED6">
              <w:rPr>
                <w:rFonts w:hint="cs"/>
                <w:sz w:val="26"/>
                <w:szCs w:val="26"/>
                <w:rtl/>
              </w:rPr>
              <w:t>.</w:t>
            </w:r>
            <w:r>
              <w:rPr>
                <w:rFonts w:hint="cs"/>
                <w:sz w:val="26"/>
                <w:szCs w:val="26"/>
                <w:rtl/>
              </w:rPr>
              <w:t>597</w:t>
            </w:r>
            <w:r w:rsidRPr="00E66ED6">
              <w:rPr>
                <w:rFonts w:hint="cs"/>
                <w:sz w:val="26"/>
                <w:szCs w:val="26"/>
                <w:rtl/>
              </w:rPr>
              <w:t>**</w:t>
            </w:r>
          </w:p>
        </w:tc>
      </w:tr>
      <w:tr w:rsidR="005830C2" w:rsidRPr="00CE0929" w:rsidTr="000657DD">
        <w:trPr>
          <w:jc w:val="center"/>
        </w:trPr>
        <w:tc>
          <w:tcPr>
            <w:tcW w:w="1911" w:type="dxa"/>
            <w:vMerge/>
            <w:shd w:val="clear" w:color="auto" w:fill="auto"/>
            <w:vAlign w:val="center"/>
          </w:tcPr>
          <w:p w:rsidR="005830C2" w:rsidRPr="00CE0929" w:rsidRDefault="005830C2" w:rsidP="005830C2">
            <w:pPr>
              <w:jc w:val="center"/>
              <w:rPr>
                <w:rFonts w:asciiTheme="majorBidi" w:hAnsiTheme="majorBidi" w:cstheme="majorBidi"/>
                <w:b/>
                <w:bCs/>
                <w:sz w:val="28"/>
                <w:szCs w:val="28"/>
                <w:rtl/>
              </w:rPr>
            </w:pPr>
          </w:p>
        </w:tc>
        <w:tc>
          <w:tcPr>
            <w:tcW w:w="1116"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الضابطة</w:t>
            </w:r>
          </w:p>
        </w:tc>
        <w:tc>
          <w:tcPr>
            <w:tcW w:w="693"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Pr>
                <w:rFonts w:asciiTheme="majorBidi" w:hAnsiTheme="majorBidi" w:cstheme="majorBidi" w:hint="cs"/>
                <w:sz w:val="28"/>
                <w:szCs w:val="28"/>
                <w:rtl/>
              </w:rPr>
              <w:t>30</w:t>
            </w:r>
          </w:p>
        </w:tc>
        <w:tc>
          <w:tcPr>
            <w:tcW w:w="1336" w:type="dxa"/>
            <w:shd w:val="clear" w:color="auto" w:fill="auto"/>
            <w:vAlign w:val="center"/>
          </w:tcPr>
          <w:p w:rsidR="005830C2" w:rsidRPr="00E66ED6" w:rsidRDefault="004C24B1" w:rsidP="004C24B1">
            <w:pPr>
              <w:jc w:val="center"/>
              <w:rPr>
                <w:sz w:val="26"/>
                <w:szCs w:val="26"/>
                <w:rtl/>
              </w:rPr>
            </w:pPr>
            <w:r>
              <w:rPr>
                <w:rFonts w:hint="cs"/>
                <w:sz w:val="26"/>
                <w:szCs w:val="26"/>
                <w:rtl/>
              </w:rPr>
              <w:t>1</w:t>
            </w:r>
            <w:r w:rsidR="005830C2" w:rsidRPr="00E66ED6">
              <w:rPr>
                <w:rFonts w:hint="cs"/>
                <w:sz w:val="26"/>
                <w:szCs w:val="26"/>
                <w:rtl/>
              </w:rPr>
              <w:t>.</w:t>
            </w:r>
            <w:r>
              <w:rPr>
                <w:rFonts w:hint="cs"/>
                <w:sz w:val="26"/>
                <w:szCs w:val="26"/>
                <w:rtl/>
              </w:rPr>
              <w:t>7</w:t>
            </w:r>
            <w:r w:rsidR="005830C2" w:rsidRPr="00E66ED6">
              <w:rPr>
                <w:rFonts w:hint="cs"/>
                <w:sz w:val="26"/>
                <w:szCs w:val="26"/>
                <w:rtl/>
              </w:rPr>
              <w:t>333</w:t>
            </w:r>
          </w:p>
        </w:tc>
        <w:tc>
          <w:tcPr>
            <w:tcW w:w="1109" w:type="dxa"/>
            <w:shd w:val="clear" w:color="auto" w:fill="auto"/>
            <w:vAlign w:val="center"/>
          </w:tcPr>
          <w:p w:rsidR="005830C2" w:rsidRPr="00E66ED6" w:rsidRDefault="005830C2" w:rsidP="005830C2">
            <w:pPr>
              <w:jc w:val="center"/>
              <w:rPr>
                <w:sz w:val="26"/>
                <w:szCs w:val="26"/>
                <w:rtl/>
              </w:rPr>
            </w:pPr>
            <w:r w:rsidRPr="00E66ED6">
              <w:rPr>
                <w:rFonts w:hint="cs"/>
                <w:sz w:val="26"/>
                <w:szCs w:val="26"/>
                <w:rtl/>
              </w:rPr>
              <w:t>1.8998</w:t>
            </w:r>
          </w:p>
        </w:tc>
        <w:tc>
          <w:tcPr>
            <w:tcW w:w="828" w:type="dxa"/>
            <w:vMerge/>
            <w:shd w:val="clear" w:color="auto" w:fill="auto"/>
            <w:vAlign w:val="center"/>
          </w:tcPr>
          <w:p w:rsidR="005830C2" w:rsidRPr="000657DD" w:rsidRDefault="005830C2" w:rsidP="005830C2">
            <w:pPr>
              <w:jc w:val="center"/>
              <w:rPr>
                <w:rFonts w:asciiTheme="majorBidi" w:hAnsiTheme="majorBidi" w:cstheme="majorBidi"/>
                <w:sz w:val="28"/>
                <w:szCs w:val="28"/>
                <w:rtl/>
              </w:rPr>
            </w:pPr>
          </w:p>
        </w:tc>
        <w:tc>
          <w:tcPr>
            <w:tcW w:w="1336" w:type="dxa"/>
            <w:vMerge/>
            <w:shd w:val="clear" w:color="auto" w:fill="auto"/>
            <w:vAlign w:val="center"/>
          </w:tcPr>
          <w:p w:rsidR="005830C2" w:rsidRPr="000657DD" w:rsidRDefault="005830C2" w:rsidP="005830C2">
            <w:pPr>
              <w:jc w:val="center"/>
              <w:rPr>
                <w:rFonts w:asciiTheme="majorBidi" w:hAnsiTheme="majorBidi" w:cstheme="majorBidi"/>
                <w:sz w:val="28"/>
                <w:szCs w:val="28"/>
                <w:rtl/>
              </w:rPr>
            </w:pPr>
          </w:p>
        </w:tc>
      </w:tr>
      <w:tr w:rsidR="005830C2" w:rsidRPr="00CE0929" w:rsidTr="000657DD">
        <w:trPr>
          <w:jc w:val="center"/>
        </w:trPr>
        <w:tc>
          <w:tcPr>
            <w:tcW w:w="1911" w:type="dxa"/>
            <w:vMerge w:val="restart"/>
            <w:shd w:val="clear" w:color="auto" w:fill="auto"/>
            <w:vAlign w:val="center"/>
          </w:tcPr>
          <w:p w:rsidR="005830C2" w:rsidRPr="00CE0929" w:rsidRDefault="005830C2" w:rsidP="005830C2">
            <w:pPr>
              <w:jc w:val="center"/>
              <w:rPr>
                <w:rFonts w:asciiTheme="majorBidi" w:hAnsiTheme="majorBidi" w:cstheme="majorBidi"/>
                <w:b/>
                <w:bCs/>
                <w:sz w:val="28"/>
                <w:szCs w:val="28"/>
                <w:rtl/>
              </w:rPr>
            </w:pPr>
            <w:r w:rsidRPr="00CE0929">
              <w:rPr>
                <w:rFonts w:asciiTheme="majorBidi" w:hAnsiTheme="majorBidi" w:cstheme="majorBidi"/>
                <w:b/>
                <w:bCs/>
                <w:sz w:val="28"/>
                <w:szCs w:val="28"/>
                <w:rtl/>
              </w:rPr>
              <w:t>الدرجة الكلية</w:t>
            </w:r>
          </w:p>
        </w:tc>
        <w:tc>
          <w:tcPr>
            <w:tcW w:w="1116"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التجريبية</w:t>
            </w:r>
          </w:p>
        </w:tc>
        <w:tc>
          <w:tcPr>
            <w:tcW w:w="693" w:type="dxa"/>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30</w:t>
            </w:r>
          </w:p>
        </w:tc>
        <w:tc>
          <w:tcPr>
            <w:tcW w:w="1336" w:type="dxa"/>
            <w:shd w:val="clear" w:color="auto" w:fill="auto"/>
            <w:vAlign w:val="center"/>
          </w:tcPr>
          <w:p w:rsidR="005830C2" w:rsidRPr="00E66ED6" w:rsidRDefault="00EB333B" w:rsidP="00EB333B">
            <w:pPr>
              <w:jc w:val="center"/>
              <w:rPr>
                <w:sz w:val="26"/>
                <w:szCs w:val="26"/>
                <w:rtl/>
              </w:rPr>
            </w:pPr>
            <w:r>
              <w:rPr>
                <w:rFonts w:hint="cs"/>
                <w:sz w:val="26"/>
                <w:szCs w:val="26"/>
                <w:rtl/>
              </w:rPr>
              <w:t>38</w:t>
            </w:r>
            <w:r w:rsidR="005830C2" w:rsidRPr="00E66ED6">
              <w:rPr>
                <w:rFonts w:hint="cs"/>
                <w:sz w:val="26"/>
                <w:szCs w:val="26"/>
                <w:rtl/>
              </w:rPr>
              <w:t>.</w:t>
            </w:r>
            <w:r>
              <w:rPr>
                <w:rFonts w:hint="cs"/>
                <w:sz w:val="26"/>
                <w:szCs w:val="26"/>
                <w:rtl/>
              </w:rPr>
              <w:t>4334</w:t>
            </w:r>
          </w:p>
        </w:tc>
        <w:tc>
          <w:tcPr>
            <w:tcW w:w="1109" w:type="dxa"/>
            <w:shd w:val="clear" w:color="auto" w:fill="auto"/>
            <w:vAlign w:val="center"/>
          </w:tcPr>
          <w:p w:rsidR="005830C2" w:rsidRPr="00E66ED6" w:rsidRDefault="004C24B1" w:rsidP="005830C2">
            <w:pPr>
              <w:jc w:val="center"/>
              <w:rPr>
                <w:sz w:val="26"/>
                <w:szCs w:val="26"/>
                <w:rtl/>
              </w:rPr>
            </w:pPr>
            <w:r>
              <w:rPr>
                <w:rFonts w:hint="cs"/>
                <w:sz w:val="26"/>
                <w:szCs w:val="26"/>
                <w:rtl/>
              </w:rPr>
              <w:t>2</w:t>
            </w:r>
            <w:r w:rsidR="005830C2" w:rsidRPr="00E66ED6">
              <w:rPr>
                <w:rFonts w:hint="cs"/>
                <w:sz w:val="26"/>
                <w:szCs w:val="26"/>
                <w:rtl/>
              </w:rPr>
              <w:t>.8277</w:t>
            </w:r>
          </w:p>
        </w:tc>
        <w:tc>
          <w:tcPr>
            <w:tcW w:w="828" w:type="dxa"/>
            <w:vMerge w:val="restart"/>
            <w:shd w:val="clear" w:color="auto" w:fill="auto"/>
            <w:vAlign w:val="center"/>
          </w:tcPr>
          <w:p w:rsidR="005830C2" w:rsidRPr="000657DD" w:rsidRDefault="005830C2" w:rsidP="005830C2">
            <w:pPr>
              <w:jc w:val="center"/>
              <w:rPr>
                <w:rFonts w:asciiTheme="majorBidi" w:hAnsiTheme="majorBidi" w:cstheme="majorBidi"/>
                <w:sz w:val="28"/>
                <w:szCs w:val="28"/>
                <w:rtl/>
              </w:rPr>
            </w:pPr>
            <w:r w:rsidRPr="000657DD">
              <w:rPr>
                <w:rFonts w:asciiTheme="majorBidi" w:hAnsiTheme="majorBidi" w:cstheme="majorBidi"/>
                <w:sz w:val="28"/>
                <w:szCs w:val="28"/>
                <w:rtl/>
              </w:rPr>
              <w:t>58</w:t>
            </w:r>
          </w:p>
        </w:tc>
        <w:tc>
          <w:tcPr>
            <w:tcW w:w="1336" w:type="dxa"/>
            <w:vMerge w:val="restart"/>
            <w:shd w:val="clear" w:color="auto" w:fill="auto"/>
            <w:vAlign w:val="center"/>
          </w:tcPr>
          <w:p w:rsidR="005830C2" w:rsidRPr="00E66ED6" w:rsidRDefault="005830C2" w:rsidP="005830C2">
            <w:pPr>
              <w:jc w:val="center"/>
              <w:rPr>
                <w:sz w:val="26"/>
                <w:szCs w:val="26"/>
                <w:rtl/>
              </w:rPr>
            </w:pPr>
            <w:r>
              <w:rPr>
                <w:rFonts w:hint="cs"/>
                <w:sz w:val="26"/>
                <w:szCs w:val="26"/>
                <w:rtl/>
              </w:rPr>
              <w:t>15</w:t>
            </w:r>
            <w:r w:rsidRPr="00E66ED6">
              <w:rPr>
                <w:rFonts w:hint="cs"/>
                <w:sz w:val="26"/>
                <w:szCs w:val="26"/>
                <w:rtl/>
              </w:rPr>
              <w:t>.170**</w:t>
            </w:r>
          </w:p>
        </w:tc>
      </w:tr>
      <w:tr w:rsidR="005830C2" w:rsidRPr="00CE0929" w:rsidTr="000657DD">
        <w:trPr>
          <w:jc w:val="center"/>
        </w:trPr>
        <w:tc>
          <w:tcPr>
            <w:tcW w:w="1911" w:type="dxa"/>
            <w:vMerge/>
            <w:shd w:val="clear" w:color="auto" w:fill="auto"/>
            <w:vAlign w:val="center"/>
          </w:tcPr>
          <w:p w:rsidR="005830C2" w:rsidRPr="00CE0929" w:rsidRDefault="005830C2" w:rsidP="005830C2">
            <w:pPr>
              <w:jc w:val="both"/>
              <w:rPr>
                <w:rFonts w:asciiTheme="majorBidi" w:hAnsiTheme="majorBidi" w:cstheme="majorBidi"/>
                <w:b/>
                <w:bCs/>
                <w:sz w:val="28"/>
                <w:szCs w:val="28"/>
                <w:rtl/>
              </w:rPr>
            </w:pPr>
          </w:p>
        </w:tc>
        <w:tc>
          <w:tcPr>
            <w:tcW w:w="1116" w:type="dxa"/>
            <w:shd w:val="clear" w:color="auto" w:fill="auto"/>
            <w:vAlign w:val="center"/>
          </w:tcPr>
          <w:p w:rsidR="005830C2" w:rsidRPr="00CE0929" w:rsidRDefault="005830C2" w:rsidP="005830C2">
            <w:pPr>
              <w:jc w:val="both"/>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693" w:type="dxa"/>
            <w:shd w:val="clear" w:color="auto" w:fill="auto"/>
            <w:vAlign w:val="center"/>
          </w:tcPr>
          <w:p w:rsidR="005830C2" w:rsidRPr="00CE0929" w:rsidRDefault="005830C2" w:rsidP="003871BB">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336" w:type="dxa"/>
            <w:shd w:val="clear" w:color="auto" w:fill="auto"/>
            <w:vAlign w:val="center"/>
          </w:tcPr>
          <w:p w:rsidR="005830C2" w:rsidRPr="00E66ED6" w:rsidRDefault="00EB333B" w:rsidP="00EB333B">
            <w:pPr>
              <w:jc w:val="center"/>
              <w:rPr>
                <w:sz w:val="26"/>
                <w:szCs w:val="26"/>
                <w:rtl/>
              </w:rPr>
            </w:pPr>
            <w:r>
              <w:rPr>
                <w:rFonts w:hint="cs"/>
                <w:sz w:val="26"/>
                <w:szCs w:val="26"/>
                <w:rtl/>
              </w:rPr>
              <w:t>13</w:t>
            </w:r>
            <w:r w:rsidR="005830C2" w:rsidRPr="00E66ED6">
              <w:rPr>
                <w:rFonts w:hint="cs"/>
                <w:sz w:val="26"/>
                <w:szCs w:val="26"/>
                <w:rtl/>
              </w:rPr>
              <w:t>.</w:t>
            </w:r>
            <w:r>
              <w:rPr>
                <w:rFonts w:hint="cs"/>
                <w:sz w:val="26"/>
                <w:szCs w:val="26"/>
                <w:rtl/>
              </w:rPr>
              <w:t>0</w:t>
            </w:r>
            <w:r w:rsidR="005830C2" w:rsidRPr="00E66ED6">
              <w:rPr>
                <w:rFonts w:hint="cs"/>
                <w:sz w:val="26"/>
                <w:szCs w:val="26"/>
                <w:rtl/>
              </w:rPr>
              <w:t>667</w:t>
            </w:r>
          </w:p>
        </w:tc>
        <w:tc>
          <w:tcPr>
            <w:tcW w:w="1109" w:type="dxa"/>
            <w:shd w:val="clear" w:color="auto" w:fill="auto"/>
            <w:vAlign w:val="center"/>
          </w:tcPr>
          <w:p w:rsidR="005830C2" w:rsidRPr="00E66ED6" w:rsidRDefault="004C24B1" w:rsidP="005830C2">
            <w:pPr>
              <w:jc w:val="center"/>
              <w:rPr>
                <w:sz w:val="26"/>
                <w:szCs w:val="26"/>
                <w:rtl/>
              </w:rPr>
            </w:pPr>
            <w:r>
              <w:rPr>
                <w:rFonts w:hint="cs"/>
                <w:sz w:val="26"/>
                <w:szCs w:val="26"/>
                <w:rtl/>
              </w:rPr>
              <w:t>2</w:t>
            </w:r>
            <w:r w:rsidR="005830C2" w:rsidRPr="00E66ED6">
              <w:rPr>
                <w:rFonts w:hint="cs"/>
                <w:sz w:val="26"/>
                <w:szCs w:val="26"/>
                <w:rtl/>
              </w:rPr>
              <w:t>.3566</w:t>
            </w:r>
          </w:p>
        </w:tc>
        <w:tc>
          <w:tcPr>
            <w:tcW w:w="828" w:type="dxa"/>
            <w:vMerge/>
            <w:shd w:val="clear" w:color="auto" w:fill="auto"/>
            <w:vAlign w:val="center"/>
          </w:tcPr>
          <w:p w:rsidR="005830C2" w:rsidRPr="00CE0929" w:rsidRDefault="005830C2" w:rsidP="005830C2">
            <w:pPr>
              <w:jc w:val="both"/>
              <w:rPr>
                <w:rFonts w:asciiTheme="majorBidi" w:hAnsiTheme="majorBidi" w:cstheme="majorBidi"/>
                <w:b/>
                <w:bCs/>
                <w:sz w:val="28"/>
                <w:szCs w:val="28"/>
                <w:rtl/>
              </w:rPr>
            </w:pPr>
          </w:p>
        </w:tc>
        <w:tc>
          <w:tcPr>
            <w:tcW w:w="1336" w:type="dxa"/>
            <w:vMerge/>
            <w:shd w:val="clear" w:color="auto" w:fill="auto"/>
            <w:vAlign w:val="center"/>
          </w:tcPr>
          <w:p w:rsidR="005830C2" w:rsidRPr="00CE0929" w:rsidRDefault="005830C2" w:rsidP="005830C2">
            <w:pPr>
              <w:jc w:val="both"/>
              <w:rPr>
                <w:rFonts w:asciiTheme="majorBidi" w:hAnsiTheme="majorBidi" w:cstheme="majorBidi"/>
                <w:b/>
                <w:bCs/>
                <w:sz w:val="28"/>
                <w:szCs w:val="28"/>
                <w:rtl/>
              </w:rPr>
            </w:pPr>
          </w:p>
        </w:tc>
      </w:tr>
    </w:tbl>
    <w:p w:rsidR="0076494E" w:rsidRPr="00CE0929" w:rsidRDefault="00C91739" w:rsidP="004F6FE3">
      <w:pPr>
        <w:jc w:val="both"/>
        <w:rPr>
          <w:rFonts w:asciiTheme="majorBidi" w:hAnsiTheme="majorBidi" w:cstheme="majorBidi"/>
          <w:sz w:val="28"/>
          <w:szCs w:val="28"/>
          <w:rtl/>
        </w:rPr>
      </w:pPr>
      <w:r w:rsidRPr="00CE0929">
        <w:rPr>
          <w:rFonts w:asciiTheme="majorBidi" w:hAnsiTheme="majorBidi" w:cstheme="majorBidi"/>
          <w:sz w:val="28"/>
          <w:szCs w:val="28"/>
          <w:rtl/>
        </w:rPr>
        <w:t xml:space="preserve">     </w:t>
      </w:r>
      <w:r w:rsidR="0033552D" w:rsidRPr="00CE0929">
        <w:rPr>
          <w:rFonts w:asciiTheme="majorBidi" w:hAnsiTheme="majorBidi" w:cstheme="majorBidi"/>
          <w:sz w:val="28"/>
          <w:szCs w:val="28"/>
          <w:rtl/>
        </w:rPr>
        <w:t xml:space="preserve">يتضح من </w:t>
      </w:r>
      <w:r w:rsidR="0076494E" w:rsidRPr="00CE0929">
        <w:rPr>
          <w:rFonts w:asciiTheme="majorBidi" w:hAnsiTheme="majorBidi" w:cstheme="majorBidi"/>
          <w:sz w:val="28"/>
          <w:szCs w:val="28"/>
          <w:rtl/>
        </w:rPr>
        <w:t xml:space="preserve">جدول </w:t>
      </w:r>
      <w:r w:rsidR="0033552D" w:rsidRPr="00CE0929">
        <w:rPr>
          <w:rFonts w:asciiTheme="majorBidi" w:hAnsiTheme="majorBidi" w:cstheme="majorBidi"/>
          <w:sz w:val="28"/>
          <w:szCs w:val="28"/>
          <w:rtl/>
        </w:rPr>
        <w:t>(</w:t>
      </w:r>
      <w:r w:rsidR="00EB333B">
        <w:rPr>
          <w:rFonts w:asciiTheme="majorBidi" w:hAnsiTheme="majorBidi" w:cstheme="majorBidi" w:hint="cs"/>
          <w:sz w:val="28"/>
          <w:szCs w:val="28"/>
          <w:rtl/>
        </w:rPr>
        <w:t>19</w:t>
      </w:r>
      <w:r w:rsidR="0033552D" w:rsidRPr="00CE0929">
        <w:rPr>
          <w:rFonts w:asciiTheme="majorBidi" w:hAnsiTheme="majorBidi" w:cstheme="majorBidi"/>
          <w:sz w:val="28"/>
          <w:szCs w:val="28"/>
          <w:rtl/>
        </w:rPr>
        <w:t>)</w:t>
      </w:r>
      <w:r w:rsidR="0076494E" w:rsidRPr="00CE0929">
        <w:rPr>
          <w:rFonts w:asciiTheme="majorBidi" w:hAnsiTheme="majorBidi" w:cstheme="majorBidi"/>
          <w:sz w:val="28"/>
          <w:szCs w:val="28"/>
          <w:rtl/>
        </w:rPr>
        <w:t xml:space="preserve">: وجود فروق ذات دلالة إحصائية عند مستوى دلالة 0.01 بين متوسطى </w:t>
      </w:r>
      <w:r w:rsidR="006C103B" w:rsidRPr="00CE0929">
        <w:rPr>
          <w:rFonts w:asciiTheme="majorBidi" w:hAnsiTheme="majorBidi" w:cstheme="majorBidi"/>
          <w:sz w:val="28"/>
          <w:szCs w:val="28"/>
          <w:rtl/>
        </w:rPr>
        <w:t>درجات طلاب المجموعة التجريبية وطلاب المجموعة الضابطة في التطبيق البعدي ل</w:t>
      </w:r>
      <w:r w:rsidR="00EB333B">
        <w:rPr>
          <w:rFonts w:asciiTheme="majorBidi" w:hAnsiTheme="majorBidi" w:cstheme="majorBidi" w:hint="cs"/>
          <w:sz w:val="28"/>
          <w:szCs w:val="28"/>
          <w:rtl/>
        </w:rPr>
        <w:t xml:space="preserve">اختبار المفاهيم الفيزيائية </w:t>
      </w:r>
      <w:r w:rsidR="006C103B" w:rsidRPr="00CE0929">
        <w:rPr>
          <w:rFonts w:asciiTheme="majorBidi" w:hAnsiTheme="majorBidi" w:cstheme="majorBidi"/>
          <w:sz w:val="28"/>
          <w:szCs w:val="28"/>
          <w:rtl/>
        </w:rPr>
        <w:t>لصالح المجموعة التجريبية.</w:t>
      </w:r>
    </w:p>
    <w:p w:rsidR="0076494E" w:rsidRPr="00CE0929" w:rsidRDefault="00EB333B" w:rsidP="00DA3841">
      <w:pPr>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76494E" w:rsidRPr="00CE0929">
        <w:rPr>
          <w:rFonts w:asciiTheme="majorBidi" w:hAnsiTheme="majorBidi" w:cstheme="majorBidi"/>
          <w:sz w:val="28"/>
          <w:szCs w:val="28"/>
          <w:rtl/>
        </w:rPr>
        <w:t>حيث نجد أنه:</w:t>
      </w:r>
    </w:p>
    <w:p w:rsidR="0076494E" w:rsidRPr="00CE0929" w:rsidRDefault="0076494E" w:rsidP="00B860C7">
      <w:pPr>
        <w:pStyle w:val="ListParagraph"/>
        <w:numPr>
          <w:ilvl w:val="0"/>
          <w:numId w:val="8"/>
        </w:numPr>
        <w:spacing w:after="0" w:line="240" w:lineRule="auto"/>
        <w:jc w:val="both"/>
        <w:rPr>
          <w:rFonts w:asciiTheme="majorBidi" w:hAnsiTheme="majorBidi" w:cstheme="majorBidi"/>
          <w:sz w:val="28"/>
          <w:szCs w:val="28"/>
          <w:rtl/>
        </w:rPr>
      </w:pPr>
      <w:r w:rsidRPr="00CE0929">
        <w:rPr>
          <w:rFonts w:asciiTheme="majorBidi" w:hAnsiTheme="majorBidi" w:cstheme="majorBidi"/>
          <w:b/>
          <w:bCs/>
          <w:sz w:val="28"/>
          <w:szCs w:val="28"/>
          <w:rtl/>
        </w:rPr>
        <w:t>بالنسبة ل</w:t>
      </w:r>
      <w:r w:rsidR="00EB333B">
        <w:rPr>
          <w:rFonts w:asciiTheme="majorBidi" w:hAnsiTheme="majorBidi" w:cstheme="majorBidi" w:hint="cs"/>
          <w:b/>
          <w:bCs/>
          <w:sz w:val="28"/>
          <w:szCs w:val="28"/>
          <w:rtl/>
        </w:rPr>
        <w:t>مستوى التذكر</w:t>
      </w:r>
      <w:r w:rsidRPr="00CE0929">
        <w:rPr>
          <w:rFonts w:asciiTheme="majorBidi" w:hAnsiTheme="majorBidi" w:cstheme="majorBidi"/>
          <w:sz w:val="28"/>
          <w:szCs w:val="28"/>
          <w:rtl/>
        </w:rPr>
        <w:t>: قيمة "ت" تساوى (</w:t>
      </w:r>
      <w:r w:rsidR="00EB333B">
        <w:rPr>
          <w:rFonts w:hint="cs"/>
          <w:sz w:val="26"/>
          <w:szCs w:val="26"/>
          <w:rtl/>
        </w:rPr>
        <w:t>7</w:t>
      </w:r>
      <w:r w:rsidR="00EB333B" w:rsidRPr="00E66ED6">
        <w:rPr>
          <w:rFonts w:hint="cs"/>
          <w:sz w:val="26"/>
          <w:szCs w:val="26"/>
          <w:rtl/>
        </w:rPr>
        <w:t>.829</w:t>
      </w:r>
      <w:r w:rsidRPr="00CE0929">
        <w:rPr>
          <w:rFonts w:asciiTheme="majorBidi" w:hAnsiTheme="majorBidi" w:cstheme="majorBidi"/>
          <w:sz w:val="28"/>
          <w:szCs w:val="28"/>
          <w:rtl/>
        </w:rPr>
        <w:t>)</w:t>
      </w:r>
      <w:r w:rsidR="006C103B" w:rsidRPr="00CE0929">
        <w:rPr>
          <w:rFonts w:asciiTheme="majorBidi" w:hAnsiTheme="majorBidi" w:cstheme="majorBidi"/>
          <w:sz w:val="28"/>
          <w:szCs w:val="28"/>
          <w:rtl/>
        </w:rPr>
        <w:t>،</w:t>
      </w:r>
      <w:r w:rsidRPr="00CE0929">
        <w:rPr>
          <w:rFonts w:asciiTheme="majorBidi" w:hAnsiTheme="majorBidi" w:cstheme="majorBidi"/>
          <w:sz w:val="28"/>
          <w:szCs w:val="28"/>
          <w:rtl/>
        </w:rPr>
        <w:t xml:space="preserve"> وهى قيمة ذات دلالة إحصائية عند مستوى دلالة (0.01) لصالح المجموعة التجريبية.</w:t>
      </w:r>
    </w:p>
    <w:p w:rsidR="0076494E" w:rsidRPr="00CE0929" w:rsidRDefault="0076494E" w:rsidP="00B860C7">
      <w:pPr>
        <w:numPr>
          <w:ilvl w:val="0"/>
          <w:numId w:val="8"/>
        </w:numPr>
        <w:jc w:val="both"/>
        <w:rPr>
          <w:rFonts w:asciiTheme="majorBidi" w:hAnsiTheme="majorBidi" w:cstheme="majorBidi"/>
          <w:sz w:val="28"/>
          <w:szCs w:val="28"/>
          <w:rtl/>
        </w:rPr>
      </w:pPr>
      <w:r w:rsidRPr="00CE0929">
        <w:rPr>
          <w:rFonts w:asciiTheme="majorBidi" w:hAnsiTheme="majorBidi" w:cstheme="majorBidi"/>
          <w:b/>
          <w:bCs/>
          <w:sz w:val="28"/>
          <w:szCs w:val="28"/>
          <w:rtl/>
        </w:rPr>
        <w:lastRenderedPageBreak/>
        <w:t>بالنسبة ل</w:t>
      </w:r>
      <w:r w:rsidR="00EB333B">
        <w:rPr>
          <w:rFonts w:asciiTheme="majorBidi" w:hAnsiTheme="majorBidi" w:cstheme="majorBidi" w:hint="cs"/>
          <w:b/>
          <w:bCs/>
          <w:sz w:val="28"/>
          <w:szCs w:val="28"/>
          <w:rtl/>
        </w:rPr>
        <w:t>مستوى الفهم</w:t>
      </w:r>
      <w:r w:rsidRPr="00CE0929">
        <w:rPr>
          <w:rFonts w:asciiTheme="majorBidi" w:hAnsiTheme="majorBidi" w:cstheme="majorBidi"/>
          <w:sz w:val="28"/>
          <w:szCs w:val="28"/>
          <w:rtl/>
        </w:rPr>
        <w:t>: قيمة "ت" تساوى (</w:t>
      </w:r>
      <w:r w:rsidR="00EB333B">
        <w:rPr>
          <w:rFonts w:hint="cs"/>
          <w:sz w:val="26"/>
          <w:szCs w:val="26"/>
          <w:rtl/>
        </w:rPr>
        <w:t>6</w:t>
      </w:r>
      <w:r w:rsidR="00EB333B" w:rsidRPr="00E66ED6">
        <w:rPr>
          <w:rFonts w:hint="cs"/>
          <w:sz w:val="26"/>
          <w:szCs w:val="26"/>
          <w:rtl/>
        </w:rPr>
        <w:t>.</w:t>
      </w:r>
      <w:r w:rsidR="00EB333B">
        <w:rPr>
          <w:rFonts w:hint="cs"/>
          <w:sz w:val="26"/>
          <w:szCs w:val="26"/>
          <w:rtl/>
        </w:rPr>
        <w:t>575</w:t>
      </w:r>
      <w:r w:rsidRPr="00CE0929">
        <w:rPr>
          <w:rFonts w:asciiTheme="majorBidi" w:hAnsiTheme="majorBidi" w:cstheme="majorBidi"/>
          <w:sz w:val="28"/>
          <w:szCs w:val="28"/>
          <w:rtl/>
        </w:rPr>
        <w:t>)</w:t>
      </w:r>
      <w:r w:rsidR="006C103B" w:rsidRPr="00CE0929">
        <w:rPr>
          <w:rFonts w:asciiTheme="majorBidi" w:hAnsiTheme="majorBidi" w:cstheme="majorBidi"/>
          <w:sz w:val="28"/>
          <w:szCs w:val="28"/>
          <w:rtl/>
        </w:rPr>
        <w:t>،</w:t>
      </w:r>
      <w:r w:rsidRPr="00CE0929">
        <w:rPr>
          <w:rFonts w:asciiTheme="majorBidi" w:hAnsiTheme="majorBidi" w:cstheme="majorBidi"/>
          <w:sz w:val="28"/>
          <w:szCs w:val="28"/>
          <w:rtl/>
        </w:rPr>
        <w:t xml:space="preserve"> وهى قيمة ذات دلالة إحصائية عند مستوى دلالة (0.01) لصالح المجموعة التجريبية.</w:t>
      </w:r>
    </w:p>
    <w:p w:rsidR="0076494E" w:rsidRPr="00CE0929" w:rsidRDefault="0076494E" w:rsidP="00B860C7">
      <w:pPr>
        <w:numPr>
          <w:ilvl w:val="0"/>
          <w:numId w:val="8"/>
        </w:numPr>
        <w:jc w:val="both"/>
        <w:rPr>
          <w:rFonts w:asciiTheme="majorBidi" w:hAnsiTheme="majorBidi" w:cstheme="majorBidi"/>
          <w:sz w:val="28"/>
          <w:szCs w:val="28"/>
          <w:rtl/>
        </w:rPr>
      </w:pPr>
      <w:r w:rsidRPr="00CE0929">
        <w:rPr>
          <w:rFonts w:asciiTheme="majorBidi" w:hAnsiTheme="majorBidi" w:cstheme="majorBidi"/>
          <w:b/>
          <w:bCs/>
          <w:sz w:val="28"/>
          <w:szCs w:val="28"/>
          <w:rtl/>
        </w:rPr>
        <w:t>بالنسبة ل</w:t>
      </w:r>
      <w:r w:rsidR="00EB333B">
        <w:rPr>
          <w:rFonts w:asciiTheme="majorBidi" w:hAnsiTheme="majorBidi" w:cstheme="majorBidi" w:hint="cs"/>
          <w:b/>
          <w:bCs/>
          <w:sz w:val="28"/>
          <w:szCs w:val="28"/>
          <w:rtl/>
        </w:rPr>
        <w:t>مستوى التطبيق</w:t>
      </w:r>
      <w:r w:rsidRPr="00CE0929">
        <w:rPr>
          <w:rFonts w:asciiTheme="majorBidi" w:hAnsiTheme="majorBidi" w:cstheme="majorBidi"/>
          <w:sz w:val="28"/>
          <w:szCs w:val="28"/>
          <w:rtl/>
        </w:rPr>
        <w:t>: قيمة "ت" تساوى (</w:t>
      </w:r>
      <w:r w:rsidR="00EB333B">
        <w:rPr>
          <w:rFonts w:hint="cs"/>
          <w:sz w:val="26"/>
          <w:szCs w:val="26"/>
          <w:rtl/>
        </w:rPr>
        <w:t>5</w:t>
      </w:r>
      <w:r w:rsidR="00EB333B" w:rsidRPr="00E66ED6">
        <w:rPr>
          <w:rFonts w:hint="cs"/>
          <w:sz w:val="26"/>
          <w:szCs w:val="26"/>
          <w:rtl/>
        </w:rPr>
        <w:t>.</w:t>
      </w:r>
      <w:r w:rsidR="00EB333B">
        <w:rPr>
          <w:rFonts w:hint="cs"/>
          <w:sz w:val="26"/>
          <w:szCs w:val="26"/>
          <w:rtl/>
        </w:rPr>
        <w:t>546</w:t>
      </w:r>
      <w:r w:rsidRPr="00CE0929">
        <w:rPr>
          <w:rFonts w:asciiTheme="majorBidi" w:hAnsiTheme="majorBidi" w:cstheme="majorBidi"/>
          <w:sz w:val="28"/>
          <w:szCs w:val="28"/>
          <w:rtl/>
        </w:rPr>
        <w:t>)</w:t>
      </w:r>
      <w:r w:rsidR="006C103B" w:rsidRPr="00CE0929">
        <w:rPr>
          <w:rFonts w:asciiTheme="majorBidi" w:hAnsiTheme="majorBidi" w:cstheme="majorBidi"/>
          <w:sz w:val="28"/>
          <w:szCs w:val="28"/>
          <w:rtl/>
        </w:rPr>
        <w:t>،</w:t>
      </w:r>
      <w:r w:rsidRPr="00CE0929">
        <w:rPr>
          <w:rFonts w:asciiTheme="majorBidi" w:hAnsiTheme="majorBidi" w:cstheme="majorBidi"/>
          <w:sz w:val="28"/>
          <w:szCs w:val="28"/>
          <w:rtl/>
        </w:rPr>
        <w:t xml:space="preserve"> وهى قيمة ذات دلالة إحصائية عند مستوى دلالة (0.01) لصالح المجموعة التجريبية.</w:t>
      </w:r>
    </w:p>
    <w:p w:rsidR="0076494E" w:rsidRPr="00CE0929" w:rsidRDefault="0076494E" w:rsidP="00B860C7">
      <w:pPr>
        <w:numPr>
          <w:ilvl w:val="0"/>
          <w:numId w:val="8"/>
        </w:numPr>
        <w:jc w:val="both"/>
        <w:rPr>
          <w:rFonts w:asciiTheme="majorBidi" w:hAnsiTheme="majorBidi" w:cstheme="majorBidi"/>
          <w:sz w:val="28"/>
          <w:szCs w:val="28"/>
        </w:rPr>
      </w:pPr>
      <w:r w:rsidRPr="00CE0929">
        <w:rPr>
          <w:rFonts w:asciiTheme="majorBidi" w:hAnsiTheme="majorBidi" w:cstheme="majorBidi"/>
          <w:b/>
          <w:bCs/>
          <w:sz w:val="28"/>
          <w:szCs w:val="28"/>
          <w:rtl/>
        </w:rPr>
        <w:t>بالنسبة ل</w:t>
      </w:r>
      <w:r w:rsidR="00EB333B">
        <w:rPr>
          <w:rFonts w:asciiTheme="majorBidi" w:hAnsiTheme="majorBidi" w:cstheme="majorBidi" w:hint="cs"/>
          <w:b/>
          <w:bCs/>
          <w:sz w:val="28"/>
          <w:szCs w:val="28"/>
          <w:rtl/>
        </w:rPr>
        <w:t>مستوى التحليل</w:t>
      </w:r>
      <w:r w:rsidR="007B320F" w:rsidRPr="00CE0929">
        <w:rPr>
          <w:rFonts w:asciiTheme="majorBidi" w:hAnsiTheme="majorBidi" w:cstheme="majorBidi"/>
          <w:sz w:val="28"/>
          <w:szCs w:val="28"/>
          <w:rtl/>
        </w:rPr>
        <w:t>: قيمة "ت" تساوى (</w:t>
      </w:r>
      <w:r w:rsidR="00EB333B" w:rsidRPr="00E66ED6">
        <w:rPr>
          <w:rFonts w:hint="cs"/>
          <w:sz w:val="26"/>
          <w:szCs w:val="26"/>
          <w:rtl/>
        </w:rPr>
        <w:t>6.</w:t>
      </w:r>
      <w:r w:rsidR="00EB333B">
        <w:rPr>
          <w:rFonts w:hint="cs"/>
          <w:sz w:val="26"/>
          <w:szCs w:val="26"/>
          <w:rtl/>
        </w:rPr>
        <w:t>113</w:t>
      </w:r>
      <w:r w:rsidR="007B320F" w:rsidRPr="00CE0929">
        <w:rPr>
          <w:rFonts w:asciiTheme="majorBidi" w:hAnsiTheme="majorBidi" w:cstheme="majorBidi"/>
          <w:sz w:val="28"/>
          <w:szCs w:val="28"/>
          <w:rtl/>
        </w:rPr>
        <w:t>)،</w:t>
      </w:r>
      <w:r w:rsidRPr="00CE0929">
        <w:rPr>
          <w:rFonts w:asciiTheme="majorBidi" w:hAnsiTheme="majorBidi" w:cstheme="majorBidi"/>
          <w:sz w:val="28"/>
          <w:szCs w:val="28"/>
          <w:rtl/>
        </w:rPr>
        <w:t xml:space="preserve"> وهى قيمة ذات دلالة إحصائية عند مستوى دلالة (0.01) لصالح المجموعة التجريبية.</w:t>
      </w:r>
      <w:r w:rsidR="007B320F" w:rsidRPr="00CE0929">
        <w:rPr>
          <w:rFonts w:asciiTheme="majorBidi" w:hAnsiTheme="majorBidi" w:cstheme="majorBidi"/>
          <w:b/>
          <w:bCs/>
          <w:sz w:val="28"/>
          <w:szCs w:val="28"/>
          <w:rtl/>
          <w:lang w:bidi="ar-EG"/>
        </w:rPr>
        <w:t xml:space="preserve"> </w:t>
      </w:r>
    </w:p>
    <w:p w:rsidR="007B320F" w:rsidRDefault="007B320F" w:rsidP="00B860C7">
      <w:pPr>
        <w:numPr>
          <w:ilvl w:val="0"/>
          <w:numId w:val="8"/>
        </w:numPr>
        <w:jc w:val="both"/>
        <w:rPr>
          <w:rFonts w:asciiTheme="majorBidi" w:hAnsiTheme="majorBidi" w:cstheme="majorBidi"/>
          <w:sz w:val="28"/>
          <w:szCs w:val="28"/>
        </w:rPr>
      </w:pPr>
      <w:r w:rsidRPr="00CE0929">
        <w:rPr>
          <w:rFonts w:asciiTheme="majorBidi" w:hAnsiTheme="majorBidi" w:cstheme="majorBidi"/>
          <w:b/>
          <w:bCs/>
          <w:sz w:val="28"/>
          <w:szCs w:val="28"/>
          <w:rtl/>
        </w:rPr>
        <w:t>بالنسبة ل</w:t>
      </w:r>
      <w:r w:rsidR="00EB333B">
        <w:rPr>
          <w:rFonts w:asciiTheme="majorBidi" w:hAnsiTheme="majorBidi" w:cstheme="majorBidi" w:hint="cs"/>
          <w:b/>
          <w:bCs/>
          <w:sz w:val="28"/>
          <w:szCs w:val="28"/>
          <w:rtl/>
        </w:rPr>
        <w:t>مستوى التركيب</w:t>
      </w:r>
      <w:r w:rsidRPr="00CE0929">
        <w:rPr>
          <w:rFonts w:asciiTheme="majorBidi" w:hAnsiTheme="majorBidi" w:cstheme="majorBidi"/>
          <w:sz w:val="28"/>
          <w:szCs w:val="28"/>
          <w:rtl/>
        </w:rPr>
        <w:t>: قيمة "ت" تساوى (</w:t>
      </w:r>
      <w:r w:rsidR="00EB333B">
        <w:rPr>
          <w:rFonts w:hint="cs"/>
          <w:sz w:val="26"/>
          <w:szCs w:val="26"/>
          <w:rtl/>
        </w:rPr>
        <w:t>7</w:t>
      </w:r>
      <w:r w:rsidR="00EB333B" w:rsidRPr="00E66ED6">
        <w:rPr>
          <w:rFonts w:hint="cs"/>
          <w:sz w:val="26"/>
          <w:szCs w:val="26"/>
          <w:rtl/>
        </w:rPr>
        <w:t>.</w:t>
      </w:r>
      <w:r w:rsidR="00EB333B">
        <w:rPr>
          <w:rFonts w:hint="cs"/>
          <w:sz w:val="26"/>
          <w:szCs w:val="26"/>
          <w:rtl/>
        </w:rPr>
        <w:t>325</w:t>
      </w:r>
      <w:r w:rsidRPr="00CE0929">
        <w:rPr>
          <w:rFonts w:asciiTheme="majorBidi" w:hAnsiTheme="majorBidi" w:cstheme="majorBidi"/>
          <w:sz w:val="28"/>
          <w:szCs w:val="28"/>
          <w:rtl/>
        </w:rPr>
        <w:t>)، وهى قيمة ذات دلالة إحصائية عند مستوى دلالة (0.01) لصالح المجموعة التجريبية.</w:t>
      </w:r>
    </w:p>
    <w:p w:rsidR="00EB333B" w:rsidRDefault="00EB333B" w:rsidP="00B860C7">
      <w:pPr>
        <w:numPr>
          <w:ilvl w:val="0"/>
          <w:numId w:val="8"/>
        </w:numPr>
        <w:jc w:val="both"/>
        <w:rPr>
          <w:rFonts w:asciiTheme="majorBidi" w:hAnsiTheme="majorBidi" w:cstheme="majorBidi"/>
          <w:sz w:val="28"/>
          <w:szCs w:val="28"/>
        </w:rPr>
      </w:pPr>
      <w:r w:rsidRPr="00CE0929">
        <w:rPr>
          <w:rFonts w:asciiTheme="majorBidi" w:hAnsiTheme="majorBidi" w:cstheme="majorBidi"/>
          <w:b/>
          <w:bCs/>
          <w:sz w:val="28"/>
          <w:szCs w:val="28"/>
          <w:rtl/>
        </w:rPr>
        <w:t>بالنسبة ل</w:t>
      </w:r>
      <w:r>
        <w:rPr>
          <w:rFonts w:asciiTheme="majorBidi" w:hAnsiTheme="majorBidi" w:cstheme="majorBidi" w:hint="cs"/>
          <w:b/>
          <w:bCs/>
          <w:sz w:val="28"/>
          <w:szCs w:val="28"/>
          <w:rtl/>
        </w:rPr>
        <w:t>مستوى التقويم</w:t>
      </w:r>
      <w:r w:rsidRPr="00CE0929">
        <w:rPr>
          <w:rFonts w:asciiTheme="majorBidi" w:hAnsiTheme="majorBidi" w:cstheme="majorBidi"/>
          <w:sz w:val="28"/>
          <w:szCs w:val="28"/>
          <w:rtl/>
        </w:rPr>
        <w:t>: قيمة "ت" تساوى (</w:t>
      </w:r>
      <w:r>
        <w:rPr>
          <w:rFonts w:hint="cs"/>
          <w:sz w:val="26"/>
          <w:szCs w:val="26"/>
          <w:rtl/>
        </w:rPr>
        <w:t>5</w:t>
      </w:r>
      <w:r w:rsidRPr="00E66ED6">
        <w:rPr>
          <w:rFonts w:hint="cs"/>
          <w:sz w:val="26"/>
          <w:szCs w:val="26"/>
          <w:rtl/>
        </w:rPr>
        <w:t>.</w:t>
      </w:r>
      <w:r>
        <w:rPr>
          <w:rFonts w:hint="cs"/>
          <w:sz w:val="26"/>
          <w:szCs w:val="26"/>
          <w:rtl/>
        </w:rPr>
        <w:t>597</w:t>
      </w:r>
      <w:r w:rsidRPr="00CE0929">
        <w:rPr>
          <w:rFonts w:asciiTheme="majorBidi" w:hAnsiTheme="majorBidi" w:cstheme="majorBidi"/>
          <w:sz w:val="28"/>
          <w:szCs w:val="28"/>
          <w:rtl/>
        </w:rPr>
        <w:t>)، وهى قيمة ذات دلالة إحصائية عند مستوى دلالة (0.01) لصالح المجموعة التجريبية.</w:t>
      </w:r>
    </w:p>
    <w:p w:rsidR="0076494E" w:rsidRPr="00CE0929" w:rsidRDefault="0076494E" w:rsidP="004F6FE3">
      <w:pPr>
        <w:numPr>
          <w:ilvl w:val="0"/>
          <w:numId w:val="8"/>
        </w:numPr>
        <w:jc w:val="both"/>
        <w:rPr>
          <w:rFonts w:asciiTheme="majorBidi" w:hAnsiTheme="majorBidi" w:cstheme="majorBidi"/>
          <w:sz w:val="28"/>
          <w:szCs w:val="28"/>
        </w:rPr>
      </w:pPr>
      <w:r w:rsidRPr="00CE0929">
        <w:rPr>
          <w:rFonts w:asciiTheme="majorBidi" w:hAnsiTheme="majorBidi" w:cstheme="majorBidi"/>
          <w:b/>
          <w:bCs/>
          <w:sz w:val="28"/>
          <w:szCs w:val="28"/>
          <w:rtl/>
        </w:rPr>
        <w:t>بالنسبة ل</w:t>
      </w:r>
      <w:r w:rsidR="00EB333B">
        <w:rPr>
          <w:rFonts w:asciiTheme="majorBidi" w:hAnsiTheme="majorBidi" w:cstheme="majorBidi" w:hint="cs"/>
          <w:b/>
          <w:bCs/>
          <w:sz w:val="28"/>
          <w:szCs w:val="28"/>
          <w:rtl/>
        </w:rPr>
        <w:t>مستويات اكتساب المفاهيم الفيزيائية</w:t>
      </w:r>
      <w:r w:rsidR="007B320F" w:rsidRPr="00CE0929">
        <w:rPr>
          <w:rFonts w:asciiTheme="majorBidi" w:hAnsiTheme="majorBidi" w:cstheme="majorBidi"/>
          <w:b/>
          <w:bCs/>
          <w:sz w:val="28"/>
          <w:szCs w:val="28"/>
          <w:rtl/>
        </w:rPr>
        <w:t xml:space="preserve"> ككل</w:t>
      </w:r>
      <w:r w:rsidR="007B320F" w:rsidRPr="00CE0929">
        <w:rPr>
          <w:rFonts w:asciiTheme="majorBidi" w:hAnsiTheme="majorBidi" w:cstheme="majorBidi"/>
          <w:sz w:val="28"/>
          <w:szCs w:val="28"/>
          <w:rtl/>
        </w:rPr>
        <w:t>: قيمة "ت" تساوى (15.</w:t>
      </w:r>
      <w:r w:rsidR="003871BB">
        <w:rPr>
          <w:rFonts w:asciiTheme="majorBidi" w:hAnsiTheme="majorBidi" w:cstheme="majorBidi" w:hint="cs"/>
          <w:sz w:val="28"/>
          <w:szCs w:val="28"/>
          <w:rtl/>
        </w:rPr>
        <w:t>170</w:t>
      </w:r>
      <w:r w:rsidR="007B320F" w:rsidRPr="00CE0929">
        <w:rPr>
          <w:rFonts w:asciiTheme="majorBidi" w:hAnsiTheme="majorBidi" w:cstheme="majorBidi"/>
          <w:sz w:val="28"/>
          <w:szCs w:val="28"/>
          <w:rtl/>
        </w:rPr>
        <w:t>)،</w:t>
      </w:r>
      <w:r w:rsidRPr="00CE0929">
        <w:rPr>
          <w:rFonts w:asciiTheme="majorBidi" w:hAnsiTheme="majorBidi" w:cstheme="majorBidi"/>
          <w:sz w:val="28"/>
          <w:szCs w:val="28"/>
          <w:rtl/>
        </w:rPr>
        <w:t xml:space="preserve"> وهى قيمة ذات دلالة إحصائية عند مستوى دلالة (0.01) لصالح المجموعة التجريبية في </w:t>
      </w:r>
      <w:r w:rsidR="003871BB">
        <w:rPr>
          <w:rFonts w:asciiTheme="majorBidi" w:hAnsiTheme="majorBidi" w:cstheme="majorBidi" w:hint="cs"/>
          <w:sz w:val="28"/>
          <w:szCs w:val="28"/>
          <w:rtl/>
        </w:rPr>
        <w:t>اختبار المفاهيم الفيزيائية ككل</w:t>
      </w:r>
      <w:r w:rsidRPr="00CE0929">
        <w:rPr>
          <w:rFonts w:asciiTheme="majorBidi" w:hAnsiTheme="majorBidi" w:cstheme="majorBidi"/>
          <w:sz w:val="28"/>
          <w:szCs w:val="28"/>
          <w:rtl/>
        </w:rPr>
        <w:t>.</w:t>
      </w:r>
    </w:p>
    <w:p w:rsidR="007B320F" w:rsidRPr="00CE0929" w:rsidRDefault="0076494E" w:rsidP="004F6FE3">
      <w:pPr>
        <w:jc w:val="both"/>
        <w:rPr>
          <w:rFonts w:asciiTheme="majorBidi" w:hAnsiTheme="majorBidi" w:cstheme="majorBidi"/>
          <w:sz w:val="28"/>
          <w:szCs w:val="28"/>
          <w:rtl/>
        </w:rPr>
      </w:pPr>
      <w:r w:rsidRPr="00CE0929">
        <w:rPr>
          <w:rFonts w:asciiTheme="majorBidi" w:hAnsiTheme="majorBidi" w:cstheme="majorBidi"/>
          <w:sz w:val="28"/>
          <w:szCs w:val="28"/>
          <w:rtl/>
        </w:rPr>
        <w:t xml:space="preserve">      مما يشير إلى وجود فروق ذات دلالة إحصائية في </w:t>
      </w:r>
      <w:r w:rsidR="003871BB">
        <w:rPr>
          <w:rFonts w:asciiTheme="majorBidi" w:hAnsiTheme="majorBidi" w:cstheme="majorBidi" w:hint="cs"/>
          <w:sz w:val="28"/>
          <w:szCs w:val="28"/>
          <w:rtl/>
        </w:rPr>
        <w:t xml:space="preserve">اكتساب المفاهيم الفيزيائية </w:t>
      </w:r>
      <w:r w:rsidR="003871BB">
        <w:rPr>
          <w:rFonts w:asciiTheme="majorBidi" w:hAnsiTheme="majorBidi" w:cstheme="majorBidi"/>
          <w:sz w:val="28"/>
          <w:szCs w:val="28"/>
          <w:rtl/>
        </w:rPr>
        <w:t>و</w:t>
      </w:r>
      <w:r w:rsidR="003871BB">
        <w:rPr>
          <w:rFonts w:asciiTheme="majorBidi" w:hAnsiTheme="majorBidi" w:cstheme="majorBidi" w:hint="cs"/>
          <w:sz w:val="28"/>
          <w:szCs w:val="28"/>
          <w:rtl/>
        </w:rPr>
        <w:t>مستوياته</w:t>
      </w:r>
      <w:r w:rsidRPr="00CE0929">
        <w:rPr>
          <w:rFonts w:asciiTheme="majorBidi" w:hAnsiTheme="majorBidi" w:cstheme="majorBidi"/>
          <w:sz w:val="28"/>
          <w:szCs w:val="28"/>
          <w:rtl/>
        </w:rPr>
        <w:t xml:space="preserve"> بين متوسطي درجات المجموعتين التجريبية</w:t>
      </w:r>
      <w:r w:rsidR="007B320F" w:rsidRPr="00CE0929">
        <w:rPr>
          <w:rFonts w:asciiTheme="majorBidi" w:hAnsiTheme="majorBidi" w:cstheme="majorBidi"/>
          <w:sz w:val="28"/>
          <w:szCs w:val="28"/>
          <w:rtl/>
        </w:rPr>
        <w:t xml:space="preserve"> والضابطة</w:t>
      </w:r>
      <w:r w:rsidRPr="00CE0929">
        <w:rPr>
          <w:rFonts w:asciiTheme="majorBidi" w:hAnsiTheme="majorBidi" w:cstheme="majorBidi"/>
          <w:sz w:val="28"/>
          <w:szCs w:val="28"/>
          <w:rtl/>
        </w:rPr>
        <w:t xml:space="preserve"> لصالح المجموعة التجريبية</w:t>
      </w:r>
      <w:r w:rsidR="007B320F" w:rsidRPr="00CE0929">
        <w:rPr>
          <w:rFonts w:asciiTheme="majorBidi" w:hAnsiTheme="majorBidi" w:cstheme="majorBidi"/>
          <w:sz w:val="28"/>
          <w:szCs w:val="28"/>
          <w:rtl/>
        </w:rPr>
        <w:t xml:space="preserve">. </w:t>
      </w:r>
      <w:r w:rsidRPr="00CE0929">
        <w:rPr>
          <w:rFonts w:asciiTheme="majorBidi" w:hAnsiTheme="majorBidi" w:cstheme="majorBidi"/>
          <w:sz w:val="28"/>
          <w:szCs w:val="28"/>
          <w:rtl/>
        </w:rPr>
        <w:t>وفي ضوء تلك النتيجة، يمكن قبول الفرض الأول من فروض البحث</w:t>
      </w:r>
      <w:r w:rsidR="007B320F" w:rsidRPr="00CE0929">
        <w:rPr>
          <w:rFonts w:asciiTheme="majorBidi" w:hAnsiTheme="majorBidi" w:cstheme="majorBidi"/>
          <w:sz w:val="28"/>
          <w:szCs w:val="28"/>
          <w:rtl/>
        </w:rPr>
        <w:t>، وهو: يوجد فرق ذو دلالة إحصائية عند مستوى 0.0</w:t>
      </w:r>
      <w:r w:rsidR="003871BB">
        <w:rPr>
          <w:rFonts w:asciiTheme="majorBidi" w:hAnsiTheme="majorBidi" w:cstheme="majorBidi" w:hint="cs"/>
          <w:sz w:val="28"/>
          <w:szCs w:val="28"/>
          <w:rtl/>
        </w:rPr>
        <w:t>1</w:t>
      </w:r>
      <w:r w:rsidR="007B320F" w:rsidRPr="00CE0929">
        <w:rPr>
          <w:rFonts w:asciiTheme="majorBidi" w:hAnsiTheme="majorBidi" w:cstheme="majorBidi"/>
          <w:sz w:val="28"/>
          <w:szCs w:val="28"/>
          <w:rtl/>
        </w:rPr>
        <w:t xml:space="preserve"> بين متوسطي درجات طلاب المجموعة التجريبية وطلاب المجموعة الضابطة في التطبيق البعدي ل</w:t>
      </w:r>
      <w:r w:rsidR="003871BB">
        <w:rPr>
          <w:rFonts w:asciiTheme="majorBidi" w:hAnsiTheme="majorBidi" w:cstheme="majorBidi" w:hint="cs"/>
          <w:sz w:val="28"/>
          <w:szCs w:val="28"/>
          <w:rtl/>
        </w:rPr>
        <w:t>اختبار المفاهيم الفيزيائية</w:t>
      </w:r>
      <w:r w:rsidR="004F6FE3">
        <w:rPr>
          <w:rFonts w:asciiTheme="majorBidi" w:hAnsiTheme="majorBidi" w:cstheme="majorBidi" w:hint="cs"/>
          <w:sz w:val="28"/>
          <w:szCs w:val="28"/>
          <w:rtl/>
        </w:rPr>
        <w:t xml:space="preserve"> ككل</w:t>
      </w:r>
      <w:r w:rsidR="003871BB">
        <w:rPr>
          <w:rFonts w:asciiTheme="majorBidi" w:hAnsiTheme="majorBidi" w:cstheme="majorBidi" w:hint="cs"/>
          <w:sz w:val="28"/>
          <w:szCs w:val="28"/>
          <w:rtl/>
        </w:rPr>
        <w:t xml:space="preserve"> </w:t>
      </w:r>
      <w:r w:rsidR="007B320F" w:rsidRPr="00CE0929">
        <w:rPr>
          <w:rFonts w:asciiTheme="majorBidi" w:hAnsiTheme="majorBidi" w:cstheme="majorBidi"/>
          <w:sz w:val="28"/>
          <w:szCs w:val="28"/>
          <w:rtl/>
        </w:rPr>
        <w:t>لصالح المجموعة التجريبية.</w:t>
      </w:r>
      <w:r w:rsidRPr="00CE0929">
        <w:rPr>
          <w:rFonts w:asciiTheme="majorBidi" w:hAnsiTheme="majorBidi" w:cstheme="majorBidi"/>
          <w:sz w:val="28"/>
          <w:szCs w:val="28"/>
          <w:rtl/>
        </w:rPr>
        <w:t xml:space="preserve">     </w:t>
      </w:r>
    </w:p>
    <w:p w:rsidR="007A6DD1" w:rsidRPr="00CE0929" w:rsidRDefault="007B320F" w:rsidP="00CE4C90">
      <w:pPr>
        <w:jc w:val="both"/>
        <w:rPr>
          <w:rFonts w:asciiTheme="majorBidi" w:hAnsiTheme="majorBidi" w:cstheme="majorBidi"/>
          <w:sz w:val="28"/>
          <w:szCs w:val="28"/>
          <w:rtl/>
        </w:rPr>
      </w:pPr>
      <w:r w:rsidRPr="00CE0929">
        <w:rPr>
          <w:rFonts w:asciiTheme="majorBidi" w:hAnsiTheme="majorBidi" w:cstheme="majorBidi"/>
          <w:sz w:val="28"/>
          <w:szCs w:val="28"/>
          <w:rtl/>
        </w:rPr>
        <w:t xml:space="preserve">     </w:t>
      </w:r>
      <w:r w:rsidR="0076494E" w:rsidRPr="00CE0929">
        <w:rPr>
          <w:rFonts w:asciiTheme="majorBidi" w:hAnsiTheme="majorBidi" w:cstheme="majorBidi"/>
          <w:sz w:val="28"/>
          <w:szCs w:val="28"/>
          <w:rtl/>
        </w:rPr>
        <w:t xml:space="preserve">ولتحديد </w:t>
      </w:r>
      <w:r w:rsidR="001E4DE1">
        <w:rPr>
          <w:rFonts w:asciiTheme="majorBidi" w:hAnsiTheme="majorBidi" w:cstheme="majorBidi"/>
          <w:sz w:val="28"/>
          <w:szCs w:val="28"/>
          <w:rtl/>
          <w:lang w:bidi="ar-EG"/>
        </w:rPr>
        <w:t>فعالية</w:t>
      </w:r>
      <w:r w:rsidR="003871BB" w:rsidRPr="00CE0929">
        <w:rPr>
          <w:rFonts w:asciiTheme="majorBidi" w:hAnsiTheme="majorBidi" w:cstheme="majorBidi"/>
          <w:sz w:val="28"/>
          <w:szCs w:val="28"/>
          <w:rtl/>
          <w:lang w:bidi="ar-EG"/>
        </w:rPr>
        <w:t xml:space="preserve"> </w:t>
      </w:r>
      <w:r w:rsidR="003871BB">
        <w:rPr>
          <w:rFonts w:asciiTheme="majorBidi" w:hAnsiTheme="majorBidi" w:cstheme="majorBidi" w:hint="cs"/>
          <w:sz w:val="28"/>
          <w:szCs w:val="28"/>
          <w:rtl/>
          <w:lang w:bidi="ar-EG"/>
        </w:rPr>
        <w:t xml:space="preserve">منهج الفيزياء المطور في ضوء معايير </w:t>
      </w:r>
      <w:r w:rsidR="003871BB" w:rsidRPr="0092424C">
        <w:rPr>
          <w:rFonts w:asciiTheme="majorBidi" w:hAnsiTheme="majorBidi" w:cstheme="majorBidi" w:hint="cs"/>
          <w:sz w:val="28"/>
          <w:szCs w:val="28"/>
          <w:rtl/>
          <w:lang w:bidi="ar-EG"/>
        </w:rPr>
        <w:t xml:space="preserve">مدخل العلوم والتكنولوجيا والهندسة والرياضيات </w:t>
      </w:r>
      <w:r w:rsidR="003871BB" w:rsidRPr="0092424C">
        <w:rPr>
          <w:rFonts w:asciiTheme="majorBidi" w:hAnsiTheme="majorBidi" w:cstheme="majorBidi"/>
          <w:sz w:val="28"/>
          <w:szCs w:val="28"/>
          <w:lang w:bidi="ar-EG"/>
        </w:rPr>
        <w:t>STEM</w:t>
      </w:r>
      <w:r w:rsidR="003871BB" w:rsidRPr="00CE0929">
        <w:rPr>
          <w:rFonts w:asciiTheme="majorBidi" w:hAnsiTheme="majorBidi" w:cstheme="majorBidi"/>
          <w:sz w:val="28"/>
          <w:szCs w:val="28"/>
          <w:rtl/>
          <w:lang w:bidi="ar-EG"/>
        </w:rPr>
        <w:t xml:space="preserve"> </w:t>
      </w:r>
      <w:r w:rsidR="003871BB">
        <w:rPr>
          <w:rFonts w:asciiTheme="majorBidi" w:hAnsiTheme="majorBidi" w:cstheme="majorBidi" w:hint="cs"/>
          <w:sz w:val="28"/>
          <w:szCs w:val="28"/>
          <w:rtl/>
          <w:lang w:bidi="ar-EG"/>
        </w:rPr>
        <w:t xml:space="preserve">في اكتساب </w:t>
      </w:r>
      <w:r w:rsidR="003871BB" w:rsidRPr="0092424C">
        <w:rPr>
          <w:rFonts w:asciiTheme="majorBidi" w:hAnsiTheme="majorBidi" w:cstheme="majorBidi" w:hint="cs"/>
          <w:sz w:val="28"/>
          <w:szCs w:val="28"/>
          <w:rtl/>
          <w:lang w:bidi="ar-EG"/>
        </w:rPr>
        <w:t xml:space="preserve">المفاهيم الفيزيائية </w:t>
      </w:r>
      <w:r w:rsidR="003871BB" w:rsidRPr="00CE0929">
        <w:rPr>
          <w:rFonts w:asciiTheme="majorBidi" w:hAnsiTheme="majorBidi" w:cstheme="majorBidi"/>
          <w:sz w:val="28"/>
          <w:szCs w:val="28"/>
          <w:rtl/>
          <w:lang w:bidi="ar-EG"/>
        </w:rPr>
        <w:t xml:space="preserve">لدى طلاب الصف </w:t>
      </w:r>
      <w:r w:rsidR="003871BB">
        <w:rPr>
          <w:rFonts w:asciiTheme="majorBidi" w:hAnsiTheme="majorBidi" w:cstheme="majorBidi" w:hint="cs"/>
          <w:sz w:val="28"/>
          <w:szCs w:val="28"/>
          <w:rtl/>
          <w:lang w:bidi="ar-EG"/>
        </w:rPr>
        <w:t>الأول</w:t>
      </w:r>
      <w:r w:rsidR="003871BB">
        <w:rPr>
          <w:rFonts w:asciiTheme="majorBidi" w:hAnsiTheme="majorBidi" w:cstheme="majorBidi"/>
          <w:sz w:val="28"/>
          <w:szCs w:val="28"/>
          <w:rtl/>
          <w:lang w:bidi="ar-EG"/>
        </w:rPr>
        <w:t xml:space="preserve"> الثانوي</w:t>
      </w:r>
      <w:r w:rsidR="003871BB" w:rsidRPr="00CE0929">
        <w:rPr>
          <w:rFonts w:asciiTheme="majorBidi" w:hAnsiTheme="majorBidi" w:cstheme="majorBidi"/>
          <w:sz w:val="28"/>
          <w:szCs w:val="28"/>
          <w:rtl/>
        </w:rPr>
        <w:t xml:space="preserve"> </w:t>
      </w:r>
      <w:r w:rsidR="0076494E" w:rsidRPr="00CE0929">
        <w:rPr>
          <w:rFonts w:asciiTheme="majorBidi" w:hAnsiTheme="majorBidi" w:cstheme="majorBidi"/>
          <w:sz w:val="28"/>
          <w:szCs w:val="28"/>
          <w:rtl/>
        </w:rPr>
        <w:t xml:space="preserve">تم حساب قيمة "ت" ودلالتها الإحصائية للفروق بين متوسطي درجات التطبيق القبلي والتطبيق البعدي للمجموعة التجريبية في </w:t>
      </w:r>
      <w:r w:rsidR="003871BB">
        <w:rPr>
          <w:rFonts w:asciiTheme="majorBidi" w:hAnsiTheme="majorBidi" w:cstheme="majorBidi" w:hint="cs"/>
          <w:sz w:val="28"/>
          <w:szCs w:val="28"/>
          <w:rtl/>
        </w:rPr>
        <w:t>مستويات</w:t>
      </w:r>
      <w:r w:rsidR="0076494E" w:rsidRPr="00CE0929">
        <w:rPr>
          <w:rFonts w:asciiTheme="majorBidi" w:hAnsiTheme="majorBidi" w:cstheme="majorBidi"/>
          <w:sz w:val="28"/>
          <w:szCs w:val="28"/>
          <w:rtl/>
        </w:rPr>
        <w:t xml:space="preserve"> </w:t>
      </w:r>
      <w:r w:rsidR="003871BB">
        <w:rPr>
          <w:rFonts w:asciiTheme="majorBidi" w:hAnsiTheme="majorBidi" w:cstheme="majorBidi" w:hint="cs"/>
          <w:sz w:val="28"/>
          <w:szCs w:val="28"/>
          <w:rtl/>
          <w:lang w:bidi="ar-EG"/>
        </w:rPr>
        <w:t>اكتساب المفاهيم الفيزيائية</w:t>
      </w:r>
      <w:r w:rsidRPr="00CE0929">
        <w:rPr>
          <w:rFonts w:asciiTheme="majorBidi" w:hAnsiTheme="majorBidi" w:cstheme="majorBidi"/>
          <w:sz w:val="28"/>
          <w:szCs w:val="28"/>
          <w:rtl/>
          <w:lang w:bidi="ar-EG"/>
        </w:rPr>
        <w:t>،</w:t>
      </w:r>
      <w:r w:rsidRPr="00CE0929">
        <w:rPr>
          <w:rFonts w:asciiTheme="majorBidi" w:hAnsiTheme="majorBidi" w:cstheme="majorBidi"/>
          <w:sz w:val="28"/>
          <w:szCs w:val="28"/>
          <w:rtl/>
        </w:rPr>
        <w:t xml:space="preserve"> والدرجة الكلية كما يوضحه </w:t>
      </w:r>
      <w:r w:rsidR="0076494E" w:rsidRPr="00CE0929">
        <w:rPr>
          <w:rFonts w:asciiTheme="majorBidi" w:hAnsiTheme="majorBidi" w:cstheme="majorBidi"/>
          <w:sz w:val="28"/>
          <w:szCs w:val="28"/>
          <w:rtl/>
        </w:rPr>
        <w:t xml:space="preserve">جدول </w:t>
      </w:r>
      <w:r w:rsidRPr="00CE0929">
        <w:rPr>
          <w:rFonts w:asciiTheme="majorBidi" w:hAnsiTheme="majorBidi" w:cstheme="majorBidi"/>
          <w:sz w:val="28"/>
          <w:szCs w:val="28"/>
          <w:rtl/>
        </w:rPr>
        <w:t>(</w:t>
      </w:r>
      <w:r w:rsidR="003871BB">
        <w:rPr>
          <w:rFonts w:asciiTheme="majorBidi" w:hAnsiTheme="majorBidi" w:cstheme="majorBidi" w:hint="cs"/>
          <w:sz w:val="28"/>
          <w:szCs w:val="28"/>
          <w:rtl/>
        </w:rPr>
        <w:t>20</w:t>
      </w:r>
      <w:r w:rsidRPr="00CE0929">
        <w:rPr>
          <w:rFonts w:asciiTheme="majorBidi" w:hAnsiTheme="majorBidi" w:cstheme="majorBidi"/>
          <w:sz w:val="28"/>
          <w:szCs w:val="28"/>
          <w:rtl/>
        </w:rPr>
        <w:t>)</w:t>
      </w:r>
      <w:r w:rsidR="0076494E" w:rsidRPr="00CE0929">
        <w:rPr>
          <w:rFonts w:asciiTheme="majorBidi" w:hAnsiTheme="majorBidi" w:cstheme="majorBidi"/>
          <w:sz w:val="28"/>
          <w:szCs w:val="28"/>
          <w:rtl/>
        </w:rPr>
        <w:t>:</w:t>
      </w:r>
    </w:p>
    <w:p w:rsidR="007A6DD1" w:rsidRPr="00CE0929" w:rsidRDefault="0076494E" w:rsidP="003871BB">
      <w:pPr>
        <w:jc w:val="center"/>
        <w:rPr>
          <w:rFonts w:asciiTheme="majorBidi" w:hAnsiTheme="majorBidi" w:cstheme="majorBidi"/>
          <w:sz w:val="28"/>
          <w:szCs w:val="28"/>
          <w:rtl/>
        </w:rPr>
      </w:pPr>
      <w:r w:rsidRPr="00CE0929">
        <w:rPr>
          <w:rFonts w:asciiTheme="majorBidi" w:hAnsiTheme="majorBidi" w:cstheme="majorBidi"/>
          <w:b/>
          <w:bCs/>
          <w:sz w:val="28"/>
          <w:szCs w:val="28"/>
          <w:rtl/>
        </w:rPr>
        <w:t xml:space="preserve">جدول </w:t>
      </w:r>
      <w:r w:rsidRPr="00CE0929">
        <w:rPr>
          <w:rFonts w:asciiTheme="majorBidi" w:hAnsiTheme="majorBidi" w:cstheme="majorBidi"/>
          <w:b/>
          <w:bCs/>
          <w:sz w:val="28"/>
          <w:szCs w:val="28"/>
          <w:rtl/>
          <w:lang w:bidi="ar-EG"/>
        </w:rPr>
        <w:t>(</w:t>
      </w:r>
      <w:r w:rsidR="003871BB">
        <w:rPr>
          <w:rFonts w:asciiTheme="majorBidi" w:hAnsiTheme="majorBidi" w:cstheme="majorBidi" w:hint="cs"/>
          <w:b/>
          <w:bCs/>
          <w:sz w:val="28"/>
          <w:szCs w:val="28"/>
          <w:rtl/>
        </w:rPr>
        <w:t>20</w:t>
      </w:r>
      <w:r w:rsidRPr="00CE0929">
        <w:rPr>
          <w:rFonts w:asciiTheme="majorBidi" w:hAnsiTheme="majorBidi" w:cstheme="majorBidi"/>
          <w:b/>
          <w:bCs/>
          <w:sz w:val="28"/>
          <w:szCs w:val="28"/>
          <w:rtl/>
        </w:rPr>
        <w:t>)</w:t>
      </w:r>
    </w:p>
    <w:p w:rsidR="007A6DD1" w:rsidRPr="00CE0929" w:rsidRDefault="0076494E"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 xml:space="preserve">قيمة "ت" ودلالتها الإحصائية للفروق بين متوسطى درجات التطبيق القبلي والتطبيق البعدي </w:t>
      </w:r>
    </w:p>
    <w:p w:rsidR="0076494E" w:rsidRPr="00CE0929" w:rsidRDefault="0076494E" w:rsidP="004F6FE3">
      <w:pPr>
        <w:jc w:val="center"/>
        <w:rPr>
          <w:rFonts w:asciiTheme="majorBidi" w:hAnsiTheme="majorBidi" w:cstheme="majorBidi"/>
          <w:b/>
          <w:bCs/>
          <w:sz w:val="28"/>
          <w:szCs w:val="28"/>
          <w:rtl/>
        </w:rPr>
      </w:pPr>
      <w:r w:rsidRPr="00CE0929">
        <w:rPr>
          <w:rFonts w:asciiTheme="majorBidi" w:hAnsiTheme="majorBidi" w:cstheme="majorBidi"/>
          <w:b/>
          <w:bCs/>
          <w:sz w:val="28"/>
          <w:szCs w:val="28"/>
          <w:rtl/>
        </w:rPr>
        <w:t xml:space="preserve">للمجموعة التجريبية في </w:t>
      </w:r>
      <w:r w:rsidR="003871BB">
        <w:rPr>
          <w:rFonts w:asciiTheme="majorBidi" w:hAnsiTheme="majorBidi" w:cstheme="majorBidi" w:hint="cs"/>
          <w:b/>
          <w:bCs/>
          <w:sz w:val="28"/>
          <w:szCs w:val="28"/>
          <w:rtl/>
        </w:rPr>
        <w:t xml:space="preserve">مستويات اختبار </w:t>
      </w:r>
      <w:r w:rsidR="003871BB" w:rsidRPr="000657DD">
        <w:rPr>
          <w:rFonts w:asciiTheme="majorBidi" w:hAnsiTheme="majorBidi" w:cstheme="majorBidi" w:hint="cs"/>
          <w:b/>
          <w:bCs/>
          <w:sz w:val="28"/>
          <w:szCs w:val="28"/>
          <w:rtl/>
          <w:lang w:bidi="ar-EG"/>
        </w:rPr>
        <w:t>المفاهيم الفيزيائية</w:t>
      </w:r>
      <w:r w:rsidR="007A6DD1" w:rsidRPr="00CE0929">
        <w:rPr>
          <w:rFonts w:asciiTheme="majorBidi" w:hAnsiTheme="majorBidi" w:cstheme="majorBidi"/>
          <w:b/>
          <w:bCs/>
          <w:sz w:val="28"/>
          <w:szCs w:val="28"/>
          <w:rtl/>
        </w:rPr>
        <w:t xml:space="preserve"> </w:t>
      </w:r>
      <w:r w:rsidRPr="00CE0929">
        <w:rPr>
          <w:rFonts w:asciiTheme="majorBidi" w:hAnsiTheme="majorBidi" w:cstheme="majorBidi"/>
          <w:b/>
          <w:bCs/>
          <w:sz w:val="28"/>
          <w:szCs w:val="28"/>
          <w:rtl/>
        </w:rPr>
        <w:t>والدرجة الكلية</w:t>
      </w:r>
    </w:p>
    <w:tbl>
      <w:tblPr>
        <w:bidiVisual/>
        <w:tblW w:w="8560" w:type="dxa"/>
        <w:jc w:val="center"/>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1E0" w:firstRow="1" w:lastRow="1" w:firstColumn="1" w:lastColumn="1" w:noHBand="0" w:noVBand="0"/>
      </w:tblPr>
      <w:tblGrid>
        <w:gridCol w:w="1499"/>
        <w:gridCol w:w="956"/>
        <w:gridCol w:w="568"/>
        <w:gridCol w:w="1297"/>
        <w:gridCol w:w="1035"/>
        <w:gridCol w:w="828"/>
        <w:gridCol w:w="1080"/>
        <w:gridCol w:w="1297"/>
      </w:tblGrid>
      <w:tr w:rsidR="00301856" w:rsidRPr="0008587B" w:rsidTr="0008587B">
        <w:trPr>
          <w:tblHeader/>
          <w:jc w:val="center"/>
        </w:trPr>
        <w:tc>
          <w:tcPr>
            <w:tcW w:w="1499" w:type="dxa"/>
            <w:shd w:val="clear" w:color="auto" w:fill="auto"/>
            <w:vAlign w:val="center"/>
          </w:tcPr>
          <w:p w:rsidR="00301856" w:rsidRPr="0008587B" w:rsidRDefault="003871BB" w:rsidP="00DA3841">
            <w:pPr>
              <w:jc w:val="center"/>
              <w:rPr>
                <w:rFonts w:asciiTheme="majorBidi" w:hAnsiTheme="majorBidi" w:cstheme="majorBidi"/>
                <w:b/>
                <w:bCs/>
                <w:sz w:val="28"/>
                <w:szCs w:val="28"/>
                <w:rtl/>
              </w:rPr>
            </w:pPr>
            <w:r w:rsidRPr="0008587B">
              <w:rPr>
                <w:rFonts w:asciiTheme="majorBidi" w:hAnsiTheme="majorBidi" w:cstheme="majorBidi"/>
                <w:b/>
                <w:bCs/>
                <w:sz w:val="28"/>
                <w:szCs w:val="28"/>
                <w:rtl/>
              </w:rPr>
              <w:t>المستويات</w:t>
            </w:r>
          </w:p>
        </w:tc>
        <w:tc>
          <w:tcPr>
            <w:tcW w:w="956" w:type="dxa"/>
            <w:shd w:val="clear" w:color="auto" w:fill="auto"/>
            <w:vAlign w:val="center"/>
          </w:tcPr>
          <w:p w:rsidR="00301856" w:rsidRPr="0008587B" w:rsidRDefault="00301856" w:rsidP="00DA3841">
            <w:pPr>
              <w:jc w:val="center"/>
              <w:rPr>
                <w:rFonts w:asciiTheme="majorBidi" w:hAnsiTheme="majorBidi" w:cstheme="majorBidi"/>
                <w:b/>
                <w:bCs/>
                <w:sz w:val="28"/>
                <w:szCs w:val="28"/>
                <w:rtl/>
              </w:rPr>
            </w:pPr>
            <w:r w:rsidRPr="0008587B">
              <w:rPr>
                <w:rFonts w:asciiTheme="majorBidi" w:hAnsiTheme="majorBidi" w:cstheme="majorBidi"/>
                <w:b/>
                <w:bCs/>
                <w:sz w:val="28"/>
                <w:szCs w:val="28"/>
                <w:rtl/>
              </w:rPr>
              <w:t>التطبيق</w:t>
            </w:r>
          </w:p>
        </w:tc>
        <w:tc>
          <w:tcPr>
            <w:tcW w:w="568" w:type="dxa"/>
            <w:shd w:val="clear" w:color="auto" w:fill="auto"/>
            <w:vAlign w:val="center"/>
          </w:tcPr>
          <w:p w:rsidR="00301856" w:rsidRPr="0008587B" w:rsidRDefault="00301856" w:rsidP="00DA3841">
            <w:pPr>
              <w:jc w:val="center"/>
              <w:rPr>
                <w:rFonts w:asciiTheme="majorBidi" w:hAnsiTheme="majorBidi" w:cstheme="majorBidi"/>
                <w:b/>
                <w:bCs/>
                <w:sz w:val="28"/>
                <w:szCs w:val="28"/>
                <w:rtl/>
              </w:rPr>
            </w:pPr>
            <w:r w:rsidRPr="0008587B">
              <w:rPr>
                <w:rFonts w:asciiTheme="majorBidi" w:hAnsiTheme="majorBidi" w:cstheme="majorBidi"/>
                <w:b/>
                <w:bCs/>
                <w:sz w:val="28"/>
                <w:szCs w:val="28"/>
                <w:rtl/>
              </w:rPr>
              <w:t>ن</w:t>
            </w:r>
          </w:p>
        </w:tc>
        <w:tc>
          <w:tcPr>
            <w:tcW w:w="1297" w:type="dxa"/>
            <w:shd w:val="clear" w:color="auto" w:fill="auto"/>
            <w:vAlign w:val="center"/>
          </w:tcPr>
          <w:p w:rsidR="00301856" w:rsidRPr="0008587B" w:rsidRDefault="00301856" w:rsidP="00DA3841">
            <w:pPr>
              <w:jc w:val="center"/>
              <w:rPr>
                <w:rFonts w:asciiTheme="majorBidi" w:hAnsiTheme="majorBidi" w:cstheme="majorBidi"/>
                <w:b/>
                <w:bCs/>
                <w:sz w:val="28"/>
                <w:szCs w:val="28"/>
                <w:rtl/>
              </w:rPr>
            </w:pPr>
            <w:r w:rsidRPr="0008587B">
              <w:rPr>
                <w:rFonts w:asciiTheme="majorBidi" w:hAnsiTheme="majorBidi" w:cstheme="majorBidi"/>
                <w:b/>
                <w:bCs/>
                <w:sz w:val="28"/>
                <w:szCs w:val="28"/>
                <w:rtl/>
              </w:rPr>
              <w:t>م</w:t>
            </w:r>
          </w:p>
        </w:tc>
        <w:tc>
          <w:tcPr>
            <w:tcW w:w="1035" w:type="dxa"/>
            <w:shd w:val="clear" w:color="auto" w:fill="auto"/>
            <w:vAlign w:val="center"/>
          </w:tcPr>
          <w:p w:rsidR="00301856" w:rsidRPr="0008587B" w:rsidRDefault="00301856" w:rsidP="00DA3841">
            <w:pPr>
              <w:jc w:val="center"/>
              <w:rPr>
                <w:rFonts w:asciiTheme="majorBidi" w:hAnsiTheme="majorBidi" w:cstheme="majorBidi"/>
                <w:b/>
                <w:bCs/>
                <w:sz w:val="28"/>
                <w:szCs w:val="28"/>
                <w:rtl/>
              </w:rPr>
            </w:pPr>
            <w:r w:rsidRPr="0008587B">
              <w:rPr>
                <w:rFonts w:asciiTheme="majorBidi" w:hAnsiTheme="majorBidi" w:cstheme="majorBidi"/>
                <w:b/>
                <w:bCs/>
                <w:sz w:val="28"/>
                <w:szCs w:val="28"/>
                <w:rtl/>
              </w:rPr>
              <w:t>ع</w:t>
            </w:r>
          </w:p>
        </w:tc>
        <w:tc>
          <w:tcPr>
            <w:tcW w:w="828" w:type="dxa"/>
            <w:shd w:val="clear" w:color="auto" w:fill="auto"/>
            <w:vAlign w:val="center"/>
          </w:tcPr>
          <w:p w:rsidR="00301856" w:rsidRPr="0008587B" w:rsidRDefault="00301856" w:rsidP="00DA3841">
            <w:pPr>
              <w:jc w:val="center"/>
              <w:rPr>
                <w:rFonts w:asciiTheme="majorBidi" w:hAnsiTheme="majorBidi" w:cstheme="majorBidi"/>
                <w:b/>
                <w:bCs/>
                <w:sz w:val="28"/>
                <w:szCs w:val="28"/>
                <w:rtl/>
              </w:rPr>
            </w:pPr>
            <w:r w:rsidRPr="0008587B">
              <w:rPr>
                <w:rFonts w:asciiTheme="majorBidi" w:hAnsiTheme="majorBidi" w:cstheme="majorBidi"/>
                <w:b/>
                <w:bCs/>
                <w:sz w:val="28"/>
                <w:szCs w:val="28"/>
                <w:rtl/>
              </w:rPr>
              <w:t>درجات الحرية</w:t>
            </w:r>
          </w:p>
        </w:tc>
        <w:tc>
          <w:tcPr>
            <w:tcW w:w="1080" w:type="dxa"/>
            <w:shd w:val="clear" w:color="auto" w:fill="auto"/>
            <w:vAlign w:val="center"/>
          </w:tcPr>
          <w:p w:rsidR="00301856" w:rsidRPr="0008587B" w:rsidRDefault="00301856" w:rsidP="00DA3841">
            <w:pPr>
              <w:jc w:val="center"/>
              <w:rPr>
                <w:rFonts w:asciiTheme="majorBidi" w:hAnsiTheme="majorBidi" w:cstheme="majorBidi"/>
                <w:b/>
                <w:bCs/>
                <w:sz w:val="28"/>
                <w:szCs w:val="28"/>
                <w:rtl/>
              </w:rPr>
            </w:pPr>
            <w:r w:rsidRPr="0008587B">
              <w:rPr>
                <w:rFonts w:asciiTheme="majorBidi" w:hAnsiTheme="majorBidi" w:cstheme="majorBidi"/>
                <w:b/>
                <w:bCs/>
                <w:sz w:val="28"/>
                <w:szCs w:val="28"/>
                <w:rtl/>
              </w:rPr>
              <w:t>ر</w:t>
            </w:r>
          </w:p>
        </w:tc>
        <w:tc>
          <w:tcPr>
            <w:tcW w:w="1297" w:type="dxa"/>
            <w:shd w:val="clear" w:color="auto" w:fill="auto"/>
            <w:vAlign w:val="center"/>
          </w:tcPr>
          <w:p w:rsidR="00301856" w:rsidRPr="0008587B" w:rsidRDefault="00301856" w:rsidP="00DA3841">
            <w:pPr>
              <w:jc w:val="center"/>
              <w:rPr>
                <w:rFonts w:asciiTheme="majorBidi" w:hAnsiTheme="majorBidi" w:cstheme="majorBidi"/>
                <w:b/>
                <w:bCs/>
                <w:sz w:val="28"/>
                <w:szCs w:val="28"/>
                <w:rtl/>
              </w:rPr>
            </w:pPr>
            <w:r w:rsidRPr="0008587B">
              <w:rPr>
                <w:rFonts w:asciiTheme="majorBidi" w:hAnsiTheme="majorBidi" w:cstheme="majorBidi"/>
                <w:b/>
                <w:bCs/>
                <w:sz w:val="28"/>
                <w:szCs w:val="28"/>
                <w:rtl/>
              </w:rPr>
              <w:t>ت</w:t>
            </w:r>
            <w:r w:rsidRPr="0008587B">
              <w:rPr>
                <w:rStyle w:val="FootnoteReference"/>
                <w:rFonts w:asciiTheme="majorBidi" w:hAnsiTheme="majorBidi" w:cstheme="majorBidi"/>
                <w:sz w:val="28"/>
                <w:szCs w:val="28"/>
                <w:rtl/>
              </w:rPr>
              <w:footnoteReference w:customMarkFollows="1" w:id="6"/>
              <w:sym w:font="Symbol" w:char="F0B7"/>
            </w:r>
          </w:p>
        </w:tc>
      </w:tr>
      <w:tr w:rsidR="00085C76" w:rsidRPr="0008587B" w:rsidTr="0008587B">
        <w:trPr>
          <w:jc w:val="center"/>
        </w:trPr>
        <w:tc>
          <w:tcPr>
            <w:tcW w:w="1499" w:type="dxa"/>
            <w:vMerge w:val="restart"/>
            <w:tcBorders>
              <w:top w:val="double" w:sz="4" w:space="0" w:color="auto"/>
            </w:tcBorders>
            <w:shd w:val="clear" w:color="auto" w:fill="auto"/>
            <w:vAlign w:val="center"/>
          </w:tcPr>
          <w:p w:rsidR="00085C76" w:rsidRPr="0008587B" w:rsidRDefault="00085C76" w:rsidP="00085C76">
            <w:pPr>
              <w:jc w:val="center"/>
              <w:rPr>
                <w:rFonts w:asciiTheme="majorBidi" w:hAnsiTheme="majorBidi" w:cstheme="majorBidi"/>
                <w:b/>
                <w:bCs/>
                <w:sz w:val="28"/>
                <w:szCs w:val="28"/>
                <w:rtl/>
              </w:rPr>
            </w:pPr>
            <w:r w:rsidRPr="0008587B">
              <w:rPr>
                <w:rFonts w:asciiTheme="majorBidi" w:hAnsiTheme="majorBidi" w:cstheme="majorBidi"/>
                <w:b/>
                <w:bCs/>
                <w:sz w:val="28"/>
                <w:szCs w:val="28"/>
                <w:rtl/>
                <w:lang w:bidi="ar-EG"/>
              </w:rPr>
              <w:t>التذكر</w:t>
            </w:r>
          </w:p>
        </w:tc>
        <w:tc>
          <w:tcPr>
            <w:tcW w:w="956" w:type="dxa"/>
            <w:tcBorders>
              <w:top w:val="double" w:sz="4" w:space="0" w:color="auto"/>
            </w:tcBorders>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القبلي</w:t>
            </w:r>
          </w:p>
        </w:tc>
        <w:tc>
          <w:tcPr>
            <w:tcW w:w="568" w:type="dxa"/>
            <w:tcBorders>
              <w:top w:val="double" w:sz="4" w:space="0" w:color="auto"/>
            </w:tcBorders>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30</w:t>
            </w:r>
          </w:p>
        </w:tc>
        <w:tc>
          <w:tcPr>
            <w:tcW w:w="1297" w:type="dxa"/>
            <w:tcBorders>
              <w:top w:val="double" w:sz="4" w:space="0" w:color="auto"/>
            </w:tcBorders>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1.2333</w:t>
            </w:r>
          </w:p>
        </w:tc>
        <w:tc>
          <w:tcPr>
            <w:tcW w:w="1035" w:type="dxa"/>
            <w:tcBorders>
              <w:top w:val="double" w:sz="4" w:space="0" w:color="auto"/>
            </w:tcBorders>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1.4657</w:t>
            </w:r>
          </w:p>
        </w:tc>
        <w:tc>
          <w:tcPr>
            <w:tcW w:w="828" w:type="dxa"/>
            <w:vMerge w:val="restart"/>
            <w:tcBorders>
              <w:top w:val="double" w:sz="4" w:space="0" w:color="auto"/>
            </w:tcBorders>
            <w:shd w:val="clear" w:color="auto" w:fill="auto"/>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29</w:t>
            </w:r>
          </w:p>
        </w:tc>
        <w:tc>
          <w:tcPr>
            <w:tcW w:w="1080" w:type="dxa"/>
            <w:vMerge w:val="restart"/>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0.523</w:t>
            </w:r>
          </w:p>
        </w:tc>
        <w:tc>
          <w:tcPr>
            <w:tcW w:w="1297" w:type="dxa"/>
            <w:vMerge w:val="restart"/>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14.113**</w:t>
            </w:r>
          </w:p>
        </w:tc>
      </w:tr>
      <w:tr w:rsidR="00085C76" w:rsidRPr="0008587B" w:rsidTr="0008587B">
        <w:trPr>
          <w:jc w:val="center"/>
        </w:trPr>
        <w:tc>
          <w:tcPr>
            <w:tcW w:w="1499" w:type="dxa"/>
            <w:vMerge/>
            <w:shd w:val="clear" w:color="auto" w:fill="auto"/>
            <w:vAlign w:val="center"/>
          </w:tcPr>
          <w:p w:rsidR="00085C76" w:rsidRPr="0008587B" w:rsidRDefault="00085C76" w:rsidP="00085C76">
            <w:pPr>
              <w:jc w:val="center"/>
              <w:rPr>
                <w:rFonts w:asciiTheme="majorBidi" w:hAnsiTheme="majorBidi" w:cstheme="majorBidi"/>
                <w:b/>
                <w:bCs/>
                <w:sz w:val="28"/>
                <w:szCs w:val="28"/>
                <w:rtl/>
              </w:rPr>
            </w:pPr>
          </w:p>
        </w:tc>
        <w:tc>
          <w:tcPr>
            <w:tcW w:w="956"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البعدي</w:t>
            </w:r>
          </w:p>
        </w:tc>
        <w:tc>
          <w:tcPr>
            <w:tcW w:w="568"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30</w:t>
            </w:r>
          </w:p>
        </w:tc>
        <w:tc>
          <w:tcPr>
            <w:tcW w:w="1297"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7.3667</w:t>
            </w:r>
          </w:p>
        </w:tc>
        <w:tc>
          <w:tcPr>
            <w:tcW w:w="1035"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1.4565</w:t>
            </w:r>
          </w:p>
        </w:tc>
        <w:tc>
          <w:tcPr>
            <w:tcW w:w="828" w:type="dxa"/>
            <w:vMerge/>
            <w:shd w:val="clear" w:color="auto" w:fill="auto"/>
            <w:vAlign w:val="center"/>
          </w:tcPr>
          <w:p w:rsidR="00085C76" w:rsidRPr="0008587B" w:rsidRDefault="00085C76" w:rsidP="00085C76">
            <w:pPr>
              <w:jc w:val="center"/>
              <w:rPr>
                <w:rFonts w:asciiTheme="majorBidi" w:hAnsiTheme="majorBidi" w:cstheme="majorBidi"/>
                <w:sz w:val="28"/>
                <w:szCs w:val="28"/>
                <w:rtl/>
              </w:rPr>
            </w:pPr>
          </w:p>
        </w:tc>
        <w:tc>
          <w:tcPr>
            <w:tcW w:w="1080" w:type="dxa"/>
            <w:vMerge/>
            <w:tcBorders>
              <w:bottom w:val="double" w:sz="4" w:space="0" w:color="auto"/>
            </w:tcBorders>
            <w:vAlign w:val="center"/>
          </w:tcPr>
          <w:p w:rsidR="00085C76" w:rsidRPr="0008587B" w:rsidRDefault="00085C76" w:rsidP="00085C76">
            <w:pPr>
              <w:jc w:val="center"/>
              <w:rPr>
                <w:rFonts w:asciiTheme="majorBidi" w:hAnsiTheme="majorBidi" w:cstheme="majorBidi"/>
                <w:sz w:val="28"/>
                <w:szCs w:val="28"/>
                <w:rtl/>
              </w:rPr>
            </w:pPr>
          </w:p>
        </w:tc>
        <w:tc>
          <w:tcPr>
            <w:tcW w:w="1297" w:type="dxa"/>
            <w:vMerge/>
            <w:tcBorders>
              <w:bottom w:val="double" w:sz="4" w:space="0" w:color="auto"/>
            </w:tcBorders>
            <w:vAlign w:val="center"/>
          </w:tcPr>
          <w:p w:rsidR="00085C76" w:rsidRPr="0008587B" w:rsidRDefault="00085C76" w:rsidP="00085C76">
            <w:pPr>
              <w:jc w:val="center"/>
              <w:rPr>
                <w:rFonts w:asciiTheme="majorBidi" w:hAnsiTheme="majorBidi" w:cstheme="majorBidi"/>
                <w:sz w:val="28"/>
                <w:szCs w:val="28"/>
                <w:rtl/>
              </w:rPr>
            </w:pPr>
          </w:p>
        </w:tc>
      </w:tr>
      <w:tr w:rsidR="00085C76" w:rsidRPr="0008587B" w:rsidTr="0008587B">
        <w:trPr>
          <w:jc w:val="center"/>
        </w:trPr>
        <w:tc>
          <w:tcPr>
            <w:tcW w:w="1499" w:type="dxa"/>
            <w:vMerge w:val="restart"/>
            <w:shd w:val="clear" w:color="auto" w:fill="auto"/>
            <w:vAlign w:val="center"/>
          </w:tcPr>
          <w:p w:rsidR="00085C76" w:rsidRPr="0008587B" w:rsidRDefault="00085C76" w:rsidP="00085C76">
            <w:pPr>
              <w:jc w:val="center"/>
              <w:rPr>
                <w:rFonts w:asciiTheme="majorBidi" w:hAnsiTheme="majorBidi" w:cstheme="majorBidi"/>
                <w:b/>
                <w:bCs/>
                <w:sz w:val="28"/>
                <w:szCs w:val="28"/>
                <w:rtl/>
              </w:rPr>
            </w:pPr>
            <w:r w:rsidRPr="0008587B">
              <w:rPr>
                <w:rFonts w:asciiTheme="majorBidi" w:hAnsiTheme="majorBidi" w:cstheme="majorBidi"/>
                <w:b/>
                <w:bCs/>
                <w:sz w:val="28"/>
                <w:szCs w:val="28"/>
                <w:rtl/>
                <w:lang w:bidi="ar-EG"/>
              </w:rPr>
              <w:t>الفهم</w:t>
            </w:r>
          </w:p>
        </w:tc>
        <w:tc>
          <w:tcPr>
            <w:tcW w:w="956"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القبلي</w:t>
            </w:r>
          </w:p>
        </w:tc>
        <w:tc>
          <w:tcPr>
            <w:tcW w:w="568"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30</w:t>
            </w:r>
          </w:p>
        </w:tc>
        <w:tc>
          <w:tcPr>
            <w:tcW w:w="1297"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0.8667</w:t>
            </w:r>
          </w:p>
        </w:tc>
        <w:tc>
          <w:tcPr>
            <w:tcW w:w="1035"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1.4543</w:t>
            </w:r>
          </w:p>
        </w:tc>
        <w:tc>
          <w:tcPr>
            <w:tcW w:w="828" w:type="dxa"/>
            <w:vMerge w:val="restart"/>
            <w:shd w:val="clear" w:color="auto" w:fill="auto"/>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29</w:t>
            </w:r>
          </w:p>
        </w:tc>
        <w:tc>
          <w:tcPr>
            <w:tcW w:w="1080" w:type="dxa"/>
            <w:vMerge w:val="restart"/>
            <w:tcBorders>
              <w:top w:val="double" w:sz="4" w:space="0" w:color="auto"/>
            </w:tcBorders>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0.243</w:t>
            </w:r>
          </w:p>
        </w:tc>
        <w:tc>
          <w:tcPr>
            <w:tcW w:w="1297" w:type="dxa"/>
            <w:vMerge w:val="restart"/>
            <w:tcBorders>
              <w:top w:val="double" w:sz="4" w:space="0" w:color="auto"/>
            </w:tcBorders>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16.876**</w:t>
            </w:r>
          </w:p>
        </w:tc>
      </w:tr>
      <w:tr w:rsidR="00085C76" w:rsidRPr="0008587B" w:rsidTr="0008587B">
        <w:trPr>
          <w:jc w:val="center"/>
        </w:trPr>
        <w:tc>
          <w:tcPr>
            <w:tcW w:w="1499" w:type="dxa"/>
            <w:vMerge/>
            <w:shd w:val="clear" w:color="auto" w:fill="auto"/>
            <w:vAlign w:val="center"/>
          </w:tcPr>
          <w:p w:rsidR="00085C76" w:rsidRPr="0008587B" w:rsidRDefault="00085C76" w:rsidP="00085C76">
            <w:pPr>
              <w:jc w:val="center"/>
              <w:rPr>
                <w:rFonts w:asciiTheme="majorBidi" w:hAnsiTheme="majorBidi" w:cstheme="majorBidi"/>
                <w:b/>
                <w:bCs/>
                <w:sz w:val="28"/>
                <w:szCs w:val="28"/>
                <w:rtl/>
              </w:rPr>
            </w:pPr>
          </w:p>
        </w:tc>
        <w:tc>
          <w:tcPr>
            <w:tcW w:w="956"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البعدي</w:t>
            </w:r>
          </w:p>
        </w:tc>
        <w:tc>
          <w:tcPr>
            <w:tcW w:w="568"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30</w:t>
            </w:r>
          </w:p>
        </w:tc>
        <w:tc>
          <w:tcPr>
            <w:tcW w:w="1297"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5.0667</w:t>
            </w:r>
          </w:p>
        </w:tc>
        <w:tc>
          <w:tcPr>
            <w:tcW w:w="1035"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0.8765</w:t>
            </w:r>
          </w:p>
        </w:tc>
        <w:tc>
          <w:tcPr>
            <w:tcW w:w="828" w:type="dxa"/>
            <w:vMerge/>
            <w:shd w:val="clear" w:color="auto" w:fill="auto"/>
            <w:vAlign w:val="center"/>
          </w:tcPr>
          <w:p w:rsidR="00085C76" w:rsidRPr="0008587B" w:rsidRDefault="00085C76" w:rsidP="00085C76">
            <w:pPr>
              <w:jc w:val="center"/>
              <w:rPr>
                <w:rFonts w:asciiTheme="majorBidi" w:hAnsiTheme="majorBidi" w:cstheme="majorBidi"/>
                <w:sz w:val="28"/>
                <w:szCs w:val="28"/>
                <w:rtl/>
              </w:rPr>
            </w:pPr>
          </w:p>
        </w:tc>
        <w:tc>
          <w:tcPr>
            <w:tcW w:w="1080" w:type="dxa"/>
            <w:vMerge/>
            <w:tcBorders>
              <w:bottom w:val="double" w:sz="4" w:space="0" w:color="auto"/>
            </w:tcBorders>
            <w:vAlign w:val="center"/>
          </w:tcPr>
          <w:p w:rsidR="00085C76" w:rsidRPr="0008587B" w:rsidRDefault="00085C76" w:rsidP="00085C76">
            <w:pPr>
              <w:jc w:val="center"/>
              <w:rPr>
                <w:rFonts w:asciiTheme="majorBidi" w:hAnsiTheme="majorBidi" w:cstheme="majorBidi"/>
                <w:sz w:val="28"/>
                <w:szCs w:val="28"/>
                <w:rtl/>
              </w:rPr>
            </w:pPr>
          </w:p>
        </w:tc>
        <w:tc>
          <w:tcPr>
            <w:tcW w:w="1297" w:type="dxa"/>
            <w:vMerge/>
            <w:tcBorders>
              <w:bottom w:val="double" w:sz="4" w:space="0" w:color="auto"/>
            </w:tcBorders>
            <w:vAlign w:val="center"/>
          </w:tcPr>
          <w:p w:rsidR="00085C76" w:rsidRPr="0008587B" w:rsidRDefault="00085C76" w:rsidP="00085C76">
            <w:pPr>
              <w:jc w:val="center"/>
              <w:rPr>
                <w:rFonts w:asciiTheme="majorBidi" w:hAnsiTheme="majorBidi" w:cstheme="majorBidi"/>
                <w:sz w:val="28"/>
                <w:szCs w:val="28"/>
                <w:rtl/>
              </w:rPr>
            </w:pPr>
          </w:p>
        </w:tc>
      </w:tr>
      <w:tr w:rsidR="00085C76" w:rsidRPr="0008587B" w:rsidTr="0008587B">
        <w:trPr>
          <w:jc w:val="center"/>
        </w:trPr>
        <w:tc>
          <w:tcPr>
            <w:tcW w:w="1499" w:type="dxa"/>
            <w:vMerge w:val="restart"/>
            <w:shd w:val="clear" w:color="auto" w:fill="auto"/>
            <w:vAlign w:val="center"/>
          </w:tcPr>
          <w:p w:rsidR="00085C76" w:rsidRPr="0008587B" w:rsidRDefault="00085C76" w:rsidP="00085C76">
            <w:pPr>
              <w:jc w:val="center"/>
              <w:rPr>
                <w:rFonts w:asciiTheme="majorBidi" w:hAnsiTheme="majorBidi" w:cstheme="majorBidi"/>
                <w:b/>
                <w:bCs/>
                <w:sz w:val="28"/>
                <w:szCs w:val="28"/>
                <w:rtl/>
              </w:rPr>
            </w:pPr>
            <w:r w:rsidRPr="0008587B">
              <w:rPr>
                <w:rFonts w:asciiTheme="majorBidi" w:hAnsiTheme="majorBidi" w:cstheme="majorBidi"/>
                <w:b/>
                <w:bCs/>
                <w:sz w:val="28"/>
                <w:szCs w:val="28"/>
                <w:rtl/>
                <w:lang w:bidi="ar-EG"/>
              </w:rPr>
              <w:t>التطبيق</w:t>
            </w:r>
          </w:p>
        </w:tc>
        <w:tc>
          <w:tcPr>
            <w:tcW w:w="956"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القبلي</w:t>
            </w:r>
          </w:p>
        </w:tc>
        <w:tc>
          <w:tcPr>
            <w:tcW w:w="568"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30</w:t>
            </w:r>
          </w:p>
        </w:tc>
        <w:tc>
          <w:tcPr>
            <w:tcW w:w="1297"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1.7667</w:t>
            </w:r>
          </w:p>
        </w:tc>
        <w:tc>
          <w:tcPr>
            <w:tcW w:w="1035"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1.5241</w:t>
            </w:r>
          </w:p>
        </w:tc>
        <w:tc>
          <w:tcPr>
            <w:tcW w:w="828" w:type="dxa"/>
            <w:vMerge w:val="restart"/>
            <w:shd w:val="clear" w:color="auto" w:fill="auto"/>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29</w:t>
            </w:r>
          </w:p>
        </w:tc>
        <w:tc>
          <w:tcPr>
            <w:tcW w:w="1080" w:type="dxa"/>
            <w:vMerge w:val="restart"/>
            <w:tcBorders>
              <w:top w:val="double" w:sz="4" w:space="0" w:color="auto"/>
            </w:tcBorders>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0.435</w:t>
            </w:r>
          </w:p>
        </w:tc>
        <w:tc>
          <w:tcPr>
            <w:tcW w:w="1297" w:type="dxa"/>
            <w:vMerge w:val="restart"/>
            <w:tcBorders>
              <w:top w:val="double" w:sz="4" w:space="0" w:color="auto"/>
            </w:tcBorders>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15.645**</w:t>
            </w:r>
          </w:p>
        </w:tc>
      </w:tr>
      <w:tr w:rsidR="00085C76" w:rsidRPr="0008587B" w:rsidTr="0008587B">
        <w:trPr>
          <w:jc w:val="center"/>
        </w:trPr>
        <w:tc>
          <w:tcPr>
            <w:tcW w:w="1499" w:type="dxa"/>
            <w:vMerge/>
            <w:shd w:val="clear" w:color="auto" w:fill="auto"/>
            <w:vAlign w:val="center"/>
          </w:tcPr>
          <w:p w:rsidR="00085C76" w:rsidRPr="0008587B" w:rsidRDefault="00085C76" w:rsidP="00085C76">
            <w:pPr>
              <w:jc w:val="center"/>
              <w:rPr>
                <w:rFonts w:asciiTheme="majorBidi" w:hAnsiTheme="majorBidi" w:cstheme="majorBidi"/>
                <w:b/>
                <w:bCs/>
                <w:sz w:val="28"/>
                <w:szCs w:val="28"/>
                <w:rtl/>
              </w:rPr>
            </w:pPr>
          </w:p>
        </w:tc>
        <w:tc>
          <w:tcPr>
            <w:tcW w:w="956"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البعدي</w:t>
            </w:r>
          </w:p>
        </w:tc>
        <w:tc>
          <w:tcPr>
            <w:tcW w:w="568"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30</w:t>
            </w:r>
          </w:p>
        </w:tc>
        <w:tc>
          <w:tcPr>
            <w:tcW w:w="1297"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8.2000</w:t>
            </w:r>
          </w:p>
        </w:tc>
        <w:tc>
          <w:tcPr>
            <w:tcW w:w="1035"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1.4323</w:t>
            </w:r>
          </w:p>
        </w:tc>
        <w:tc>
          <w:tcPr>
            <w:tcW w:w="828" w:type="dxa"/>
            <w:vMerge/>
            <w:shd w:val="clear" w:color="auto" w:fill="auto"/>
            <w:vAlign w:val="center"/>
          </w:tcPr>
          <w:p w:rsidR="00085C76" w:rsidRPr="0008587B" w:rsidRDefault="00085C76" w:rsidP="00085C76">
            <w:pPr>
              <w:jc w:val="center"/>
              <w:rPr>
                <w:rFonts w:asciiTheme="majorBidi" w:hAnsiTheme="majorBidi" w:cstheme="majorBidi"/>
                <w:sz w:val="28"/>
                <w:szCs w:val="28"/>
                <w:rtl/>
              </w:rPr>
            </w:pPr>
          </w:p>
        </w:tc>
        <w:tc>
          <w:tcPr>
            <w:tcW w:w="1080" w:type="dxa"/>
            <w:vMerge/>
            <w:tcBorders>
              <w:bottom w:val="double" w:sz="4" w:space="0" w:color="auto"/>
            </w:tcBorders>
            <w:vAlign w:val="center"/>
          </w:tcPr>
          <w:p w:rsidR="00085C76" w:rsidRPr="0008587B" w:rsidRDefault="00085C76" w:rsidP="00085C76">
            <w:pPr>
              <w:jc w:val="center"/>
              <w:rPr>
                <w:rFonts w:asciiTheme="majorBidi" w:hAnsiTheme="majorBidi" w:cstheme="majorBidi"/>
                <w:sz w:val="28"/>
                <w:szCs w:val="28"/>
                <w:rtl/>
              </w:rPr>
            </w:pPr>
          </w:p>
        </w:tc>
        <w:tc>
          <w:tcPr>
            <w:tcW w:w="1297" w:type="dxa"/>
            <w:vMerge/>
            <w:tcBorders>
              <w:bottom w:val="double" w:sz="4" w:space="0" w:color="auto"/>
            </w:tcBorders>
            <w:vAlign w:val="center"/>
          </w:tcPr>
          <w:p w:rsidR="00085C76" w:rsidRPr="0008587B" w:rsidRDefault="00085C76" w:rsidP="00085C76">
            <w:pPr>
              <w:jc w:val="center"/>
              <w:rPr>
                <w:rFonts w:asciiTheme="majorBidi" w:hAnsiTheme="majorBidi" w:cstheme="majorBidi"/>
                <w:sz w:val="28"/>
                <w:szCs w:val="28"/>
                <w:rtl/>
              </w:rPr>
            </w:pPr>
          </w:p>
        </w:tc>
      </w:tr>
      <w:tr w:rsidR="00085C76" w:rsidRPr="0008587B" w:rsidTr="0008587B">
        <w:trPr>
          <w:jc w:val="center"/>
        </w:trPr>
        <w:tc>
          <w:tcPr>
            <w:tcW w:w="1499" w:type="dxa"/>
            <w:vMerge w:val="restart"/>
            <w:shd w:val="clear" w:color="auto" w:fill="auto"/>
            <w:vAlign w:val="center"/>
          </w:tcPr>
          <w:p w:rsidR="00085C76" w:rsidRPr="0008587B" w:rsidRDefault="00085C76" w:rsidP="00085C76">
            <w:pPr>
              <w:jc w:val="center"/>
              <w:rPr>
                <w:rFonts w:asciiTheme="majorBidi" w:hAnsiTheme="majorBidi" w:cstheme="majorBidi"/>
                <w:b/>
                <w:bCs/>
                <w:sz w:val="28"/>
                <w:szCs w:val="28"/>
                <w:rtl/>
              </w:rPr>
            </w:pPr>
            <w:r w:rsidRPr="0008587B">
              <w:rPr>
                <w:rFonts w:asciiTheme="majorBidi" w:hAnsiTheme="majorBidi" w:cstheme="majorBidi"/>
                <w:b/>
                <w:bCs/>
                <w:sz w:val="28"/>
                <w:szCs w:val="28"/>
                <w:rtl/>
                <w:lang w:bidi="ar-EG"/>
              </w:rPr>
              <w:t>التحليل</w:t>
            </w:r>
          </w:p>
        </w:tc>
        <w:tc>
          <w:tcPr>
            <w:tcW w:w="956"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القبلي</w:t>
            </w:r>
          </w:p>
        </w:tc>
        <w:tc>
          <w:tcPr>
            <w:tcW w:w="568"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30</w:t>
            </w:r>
          </w:p>
        </w:tc>
        <w:tc>
          <w:tcPr>
            <w:tcW w:w="1297"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1.5667</w:t>
            </w:r>
          </w:p>
        </w:tc>
        <w:tc>
          <w:tcPr>
            <w:tcW w:w="1035"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2.3222</w:t>
            </w:r>
          </w:p>
        </w:tc>
        <w:tc>
          <w:tcPr>
            <w:tcW w:w="828" w:type="dxa"/>
            <w:vMerge w:val="restart"/>
            <w:shd w:val="clear" w:color="auto" w:fill="auto"/>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29</w:t>
            </w:r>
          </w:p>
        </w:tc>
        <w:tc>
          <w:tcPr>
            <w:tcW w:w="1080" w:type="dxa"/>
            <w:vMerge w:val="restart"/>
            <w:tcBorders>
              <w:top w:val="double" w:sz="4" w:space="0" w:color="auto"/>
            </w:tcBorders>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0.650</w:t>
            </w:r>
          </w:p>
        </w:tc>
        <w:tc>
          <w:tcPr>
            <w:tcW w:w="1297" w:type="dxa"/>
            <w:vMerge w:val="restart"/>
            <w:tcBorders>
              <w:top w:val="double" w:sz="4" w:space="0" w:color="auto"/>
            </w:tcBorders>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14.867**</w:t>
            </w:r>
          </w:p>
        </w:tc>
      </w:tr>
      <w:tr w:rsidR="00085C76" w:rsidRPr="0008587B" w:rsidTr="0008587B">
        <w:trPr>
          <w:jc w:val="center"/>
        </w:trPr>
        <w:tc>
          <w:tcPr>
            <w:tcW w:w="1499" w:type="dxa"/>
            <w:vMerge/>
            <w:shd w:val="clear" w:color="auto" w:fill="auto"/>
            <w:vAlign w:val="center"/>
          </w:tcPr>
          <w:p w:rsidR="00085C76" w:rsidRPr="0008587B" w:rsidRDefault="00085C76" w:rsidP="00085C76">
            <w:pPr>
              <w:jc w:val="center"/>
              <w:rPr>
                <w:rFonts w:asciiTheme="majorBidi" w:hAnsiTheme="majorBidi" w:cstheme="majorBidi"/>
                <w:b/>
                <w:bCs/>
                <w:sz w:val="28"/>
                <w:szCs w:val="28"/>
                <w:rtl/>
              </w:rPr>
            </w:pPr>
          </w:p>
        </w:tc>
        <w:tc>
          <w:tcPr>
            <w:tcW w:w="956"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البعدي</w:t>
            </w:r>
          </w:p>
        </w:tc>
        <w:tc>
          <w:tcPr>
            <w:tcW w:w="568"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30</w:t>
            </w:r>
          </w:p>
        </w:tc>
        <w:tc>
          <w:tcPr>
            <w:tcW w:w="1297"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8.000</w:t>
            </w:r>
          </w:p>
        </w:tc>
        <w:tc>
          <w:tcPr>
            <w:tcW w:w="1035"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1.4657</w:t>
            </w:r>
          </w:p>
        </w:tc>
        <w:tc>
          <w:tcPr>
            <w:tcW w:w="828" w:type="dxa"/>
            <w:vMerge/>
            <w:shd w:val="clear" w:color="auto" w:fill="auto"/>
            <w:vAlign w:val="center"/>
          </w:tcPr>
          <w:p w:rsidR="00085C76" w:rsidRPr="0008587B" w:rsidRDefault="00085C76" w:rsidP="00085C76">
            <w:pPr>
              <w:jc w:val="center"/>
              <w:rPr>
                <w:rFonts w:asciiTheme="majorBidi" w:hAnsiTheme="majorBidi" w:cstheme="majorBidi"/>
                <w:sz w:val="28"/>
                <w:szCs w:val="28"/>
                <w:rtl/>
              </w:rPr>
            </w:pPr>
          </w:p>
        </w:tc>
        <w:tc>
          <w:tcPr>
            <w:tcW w:w="1080" w:type="dxa"/>
            <w:vMerge/>
            <w:tcBorders>
              <w:bottom w:val="double" w:sz="4" w:space="0" w:color="auto"/>
            </w:tcBorders>
            <w:vAlign w:val="center"/>
          </w:tcPr>
          <w:p w:rsidR="00085C76" w:rsidRPr="0008587B" w:rsidRDefault="00085C76" w:rsidP="00085C76">
            <w:pPr>
              <w:jc w:val="center"/>
              <w:rPr>
                <w:rFonts w:asciiTheme="majorBidi" w:hAnsiTheme="majorBidi" w:cstheme="majorBidi"/>
                <w:sz w:val="28"/>
                <w:szCs w:val="28"/>
                <w:rtl/>
              </w:rPr>
            </w:pPr>
          </w:p>
        </w:tc>
        <w:tc>
          <w:tcPr>
            <w:tcW w:w="1297" w:type="dxa"/>
            <w:vMerge/>
            <w:tcBorders>
              <w:bottom w:val="double" w:sz="4" w:space="0" w:color="auto"/>
            </w:tcBorders>
            <w:vAlign w:val="center"/>
          </w:tcPr>
          <w:p w:rsidR="00085C76" w:rsidRPr="0008587B" w:rsidRDefault="00085C76" w:rsidP="00085C76">
            <w:pPr>
              <w:jc w:val="center"/>
              <w:rPr>
                <w:rFonts w:asciiTheme="majorBidi" w:hAnsiTheme="majorBidi" w:cstheme="majorBidi"/>
                <w:sz w:val="28"/>
                <w:szCs w:val="28"/>
                <w:rtl/>
              </w:rPr>
            </w:pPr>
          </w:p>
        </w:tc>
      </w:tr>
      <w:tr w:rsidR="00085C76" w:rsidRPr="0008587B" w:rsidTr="0008587B">
        <w:trPr>
          <w:jc w:val="center"/>
        </w:trPr>
        <w:tc>
          <w:tcPr>
            <w:tcW w:w="1499" w:type="dxa"/>
            <w:vMerge w:val="restart"/>
            <w:shd w:val="clear" w:color="auto" w:fill="auto"/>
            <w:vAlign w:val="center"/>
          </w:tcPr>
          <w:p w:rsidR="00085C76" w:rsidRPr="0008587B" w:rsidRDefault="00085C76" w:rsidP="00085C76">
            <w:pPr>
              <w:jc w:val="center"/>
              <w:rPr>
                <w:rFonts w:asciiTheme="majorBidi" w:hAnsiTheme="majorBidi" w:cstheme="majorBidi"/>
                <w:b/>
                <w:bCs/>
                <w:sz w:val="28"/>
                <w:szCs w:val="28"/>
                <w:rtl/>
              </w:rPr>
            </w:pPr>
            <w:r w:rsidRPr="0008587B">
              <w:rPr>
                <w:rFonts w:asciiTheme="majorBidi" w:hAnsiTheme="majorBidi" w:cstheme="majorBidi"/>
                <w:b/>
                <w:bCs/>
                <w:sz w:val="28"/>
                <w:szCs w:val="28"/>
                <w:rtl/>
                <w:lang w:bidi="ar-EG"/>
              </w:rPr>
              <w:t>التركيب</w:t>
            </w:r>
          </w:p>
        </w:tc>
        <w:tc>
          <w:tcPr>
            <w:tcW w:w="956"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القبلي</w:t>
            </w:r>
          </w:p>
        </w:tc>
        <w:tc>
          <w:tcPr>
            <w:tcW w:w="568" w:type="dxa"/>
            <w:shd w:val="clear" w:color="auto" w:fill="auto"/>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30</w:t>
            </w:r>
          </w:p>
        </w:tc>
        <w:tc>
          <w:tcPr>
            <w:tcW w:w="1297"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0.4667</w:t>
            </w:r>
          </w:p>
        </w:tc>
        <w:tc>
          <w:tcPr>
            <w:tcW w:w="1035"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2.6454</w:t>
            </w:r>
          </w:p>
        </w:tc>
        <w:tc>
          <w:tcPr>
            <w:tcW w:w="828" w:type="dxa"/>
            <w:vMerge w:val="restart"/>
            <w:shd w:val="clear" w:color="auto" w:fill="auto"/>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29</w:t>
            </w:r>
          </w:p>
        </w:tc>
        <w:tc>
          <w:tcPr>
            <w:tcW w:w="1080" w:type="dxa"/>
            <w:vMerge w:val="restart"/>
            <w:tcBorders>
              <w:top w:val="double" w:sz="4" w:space="0" w:color="auto"/>
            </w:tcBorders>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0.342</w:t>
            </w:r>
          </w:p>
        </w:tc>
        <w:tc>
          <w:tcPr>
            <w:tcW w:w="1297" w:type="dxa"/>
            <w:vMerge w:val="restart"/>
            <w:tcBorders>
              <w:top w:val="double" w:sz="4" w:space="0" w:color="auto"/>
            </w:tcBorders>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15.576**</w:t>
            </w:r>
          </w:p>
        </w:tc>
      </w:tr>
      <w:tr w:rsidR="00085C76" w:rsidRPr="0008587B" w:rsidTr="0008587B">
        <w:trPr>
          <w:jc w:val="center"/>
        </w:trPr>
        <w:tc>
          <w:tcPr>
            <w:tcW w:w="1499" w:type="dxa"/>
            <w:vMerge/>
            <w:shd w:val="clear" w:color="auto" w:fill="auto"/>
            <w:vAlign w:val="center"/>
          </w:tcPr>
          <w:p w:rsidR="00085C76" w:rsidRPr="0008587B" w:rsidRDefault="00085C76" w:rsidP="00085C76">
            <w:pPr>
              <w:jc w:val="center"/>
              <w:rPr>
                <w:rFonts w:asciiTheme="majorBidi" w:hAnsiTheme="majorBidi" w:cstheme="majorBidi"/>
                <w:b/>
                <w:bCs/>
                <w:sz w:val="28"/>
                <w:szCs w:val="28"/>
                <w:rtl/>
              </w:rPr>
            </w:pPr>
          </w:p>
        </w:tc>
        <w:tc>
          <w:tcPr>
            <w:tcW w:w="956"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البعدي</w:t>
            </w:r>
          </w:p>
        </w:tc>
        <w:tc>
          <w:tcPr>
            <w:tcW w:w="568" w:type="dxa"/>
            <w:shd w:val="clear" w:color="auto" w:fill="auto"/>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30</w:t>
            </w:r>
          </w:p>
        </w:tc>
        <w:tc>
          <w:tcPr>
            <w:tcW w:w="1297"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3.4333</w:t>
            </w:r>
          </w:p>
        </w:tc>
        <w:tc>
          <w:tcPr>
            <w:tcW w:w="1035"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1.7654</w:t>
            </w:r>
          </w:p>
        </w:tc>
        <w:tc>
          <w:tcPr>
            <w:tcW w:w="828" w:type="dxa"/>
            <w:vMerge/>
            <w:shd w:val="clear" w:color="auto" w:fill="auto"/>
            <w:vAlign w:val="center"/>
          </w:tcPr>
          <w:p w:rsidR="00085C76" w:rsidRPr="0008587B" w:rsidRDefault="00085C76" w:rsidP="00085C76">
            <w:pPr>
              <w:jc w:val="center"/>
              <w:rPr>
                <w:rFonts w:asciiTheme="majorBidi" w:hAnsiTheme="majorBidi" w:cstheme="majorBidi"/>
                <w:sz w:val="28"/>
                <w:szCs w:val="28"/>
                <w:rtl/>
              </w:rPr>
            </w:pPr>
          </w:p>
        </w:tc>
        <w:tc>
          <w:tcPr>
            <w:tcW w:w="1080" w:type="dxa"/>
            <w:vMerge/>
            <w:vAlign w:val="center"/>
          </w:tcPr>
          <w:p w:rsidR="00085C76" w:rsidRPr="0008587B" w:rsidRDefault="00085C76" w:rsidP="00085C76">
            <w:pPr>
              <w:jc w:val="center"/>
              <w:rPr>
                <w:rFonts w:asciiTheme="majorBidi" w:hAnsiTheme="majorBidi" w:cstheme="majorBidi"/>
                <w:sz w:val="28"/>
                <w:szCs w:val="28"/>
                <w:rtl/>
              </w:rPr>
            </w:pPr>
          </w:p>
        </w:tc>
        <w:tc>
          <w:tcPr>
            <w:tcW w:w="1297" w:type="dxa"/>
            <w:vMerge/>
            <w:vAlign w:val="center"/>
          </w:tcPr>
          <w:p w:rsidR="00085C76" w:rsidRPr="0008587B" w:rsidRDefault="00085C76" w:rsidP="00085C76">
            <w:pPr>
              <w:jc w:val="center"/>
              <w:rPr>
                <w:rFonts w:asciiTheme="majorBidi" w:hAnsiTheme="majorBidi" w:cstheme="majorBidi"/>
                <w:sz w:val="28"/>
                <w:szCs w:val="28"/>
                <w:rtl/>
              </w:rPr>
            </w:pPr>
          </w:p>
        </w:tc>
      </w:tr>
      <w:tr w:rsidR="00085C76" w:rsidRPr="0008587B" w:rsidTr="0008587B">
        <w:trPr>
          <w:jc w:val="center"/>
        </w:trPr>
        <w:tc>
          <w:tcPr>
            <w:tcW w:w="1499" w:type="dxa"/>
            <w:vMerge w:val="restart"/>
            <w:shd w:val="clear" w:color="auto" w:fill="auto"/>
            <w:vAlign w:val="center"/>
          </w:tcPr>
          <w:p w:rsidR="00085C76" w:rsidRPr="0008587B" w:rsidRDefault="00085C76" w:rsidP="00085C76">
            <w:pPr>
              <w:jc w:val="center"/>
              <w:rPr>
                <w:rFonts w:asciiTheme="majorBidi" w:hAnsiTheme="majorBidi" w:cstheme="majorBidi"/>
                <w:b/>
                <w:bCs/>
                <w:sz w:val="28"/>
                <w:szCs w:val="28"/>
                <w:rtl/>
              </w:rPr>
            </w:pPr>
            <w:r w:rsidRPr="0008587B">
              <w:rPr>
                <w:rFonts w:asciiTheme="majorBidi" w:hAnsiTheme="majorBidi" w:cstheme="majorBidi"/>
                <w:b/>
                <w:bCs/>
                <w:sz w:val="28"/>
                <w:szCs w:val="28"/>
                <w:rtl/>
              </w:rPr>
              <w:lastRenderedPageBreak/>
              <w:t>التقويم</w:t>
            </w:r>
          </w:p>
        </w:tc>
        <w:tc>
          <w:tcPr>
            <w:tcW w:w="956"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القبلي</w:t>
            </w:r>
          </w:p>
        </w:tc>
        <w:tc>
          <w:tcPr>
            <w:tcW w:w="568" w:type="dxa"/>
            <w:shd w:val="clear" w:color="auto" w:fill="auto"/>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30</w:t>
            </w:r>
          </w:p>
        </w:tc>
        <w:tc>
          <w:tcPr>
            <w:tcW w:w="1297"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1.3232</w:t>
            </w:r>
          </w:p>
        </w:tc>
        <w:tc>
          <w:tcPr>
            <w:tcW w:w="1035"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2.2312</w:t>
            </w:r>
          </w:p>
        </w:tc>
        <w:tc>
          <w:tcPr>
            <w:tcW w:w="828" w:type="dxa"/>
            <w:vMerge w:val="restart"/>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29</w:t>
            </w:r>
          </w:p>
        </w:tc>
        <w:tc>
          <w:tcPr>
            <w:tcW w:w="1080" w:type="dxa"/>
            <w:vMerge w:val="restart"/>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0.100</w:t>
            </w:r>
          </w:p>
        </w:tc>
        <w:tc>
          <w:tcPr>
            <w:tcW w:w="1297" w:type="dxa"/>
            <w:vMerge w:val="restart"/>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16.756**</w:t>
            </w:r>
          </w:p>
        </w:tc>
      </w:tr>
      <w:tr w:rsidR="00085C76" w:rsidRPr="0008587B" w:rsidTr="0008587B">
        <w:trPr>
          <w:jc w:val="center"/>
        </w:trPr>
        <w:tc>
          <w:tcPr>
            <w:tcW w:w="1499" w:type="dxa"/>
            <w:vMerge/>
            <w:shd w:val="clear" w:color="auto" w:fill="auto"/>
            <w:vAlign w:val="center"/>
          </w:tcPr>
          <w:p w:rsidR="00085C76" w:rsidRPr="0008587B" w:rsidRDefault="00085C76" w:rsidP="00085C76">
            <w:pPr>
              <w:jc w:val="center"/>
              <w:rPr>
                <w:rFonts w:asciiTheme="majorBidi" w:hAnsiTheme="majorBidi" w:cstheme="majorBidi"/>
                <w:b/>
                <w:bCs/>
                <w:sz w:val="28"/>
                <w:szCs w:val="28"/>
                <w:rtl/>
              </w:rPr>
            </w:pPr>
          </w:p>
        </w:tc>
        <w:tc>
          <w:tcPr>
            <w:tcW w:w="956"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البعدي</w:t>
            </w:r>
          </w:p>
        </w:tc>
        <w:tc>
          <w:tcPr>
            <w:tcW w:w="568" w:type="dxa"/>
            <w:shd w:val="clear" w:color="auto" w:fill="auto"/>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30</w:t>
            </w:r>
          </w:p>
        </w:tc>
        <w:tc>
          <w:tcPr>
            <w:tcW w:w="1297"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6.3667</w:t>
            </w:r>
          </w:p>
        </w:tc>
        <w:tc>
          <w:tcPr>
            <w:tcW w:w="1035"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0.8765</w:t>
            </w:r>
          </w:p>
        </w:tc>
        <w:tc>
          <w:tcPr>
            <w:tcW w:w="828" w:type="dxa"/>
            <w:vMerge/>
            <w:shd w:val="clear" w:color="auto" w:fill="auto"/>
            <w:vAlign w:val="center"/>
          </w:tcPr>
          <w:p w:rsidR="00085C76" w:rsidRPr="0008587B" w:rsidRDefault="00085C76" w:rsidP="00085C76">
            <w:pPr>
              <w:jc w:val="center"/>
              <w:rPr>
                <w:rFonts w:asciiTheme="majorBidi" w:hAnsiTheme="majorBidi" w:cstheme="majorBidi"/>
                <w:sz w:val="28"/>
                <w:szCs w:val="28"/>
                <w:rtl/>
              </w:rPr>
            </w:pPr>
          </w:p>
        </w:tc>
        <w:tc>
          <w:tcPr>
            <w:tcW w:w="1080" w:type="dxa"/>
            <w:vMerge/>
            <w:vAlign w:val="center"/>
          </w:tcPr>
          <w:p w:rsidR="00085C76" w:rsidRPr="0008587B" w:rsidRDefault="00085C76" w:rsidP="00085C76">
            <w:pPr>
              <w:jc w:val="center"/>
              <w:rPr>
                <w:rFonts w:asciiTheme="majorBidi" w:hAnsiTheme="majorBidi" w:cstheme="majorBidi"/>
                <w:sz w:val="28"/>
                <w:szCs w:val="28"/>
                <w:rtl/>
              </w:rPr>
            </w:pPr>
          </w:p>
        </w:tc>
        <w:tc>
          <w:tcPr>
            <w:tcW w:w="1297" w:type="dxa"/>
            <w:vMerge/>
            <w:vAlign w:val="center"/>
          </w:tcPr>
          <w:p w:rsidR="00085C76" w:rsidRPr="0008587B" w:rsidRDefault="00085C76" w:rsidP="00085C76">
            <w:pPr>
              <w:jc w:val="center"/>
              <w:rPr>
                <w:rFonts w:asciiTheme="majorBidi" w:hAnsiTheme="majorBidi" w:cstheme="majorBidi"/>
                <w:sz w:val="28"/>
                <w:szCs w:val="28"/>
                <w:rtl/>
              </w:rPr>
            </w:pPr>
          </w:p>
        </w:tc>
      </w:tr>
      <w:tr w:rsidR="00085C76" w:rsidRPr="0008587B" w:rsidTr="0008587B">
        <w:trPr>
          <w:jc w:val="center"/>
        </w:trPr>
        <w:tc>
          <w:tcPr>
            <w:tcW w:w="1499" w:type="dxa"/>
            <w:vMerge w:val="restart"/>
            <w:shd w:val="clear" w:color="auto" w:fill="auto"/>
            <w:vAlign w:val="center"/>
          </w:tcPr>
          <w:p w:rsidR="00085C76" w:rsidRPr="0008587B" w:rsidRDefault="00085C76" w:rsidP="00085C76">
            <w:pPr>
              <w:jc w:val="center"/>
              <w:rPr>
                <w:rFonts w:asciiTheme="majorBidi" w:hAnsiTheme="majorBidi" w:cstheme="majorBidi"/>
                <w:b/>
                <w:bCs/>
                <w:sz w:val="28"/>
                <w:szCs w:val="28"/>
                <w:rtl/>
              </w:rPr>
            </w:pPr>
            <w:r w:rsidRPr="0008587B">
              <w:rPr>
                <w:rFonts w:asciiTheme="majorBidi" w:hAnsiTheme="majorBidi" w:cstheme="majorBidi"/>
                <w:b/>
                <w:bCs/>
                <w:sz w:val="28"/>
                <w:szCs w:val="28"/>
                <w:rtl/>
              </w:rPr>
              <w:t>الدرجة الكلية</w:t>
            </w:r>
          </w:p>
        </w:tc>
        <w:tc>
          <w:tcPr>
            <w:tcW w:w="956"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القبلي</w:t>
            </w:r>
          </w:p>
        </w:tc>
        <w:tc>
          <w:tcPr>
            <w:tcW w:w="568"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30</w:t>
            </w:r>
          </w:p>
        </w:tc>
        <w:tc>
          <w:tcPr>
            <w:tcW w:w="1297"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7.2233</w:t>
            </w:r>
          </w:p>
        </w:tc>
        <w:tc>
          <w:tcPr>
            <w:tcW w:w="1035"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5.7654</w:t>
            </w:r>
          </w:p>
        </w:tc>
        <w:tc>
          <w:tcPr>
            <w:tcW w:w="828" w:type="dxa"/>
            <w:vMerge w:val="restart"/>
            <w:shd w:val="clear" w:color="auto" w:fill="auto"/>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29</w:t>
            </w:r>
          </w:p>
        </w:tc>
        <w:tc>
          <w:tcPr>
            <w:tcW w:w="1080" w:type="dxa"/>
            <w:vMerge w:val="restart"/>
            <w:shd w:val="clear" w:color="auto" w:fill="auto"/>
            <w:vAlign w:val="center"/>
          </w:tcPr>
          <w:p w:rsidR="00085C76" w:rsidRPr="0008587B" w:rsidRDefault="00085C76" w:rsidP="00085C76">
            <w:pPr>
              <w:jc w:val="center"/>
              <w:rPr>
                <w:rFonts w:asciiTheme="majorBidi" w:hAnsiTheme="majorBidi" w:cstheme="majorBidi"/>
                <w:sz w:val="28"/>
                <w:szCs w:val="28"/>
              </w:rPr>
            </w:pPr>
            <w:r w:rsidRPr="0008587B">
              <w:rPr>
                <w:rFonts w:asciiTheme="majorBidi" w:hAnsiTheme="majorBidi" w:cstheme="majorBidi"/>
                <w:sz w:val="28"/>
                <w:szCs w:val="28"/>
                <w:rtl/>
              </w:rPr>
              <w:t>0.523</w:t>
            </w:r>
          </w:p>
        </w:tc>
        <w:tc>
          <w:tcPr>
            <w:tcW w:w="1297" w:type="dxa"/>
            <w:vMerge w:val="restart"/>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24.456**</w:t>
            </w:r>
          </w:p>
        </w:tc>
      </w:tr>
      <w:tr w:rsidR="00085C76" w:rsidRPr="0008587B" w:rsidTr="0008587B">
        <w:trPr>
          <w:jc w:val="center"/>
        </w:trPr>
        <w:tc>
          <w:tcPr>
            <w:tcW w:w="1499" w:type="dxa"/>
            <w:vMerge/>
            <w:shd w:val="clear" w:color="auto" w:fill="auto"/>
            <w:vAlign w:val="center"/>
          </w:tcPr>
          <w:p w:rsidR="00085C76" w:rsidRPr="0008587B" w:rsidRDefault="00085C76" w:rsidP="00085C76">
            <w:pPr>
              <w:jc w:val="both"/>
              <w:rPr>
                <w:rFonts w:asciiTheme="majorBidi" w:hAnsiTheme="majorBidi" w:cstheme="majorBidi"/>
                <w:b/>
                <w:bCs/>
                <w:sz w:val="28"/>
                <w:szCs w:val="28"/>
                <w:rtl/>
              </w:rPr>
            </w:pPr>
          </w:p>
        </w:tc>
        <w:tc>
          <w:tcPr>
            <w:tcW w:w="956"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البعدي</w:t>
            </w:r>
          </w:p>
        </w:tc>
        <w:tc>
          <w:tcPr>
            <w:tcW w:w="568"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30</w:t>
            </w:r>
          </w:p>
        </w:tc>
        <w:tc>
          <w:tcPr>
            <w:tcW w:w="1297"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38.4334</w:t>
            </w:r>
          </w:p>
        </w:tc>
        <w:tc>
          <w:tcPr>
            <w:tcW w:w="1035" w:type="dxa"/>
            <w:shd w:val="clear" w:color="auto" w:fill="auto"/>
            <w:vAlign w:val="center"/>
          </w:tcPr>
          <w:p w:rsidR="00085C76" w:rsidRPr="0008587B" w:rsidRDefault="00085C76" w:rsidP="00085C76">
            <w:pPr>
              <w:jc w:val="center"/>
              <w:rPr>
                <w:rFonts w:asciiTheme="majorBidi" w:hAnsiTheme="majorBidi" w:cstheme="majorBidi"/>
                <w:sz w:val="28"/>
                <w:szCs w:val="28"/>
                <w:rtl/>
              </w:rPr>
            </w:pPr>
            <w:r w:rsidRPr="0008587B">
              <w:rPr>
                <w:rFonts w:asciiTheme="majorBidi" w:hAnsiTheme="majorBidi" w:cstheme="majorBidi"/>
                <w:sz w:val="28"/>
                <w:szCs w:val="28"/>
                <w:rtl/>
              </w:rPr>
              <w:t>3.1234</w:t>
            </w:r>
          </w:p>
        </w:tc>
        <w:tc>
          <w:tcPr>
            <w:tcW w:w="828" w:type="dxa"/>
            <w:vMerge/>
            <w:shd w:val="clear" w:color="auto" w:fill="auto"/>
            <w:vAlign w:val="center"/>
          </w:tcPr>
          <w:p w:rsidR="00085C76" w:rsidRPr="0008587B" w:rsidRDefault="00085C76" w:rsidP="00085C76">
            <w:pPr>
              <w:jc w:val="both"/>
              <w:rPr>
                <w:rFonts w:asciiTheme="majorBidi" w:hAnsiTheme="majorBidi" w:cstheme="majorBidi"/>
                <w:b/>
                <w:bCs/>
                <w:sz w:val="28"/>
                <w:szCs w:val="28"/>
                <w:rtl/>
              </w:rPr>
            </w:pPr>
          </w:p>
        </w:tc>
        <w:tc>
          <w:tcPr>
            <w:tcW w:w="1080" w:type="dxa"/>
            <w:vMerge/>
            <w:shd w:val="clear" w:color="auto" w:fill="auto"/>
            <w:vAlign w:val="center"/>
          </w:tcPr>
          <w:p w:rsidR="00085C76" w:rsidRPr="0008587B" w:rsidRDefault="00085C76" w:rsidP="00085C76">
            <w:pPr>
              <w:jc w:val="both"/>
              <w:rPr>
                <w:rFonts w:asciiTheme="majorBidi" w:hAnsiTheme="majorBidi" w:cstheme="majorBidi"/>
                <w:b/>
                <w:bCs/>
                <w:sz w:val="28"/>
                <w:szCs w:val="28"/>
                <w:rtl/>
              </w:rPr>
            </w:pPr>
          </w:p>
        </w:tc>
        <w:tc>
          <w:tcPr>
            <w:tcW w:w="1297" w:type="dxa"/>
            <w:vMerge/>
            <w:shd w:val="clear" w:color="auto" w:fill="auto"/>
            <w:vAlign w:val="center"/>
          </w:tcPr>
          <w:p w:rsidR="00085C76" w:rsidRPr="0008587B" w:rsidRDefault="00085C76" w:rsidP="00085C76">
            <w:pPr>
              <w:jc w:val="both"/>
              <w:rPr>
                <w:rFonts w:asciiTheme="majorBidi" w:hAnsiTheme="majorBidi" w:cstheme="majorBidi"/>
                <w:b/>
                <w:bCs/>
                <w:sz w:val="28"/>
                <w:szCs w:val="28"/>
                <w:rtl/>
              </w:rPr>
            </w:pPr>
          </w:p>
        </w:tc>
      </w:tr>
    </w:tbl>
    <w:p w:rsidR="0076494E" w:rsidRPr="00CE0929" w:rsidRDefault="00C91739" w:rsidP="002106A0">
      <w:pPr>
        <w:jc w:val="both"/>
        <w:rPr>
          <w:rFonts w:asciiTheme="majorBidi" w:hAnsiTheme="majorBidi" w:cstheme="majorBidi"/>
          <w:sz w:val="28"/>
          <w:szCs w:val="28"/>
          <w:rtl/>
        </w:rPr>
      </w:pPr>
      <w:r w:rsidRPr="00CE0929">
        <w:rPr>
          <w:rFonts w:asciiTheme="majorBidi" w:hAnsiTheme="majorBidi" w:cstheme="majorBidi"/>
          <w:sz w:val="28"/>
          <w:szCs w:val="28"/>
          <w:rtl/>
        </w:rPr>
        <w:t xml:space="preserve">     </w:t>
      </w:r>
      <w:r w:rsidR="004E27A5" w:rsidRPr="00CE0929">
        <w:rPr>
          <w:rFonts w:asciiTheme="majorBidi" w:hAnsiTheme="majorBidi" w:cstheme="majorBidi"/>
          <w:sz w:val="28"/>
          <w:szCs w:val="28"/>
          <w:rtl/>
        </w:rPr>
        <w:t xml:space="preserve">يتضح من </w:t>
      </w:r>
      <w:r w:rsidR="0076494E" w:rsidRPr="00CE0929">
        <w:rPr>
          <w:rFonts w:asciiTheme="majorBidi" w:hAnsiTheme="majorBidi" w:cstheme="majorBidi"/>
          <w:sz w:val="28"/>
          <w:szCs w:val="28"/>
          <w:rtl/>
        </w:rPr>
        <w:t xml:space="preserve">جدول </w:t>
      </w:r>
      <w:r w:rsidR="004E27A5" w:rsidRPr="00CE0929">
        <w:rPr>
          <w:rFonts w:asciiTheme="majorBidi" w:hAnsiTheme="majorBidi" w:cstheme="majorBidi"/>
          <w:sz w:val="28"/>
          <w:szCs w:val="28"/>
          <w:rtl/>
        </w:rPr>
        <w:t>(</w:t>
      </w:r>
      <w:r w:rsidR="002106A0">
        <w:rPr>
          <w:rFonts w:asciiTheme="majorBidi" w:hAnsiTheme="majorBidi" w:cstheme="majorBidi" w:hint="cs"/>
          <w:sz w:val="28"/>
          <w:szCs w:val="28"/>
          <w:rtl/>
        </w:rPr>
        <w:t>20</w:t>
      </w:r>
      <w:r w:rsidR="004E27A5" w:rsidRPr="00CE0929">
        <w:rPr>
          <w:rFonts w:asciiTheme="majorBidi" w:hAnsiTheme="majorBidi" w:cstheme="majorBidi"/>
          <w:sz w:val="28"/>
          <w:szCs w:val="28"/>
          <w:rtl/>
        </w:rPr>
        <w:t>)</w:t>
      </w:r>
      <w:r w:rsidR="002E0989" w:rsidRPr="00CE0929">
        <w:rPr>
          <w:rFonts w:asciiTheme="majorBidi" w:hAnsiTheme="majorBidi" w:cstheme="majorBidi"/>
          <w:sz w:val="28"/>
          <w:szCs w:val="28"/>
          <w:rtl/>
        </w:rPr>
        <w:t>: وجود فروق دالة إحصائيًا</w:t>
      </w:r>
      <w:r w:rsidR="0076494E" w:rsidRPr="00CE0929">
        <w:rPr>
          <w:rFonts w:asciiTheme="majorBidi" w:hAnsiTheme="majorBidi" w:cstheme="majorBidi"/>
          <w:sz w:val="28"/>
          <w:szCs w:val="28"/>
          <w:rtl/>
        </w:rPr>
        <w:t xml:space="preserve"> عند مستوى دلالة 0.01 بين متوسطى درجات طلاب المجموعة التجريبية في </w:t>
      </w:r>
      <w:r w:rsidR="008A7237">
        <w:rPr>
          <w:rFonts w:asciiTheme="majorBidi" w:hAnsiTheme="majorBidi" w:cstheme="majorBidi" w:hint="cs"/>
          <w:sz w:val="28"/>
          <w:szCs w:val="28"/>
          <w:rtl/>
        </w:rPr>
        <w:t>اكتساب المفاهيم الفيزيائية ومستويات</w:t>
      </w:r>
      <w:r w:rsidR="0076494E" w:rsidRPr="00CE0929">
        <w:rPr>
          <w:rFonts w:asciiTheme="majorBidi" w:hAnsiTheme="majorBidi" w:cstheme="majorBidi"/>
          <w:sz w:val="28"/>
          <w:szCs w:val="28"/>
          <w:rtl/>
        </w:rPr>
        <w:t>ه قبل التدريس وبعده لصالح التطبيق البعدي.</w:t>
      </w:r>
    </w:p>
    <w:p w:rsidR="002E0989" w:rsidRPr="00CE0929" w:rsidRDefault="008A7237" w:rsidP="00DA3841">
      <w:pPr>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2E0989" w:rsidRPr="00CE0929">
        <w:rPr>
          <w:rFonts w:asciiTheme="majorBidi" w:hAnsiTheme="majorBidi" w:cstheme="majorBidi"/>
          <w:sz w:val="28"/>
          <w:szCs w:val="28"/>
          <w:rtl/>
        </w:rPr>
        <w:t>حيث نجد أنه:</w:t>
      </w:r>
    </w:p>
    <w:p w:rsidR="002E0989" w:rsidRPr="00CE0929" w:rsidRDefault="0076494E" w:rsidP="00B860C7">
      <w:pPr>
        <w:pStyle w:val="ListParagraph"/>
        <w:numPr>
          <w:ilvl w:val="0"/>
          <w:numId w:val="9"/>
        </w:numPr>
        <w:spacing w:after="0" w:line="240" w:lineRule="auto"/>
        <w:jc w:val="both"/>
        <w:rPr>
          <w:rFonts w:asciiTheme="majorBidi" w:hAnsiTheme="majorBidi" w:cstheme="majorBidi"/>
          <w:sz w:val="28"/>
          <w:szCs w:val="28"/>
        </w:rPr>
      </w:pPr>
      <w:r w:rsidRPr="00CE0929">
        <w:rPr>
          <w:rFonts w:asciiTheme="majorBidi" w:hAnsiTheme="majorBidi" w:cstheme="majorBidi"/>
          <w:b/>
          <w:bCs/>
          <w:sz w:val="28"/>
          <w:szCs w:val="28"/>
          <w:rtl/>
        </w:rPr>
        <w:t>بالنسبة ل</w:t>
      </w:r>
      <w:r w:rsidR="008A7237">
        <w:rPr>
          <w:rFonts w:asciiTheme="majorBidi" w:hAnsiTheme="majorBidi" w:cstheme="majorBidi" w:hint="cs"/>
          <w:b/>
          <w:bCs/>
          <w:sz w:val="28"/>
          <w:szCs w:val="28"/>
          <w:rtl/>
        </w:rPr>
        <w:t>مستوى التذكر</w:t>
      </w:r>
      <w:r w:rsidR="002E0989" w:rsidRPr="00CE0929">
        <w:rPr>
          <w:rFonts w:asciiTheme="majorBidi" w:hAnsiTheme="majorBidi" w:cstheme="majorBidi"/>
          <w:sz w:val="28"/>
          <w:szCs w:val="28"/>
          <w:rtl/>
        </w:rPr>
        <w:t>: قيمة "ت" تساوى (</w:t>
      </w:r>
      <w:r w:rsidR="008A7237">
        <w:rPr>
          <w:rFonts w:asciiTheme="majorBidi" w:hAnsiTheme="majorBidi" w:cstheme="majorBidi" w:hint="cs"/>
          <w:sz w:val="28"/>
          <w:szCs w:val="28"/>
          <w:rtl/>
        </w:rPr>
        <w:t>14</w:t>
      </w:r>
      <w:r w:rsidR="008A7237" w:rsidRPr="00CE0929">
        <w:rPr>
          <w:rFonts w:asciiTheme="majorBidi" w:hAnsiTheme="majorBidi" w:cstheme="majorBidi"/>
          <w:sz w:val="28"/>
          <w:szCs w:val="28"/>
          <w:rtl/>
        </w:rPr>
        <w:t>.</w:t>
      </w:r>
      <w:r w:rsidR="008A7237">
        <w:rPr>
          <w:rFonts w:asciiTheme="majorBidi" w:hAnsiTheme="majorBidi" w:cstheme="majorBidi" w:hint="cs"/>
          <w:sz w:val="28"/>
          <w:szCs w:val="28"/>
          <w:rtl/>
        </w:rPr>
        <w:t>113</w:t>
      </w:r>
      <w:r w:rsidR="002E0989" w:rsidRPr="00CE0929">
        <w:rPr>
          <w:rFonts w:asciiTheme="majorBidi" w:hAnsiTheme="majorBidi" w:cstheme="majorBidi"/>
          <w:sz w:val="28"/>
          <w:szCs w:val="28"/>
          <w:rtl/>
        </w:rPr>
        <w:t>)،</w:t>
      </w:r>
      <w:r w:rsidRPr="00CE0929">
        <w:rPr>
          <w:rFonts w:asciiTheme="majorBidi" w:hAnsiTheme="majorBidi" w:cstheme="majorBidi"/>
          <w:sz w:val="28"/>
          <w:szCs w:val="28"/>
          <w:rtl/>
        </w:rPr>
        <w:t xml:space="preserve"> وهى قيمة ذات دلالة إحصائية عند مستوى دلالة (0.01) لصالح التطبيق البعدي.</w:t>
      </w:r>
    </w:p>
    <w:p w:rsidR="002E0989" w:rsidRPr="00CE0929" w:rsidRDefault="0076494E" w:rsidP="00B860C7">
      <w:pPr>
        <w:pStyle w:val="ListParagraph"/>
        <w:numPr>
          <w:ilvl w:val="0"/>
          <w:numId w:val="9"/>
        </w:numPr>
        <w:spacing w:before="120" w:line="240" w:lineRule="auto"/>
        <w:jc w:val="both"/>
        <w:rPr>
          <w:rFonts w:asciiTheme="majorBidi" w:hAnsiTheme="majorBidi" w:cstheme="majorBidi"/>
          <w:sz w:val="28"/>
          <w:szCs w:val="28"/>
        </w:rPr>
      </w:pPr>
      <w:r w:rsidRPr="00CE0929">
        <w:rPr>
          <w:rFonts w:asciiTheme="majorBidi" w:hAnsiTheme="majorBidi" w:cstheme="majorBidi"/>
          <w:b/>
          <w:bCs/>
          <w:sz w:val="28"/>
          <w:szCs w:val="28"/>
          <w:rtl/>
        </w:rPr>
        <w:t>بالنسبة ل</w:t>
      </w:r>
      <w:r w:rsidR="008A7237">
        <w:rPr>
          <w:rFonts w:asciiTheme="majorBidi" w:hAnsiTheme="majorBidi" w:cstheme="majorBidi" w:hint="cs"/>
          <w:b/>
          <w:bCs/>
          <w:sz w:val="28"/>
          <w:szCs w:val="28"/>
          <w:rtl/>
        </w:rPr>
        <w:t>مستوى الفهم</w:t>
      </w:r>
      <w:r w:rsidR="002E0989" w:rsidRPr="00CE0929">
        <w:rPr>
          <w:rFonts w:asciiTheme="majorBidi" w:hAnsiTheme="majorBidi" w:cstheme="majorBidi"/>
          <w:sz w:val="28"/>
          <w:szCs w:val="28"/>
          <w:rtl/>
        </w:rPr>
        <w:t>: قيمة "ت" تساوى (</w:t>
      </w:r>
      <w:r w:rsidR="008A7237">
        <w:rPr>
          <w:rFonts w:asciiTheme="majorBidi" w:hAnsiTheme="majorBidi" w:cstheme="majorBidi" w:hint="cs"/>
          <w:sz w:val="28"/>
          <w:szCs w:val="28"/>
          <w:rtl/>
        </w:rPr>
        <w:t>16</w:t>
      </w:r>
      <w:r w:rsidR="008A7237" w:rsidRPr="00CE0929">
        <w:rPr>
          <w:rFonts w:asciiTheme="majorBidi" w:hAnsiTheme="majorBidi" w:cstheme="majorBidi"/>
          <w:sz w:val="28"/>
          <w:szCs w:val="28"/>
          <w:rtl/>
        </w:rPr>
        <w:t>.</w:t>
      </w:r>
      <w:r w:rsidR="008A7237">
        <w:rPr>
          <w:rFonts w:asciiTheme="majorBidi" w:hAnsiTheme="majorBidi" w:cstheme="majorBidi" w:hint="cs"/>
          <w:sz w:val="28"/>
          <w:szCs w:val="28"/>
          <w:rtl/>
        </w:rPr>
        <w:t>876</w:t>
      </w:r>
      <w:r w:rsidR="002E0989" w:rsidRPr="00CE0929">
        <w:rPr>
          <w:rFonts w:asciiTheme="majorBidi" w:hAnsiTheme="majorBidi" w:cstheme="majorBidi"/>
          <w:sz w:val="28"/>
          <w:szCs w:val="28"/>
          <w:rtl/>
        </w:rPr>
        <w:t>)،</w:t>
      </w:r>
      <w:r w:rsidRPr="00CE0929">
        <w:rPr>
          <w:rFonts w:asciiTheme="majorBidi" w:hAnsiTheme="majorBidi" w:cstheme="majorBidi"/>
          <w:sz w:val="28"/>
          <w:szCs w:val="28"/>
          <w:rtl/>
        </w:rPr>
        <w:t xml:space="preserve"> وهى قيمة ذات دلالة إحصائية عند مستوى دلالة (0.01) لصالح التطبيق البعدي.</w:t>
      </w:r>
    </w:p>
    <w:p w:rsidR="00C91739" w:rsidRPr="00CE0929" w:rsidRDefault="0076494E" w:rsidP="00B860C7">
      <w:pPr>
        <w:pStyle w:val="ListParagraph"/>
        <w:numPr>
          <w:ilvl w:val="0"/>
          <w:numId w:val="9"/>
        </w:numPr>
        <w:spacing w:before="120" w:line="240" w:lineRule="auto"/>
        <w:jc w:val="both"/>
        <w:rPr>
          <w:rFonts w:asciiTheme="majorBidi" w:hAnsiTheme="majorBidi" w:cstheme="majorBidi"/>
          <w:sz w:val="28"/>
          <w:szCs w:val="28"/>
        </w:rPr>
      </w:pPr>
      <w:r w:rsidRPr="00CE0929">
        <w:rPr>
          <w:rFonts w:asciiTheme="majorBidi" w:hAnsiTheme="majorBidi" w:cstheme="majorBidi"/>
          <w:b/>
          <w:bCs/>
          <w:sz w:val="28"/>
          <w:szCs w:val="28"/>
          <w:rtl/>
        </w:rPr>
        <w:t>بالنسبة ل</w:t>
      </w:r>
      <w:r w:rsidR="008A7237">
        <w:rPr>
          <w:rFonts w:asciiTheme="majorBidi" w:hAnsiTheme="majorBidi" w:cstheme="majorBidi" w:hint="cs"/>
          <w:b/>
          <w:bCs/>
          <w:sz w:val="28"/>
          <w:szCs w:val="28"/>
          <w:rtl/>
        </w:rPr>
        <w:t>مستوى التطبيق</w:t>
      </w:r>
      <w:r w:rsidR="002E0989" w:rsidRPr="00CE0929">
        <w:rPr>
          <w:rFonts w:asciiTheme="majorBidi" w:hAnsiTheme="majorBidi" w:cstheme="majorBidi"/>
          <w:sz w:val="28"/>
          <w:szCs w:val="28"/>
          <w:rtl/>
        </w:rPr>
        <w:t>: قيمة "ت" تساوى (</w:t>
      </w:r>
      <w:r w:rsidR="008A7237">
        <w:rPr>
          <w:rFonts w:asciiTheme="majorBidi" w:hAnsiTheme="majorBidi" w:cstheme="majorBidi" w:hint="cs"/>
          <w:sz w:val="28"/>
          <w:szCs w:val="28"/>
          <w:rtl/>
        </w:rPr>
        <w:t>15</w:t>
      </w:r>
      <w:r w:rsidR="008A7237" w:rsidRPr="00CE0929">
        <w:rPr>
          <w:rFonts w:asciiTheme="majorBidi" w:hAnsiTheme="majorBidi" w:cstheme="majorBidi"/>
          <w:sz w:val="28"/>
          <w:szCs w:val="28"/>
          <w:rtl/>
        </w:rPr>
        <w:t>.</w:t>
      </w:r>
      <w:r w:rsidR="008A7237">
        <w:rPr>
          <w:rFonts w:asciiTheme="majorBidi" w:hAnsiTheme="majorBidi" w:cstheme="majorBidi" w:hint="cs"/>
          <w:sz w:val="28"/>
          <w:szCs w:val="28"/>
          <w:rtl/>
        </w:rPr>
        <w:t>645</w:t>
      </w:r>
      <w:r w:rsidR="002E0989" w:rsidRPr="00CE0929">
        <w:rPr>
          <w:rFonts w:asciiTheme="majorBidi" w:hAnsiTheme="majorBidi" w:cstheme="majorBidi"/>
          <w:sz w:val="28"/>
          <w:szCs w:val="28"/>
          <w:rtl/>
        </w:rPr>
        <w:t>)،</w:t>
      </w:r>
      <w:r w:rsidRPr="00CE0929">
        <w:rPr>
          <w:rFonts w:asciiTheme="majorBidi" w:hAnsiTheme="majorBidi" w:cstheme="majorBidi"/>
          <w:sz w:val="28"/>
          <w:szCs w:val="28"/>
          <w:rtl/>
        </w:rPr>
        <w:t xml:space="preserve"> وهى قيمة ذات دلالة إحصائية عند مستوى دلالة (0.01) لصالح التطبيق البعدي.</w:t>
      </w:r>
    </w:p>
    <w:p w:rsidR="0076494E" w:rsidRPr="00CE0929" w:rsidRDefault="0076494E" w:rsidP="00B860C7">
      <w:pPr>
        <w:pStyle w:val="ListParagraph"/>
        <w:numPr>
          <w:ilvl w:val="0"/>
          <w:numId w:val="9"/>
        </w:numPr>
        <w:spacing w:before="120" w:line="240" w:lineRule="auto"/>
        <w:jc w:val="both"/>
        <w:rPr>
          <w:rFonts w:asciiTheme="majorBidi" w:hAnsiTheme="majorBidi" w:cstheme="majorBidi"/>
          <w:sz w:val="28"/>
          <w:szCs w:val="28"/>
        </w:rPr>
      </w:pPr>
      <w:r w:rsidRPr="00CE0929">
        <w:rPr>
          <w:rFonts w:asciiTheme="majorBidi" w:hAnsiTheme="majorBidi" w:cstheme="majorBidi"/>
          <w:b/>
          <w:bCs/>
          <w:sz w:val="28"/>
          <w:szCs w:val="28"/>
          <w:rtl/>
        </w:rPr>
        <w:t>بالنسبة ل</w:t>
      </w:r>
      <w:r w:rsidR="008A7237">
        <w:rPr>
          <w:rFonts w:asciiTheme="majorBidi" w:hAnsiTheme="majorBidi" w:cstheme="majorBidi" w:hint="cs"/>
          <w:b/>
          <w:bCs/>
          <w:sz w:val="28"/>
          <w:szCs w:val="28"/>
          <w:rtl/>
        </w:rPr>
        <w:t>مستوى التحليل</w:t>
      </w:r>
      <w:r w:rsidR="00C91739" w:rsidRPr="00CE0929">
        <w:rPr>
          <w:rFonts w:asciiTheme="majorBidi" w:hAnsiTheme="majorBidi" w:cstheme="majorBidi"/>
          <w:sz w:val="28"/>
          <w:szCs w:val="28"/>
          <w:rtl/>
        </w:rPr>
        <w:t>: قيمة "ت" تساوى (</w:t>
      </w:r>
      <w:r w:rsidR="008A7237">
        <w:rPr>
          <w:rFonts w:asciiTheme="majorBidi" w:hAnsiTheme="majorBidi" w:cstheme="majorBidi" w:hint="cs"/>
          <w:sz w:val="28"/>
          <w:szCs w:val="28"/>
          <w:rtl/>
        </w:rPr>
        <w:t>14</w:t>
      </w:r>
      <w:r w:rsidR="008A7237" w:rsidRPr="00CE0929">
        <w:rPr>
          <w:rFonts w:asciiTheme="majorBidi" w:hAnsiTheme="majorBidi" w:cstheme="majorBidi"/>
          <w:sz w:val="28"/>
          <w:szCs w:val="28"/>
          <w:rtl/>
        </w:rPr>
        <w:t>.</w:t>
      </w:r>
      <w:r w:rsidR="008A7237">
        <w:rPr>
          <w:rFonts w:asciiTheme="majorBidi" w:hAnsiTheme="majorBidi" w:cstheme="majorBidi" w:hint="cs"/>
          <w:sz w:val="28"/>
          <w:szCs w:val="28"/>
          <w:rtl/>
        </w:rPr>
        <w:t>867</w:t>
      </w:r>
      <w:r w:rsidR="00C91739" w:rsidRPr="00CE0929">
        <w:rPr>
          <w:rFonts w:asciiTheme="majorBidi" w:hAnsiTheme="majorBidi" w:cstheme="majorBidi"/>
          <w:sz w:val="28"/>
          <w:szCs w:val="28"/>
          <w:rtl/>
        </w:rPr>
        <w:t>)،</w:t>
      </w:r>
      <w:r w:rsidRPr="00CE0929">
        <w:rPr>
          <w:rFonts w:asciiTheme="majorBidi" w:hAnsiTheme="majorBidi" w:cstheme="majorBidi"/>
          <w:sz w:val="28"/>
          <w:szCs w:val="28"/>
          <w:rtl/>
        </w:rPr>
        <w:t xml:space="preserve"> وهى قيمة ذات دلالة إحصائية عند مستوى دلالة (0.01) لصالح التطبيق البعدي.</w:t>
      </w:r>
    </w:p>
    <w:p w:rsidR="00C91739" w:rsidRDefault="00C91739" w:rsidP="00B860C7">
      <w:pPr>
        <w:pStyle w:val="ListParagraph"/>
        <w:numPr>
          <w:ilvl w:val="0"/>
          <w:numId w:val="9"/>
        </w:numPr>
        <w:spacing w:before="120" w:line="240" w:lineRule="auto"/>
        <w:jc w:val="both"/>
        <w:rPr>
          <w:rFonts w:asciiTheme="majorBidi" w:hAnsiTheme="majorBidi" w:cstheme="majorBidi"/>
          <w:sz w:val="28"/>
          <w:szCs w:val="28"/>
        </w:rPr>
      </w:pPr>
      <w:r w:rsidRPr="00CE0929">
        <w:rPr>
          <w:rFonts w:asciiTheme="majorBidi" w:hAnsiTheme="majorBidi" w:cstheme="majorBidi"/>
          <w:b/>
          <w:bCs/>
          <w:sz w:val="28"/>
          <w:szCs w:val="28"/>
          <w:rtl/>
        </w:rPr>
        <w:t>بالنسبة ل</w:t>
      </w:r>
      <w:r w:rsidR="008A7237">
        <w:rPr>
          <w:rFonts w:asciiTheme="majorBidi" w:hAnsiTheme="majorBidi" w:cstheme="majorBidi" w:hint="cs"/>
          <w:b/>
          <w:bCs/>
          <w:sz w:val="28"/>
          <w:szCs w:val="28"/>
          <w:rtl/>
        </w:rPr>
        <w:t>مستوى التركيب</w:t>
      </w:r>
      <w:r w:rsidRPr="00CE0929">
        <w:rPr>
          <w:rFonts w:asciiTheme="majorBidi" w:hAnsiTheme="majorBidi" w:cstheme="majorBidi"/>
          <w:sz w:val="28"/>
          <w:szCs w:val="28"/>
          <w:rtl/>
        </w:rPr>
        <w:t>: قيمة "ت" تساوى (</w:t>
      </w:r>
      <w:r w:rsidR="008A7237">
        <w:rPr>
          <w:rFonts w:asciiTheme="majorBidi" w:hAnsiTheme="majorBidi" w:cstheme="majorBidi" w:hint="cs"/>
          <w:sz w:val="28"/>
          <w:szCs w:val="28"/>
          <w:rtl/>
        </w:rPr>
        <w:t>15</w:t>
      </w:r>
      <w:r w:rsidR="008A7237" w:rsidRPr="00CE0929">
        <w:rPr>
          <w:rFonts w:asciiTheme="majorBidi" w:hAnsiTheme="majorBidi" w:cstheme="majorBidi"/>
          <w:sz w:val="28"/>
          <w:szCs w:val="28"/>
          <w:rtl/>
        </w:rPr>
        <w:t>.</w:t>
      </w:r>
      <w:r w:rsidR="008A7237">
        <w:rPr>
          <w:rFonts w:asciiTheme="majorBidi" w:hAnsiTheme="majorBidi" w:cstheme="majorBidi" w:hint="cs"/>
          <w:sz w:val="28"/>
          <w:szCs w:val="28"/>
          <w:rtl/>
        </w:rPr>
        <w:t>576</w:t>
      </w:r>
      <w:r w:rsidRPr="00CE0929">
        <w:rPr>
          <w:rFonts w:asciiTheme="majorBidi" w:hAnsiTheme="majorBidi" w:cstheme="majorBidi"/>
          <w:sz w:val="28"/>
          <w:szCs w:val="28"/>
          <w:rtl/>
        </w:rPr>
        <w:t>)، وهى قيمة ذات دلالة إحصائية عند مستوى دلالة (0.01) لصالح التطبيق البعدي.</w:t>
      </w:r>
    </w:p>
    <w:p w:rsidR="008A7237" w:rsidRPr="00CE0929" w:rsidRDefault="008A7237" w:rsidP="00B860C7">
      <w:pPr>
        <w:pStyle w:val="ListParagraph"/>
        <w:numPr>
          <w:ilvl w:val="0"/>
          <w:numId w:val="9"/>
        </w:numPr>
        <w:spacing w:before="120" w:line="240" w:lineRule="auto"/>
        <w:jc w:val="both"/>
        <w:rPr>
          <w:rFonts w:asciiTheme="majorBidi" w:hAnsiTheme="majorBidi" w:cstheme="majorBidi"/>
          <w:sz w:val="28"/>
          <w:szCs w:val="28"/>
        </w:rPr>
      </w:pPr>
      <w:r w:rsidRPr="00CE0929">
        <w:rPr>
          <w:rFonts w:asciiTheme="majorBidi" w:hAnsiTheme="majorBidi" w:cstheme="majorBidi"/>
          <w:b/>
          <w:bCs/>
          <w:sz w:val="28"/>
          <w:szCs w:val="28"/>
          <w:rtl/>
        </w:rPr>
        <w:t>بالنسبة ل</w:t>
      </w:r>
      <w:r>
        <w:rPr>
          <w:rFonts w:asciiTheme="majorBidi" w:hAnsiTheme="majorBidi" w:cstheme="majorBidi" w:hint="cs"/>
          <w:b/>
          <w:bCs/>
          <w:sz w:val="28"/>
          <w:szCs w:val="28"/>
          <w:rtl/>
        </w:rPr>
        <w:t>مستوى التقويم</w:t>
      </w:r>
      <w:r w:rsidRPr="00CE0929">
        <w:rPr>
          <w:rFonts w:asciiTheme="majorBidi" w:hAnsiTheme="majorBidi" w:cstheme="majorBidi"/>
          <w:sz w:val="28"/>
          <w:szCs w:val="28"/>
          <w:rtl/>
        </w:rPr>
        <w:t>: قيمة "ت" تساوى (</w:t>
      </w:r>
      <w:r>
        <w:rPr>
          <w:rFonts w:asciiTheme="majorBidi" w:hAnsiTheme="majorBidi" w:cstheme="majorBidi" w:hint="cs"/>
          <w:sz w:val="28"/>
          <w:szCs w:val="28"/>
          <w:rtl/>
        </w:rPr>
        <w:t>16</w:t>
      </w:r>
      <w:r w:rsidRPr="00CE0929">
        <w:rPr>
          <w:rFonts w:asciiTheme="majorBidi" w:hAnsiTheme="majorBidi" w:cstheme="majorBidi"/>
          <w:sz w:val="28"/>
          <w:szCs w:val="28"/>
          <w:rtl/>
        </w:rPr>
        <w:t>.</w:t>
      </w:r>
      <w:r>
        <w:rPr>
          <w:rFonts w:asciiTheme="majorBidi" w:hAnsiTheme="majorBidi" w:cstheme="majorBidi" w:hint="cs"/>
          <w:sz w:val="28"/>
          <w:szCs w:val="28"/>
          <w:rtl/>
        </w:rPr>
        <w:t>756</w:t>
      </w:r>
      <w:r w:rsidRPr="00CE0929">
        <w:rPr>
          <w:rFonts w:asciiTheme="majorBidi" w:hAnsiTheme="majorBidi" w:cstheme="majorBidi"/>
          <w:sz w:val="28"/>
          <w:szCs w:val="28"/>
          <w:rtl/>
        </w:rPr>
        <w:t>)، وهى قيمة ذات دلالة إحصائية عند مستوى دلالة (0.01) لصالح التطبيق البعدي.</w:t>
      </w:r>
    </w:p>
    <w:p w:rsidR="00C91739" w:rsidRPr="00CE0929" w:rsidRDefault="0076494E" w:rsidP="004F6FE3">
      <w:pPr>
        <w:pStyle w:val="ListParagraph"/>
        <w:numPr>
          <w:ilvl w:val="0"/>
          <w:numId w:val="9"/>
        </w:numPr>
        <w:spacing w:after="0" w:line="240" w:lineRule="auto"/>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w:t>
      </w:r>
      <w:r w:rsidR="008A7237">
        <w:rPr>
          <w:rFonts w:asciiTheme="majorBidi" w:hAnsiTheme="majorBidi" w:cstheme="majorBidi" w:hint="cs"/>
          <w:b/>
          <w:bCs/>
          <w:sz w:val="28"/>
          <w:szCs w:val="28"/>
          <w:rtl/>
        </w:rPr>
        <w:t>لمستويات اكتساب المفاهيم الفيزيائية ككل</w:t>
      </w:r>
      <w:r w:rsidR="00C91739" w:rsidRPr="00CE0929">
        <w:rPr>
          <w:rFonts w:asciiTheme="majorBidi" w:hAnsiTheme="majorBidi" w:cstheme="majorBidi"/>
          <w:sz w:val="28"/>
          <w:szCs w:val="28"/>
          <w:rtl/>
        </w:rPr>
        <w:t>: قيمة "ت" تساوى (</w:t>
      </w:r>
      <w:r w:rsidR="008A7237">
        <w:rPr>
          <w:rFonts w:asciiTheme="majorBidi" w:hAnsiTheme="majorBidi" w:cstheme="majorBidi" w:hint="cs"/>
          <w:sz w:val="28"/>
          <w:szCs w:val="28"/>
          <w:rtl/>
        </w:rPr>
        <w:t>24</w:t>
      </w:r>
      <w:r w:rsidR="008A7237" w:rsidRPr="00CE0929">
        <w:rPr>
          <w:rFonts w:asciiTheme="majorBidi" w:hAnsiTheme="majorBidi" w:cstheme="majorBidi"/>
          <w:sz w:val="28"/>
          <w:szCs w:val="28"/>
          <w:rtl/>
        </w:rPr>
        <w:t>.</w:t>
      </w:r>
      <w:r w:rsidR="008A7237">
        <w:rPr>
          <w:rFonts w:asciiTheme="majorBidi" w:hAnsiTheme="majorBidi" w:cstheme="majorBidi" w:hint="cs"/>
          <w:sz w:val="28"/>
          <w:szCs w:val="28"/>
          <w:rtl/>
        </w:rPr>
        <w:t>456</w:t>
      </w:r>
      <w:r w:rsidR="00C91739" w:rsidRPr="00CE0929">
        <w:rPr>
          <w:rFonts w:asciiTheme="majorBidi" w:hAnsiTheme="majorBidi" w:cstheme="majorBidi"/>
          <w:sz w:val="28"/>
          <w:szCs w:val="28"/>
          <w:rtl/>
        </w:rPr>
        <w:t>)،</w:t>
      </w:r>
      <w:r w:rsidRPr="00CE0929">
        <w:rPr>
          <w:rFonts w:asciiTheme="majorBidi" w:hAnsiTheme="majorBidi" w:cstheme="majorBidi"/>
          <w:sz w:val="28"/>
          <w:szCs w:val="28"/>
          <w:rtl/>
        </w:rPr>
        <w:t xml:space="preserve"> وهى قيمة ذات دلالة إحصائية عند مستوى دلالة (0.01) لصالح التطبيق البعدي في</w:t>
      </w:r>
      <w:r w:rsidR="00C91739" w:rsidRPr="00CE0929">
        <w:rPr>
          <w:rFonts w:asciiTheme="majorBidi" w:hAnsiTheme="majorBidi" w:cstheme="majorBidi"/>
          <w:sz w:val="28"/>
          <w:szCs w:val="28"/>
          <w:rtl/>
        </w:rPr>
        <w:t xml:space="preserve"> </w:t>
      </w:r>
      <w:r w:rsidR="008A7237">
        <w:rPr>
          <w:rFonts w:asciiTheme="majorBidi" w:hAnsiTheme="majorBidi" w:cstheme="majorBidi" w:hint="cs"/>
          <w:sz w:val="28"/>
          <w:szCs w:val="28"/>
          <w:rtl/>
        </w:rPr>
        <w:t>اختبار المفاهيم الفيزيائية</w:t>
      </w:r>
      <w:r w:rsidR="00C91739" w:rsidRPr="00CE0929">
        <w:rPr>
          <w:rFonts w:asciiTheme="majorBidi" w:hAnsiTheme="majorBidi" w:cstheme="majorBidi"/>
          <w:sz w:val="28"/>
          <w:szCs w:val="28"/>
          <w:rtl/>
          <w:lang w:bidi="ar-EG"/>
        </w:rPr>
        <w:t>.</w:t>
      </w:r>
    </w:p>
    <w:p w:rsidR="0076494E" w:rsidRPr="00CE4C90" w:rsidRDefault="00C91739" w:rsidP="00CE4C90">
      <w:pPr>
        <w:jc w:val="both"/>
        <w:rPr>
          <w:rFonts w:asciiTheme="majorBidi" w:hAnsiTheme="majorBidi" w:cstheme="majorBidi"/>
          <w:sz w:val="28"/>
          <w:szCs w:val="28"/>
          <w:rtl/>
        </w:rPr>
      </w:pPr>
      <w:r w:rsidRPr="00CE4C90">
        <w:rPr>
          <w:rFonts w:asciiTheme="majorBidi" w:hAnsiTheme="majorBidi" w:cstheme="majorBidi"/>
          <w:sz w:val="28"/>
          <w:szCs w:val="28"/>
          <w:rtl/>
        </w:rPr>
        <w:t xml:space="preserve">     </w:t>
      </w:r>
      <w:r w:rsidR="0076494E" w:rsidRPr="00CE4C90">
        <w:rPr>
          <w:rFonts w:asciiTheme="majorBidi" w:hAnsiTheme="majorBidi" w:cstheme="majorBidi"/>
          <w:sz w:val="28"/>
          <w:szCs w:val="28"/>
          <w:rtl/>
        </w:rPr>
        <w:t xml:space="preserve">مما يشير إلى وجود فروق ذات دلالة إحصائية في </w:t>
      </w:r>
      <w:r w:rsidR="00CE4C90" w:rsidRPr="00CE4C90">
        <w:rPr>
          <w:rFonts w:asciiTheme="majorBidi" w:hAnsiTheme="majorBidi" w:cstheme="majorBidi" w:hint="cs"/>
          <w:sz w:val="28"/>
          <w:szCs w:val="28"/>
          <w:rtl/>
        </w:rPr>
        <w:t xml:space="preserve">اكتساب المفاهيم الفيزيائية </w:t>
      </w:r>
      <w:r w:rsidR="00CE4C90">
        <w:rPr>
          <w:rFonts w:asciiTheme="majorBidi" w:hAnsiTheme="majorBidi" w:cstheme="majorBidi"/>
          <w:sz w:val="28"/>
          <w:szCs w:val="28"/>
          <w:rtl/>
        </w:rPr>
        <w:t>و</w:t>
      </w:r>
      <w:r w:rsidR="00CE4C90">
        <w:rPr>
          <w:rFonts w:asciiTheme="majorBidi" w:hAnsiTheme="majorBidi" w:cstheme="majorBidi" w:hint="cs"/>
          <w:sz w:val="28"/>
          <w:szCs w:val="28"/>
          <w:rtl/>
        </w:rPr>
        <w:t>مستويات</w:t>
      </w:r>
      <w:r w:rsidR="0076494E" w:rsidRPr="00CE4C90">
        <w:rPr>
          <w:rFonts w:asciiTheme="majorBidi" w:hAnsiTheme="majorBidi" w:cstheme="majorBidi"/>
          <w:sz w:val="28"/>
          <w:szCs w:val="28"/>
          <w:rtl/>
        </w:rPr>
        <w:t xml:space="preserve">ه بين متوسطى درجات المجموعتين التجريبية </w:t>
      </w:r>
      <w:r w:rsidR="00962573" w:rsidRPr="00CE4C90">
        <w:rPr>
          <w:rFonts w:asciiTheme="majorBidi" w:hAnsiTheme="majorBidi" w:cstheme="majorBidi"/>
          <w:sz w:val="28"/>
          <w:szCs w:val="28"/>
          <w:rtl/>
        </w:rPr>
        <w:t xml:space="preserve">والضابطة </w:t>
      </w:r>
      <w:r w:rsidR="0076494E" w:rsidRPr="00CE4C90">
        <w:rPr>
          <w:rFonts w:asciiTheme="majorBidi" w:hAnsiTheme="majorBidi" w:cstheme="majorBidi"/>
          <w:sz w:val="28"/>
          <w:szCs w:val="28"/>
          <w:rtl/>
        </w:rPr>
        <w:t>لصالح المجموعة التجريبية.</w:t>
      </w:r>
    </w:p>
    <w:p w:rsidR="000A74BF" w:rsidRDefault="00A65FD6" w:rsidP="000A74BF">
      <w:pPr>
        <w:jc w:val="both"/>
        <w:rPr>
          <w:rFonts w:asciiTheme="majorBidi" w:hAnsiTheme="majorBidi" w:cstheme="majorBidi"/>
          <w:sz w:val="28"/>
          <w:szCs w:val="28"/>
          <w:rtl/>
        </w:rPr>
      </w:pPr>
      <w:r w:rsidRPr="00CE0929">
        <w:rPr>
          <w:rFonts w:asciiTheme="majorBidi" w:hAnsiTheme="majorBidi" w:cstheme="majorBidi"/>
          <w:sz w:val="28"/>
          <w:szCs w:val="28"/>
          <w:rtl/>
        </w:rPr>
        <w:t xml:space="preserve">     </w:t>
      </w:r>
      <w:r w:rsidR="0076494E" w:rsidRPr="00CE0929">
        <w:rPr>
          <w:rFonts w:asciiTheme="majorBidi" w:hAnsiTheme="majorBidi" w:cstheme="majorBidi"/>
          <w:sz w:val="28"/>
          <w:szCs w:val="28"/>
          <w:rtl/>
        </w:rPr>
        <w:t>وفي ضوء تلك النتيجة يتضح:</w:t>
      </w:r>
      <w:r w:rsidR="00962573" w:rsidRPr="00CE0929">
        <w:rPr>
          <w:rFonts w:asciiTheme="majorBidi" w:hAnsiTheme="majorBidi" w:cstheme="majorBidi"/>
          <w:sz w:val="28"/>
          <w:szCs w:val="28"/>
          <w:rtl/>
        </w:rPr>
        <w:t xml:space="preserve"> </w:t>
      </w:r>
      <w:r w:rsidR="001E4DE1">
        <w:rPr>
          <w:rFonts w:asciiTheme="majorBidi" w:hAnsiTheme="majorBidi" w:cstheme="majorBidi"/>
          <w:sz w:val="28"/>
          <w:szCs w:val="28"/>
          <w:rtl/>
          <w:lang w:bidi="ar-EG"/>
        </w:rPr>
        <w:t>فعالية</w:t>
      </w:r>
      <w:r w:rsidR="00CE4C90" w:rsidRPr="00CE0929">
        <w:rPr>
          <w:rFonts w:asciiTheme="majorBidi" w:hAnsiTheme="majorBidi" w:cstheme="majorBidi"/>
          <w:sz w:val="28"/>
          <w:szCs w:val="28"/>
          <w:rtl/>
          <w:lang w:bidi="ar-EG"/>
        </w:rPr>
        <w:t xml:space="preserve"> </w:t>
      </w:r>
      <w:r w:rsidR="00CE4C90">
        <w:rPr>
          <w:rFonts w:asciiTheme="majorBidi" w:hAnsiTheme="majorBidi" w:cstheme="majorBidi" w:hint="cs"/>
          <w:sz w:val="28"/>
          <w:szCs w:val="28"/>
          <w:rtl/>
          <w:lang w:bidi="ar-EG"/>
        </w:rPr>
        <w:t xml:space="preserve">منهج الفيزياء المطور في ضوء معايير </w:t>
      </w:r>
      <w:r w:rsidR="00CE4C90" w:rsidRPr="0092424C">
        <w:rPr>
          <w:rFonts w:asciiTheme="majorBidi" w:hAnsiTheme="majorBidi" w:cstheme="majorBidi" w:hint="cs"/>
          <w:sz w:val="28"/>
          <w:szCs w:val="28"/>
          <w:rtl/>
          <w:lang w:bidi="ar-EG"/>
        </w:rPr>
        <w:t xml:space="preserve">مدخل العلوم والتكنولوجيا والهندسة والرياضيات </w:t>
      </w:r>
      <w:r w:rsidR="00CE4C90" w:rsidRPr="0092424C">
        <w:rPr>
          <w:rFonts w:asciiTheme="majorBidi" w:hAnsiTheme="majorBidi" w:cstheme="majorBidi"/>
          <w:sz w:val="28"/>
          <w:szCs w:val="28"/>
          <w:lang w:bidi="ar-EG"/>
        </w:rPr>
        <w:t>STEM</w:t>
      </w:r>
      <w:r w:rsidR="00CE4C90" w:rsidRPr="00CE0929">
        <w:rPr>
          <w:rFonts w:asciiTheme="majorBidi" w:hAnsiTheme="majorBidi" w:cstheme="majorBidi"/>
          <w:sz w:val="28"/>
          <w:szCs w:val="28"/>
          <w:rtl/>
          <w:lang w:bidi="ar-EG"/>
        </w:rPr>
        <w:t xml:space="preserve"> </w:t>
      </w:r>
      <w:r w:rsidR="00CE4C90">
        <w:rPr>
          <w:rFonts w:asciiTheme="majorBidi" w:hAnsiTheme="majorBidi" w:cstheme="majorBidi" w:hint="cs"/>
          <w:sz w:val="28"/>
          <w:szCs w:val="28"/>
          <w:rtl/>
          <w:lang w:bidi="ar-EG"/>
        </w:rPr>
        <w:t xml:space="preserve">في اكتساب </w:t>
      </w:r>
      <w:r w:rsidR="00CE4C90" w:rsidRPr="0092424C">
        <w:rPr>
          <w:rFonts w:asciiTheme="majorBidi" w:hAnsiTheme="majorBidi" w:cstheme="majorBidi" w:hint="cs"/>
          <w:sz w:val="28"/>
          <w:szCs w:val="28"/>
          <w:rtl/>
          <w:lang w:bidi="ar-EG"/>
        </w:rPr>
        <w:t xml:space="preserve">المفاهيم الفيزيائية </w:t>
      </w:r>
      <w:r w:rsidR="00CE4C90" w:rsidRPr="00CE0929">
        <w:rPr>
          <w:rFonts w:asciiTheme="majorBidi" w:hAnsiTheme="majorBidi" w:cstheme="majorBidi"/>
          <w:sz w:val="28"/>
          <w:szCs w:val="28"/>
          <w:rtl/>
          <w:lang w:bidi="ar-EG"/>
        </w:rPr>
        <w:t xml:space="preserve">لدى طلاب الصف </w:t>
      </w:r>
      <w:r w:rsidR="00CE4C90">
        <w:rPr>
          <w:rFonts w:asciiTheme="majorBidi" w:hAnsiTheme="majorBidi" w:cstheme="majorBidi" w:hint="cs"/>
          <w:sz w:val="28"/>
          <w:szCs w:val="28"/>
          <w:rtl/>
          <w:lang w:bidi="ar-EG"/>
        </w:rPr>
        <w:t>الأول</w:t>
      </w:r>
      <w:r w:rsidR="00CE4C90">
        <w:rPr>
          <w:rFonts w:asciiTheme="majorBidi" w:hAnsiTheme="majorBidi" w:cstheme="majorBidi"/>
          <w:sz w:val="28"/>
          <w:szCs w:val="28"/>
          <w:rtl/>
          <w:lang w:bidi="ar-EG"/>
        </w:rPr>
        <w:t xml:space="preserve"> الثانوي</w:t>
      </w:r>
      <w:r w:rsidR="00962573" w:rsidRPr="00CE0929">
        <w:rPr>
          <w:rFonts w:asciiTheme="majorBidi" w:hAnsiTheme="majorBidi" w:cstheme="majorBidi"/>
          <w:sz w:val="28"/>
          <w:szCs w:val="28"/>
          <w:rtl/>
        </w:rPr>
        <w:t>.</w:t>
      </w:r>
    </w:p>
    <w:p w:rsidR="000A74BF" w:rsidRPr="000A74BF" w:rsidRDefault="000A74BF" w:rsidP="002106A0">
      <w:pPr>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76494E" w:rsidRPr="00CE0929">
        <w:rPr>
          <w:rFonts w:asciiTheme="majorBidi" w:hAnsiTheme="majorBidi" w:cstheme="majorBidi"/>
          <w:sz w:val="28"/>
          <w:szCs w:val="28"/>
          <w:rtl/>
          <w:lang w:bidi="ar-EG"/>
        </w:rPr>
        <w:t xml:space="preserve">وتتفق هذه النتيجة مع نتائج </w:t>
      </w:r>
      <w:r w:rsidRPr="000A74BF">
        <w:rPr>
          <w:rFonts w:asciiTheme="majorBidi" w:hAnsiTheme="majorBidi" w:cstheme="majorBidi" w:hint="cs"/>
          <w:sz w:val="28"/>
          <w:szCs w:val="28"/>
          <w:rtl/>
          <w:lang w:bidi="ar-EG"/>
        </w:rPr>
        <w:t xml:space="preserve">عدة بحوث ودراسات اهتمت باكتساب المفاهيم العلمية باستخدام برامج ونماذج واستراتيجيات تدريسية متعددة، كاستخدام </w:t>
      </w:r>
      <w:r w:rsidRPr="000A74BF">
        <w:rPr>
          <w:rFonts w:asciiTheme="majorBidi" w:hAnsiTheme="majorBidi" w:cstheme="majorBidi"/>
          <w:sz w:val="28"/>
          <w:szCs w:val="28"/>
          <w:rtl/>
          <w:lang w:bidi="ar-EG"/>
        </w:rPr>
        <w:t>استراتيجية</w:t>
      </w:r>
      <w:r w:rsidRPr="000A74BF">
        <w:rPr>
          <w:rFonts w:asciiTheme="majorBidi" w:hAnsiTheme="majorBidi" w:cstheme="majorBidi" w:hint="cs"/>
          <w:sz w:val="28"/>
          <w:szCs w:val="28"/>
          <w:rtl/>
          <w:lang w:bidi="ar-EG"/>
        </w:rPr>
        <w:t xml:space="preserve"> </w:t>
      </w:r>
      <w:r w:rsidRPr="000A74BF">
        <w:rPr>
          <w:rFonts w:asciiTheme="majorBidi" w:hAnsiTheme="majorBidi" w:cstheme="majorBidi"/>
          <w:sz w:val="28"/>
          <w:szCs w:val="28"/>
          <w:rtl/>
          <w:lang w:bidi="ar-EG"/>
        </w:rPr>
        <w:t xml:space="preserve">التعلم النشط </w:t>
      </w:r>
      <w:r w:rsidRPr="000A74BF">
        <w:rPr>
          <w:rFonts w:asciiTheme="majorBidi" w:hAnsiTheme="majorBidi" w:cstheme="majorBidi" w:hint="cs"/>
          <w:sz w:val="28"/>
          <w:szCs w:val="28"/>
          <w:rtl/>
          <w:lang w:bidi="ar-EG"/>
        </w:rPr>
        <w:t xml:space="preserve">كما في </w:t>
      </w:r>
      <w:r w:rsidRPr="000A74BF">
        <w:rPr>
          <w:rFonts w:asciiTheme="majorBidi" w:hAnsiTheme="majorBidi" w:cstheme="majorBidi"/>
          <w:sz w:val="28"/>
          <w:szCs w:val="28"/>
          <w:rtl/>
          <w:lang w:bidi="ar-EG"/>
        </w:rPr>
        <w:t xml:space="preserve">دراسة </w:t>
      </w:r>
      <w:r w:rsidRPr="000A74BF">
        <w:rPr>
          <w:rFonts w:asciiTheme="majorBidi" w:hAnsiTheme="majorBidi" w:cstheme="majorBidi" w:hint="cs"/>
          <w:sz w:val="28"/>
          <w:szCs w:val="28"/>
          <w:rtl/>
          <w:lang w:bidi="ar-EG"/>
        </w:rPr>
        <w:t xml:space="preserve">يادت </w:t>
      </w:r>
      <w:r w:rsidRPr="000A74BF">
        <w:rPr>
          <w:rFonts w:asciiTheme="majorBidi" w:hAnsiTheme="majorBidi" w:cstheme="majorBidi"/>
          <w:sz w:val="28"/>
          <w:szCs w:val="28"/>
          <w:rtl/>
          <w:lang w:bidi="ar-EG"/>
        </w:rPr>
        <w:t>(</w:t>
      </w:r>
      <w:r w:rsidRPr="000A74BF">
        <w:rPr>
          <w:rFonts w:asciiTheme="majorBidi" w:hAnsiTheme="majorBidi" w:cstheme="majorBidi"/>
          <w:sz w:val="28"/>
          <w:szCs w:val="28"/>
          <w:lang w:bidi="ar-EG"/>
        </w:rPr>
        <w:t>Yehudit, D. et al., 2005</w:t>
      </w:r>
      <w:r w:rsidRPr="000A74BF">
        <w:rPr>
          <w:rFonts w:asciiTheme="majorBidi" w:hAnsiTheme="majorBidi" w:cstheme="majorBidi"/>
          <w:sz w:val="28"/>
          <w:szCs w:val="28"/>
          <w:rtl/>
          <w:lang w:bidi="ar-EG"/>
        </w:rPr>
        <w:t>)</w:t>
      </w:r>
      <w:r w:rsidRPr="000A74BF">
        <w:rPr>
          <w:rFonts w:asciiTheme="majorBidi" w:hAnsiTheme="majorBidi" w:cstheme="majorBidi" w:hint="cs"/>
          <w:sz w:val="28"/>
          <w:szCs w:val="28"/>
          <w:rtl/>
          <w:lang w:bidi="ar-EG"/>
        </w:rPr>
        <w:t>، و</w:t>
      </w:r>
      <w:r w:rsidRPr="000A74BF">
        <w:rPr>
          <w:rFonts w:asciiTheme="majorBidi" w:hAnsiTheme="majorBidi" w:cstheme="majorBidi"/>
          <w:sz w:val="28"/>
          <w:szCs w:val="28"/>
          <w:rtl/>
          <w:lang w:bidi="ar-EG"/>
        </w:rPr>
        <w:t>استخدام</w:t>
      </w:r>
      <w:r w:rsidRPr="000A74BF">
        <w:rPr>
          <w:rFonts w:asciiTheme="majorBidi" w:hAnsiTheme="majorBidi" w:cstheme="majorBidi" w:hint="cs"/>
          <w:sz w:val="28"/>
          <w:szCs w:val="28"/>
          <w:rtl/>
          <w:lang w:bidi="ar-EG"/>
        </w:rPr>
        <w:t xml:space="preserve"> أسلوب العصف الذهني كما في دراسة سيبل (</w:t>
      </w:r>
      <w:r w:rsidRPr="000A74BF">
        <w:rPr>
          <w:rFonts w:asciiTheme="majorBidi" w:hAnsiTheme="majorBidi" w:cstheme="majorBidi"/>
          <w:sz w:val="28"/>
          <w:szCs w:val="28"/>
          <w:lang w:bidi="ar-EG"/>
        </w:rPr>
        <w:t>Sibel, Elif, 2006</w:t>
      </w:r>
      <w:r w:rsidRPr="000A74BF">
        <w:rPr>
          <w:rFonts w:asciiTheme="majorBidi" w:hAnsiTheme="majorBidi" w:cstheme="majorBidi"/>
          <w:sz w:val="28"/>
          <w:szCs w:val="28"/>
          <w:rtl/>
          <w:lang w:bidi="ar-EG"/>
        </w:rPr>
        <w:t>)</w:t>
      </w:r>
      <w:r w:rsidRPr="000A74BF">
        <w:rPr>
          <w:rFonts w:asciiTheme="majorBidi" w:hAnsiTheme="majorBidi" w:cstheme="majorBidi" w:hint="cs"/>
          <w:sz w:val="28"/>
          <w:szCs w:val="28"/>
          <w:rtl/>
          <w:lang w:bidi="ar-EG"/>
        </w:rPr>
        <w:t>، واستخدام</w:t>
      </w:r>
      <w:r w:rsidRPr="000A74BF">
        <w:rPr>
          <w:rFonts w:asciiTheme="majorBidi" w:hAnsiTheme="majorBidi" w:cstheme="majorBidi"/>
          <w:sz w:val="28"/>
          <w:szCs w:val="28"/>
          <w:rtl/>
          <w:lang w:bidi="ar-EG"/>
        </w:rPr>
        <w:t xml:space="preserve"> برنامج مقترح في العلوم قائم على استخدام الكتاب الفائق والمكتبات </w:t>
      </w:r>
      <w:r w:rsidRPr="000A74BF">
        <w:rPr>
          <w:rFonts w:asciiTheme="majorBidi" w:hAnsiTheme="majorBidi" w:cstheme="majorBidi" w:hint="cs"/>
          <w:sz w:val="28"/>
          <w:szCs w:val="28"/>
          <w:rtl/>
          <w:lang w:bidi="ar-EG"/>
        </w:rPr>
        <w:t>الإلكترونية</w:t>
      </w:r>
      <w:r w:rsidRPr="000A74BF">
        <w:rPr>
          <w:rFonts w:asciiTheme="majorBidi" w:hAnsiTheme="majorBidi" w:cstheme="majorBidi"/>
          <w:sz w:val="28"/>
          <w:szCs w:val="28"/>
          <w:rtl/>
          <w:lang w:bidi="ar-EG"/>
        </w:rPr>
        <w:t xml:space="preserve"> الناطقة</w:t>
      </w:r>
      <w:r w:rsidRPr="000A74BF">
        <w:rPr>
          <w:rFonts w:asciiTheme="majorBidi" w:hAnsiTheme="majorBidi" w:cstheme="majorBidi" w:hint="cs"/>
          <w:sz w:val="28"/>
          <w:szCs w:val="28"/>
          <w:rtl/>
          <w:lang w:bidi="ar-EG"/>
        </w:rPr>
        <w:t xml:space="preserve"> كما في دراسة </w:t>
      </w:r>
      <w:r w:rsidRPr="000A74BF">
        <w:rPr>
          <w:rFonts w:asciiTheme="majorBidi" w:hAnsiTheme="majorBidi" w:cstheme="majorBidi"/>
          <w:sz w:val="28"/>
          <w:szCs w:val="28"/>
          <w:rtl/>
          <w:lang w:bidi="ar-EG"/>
        </w:rPr>
        <w:t xml:space="preserve">الروبي </w:t>
      </w:r>
      <w:r w:rsidR="002106A0">
        <w:rPr>
          <w:rFonts w:asciiTheme="majorBidi" w:hAnsiTheme="majorBidi" w:cstheme="majorBidi" w:hint="cs"/>
          <w:sz w:val="28"/>
          <w:szCs w:val="28"/>
          <w:rtl/>
          <w:lang w:bidi="ar-EG"/>
        </w:rPr>
        <w:t xml:space="preserve">(2012)، </w:t>
      </w:r>
      <w:r w:rsidRPr="000A74BF">
        <w:rPr>
          <w:rFonts w:asciiTheme="majorBidi" w:hAnsiTheme="majorBidi" w:cstheme="majorBidi" w:hint="cs"/>
          <w:sz w:val="28"/>
          <w:szCs w:val="28"/>
          <w:rtl/>
          <w:lang w:bidi="ar-EG"/>
        </w:rPr>
        <w:t>واستخدام استراتيجية</w:t>
      </w:r>
      <w:r w:rsidRPr="000A74BF">
        <w:rPr>
          <w:rFonts w:asciiTheme="majorBidi" w:hAnsiTheme="majorBidi" w:cstheme="majorBidi"/>
          <w:sz w:val="28"/>
          <w:szCs w:val="28"/>
          <w:rtl/>
          <w:lang w:bidi="ar-EG"/>
        </w:rPr>
        <w:t xml:space="preserve"> شكل البيت الدائر</w:t>
      </w:r>
      <w:r w:rsidRPr="000A74BF">
        <w:rPr>
          <w:rFonts w:asciiTheme="majorBidi" w:hAnsiTheme="majorBidi" w:cstheme="majorBidi" w:hint="cs"/>
          <w:sz w:val="28"/>
          <w:szCs w:val="28"/>
          <w:rtl/>
          <w:lang w:bidi="ar-EG"/>
        </w:rPr>
        <w:t>ي</w:t>
      </w:r>
      <w:r w:rsidRPr="000A74BF">
        <w:rPr>
          <w:rFonts w:asciiTheme="majorBidi" w:hAnsiTheme="majorBidi" w:cstheme="majorBidi"/>
          <w:sz w:val="28"/>
          <w:szCs w:val="28"/>
          <w:rtl/>
          <w:lang w:bidi="ar-EG"/>
        </w:rPr>
        <w:t xml:space="preserve"> </w:t>
      </w:r>
      <w:r w:rsidRPr="000A74BF">
        <w:rPr>
          <w:rFonts w:asciiTheme="majorBidi" w:hAnsiTheme="majorBidi" w:cstheme="majorBidi" w:hint="cs"/>
          <w:sz w:val="28"/>
          <w:szCs w:val="28"/>
          <w:rtl/>
          <w:lang w:bidi="ar-EG"/>
        </w:rPr>
        <w:t xml:space="preserve">كما في دراسة </w:t>
      </w:r>
      <w:r w:rsidRPr="000A74BF">
        <w:rPr>
          <w:rFonts w:asciiTheme="majorBidi" w:hAnsiTheme="majorBidi" w:cstheme="majorBidi"/>
          <w:sz w:val="28"/>
          <w:szCs w:val="28"/>
          <w:rtl/>
          <w:lang w:bidi="ar-EG"/>
        </w:rPr>
        <w:t xml:space="preserve">شيماء فهمى </w:t>
      </w:r>
      <w:r w:rsidRPr="000A74BF">
        <w:rPr>
          <w:rFonts w:asciiTheme="majorBidi" w:hAnsiTheme="majorBidi" w:cstheme="majorBidi" w:hint="cs"/>
          <w:sz w:val="28"/>
          <w:szCs w:val="28"/>
          <w:rtl/>
          <w:lang w:bidi="ar-EG"/>
        </w:rPr>
        <w:t>(2013)،</w:t>
      </w:r>
      <w:r w:rsidR="002106A0">
        <w:rPr>
          <w:rFonts w:asciiTheme="majorBidi" w:hAnsiTheme="majorBidi" w:cstheme="majorBidi" w:hint="cs"/>
          <w:sz w:val="28"/>
          <w:szCs w:val="28"/>
          <w:rtl/>
          <w:lang w:bidi="ar-EG"/>
        </w:rPr>
        <w:t xml:space="preserve"> </w:t>
      </w:r>
      <w:r w:rsidRPr="000A74BF">
        <w:rPr>
          <w:rFonts w:asciiTheme="majorBidi" w:hAnsiTheme="majorBidi" w:cstheme="majorBidi" w:hint="cs"/>
          <w:sz w:val="28"/>
          <w:szCs w:val="28"/>
          <w:rtl/>
          <w:lang w:bidi="ar-EG"/>
        </w:rPr>
        <w:t xml:space="preserve">واستخدام </w:t>
      </w:r>
      <w:r w:rsidRPr="000A74BF">
        <w:rPr>
          <w:rFonts w:asciiTheme="majorBidi" w:hAnsiTheme="majorBidi" w:cstheme="majorBidi"/>
          <w:sz w:val="28"/>
          <w:szCs w:val="28"/>
          <w:rtl/>
          <w:lang w:bidi="ar-EG"/>
        </w:rPr>
        <w:t>برنامج مقترح لتدريس العلوم في ضوء الذكاءات المتعددة</w:t>
      </w:r>
      <w:r w:rsidRPr="000A74BF">
        <w:rPr>
          <w:rFonts w:asciiTheme="majorBidi" w:hAnsiTheme="majorBidi" w:cstheme="majorBidi" w:hint="cs"/>
          <w:sz w:val="28"/>
          <w:szCs w:val="28"/>
          <w:rtl/>
          <w:lang w:bidi="ar-EG"/>
        </w:rPr>
        <w:t xml:space="preserve"> كما في دراسة </w:t>
      </w:r>
      <w:r w:rsidRPr="000A74BF">
        <w:rPr>
          <w:rFonts w:asciiTheme="majorBidi" w:hAnsiTheme="majorBidi" w:cstheme="majorBidi"/>
          <w:sz w:val="28"/>
          <w:szCs w:val="28"/>
          <w:rtl/>
          <w:lang w:bidi="ar-EG"/>
        </w:rPr>
        <w:t xml:space="preserve">محمد </w:t>
      </w:r>
      <w:r w:rsidRPr="000A74BF">
        <w:rPr>
          <w:rFonts w:asciiTheme="majorBidi" w:hAnsiTheme="majorBidi" w:cstheme="majorBidi" w:hint="cs"/>
          <w:sz w:val="28"/>
          <w:szCs w:val="28"/>
          <w:rtl/>
          <w:lang w:bidi="ar-EG"/>
        </w:rPr>
        <w:t xml:space="preserve">(2013)، واستخدام </w:t>
      </w:r>
      <w:r w:rsidRPr="000A74BF">
        <w:rPr>
          <w:rFonts w:asciiTheme="majorBidi" w:hAnsiTheme="majorBidi" w:cstheme="majorBidi"/>
          <w:sz w:val="28"/>
          <w:szCs w:val="28"/>
          <w:rtl/>
          <w:lang w:bidi="ar-EG"/>
        </w:rPr>
        <w:t xml:space="preserve">الأنشطة التعليمية الرقمية </w:t>
      </w:r>
      <w:r w:rsidRPr="000A74BF">
        <w:rPr>
          <w:rFonts w:asciiTheme="majorBidi" w:hAnsiTheme="majorBidi" w:cstheme="majorBidi" w:hint="cs"/>
          <w:sz w:val="28"/>
          <w:szCs w:val="28"/>
          <w:rtl/>
          <w:lang w:bidi="ar-EG"/>
        </w:rPr>
        <w:t xml:space="preserve">كما في دراسة </w:t>
      </w:r>
      <w:r w:rsidRPr="000A74BF">
        <w:rPr>
          <w:rFonts w:asciiTheme="majorBidi" w:hAnsiTheme="majorBidi" w:cstheme="majorBidi"/>
          <w:sz w:val="28"/>
          <w:szCs w:val="28"/>
          <w:rtl/>
          <w:lang w:bidi="ar-EG"/>
        </w:rPr>
        <w:t>محمد</w:t>
      </w:r>
      <w:r w:rsidR="002106A0">
        <w:rPr>
          <w:rFonts w:asciiTheme="majorBidi" w:hAnsiTheme="majorBidi" w:cstheme="majorBidi" w:hint="cs"/>
          <w:sz w:val="28"/>
          <w:szCs w:val="28"/>
          <w:rtl/>
          <w:lang w:bidi="ar-EG"/>
        </w:rPr>
        <w:t xml:space="preserve"> (2013)،</w:t>
      </w:r>
      <w:r w:rsidRPr="000A74BF">
        <w:rPr>
          <w:rFonts w:asciiTheme="majorBidi" w:hAnsiTheme="majorBidi" w:cstheme="majorBidi" w:hint="cs"/>
          <w:sz w:val="28"/>
          <w:szCs w:val="28"/>
          <w:rtl/>
          <w:lang w:bidi="ar-EG"/>
        </w:rPr>
        <w:t xml:space="preserve"> واستخدام </w:t>
      </w:r>
      <w:r w:rsidRPr="000A74BF">
        <w:rPr>
          <w:rFonts w:asciiTheme="majorBidi" w:hAnsiTheme="majorBidi" w:cstheme="majorBidi"/>
          <w:sz w:val="28"/>
          <w:szCs w:val="28"/>
          <w:rtl/>
          <w:lang w:bidi="ar-EG"/>
        </w:rPr>
        <w:t xml:space="preserve">لعب الأدوار </w:t>
      </w:r>
      <w:r w:rsidRPr="000A74BF">
        <w:rPr>
          <w:rFonts w:asciiTheme="majorBidi" w:hAnsiTheme="majorBidi" w:cstheme="majorBidi" w:hint="cs"/>
          <w:sz w:val="28"/>
          <w:szCs w:val="28"/>
          <w:rtl/>
          <w:lang w:bidi="ar-EG"/>
        </w:rPr>
        <w:t>كما في دراسة هاشم</w:t>
      </w:r>
      <w:r w:rsidRPr="000A74BF">
        <w:rPr>
          <w:rFonts w:asciiTheme="majorBidi" w:hAnsiTheme="majorBidi" w:cstheme="majorBidi"/>
          <w:sz w:val="28"/>
          <w:szCs w:val="28"/>
          <w:rtl/>
          <w:lang w:bidi="ar-EG"/>
        </w:rPr>
        <w:t xml:space="preserve"> </w:t>
      </w:r>
      <w:r w:rsidRPr="000A74BF">
        <w:rPr>
          <w:rFonts w:asciiTheme="majorBidi" w:hAnsiTheme="majorBidi" w:cstheme="majorBidi" w:hint="cs"/>
          <w:sz w:val="28"/>
          <w:szCs w:val="28"/>
          <w:rtl/>
          <w:lang w:bidi="ar-EG"/>
        </w:rPr>
        <w:t xml:space="preserve">(2013)، واستخدام </w:t>
      </w:r>
      <w:r w:rsidRPr="000A74BF">
        <w:rPr>
          <w:rFonts w:asciiTheme="majorBidi" w:hAnsiTheme="majorBidi" w:cstheme="majorBidi"/>
          <w:sz w:val="28"/>
          <w:szCs w:val="28"/>
          <w:rtl/>
          <w:lang w:bidi="ar-EG"/>
        </w:rPr>
        <w:t>ال</w:t>
      </w:r>
      <w:r w:rsidRPr="000A74BF">
        <w:rPr>
          <w:rFonts w:asciiTheme="majorBidi" w:hAnsiTheme="majorBidi" w:cstheme="majorBidi" w:hint="cs"/>
          <w:sz w:val="28"/>
          <w:szCs w:val="28"/>
          <w:rtl/>
          <w:lang w:bidi="ar-EG"/>
        </w:rPr>
        <w:t>أ</w:t>
      </w:r>
      <w:r w:rsidRPr="000A74BF">
        <w:rPr>
          <w:rFonts w:asciiTheme="majorBidi" w:hAnsiTheme="majorBidi" w:cstheme="majorBidi"/>
          <w:sz w:val="28"/>
          <w:szCs w:val="28"/>
          <w:rtl/>
          <w:lang w:bidi="ar-EG"/>
        </w:rPr>
        <w:t xml:space="preserve">لعـاب العلمية التعليمية </w:t>
      </w:r>
      <w:r w:rsidRPr="000A74BF">
        <w:rPr>
          <w:rFonts w:asciiTheme="majorBidi" w:hAnsiTheme="majorBidi" w:cstheme="majorBidi" w:hint="cs"/>
          <w:sz w:val="28"/>
          <w:szCs w:val="28"/>
          <w:rtl/>
          <w:lang w:bidi="ar-EG"/>
        </w:rPr>
        <w:t xml:space="preserve">كما في دراسة </w:t>
      </w:r>
      <w:r w:rsidRPr="000A74BF">
        <w:rPr>
          <w:rFonts w:asciiTheme="majorBidi" w:hAnsiTheme="majorBidi" w:cstheme="majorBidi"/>
          <w:sz w:val="28"/>
          <w:szCs w:val="28"/>
          <w:rtl/>
          <w:lang w:bidi="ar-EG"/>
        </w:rPr>
        <w:t xml:space="preserve">حسن </w:t>
      </w:r>
      <w:r w:rsidRPr="000A74BF">
        <w:rPr>
          <w:rFonts w:asciiTheme="majorBidi" w:hAnsiTheme="majorBidi" w:cstheme="majorBidi" w:hint="cs"/>
          <w:sz w:val="28"/>
          <w:szCs w:val="28"/>
          <w:rtl/>
          <w:lang w:bidi="ar-EG"/>
        </w:rPr>
        <w:t xml:space="preserve">(2014)، واستخدام </w:t>
      </w:r>
      <w:r w:rsidRPr="000A74BF">
        <w:rPr>
          <w:rFonts w:asciiTheme="majorBidi" w:hAnsiTheme="majorBidi" w:cstheme="majorBidi"/>
          <w:sz w:val="28"/>
          <w:szCs w:val="28"/>
          <w:rtl/>
          <w:lang w:bidi="ar-EG"/>
        </w:rPr>
        <w:t xml:space="preserve">الألعاب الإلكترونية التعليمية </w:t>
      </w:r>
      <w:r w:rsidRPr="000A74BF">
        <w:rPr>
          <w:rFonts w:asciiTheme="majorBidi" w:hAnsiTheme="majorBidi" w:cstheme="majorBidi" w:hint="cs"/>
          <w:sz w:val="28"/>
          <w:szCs w:val="28"/>
          <w:rtl/>
          <w:lang w:bidi="ar-EG"/>
        </w:rPr>
        <w:t xml:space="preserve">كما في دراسة </w:t>
      </w:r>
      <w:r w:rsidRPr="000A74BF">
        <w:rPr>
          <w:rFonts w:asciiTheme="majorBidi" w:hAnsiTheme="majorBidi" w:cstheme="majorBidi"/>
          <w:sz w:val="28"/>
          <w:szCs w:val="28"/>
          <w:rtl/>
          <w:lang w:bidi="ar-EG"/>
        </w:rPr>
        <w:t xml:space="preserve">سليم </w:t>
      </w:r>
      <w:r w:rsidRPr="000A74BF">
        <w:rPr>
          <w:rFonts w:asciiTheme="majorBidi" w:hAnsiTheme="majorBidi" w:cstheme="majorBidi" w:hint="cs"/>
          <w:sz w:val="28"/>
          <w:szCs w:val="28"/>
          <w:rtl/>
          <w:lang w:bidi="ar-EG"/>
        </w:rPr>
        <w:t xml:space="preserve">(2014)، واستخدام </w:t>
      </w:r>
      <w:r w:rsidRPr="000A74BF">
        <w:rPr>
          <w:rFonts w:asciiTheme="majorBidi" w:hAnsiTheme="majorBidi" w:cstheme="majorBidi"/>
          <w:sz w:val="28"/>
          <w:szCs w:val="28"/>
          <w:rtl/>
          <w:lang w:bidi="ar-EG"/>
        </w:rPr>
        <w:t>استراتيجية (كون - شارك - استمع - ابتكر)</w:t>
      </w:r>
      <w:r w:rsidRPr="000A74BF">
        <w:rPr>
          <w:rFonts w:asciiTheme="majorBidi" w:hAnsiTheme="majorBidi" w:cstheme="majorBidi" w:hint="cs"/>
          <w:sz w:val="28"/>
          <w:szCs w:val="28"/>
          <w:rtl/>
          <w:lang w:bidi="ar-EG"/>
        </w:rPr>
        <w:t xml:space="preserve"> كما في دراسة </w:t>
      </w:r>
      <w:r w:rsidRPr="000A74BF">
        <w:rPr>
          <w:rFonts w:asciiTheme="majorBidi" w:hAnsiTheme="majorBidi" w:cstheme="majorBidi"/>
          <w:sz w:val="28"/>
          <w:szCs w:val="28"/>
          <w:rtl/>
          <w:lang w:bidi="ar-EG"/>
        </w:rPr>
        <w:t xml:space="preserve">الكوربو </w:t>
      </w:r>
      <w:r w:rsidRPr="000A74BF">
        <w:rPr>
          <w:rFonts w:asciiTheme="majorBidi" w:hAnsiTheme="majorBidi" w:cstheme="majorBidi" w:hint="cs"/>
          <w:sz w:val="28"/>
          <w:szCs w:val="28"/>
          <w:rtl/>
          <w:lang w:bidi="ar-EG"/>
        </w:rPr>
        <w:t>(2014)،</w:t>
      </w:r>
      <w:r w:rsidR="002106A0">
        <w:rPr>
          <w:rFonts w:asciiTheme="majorBidi" w:hAnsiTheme="majorBidi" w:cstheme="majorBidi" w:hint="cs"/>
          <w:sz w:val="28"/>
          <w:szCs w:val="28"/>
          <w:rtl/>
          <w:lang w:bidi="ar-EG"/>
        </w:rPr>
        <w:t xml:space="preserve"> </w:t>
      </w:r>
      <w:r w:rsidRPr="000A74BF">
        <w:rPr>
          <w:rFonts w:asciiTheme="majorBidi" w:hAnsiTheme="majorBidi" w:cstheme="majorBidi" w:hint="cs"/>
          <w:sz w:val="28"/>
          <w:szCs w:val="28"/>
          <w:rtl/>
          <w:lang w:bidi="ar-EG"/>
        </w:rPr>
        <w:t xml:space="preserve">واستخدام </w:t>
      </w:r>
      <w:r w:rsidRPr="000A74BF">
        <w:rPr>
          <w:rFonts w:asciiTheme="majorBidi" w:hAnsiTheme="majorBidi" w:cstheme="majorBidi"/>
          <w:sz w:val="28"/>
          <w:szCs w:val="28"/>
          <w:rtl/>
          <w:lang w:bidi="ar-EG"/>
        </w:rPr>
        <w:t>نموذج مارزانو لأبعاد التعلم</w:t>
      </w:r>
      <w:r w:rsidRPr="000A74BF">
        <w:rPr>
          <w:rFonts w:asciiTheme="majorBidi" w:hAnsiTheme="majorBidi" w:cstheme="majorBidi" w:hint="cs"/>
          <w:sz w:val="28"/>
          <w:szCs w:val="28"/>
          <w:rtl/>
          <w:lang w:bidi="ar-EG"/>
        </w:rPr>
        <w:t xml:space="preserve"> كما في دراسة </w:t>
      </w:r>
      <w:r w:rsidRPr="000A74BF">
        <w:rPr>
          <w:rFonts w:asciiTheme="majorBidi" w:hAnsiTheme="majorBidi" w:cstheme="majorBidi"/>
          <w:sz w:val="28"/>
          <w:szCs w:val="28"/>
          <w:rtl/>
          <w:lang w:bidi="ar-EG"/>
        </w:rPr>
        <w:t xml:space="preserve">حسين </w:t>
      </w:r>
      <w:r w:rsidRPr="000A74BF">
        <w:rPr>
          <w:rFonts w:asciiTheme="majorBidi" w:hAnsiTheme="majorBidi" w:cstheme="majorBidi" w:hint="cs"/>
          <w:sz w:val="28"/>
          <w:szCs w:val="28"/>
          <w:rtl/>
          <w:lang w:bidi="ar-EG"/>
        </w:rPr>
        <w:t xml:space="preserve">(2015)، </w:t>
      </w:r>
      <w:r w:rsidRPr="000A74BF">
        <w:rPr>
          <w:rFonts w:asciiTheme="majorBidi" w:hAnsiTheme="majorBidi" w:cstheme="majorBidi" w:hint="cs"/>
          <w:sz w:val="28"/>
          <w:szCs w:val="28"/>
          <w:rtl/>
          <w:lang w:bidi="ar-EG"/>
        </w:rPr>
        <w:lastRenderedPageBreak/>
        <w:t>واستخدام ن</w:t>
      </w:r>
      <w:r w:rsidRPr="000A74BF">
        <w:rPr>
          <w:rFonts w:asciiTheme="majorBidi" w:hAnsiTheme="majorBidi" w:cstheme="majorBidi"/>
          <w:sz w:val="28"/>
          <w:szCs w:val="28"/>
          <w:rtl/>
          <w:lang w:bidi="ar-EG"/>
        </w:rPr>
        <w:t>موذج رحلة التدريس</w:t>
      </w:r>
      <w:r w:rsidRPr="000A74BF">
        <w:rPr>
          <w:rFonts w:asciiTheme="majorBidi" w:hAnsiTheme="majorBidi" w:cstheme="majorBidi" w:hint="cs"/>
          <w:sz w:val="28"/>
          <w:szCs w:val="28"/>
          <w:rtl/>
          <w:lang w:bidi="ar-EG"/>
        </w:rPr>
        <w:t xml:space="preserve"> كما في</w:t>
      </w:r>
      <w:r w:rsidRPr="000A74BF">
        <w:rPr>
          <w:rFonts w:asciiTheme="majorBidi" w:hAnsiTheme="majorBidi" w:cstheme="majorBidi"/>
          <w:sz w:val="28"/>
          <w:szCs w:val="28"/>
          <w:rtl/>
          <w:lang w:bidi="ar-EG"/>
        </w:rPr>
        <w:t xml:space="preserve"> </w:t>
      </w:r>
      <w:r w:rsidRPr="000A74BF">
        <w:rPr>
          <w:rFonts w:asciiTheme="majorBidi" w:hAnsiTheme="majorBidi" w:cstheme="majorBidi" w:hint="cs"/>
          <w:sz w:val="28"/>
          <w:szCs w:val="28"/>
          <w:rtl/>
          <w:lang w:bidi="ar-EG"/>
        </w:rPr>
        <w:t xml:space="preserve">دراسة </w:t>
      </w:r>
      <w:r w:rsidRPr="000A74BF">
        <w:rPr>
          <w:rFonts w:asciiTheme="majorBidi" w:hAnsiTheme="majorBidi" w:cstheme="majorBidi"/>
          <w:sz w:val="28"/>
          <w:szCs w:val="28"/>
          <w:rtl/>
          <w:lang w:bidi="ar-EG"/>
        </w:rPr>
        <w:t>أحمد</w:t>
      </w:r>
      <w:r w:rsidRPr="000A74BF">
        <w:rPr>
          <w:rFonts w:asciiTheme="majorBidi" w:hAnsiTheme="majorBidi" w:cstheme="majorBidi" w:hint="cs"/>
          <w:sz w:val="28"/>
          <w:szCs w:val="28"/>
          <w:rtl/>
          <w:lang w:bidi="ar-EG"/>
        </w:rPr>
        <w:t xml:space="preserve"> (2015)، واستخدام </w:t>
      </w:r>
      <w:r w:rsidRPr="000A74BF">
        <w:rPr>
          <w:rFonts w:asciiTheme="majorBidi" w:hAnsiTheme="majorBidi" w:cstheme="majorBidi"/>
          <w:sz w:val="28"/>
          <w:szCs w:val="28"/>
          <w:rtl/>
          <w:lang w:bidi="ar-EG"/>
        </w:rPr>
        <w:t xml:space="preserve">نموذج ”ويتروك” البنائي </w:t>
      </w:r>
      <w:r w:rsidRPr="000A74BF">
        <w:rPr>
          <w:rFonts w:asciiTheme="majorBidi" w:hAnsiTheme="majorBidi" w:cstheme="majorBidi" w:hint="cs"/>
          <w:sz w:val="28"/>
          <w:szCs w:val="28"/>
          <w:rtl/>
          <w:lang w:bidi="ar-EG"/>
        </w:rPr>
        <w:t xml:space="preserve">كما في دراسة </w:t>
      </w:r>
      <w:r w:rsidRPr="000A74BF">
        <w:rPr>
          <w:rFonts w:asciiTheme="majorBidi" w:hAnsiTheme="majorBidi" w:cstheme="majorBidi"/>
          <w:sz w:val="28"/>
          <w:szCs w:val="28"/>
          <w:rtl/>
          <w:lang w:bidi="ar-EG"/>
        </w:rPr>
        <w:t xml:space="preserve">عبد العليم </w:t>
      </w:r>
      <w:r w:rsidRPr="000A74BF">
        <w:rPr>
          <w:rFonts w:asciiTheme="majorBidi" w:hAnsiTheme="majorBidi" w:cstheme="majorBidi" w:hint="cs"/>
          <w:sz w:val="28"/>
          <w:szCs w:val="28"/>
          <w:rtl/>
          <w:lang w:bidi="ar-EG"/>
        </w:rPr>
        <w:t xml:space="preserve">(2015)، واستخدام </w:t>
      </w:r>
      <w:r w:rsidRPr="000A74BF">
        <w:rPr>
          <w:rFonts w:asciiTheme="majorBidi" w:hAnsiTheme="majorBidi" w:cstheme="majorBidi"/>
          <w:sz w:val="28"/>
          <w:szCs w:val="28"/>
          <w:rtl/>
          <w:lang w:bidi="ar-EG"/>
        </w:rPr>
        <w:t xml:space="preserve">استراتيجية الذكاءات المتعددة </w:t>
      </w:r>
      <w:r w:rsidRPr="000A74BF">
        <w:rPr>
          <w:rFonts w:asciiTheme="majorBidi" w:hAnsiTheme="majorBidi" w:cstheme="majorBidi" w:hint="cs"/>
          <w:sz w:val="28"/>
          <w:szCs w:val="28"/>
          <w:rtl/>
          <w:lang w:bidi="ar-EG"/>
        </w:rPr>
        <w:t xml:space="preserve">كما في دراسة محمد (2015)، واستخدام </w:t>
      </w:r>
      <w:r w:rsidRPr="000A74BF">
        <w:rPr>
          <w:rFonts w:asciiTheme="majorBidi" w:hAnsiTheme="majorBidi" w:cstheme="majorBidi"/>
          <w:sz w:val="28"/>
          <w:szCs w:val="28"/>
          <w:rtl/>
          <w:lang w:bidi="ar-EG"/>
        </w:rPr>
        <w:t>التدريس التبادل</w:t>
      </w:r>
      <w:r w:rsidRPr="000A74BF">
        <w:rPr>
          <w:rFonts w:asciiTheme="majorBidi" w:hAnsiTheme="majorBidi" w:cstheme="majorBidi" w:hint="cs"/>
          <w:sz w:val="28"/>
          <w:szCs w:val="28"/>
          <w:rtl/>
          <w:lang w:bidi="ar-EG"/>
        </w:rPr>
        <w:t>ي</w:t>
      </w:r>
      <w:r w:rsidRPr="000A74BF">
        <w:rPr>
          <w:rFonts w:asciiTheme="majorBidi" w:hAnsiTheme="majorBidi" w:cstheme="majorBidi"/>
          <w:sz w:val="28"/>
          <w:szCs w:val="28"/>
          <w:rtl/>
          <w:lang w:bidi="ar-EG"/>
        </w:rPr>
        <w:t xml:space="preserve"> والتعلم التعاون</w:t>
      </w:r>
      <w:r w:rsidRPr="000A74BF">
        <w:rPr>
          <w:rFonts w:asciiTheme="majorBidi" w:hAnsiTheme="majorBidi" w:cstheme="majorBidi" w:hint="cs"/>
          <w:sz w:val="28"/>
          <w:szCs w:val="28"/>
          <w:rtl/>
          <w:lang w:bidi="ar-EG"/>
        </w:rPr>
        <w:t>ي</w:t>
      </w:r>
      <w:r w:rsidRPr="000A74BF">
        <w:rPr>
          <w:rFonts w:asciiTheme="majorBidi" w:hAnsiTheme="majorBidi" w:cstheme="majorBidi"/>
          <w:sz w:val="28"/>
          <w:szCs w:val="28"/>
          <w:rtl/>
          <w:lang w:bidi="ar-EG"/>
        </w:rPr>
        <w:t xml:space="preserve"> </w:t>
      </w:r>
      <w:r w:rsidRPr="000A74BF">
        <w:rPr>
          <w:rFonts w:asciiTheme="majorBidi" w:hAnsiTheme="majorBidi" w:cstheme="majorBidi" w:hint="cs"/>
          <w:sz w:val="28"/>
          <w:szCs w:val="28"/>
          <w:rtl/>
          <w:lang w:bidi="ar-EG"/>
        </w:rPr>
        <w:t xml:space="preserve">كما في دراسة عطا </w:t>
      </w:r>
      <w:r w:rsidR="002106A0">
        <w:rPr>
          <w:rFonts w:asciiTheme="majorBidi" w:hAnsiTheme="majorBidi" w:cstheme="majorBidi" w:hint="cs"/>
          <w:sz w:val="28"/>
          <w:szCs w:val="28"/>
          <w:rtl/>
          <w:lang w:bidi="ar-EG"/>
        </w:rPr>
        <w:t>(2016)،</w:t>
      </w:r>
      <w:r w:rsidRPr="000A74BF">
        <w:rPr>
          <w:rFonts w:asciiTheme="majorBidi" w:hAnsiTheme="majorBidi" w:cstheme="majorBidi" w:hint="cs"/>
          <w:sz w:val="28"/>
          <w:szCs w:val="28"/>
          <w:rtl/>
          <w:lang w:bidi="ar-EG"/>
        </w:rPr>
        <w:t xml:space="preserve"> واستخدام نموذج مكارثي كما في دراسة الشهراني (2016).</w:t>
      </w:r>
    </w:p>
    <w:p w:rsidR="00A65FD6" w:rsidRPr="00CE0929" w:rsidRDefault="00A65FD6" w:rsidP="002106A0">
      <w:pPr>
        <w:jc w:val="both"/>
        <w:rPr>
          <w:rFonts w:asciiTheme="majorBidi" w:hAnsiTheme="majorBidi" w:cstheme="majorBidi"/>
          <w:sz w:val="28"/>
          <w:szCs w:val="28"/>
          <w:rtl/>
        </w:rPr>
      </w:pPr>
      <w:r w:rsidRPr="00CE0929">
        <w:rPr>
          <w:rFonts w:asciiTheme="majorBidi" w:hAnsiTheme="majorBidi" w:cstheme="majorBidi"/>
          <w:b/>
          <w:bCs/>
          <w:sz w:val="28"/>
          <w:szCs w:val="28"/>
          <w:rtl/>
        </w:rPr>
        <w:t xml:space="preserve">     </w:t>
      </w:r>
      <w:r w:rsidR="0076494E" w:rsidRPr="00CE0929">
        <w:rPr>
          <w:rFonts w:asciiTheme="majorBidi" w:hAnsiTheme="majorBidi" w:cstheme="majorBidi"/>
          <w:sz w:val="28"/>
          <w:szCs w:val="28"/>
          <w:rtl/>
        </w:rPr>
        <w:t>ولبيا</w:t>
      </w:r>
      <w:r w:rsidRPr="00CE0929">
        <w:rPr>
          <w:rFonts w:asciiTheme="majorBidi" w:hAnsiTheme="majorBidi" w:cstheme="majorBidi"/>
          <w:sz w:val="28"/>
          <w:szCs w:val="28"/>
          <w:rtl/>
        </w:rPr>
        <w:t>ن قوة تأثير المعالجة التجريبية،</w:t>
      </w:r>
      <w:r w:rsidR="0076494E" w:rsidRPr="00CE0929">
        <w:rPr>
          <w:rFonts w:asciiTheme="majorBidi" w:hAnsiTheme="majorBidi" w:cstheme="majorBidi"/>
          <w:sz w:val="28"/>
          <w:szCs w:val="28"/>
          <w:rtl/>
        </w:rPr>
        <w:t xml:space="preserve"> تم استخدام مقياس حجم التأثير (</w:t>
      </w:r>
      <w:r w:rsidR="0076494E" w:rsidRPr="00CE0929">
        <w:rPr>
          <w:rFonts w:asciiTheme="majorBidi" w:hAnsiTheme="majorBidi" w:cstheme="majorBidi"/>
          <w:sz w:val="28"/>
          <w:szCs w:val="28"/>
        </w:rPr>
        <w:sym w:font="Symbol" w:char="F068"/>
      </w:r>
      <w:r w:rsidR="0076494E" w:rsidRPr="00CE0929">
        <w:rPr>
          <w:rFonts w:asciiTheme="majorBidi" w:hAnsiTheme="majorBidi" w:cstheme="majorBidi"/>
          <w:sz w:val="28"/>
          <w:szCs w:val="28"/>
          <w:vertAlign w:val="superscript"/>
        </w:rPr>
        <w:t>2</w:t>
      </w:r>
      <w:r w:rsidR="0076494E" w:rsidRPr="00CE0929">
        <w:rPr>
          <w:rFonts w:asciiTheme="majorBidi" w:hAnsiTheme="majorBidi" w:cstheme="majorBidi"/>
          <w:sz w:val="28"/>
          <w:szCs w:val="28"/>
          <w:rtl/>
        </w:rPr>
        <w:t>)</w:t>
      </w:r>
      <w:r w:rsidRPr="00CE0929">
        <w:rPr>
          <w:rFonts w:asciiTheme="majorBidi" w:hAnsiTheme="majorBidi" w:cstheme="majorBidi"/>
          <w:sz w:val="28"/>
          <w:szCs w:val="28"/>
          <w:rtl/>
        </w:rPr>
        <w:t xml:space="preserve">، وذلك كما يوضحه </w:t>
      </w:r>
      <w:r w:rsidR="0076494E" w:rsidRPr="00CE0929">
        <w:rPr>
          <w:rFonts w:asciiTheme="majorBidi" w:hAnsiTheme="majorBidi" w:cstheme="majorBidi"/>
          <w:sz w:val="28"/>
          <w:szCs w:val="28"/>
          <w:rtl/>
        </w:rPr>
        <w:t xml:space="preserve">جدول </w:t>
      </w:r>
      <w:r w:rsidRPr="00CE0929">
        <w:rPr>
          <w:rFonts w:asciiTheme="majorBidi" w:hAnsiTheme="majorBidi" w:cstheme="majorBidi"/>
          <w:sz w:val="28"/>
          <w:szCs w:val="28"/>
          <w:rtl/>
        </w:rPr>
        <w:t>(</w:t>
      </w:r>
      <w:r w:rsidR="002106A0">
        <w:rPr>
          <w:rFonts w:asciiTheme="majorBidi" w:hAnsiTheme="majorBidi" w:cstheme="majorBidi" w:hint="cs"/>
          <w:sz w:val="28"/>
          <w:szCs w:val="28"/>
          <w:rtl/>
        </w:rPr>
        <w:t>21</w:t>
      </w:r>
      <w:r w:rsidRPr="00CE0929">
        <w:rPr>
          <w:rFonts w:asciiTheme="majorBidi" w:hAnsiTheme="majorBidi" w:cstheme="majorBidi"/>
          <w:sz w:val="28"/>
          <w:szCs w:val="28"/>
          <w:rtl/>
        </w:rPr>
        <w:t>):</w:t>
      </w:r>
    </w:p>
    <w:p w:rsidR="0076494E" w:rsidRPr="00CE0929" w:rsidRDefault="0076494E" w:rsidP="002106A0">
      <w:pPr>
        <w:jc w:val="center"/>
        <w:rPr>
          <w:rFonts w:asciiTheme="majorBidi" w:hAnsiTheme="majorBidi" w:cstheme="majorBidi"/>
          <w:sz w:val="28"/>
          <w:szCs w:val="28"/>
          <w:rtl/>
        </w:rPr>
      </w:pPr>
      <w:r w:rsidRPr="00CE0929">
        <w:rPr>
          <w:rFonts w:asciiTheme="majorBidi" w:hAnsiTheme="majorBidi" w:cstheme="majorBidi"/>
          <w:b/>
          <w:bCs/>
          <w:sz w:val="28"/>
          <w:szCs w:val="28"/>
          <w:rtl/>
        </w:rPr>
        <w:t xml:space="preserve">جدول </w:t>
      </w:r>
      <w:r w:rsidRPr="00CE0929">
        <w:rPr>
          <w:rFonts w:asciiTheme="majorBidi" w:hAnsiTheme="majorBidi" w:cstheme="majorBidi"/>
          <w:b/>
          <w:bCs/>
          <w:sz w:val="28"/>
          <w:szCs w:val="28"/>
          <w:rtl/>
          <w:lang w:bidi="ar-EG"/>
        </w:rPr>
        <w:t>(</w:t>
      </w:r>
      <w:r w:rsidR="002106A0">
        <w:rPr>
          <w:rFonts w:asciiTheme="majorBidi" w:hAnsiTheme="majorBidi" w:cstheme="majorBidi" w:hint="cs"/>
          <w:b/>
          <w:bCs/>
          <w:sz w:val="28"/>
          <w:szCs w:val="28"/>
          <w:rtl/>
        </w:rPr>
        <w:t>21</w:t>
      </w:r>
      <w:r w:rsidRPr="00CE0929">
        <w:rPr>
          <w:rFonts w:asciiTheme="majorBidi" w:hAnsiTheme="majorBidi" w:cstheme="majorBidi"/>
          <w:b/>
          <w:bCs/>
          <w:sz w:val="28"/>
          <w:szCs w:val="28"/>
          <w:rtl/>
        </w:rPr>
        <w:t>)</w:t>
      </w:r>
    </w:p>
    <w:p w:rsidR="0076494E" w:rsidRPr="002106A0" w:rsidRDefault="0076494E" w:rsidP="002106A0">
      <w:pPr>
        <w:jc w:val="center"/>
        <w:rPr>
          <w:rFonts w:asciiTheme="majorBidi" w:hAnsiTheme="majorBidi" w:cstheme="majorBidi"/>
          <w:b/>
          <w:bCs/>
          <w:sz w:val="28"/>
          <w:szCs w:val="28"/>
          <w:rtl/>
        </w:rPr>
      </w:pPr>
      <w:r w:rsidRPr="002106A0">
        <w:rPr>
          <w:rFonts w:asciiTheme="majorBidi" w:hAnsiTheme="majorBidi" w:cstheme="majorBidi"/>
          <w:b/>
          <w:bCs/>
          <w:sz w:val="28"/>
          <w:szCs w:val="28"/>
          <w:rtl/>
        </w:rPr>
        <w:t>قيم (</w:t>
      </w:r>
      <w:r w:rsidRPr="002106A0">
        <w:rPr>
          <w:rFonts w:asciiTheme="majorBidi" w:hAnsiTheme="majorBidi" w:cstheme="majorBidi"/>
          <w:b/>
          <w:bCs/>
          <w:sz w:val="28"/>
          <w:szCs w:val="28"/>
        </w:rPr>
        <w:sym w:font="Symbol" w:char="F068"/>
      </w:r>
      <w:r w:rsidRPr="002106A0">
        <w:rPr>
          <w:rFonts w:asciiTheme="majorBidi" w:hAnsiTheme="majorBidi" w:cstheme="majorBidi"/>
          <w:b/>
          <w:bCs/>
          <w:sz w:val="28"/>
          <w:szCs w:val="28"/>
          <w:vertAlign w:val="superscript"/>
        </w:rPr>
        <w:t>2</w:t>
      </w:r>
      <w:r w:rsidRPr="002106A0">
        <w:rPr>
          <w:rFonts w:asciiTheme="majorBidi" w:hAnsiTheme="majorBidi" w:cstheme="majorBidi"/>
          <w:b/>
          <w:bCs/>
          <w:sz w:val="28"/>
          <w:szCs w:val="28"/>
          <w:rtl/>
        </w:rPr>
        <w:t xml:space="preserve">) وحجم تأثير </w:t>
      </w:r>
      <w:r w:rsidR="002106A0" w:rsidRPr="002106A0">
        <w:rPr>
          <w:rFonts w:asciiTheme="majorBidi" w:hAnsiTheme="majorBidi" w:cstheme="majorBidi" w:hint="cs"/>
          <w:b/>
          <w:bCs/>
          <w:sz w:val="28"/>
          <w:szCs w:val="28"/>
          <w:rtl/>
          <w:lang w:bidi="ar-EG"/>
        </w:rPr>
        <w:t xml:space="preserve">منهج الفيزياء المطور في ضوء معايير </w:t>
      </w:r>
      <w:r w:rsidR="002106A0">
        <w:rPr>
          <w:rFonts w:asciiTheme="majorBidi" w:hAnsiTheme="majorBidi" w:cstheme="majorBidi" w:hint="cs"/>
          <w:b/>
          <w:bCs/>
          <w:sz w:val="28"/>
          <w:szCs w:val="28"/>
          <w:rtl/>
          <w:lang w:bidi="ar-EG"/>
        </w:rPr>
        <w:t xml:space="preserve">مدخل العلوم والتكنولوجيا </w:t>
      </w:r>
      <w:r w:rsidR="002106A0" w:rsidRPr="002106A0">
        <w:rPr>
          <w:rFonts w:asciiTheme="majorBidi" w:hAnsiTheme="majorBidi" w:cstheme="majorBidi" w:hint="cs"/>
          <w:b/>
          <w:bCs/>
          <w:sz w:val="28"/>
          <w:szCs w:val="28"/>
          <w:rtl/>
          <w:lang w:bidi="ar-EG"/>
        </w:rPr>
        <w:t xml:space="preserve">والهندسة والرياضيات </w:t>
      </w:r>
      <w:r w:rsidR="002106A0" w:rsidRPr="002106A0">
        <w:rPr>
          <w:rFonts w:asciiTheme="majorBidi" w:hAnsiTheme="majorBidi" w:cstheme="majorBidi"/>
          <w:b/>
          <w:bCs/>
          <w:sz w:val="28"/>
          <w:szCs w:val="28"/>
          <w:lang w:bidi="ar-EG"/>
        </w:rPr>
        <w:t>STEM</w:t>
      </w:r>
      <w:r w:rsidR="002106A0" w:rsidRPr="002106A0">
        <w:rPr>
          <w:rFonts w:asciiTheme="majorBidi" w:hAnsiTheme="majorBidi" w:cstheme="majorBidi"/>
          <w:b/>
          <w:bCs/>
          <w:sz w:val="28"/>
          <w:szCs w:val="28"/>
          <w:rtl/>
          <w:lang w:bidi="ar-EG"/>
        </w:rPr>
        <w:t xml:space="preserve"> </w:t>
      </w:r>
      <w:r w:rsidR="002106A0" w:rsidRPr="002106A0">
        <w:rPr>
          <w:rFonts w:asciiTheme="majorBidi" w:hAnsiTheme="majorBidi" w:cstheme="majorBidi" w:hint="cs"/>
          <w:b/>
          <w:bCs/>
          <w:sz w:val="28"/>
          <w:szCs w:val="28"/>
          <w:rtl/>
          <w:lang w:bidi="ar-EG"/>
        </w:rPr>
        <w:t xml:space="preserve">في اكتساب المفاهيم الفيزيائية </w:t>
      </w:r>
      <w:r w:rsidR="002106A0" w:rsidRPr="002106A0">
        <w:rPr>
          <w:rFonts w:asciiTheme="majorBidi" w:hAnsiTheme="majorBidi" w:cstheme="majorBidi"/>
          <w:b/>
          <w:bCs/>
          <w:sz w:val="28"/>
          <w:szCs w:val="28"/>
          <w:rtl/>
          <w:lang w:bidi="ar-EG"/>
        </w:rPr>
        <w:t xml:space="preserve">لدى طلاب الصف </w:t>
      </w:r>
      <w:r w:rsidR="002106A0" w:rsidRPr="002106A0">
        <w:rPr>
          <w:rFonts w:asciiTheme="majorBidi" w:hAnsiTheme="majorBidi" w:cstheme="majorBidi" w:hint="cs"/>
          <w:b/>
          <w:bCs/>
          <w:sz w:val="28"/>
          <w:szCs w:val="28"/>
          <w:rtl/>
          <w:lang w:bidi="ar-EG"/>
        </w:rPr>
        <w:t>الأول</w:t>
      </w:r>
      <w:r w:rsidR="002106A0" w:rsidRPr="002106A0">
        <w:rPr>
          <w:rFonts w:asciiTheme="majorBidi" w:hAnsiTheme="majorBidi" w:cstheme="majorBidi"/>
          <w:b/>
          <w:bCs/>
          <w:sz w:val="28"/>
          <w:szCs w:val="28"/>
          <w:rtl/>
          <w:lang w:bidi="ar-EG"/>
        </w:rPr>
        <w:t xml:space="preserve"> الثانوي</w:t>
      </w:r>
    </w:p>
    <w:tbl>
      <w:tblPr>
        <w:bidiVisual/>
        <w:tblW w:w="0" w:type="auto"/>
        <w:tblInd w:w="1808" w:type="dxa"/>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000" w:firstRow="0" w:lastRow="0" w:firstColumn="0" w:lastColumn="0" w:noHBand="0" w:noVBand="0"/>
      </w:tblPr>
      <w:tblGrid>
        <w:gridCol w:w="2372"/>
        <w:gridCol w:w="1591"/>
        <w:gridCol w:w="1343"/>
      </w:tblGrid>
      <w:tr w:rsidR="0076494E" w:rsidRPr="00CE0929" w:rsidTr="002106A0">
        <w:trPr>
          <w:trHeight w:val="368"/>
          <w:tblHeader/>
        </w:trPr>
        <w:tc>
          <w:tcPr>
            <w:tcW w:w="2372" w:type="dxa"/>
            <w:tcBorders>
              <w:top w:val="thinThickSmallGap" w:sz="24" w:space="0" w:color="auto"/>
              <w:left w:val="thinThickSmallGap" w:sz="24" w:space="0" w:color="auto"/>
              <w:bottom w:val="thinThickSmallGap" w:sz="24" w:space="0" w:color="auto"/>
              <w:right w:val="double" w:sz="4" w:space="0" w:color="auto"/>
            </w:tcBorders>
            <w:shd w:val="clear" w:color="auto" w:fill="auto"/>
            <w:vAlign w:val="center"/>
          </w:tcPr>
          <w:p w:rsidR="0076494E" w:rsidRPr="00CE0929" w:rsidRDefault="002106A0" w:rsidP="00DA3841">
            <w:pPr>
              <w:jc w:val="center"/>
              <w:rPr>
                <w:rFonts w:asciiTheme="majorBidi" w:hAnsiTheme="majorBidi" w:cstheme="majorBidi"/>
                <w:b/>
                <w:bCs/>
                <w:sz w:val="28"/>
                <w:szCs w:val="28"/>
                <w:rtl/>
              </w:rPr>
            </w:pPr>
            <w:r>
              <w:rPr>
                <w:rFonts w:asciiTheme="majorBidi" w:hAnsiTheme="majorBidi" w:cstheme="majorBidi" w:hint="cs"/>
                <w:b/>
                <w:bCs/>
                <w:sz w:val="28"/>
                <w:szCs w:val="28"/>
                <w:rtl/>
              </w:rPr>
              <w:t>المستويات</w:t>
            </w:r>
          </w:p>
        </w:tc>
        <w:tc>
          <w:tcPr>
            <w:tcW w:w="1591" w:type="dxa"/>
            <w:tcBorders>
              <w:top w:val="thinThickSmallGap" w:sz="24" w:space="0" w:color="auto"/>
              <w:left w:val="double" w:sz="4" w:space="0" w:color="auto"/>
              <w:bottom w:val="thinThickSmallGap" w:sz="24" w:space="0" w:color="auto"/>
            </w:tcBorders>
            <w:shd w:val="clear" w:color="auto" w:fill="auto"/>
            <w:vAlign w:val="center"/>
          </w:tcPr>
          <w:p w:rsidR="0076494E" w:rsidRPr="00CE0929" w:rsidRDefault="0076494E" w:rsidP="00900FF6">
            <w:pPr>
              <w:jc w:val="center"/>
              <w:rPr>
                <w:rFonts w:asciiTheme="majorBidi" w:hAnsiTheme="majorBidi" w:cstheme="majorBidi"/>
                <w:b/>
                <w:bCs/>
                <w:sz w:val="28"/>
                <w:szCs w:val="28"/>
                <w:rtl/>
              </w:rPr>
            </w:pPr>
            <w:r w:rsidRPr="00CE0929">
              <w:rPr>
                <w:rFonts w:asciiTheme="majorBidi" w:hAnsiTheme="majorBidi" w:cstheme="majorBidi"/>
                <w:b/>
                <w:bCs/>
                <w:sz w:val="28"/>
                <w:szCs w:val="28"/>
                <w:rtl/>
              </w:rPr>
              <w:t xml:space="preserve">قيمة </w:t>
            </w:r>
            <w:r w:rsidR="00900FF6" w:rsidRPr="0053500D">
              <w:rPr>
                <w:rFonts w:asciiTheme="majorBidi" w:hAnsiTheme="majorBidi" w:cstheme="majorBidi"/>
                <w:b/>
                <w:bCs/>
                <w:sz w:val="28"/>
                <w:szCs w:val="28"/>
              </w:rPr>
              <w:sym w:font="Symbol" w:char="F068"/>
            </w:r>
            <w:r w:rsidR="00900FF6" w:rsidRPr="0053500D">
              <w:rPr>
                <w:rFonts w:asciiTheme="majorBidi" w:hAnsiTheme="majorBidi" w:cstheme="majorBidi"/>
                <w:b/>
                <w:bCs/>
                <w:sz w:val="28"/>
                <w:szCs w:val="28"/>
                <w:vertAlign w:val="superscript"/>
              </w:rPr>
              <w:t>2</w:t>
            </w:r>
          </w:p>
        </w:tc>
        <w:tc>
          <w:tcPr>
            <w:tcW w:w="1343" w:type="dxa"/>
            <w:tcBorders>
              <w:top w:val="thinThickSmallGap" w:sz="24" w:space="0" w:color="auto"/>
              <w:bottom w:val="thinThickSmallGap" w:sz="24" w:space="0" w:color="auto"/>
              <w:right w:val="thinThickSmallGap" w:sz="24" w:space="0" w:color="auto"/>
            </w:tcBorders>
            <w:shd w:val="clear" w:color="auto" w:fill="auto"/>
            <w:vAlign w:val="center"/>
          </w:tcPr>
          <w:p w:rsidR="0076494E" w:rsidRPr="00CE0929" w:rsidRDefault="0076494E"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حجم التأثير</w:t>
            </w:r>
          </w:p>
        </w:tc>
      </w:tr>
      <w:tr w:rsidR="0076494E" w:rsidRPr="00CE0929" w:rsidTr="002106A0">
        <w:trPr>
          <w:trHeight w:val="287"/>
        </w:trPr>
        <w:tc>
          <w:tcPr>
            <w:tcW w:w="2372" w:type="dxa"/>
            <w:tcBorders>
              <w:top w:val="thinThickSmallGap" w:sz="24" w:space="0" w:color="auto"/>
              <w:left w:val="thinThickSmallGap" w:sz="24" w:space="0" w:color="auto"/>
              <w:right w:val="double" w:sz="4" w:space="0" w:color="auto"/>
            </w:tcBorders>
            <w:shd w:val="clear" w:color="auto" w:fill="auto"/>
            <w:vAlign w:val="center"/>
          </w:tcPr>
          <w:p w:rsidR="0076494E" w:rsidRPr="00CE0929" w:rsidRDefault="002106A0" w:rsidP="00DA3841">
            <w:pPr>
              <w:jc w:val="center"/>
              <w:rPr>
                <w:rFonts w:asciiTheme="majorBidi" w:hAnsiTheme="majorBidi" w:cstheme="majorBidi"/>
                <w:b/>
                <w:bCs/>
                <w:sz w:val="28"/>
                <w:szCs w:val="28"/>
                <w:rtl/>
              </w:rPr>
            </w:pPr>
            <w:r>
              <w:rPr>
                <w:rFonts w:asciiTheme="majorBidi" w:hAnsiTheme="majorBidi" w:cstheme="majorBidi" w:hint="cs"/>
                <w:b/>
                <w:bCs/>
                <w:sz w:val="28"/>
                <w:szCs w:val="28"/>
                <w:rtl/>
                <w:lang w:bidi="ar-EG"/>
              </w:rPr>
              <w:t>التذكر</w:t>
            </w:r>
          </w:p>
        </w:tc>
        <w:tc>
          <w:tcPr>
            <w:tcW w:w="1591" w:type="dxa"/>
            <w:tcBorders>
              <w:top w:val="thinThickSmallGap" w:sz="24" w:space="0" w:color="auto"/>
              <w:left w:val="double" w:sz="4" w:space="0" w:color="auto"/>
            </w:tcBorders>
            <w:shd w:val="clear" w:color="auto" w:fill="auto"/>
            <w:vAlign w:val="center"/>
          </w:tcPr>
          <w:p w:rsidR="0076494E" w:rsidRPr="00CE0929" w:rsidRDefault="0076494E" w:rsidP="002106A0">
            <w:pPr>
              <w:jc w:val="center"/>
              <w:rPr>
                <w:rFonts w:asciiTheme="majorBidi" w:hAnsiTheme="majorBidi" w:cstheme="majorBidi"/>
                <w:sz w:val="28"/>
                <w:szCs w:val="28"/>
                <w:rtl/>
                <w:lang w:bidi="ar-EG"/>
              </w:rPr>
            </w:pPr>
            <w:r w:rsidRPr="00CE0929">
              <w:rPr>
                <w:rFonts w:asciiTheme="majorBidi" w:hAnsiTheme="majorBidi" w:cstheme="majorBidi"/>
                <w:sz w:val="28"/>
                <w:szCs w:val="28"/>
                <w:rtl/>
              </w:rPr>
              <w:t>0.</w:t>
            </w:r>
            <w:r w:rsidR="002106A0">
              <w:rPr>
                <w:rFonts w:asciiTheme="majorBidi" w:hAnsiTheme="majorBidi" w:cstheme="majorBidi" w:hint="cs"/>
                <w:sz w:val="28"/>
                <w:szCs w:val="28"/>
                <w:rtl/>
              </w:rPr>
              <w:t>94</w:t>
            </w:r>
          </w:p>
        </w:tc>
        <w:tc>
          <w:tcPr>
            <w:tcW w:w="1343" w:type="dxa"/>
            <w:tcBorders>
              <w:top w:val="thinThickSmallGap" w:sz="24" w:space="0" w:color="auto"/>
              <w:right w:val="thinThickSmallGap" w:sz="24" w:space="0" w:color="auto"/>
            </w:tcBorders>
            <w:shd w:val="clear" w:color="auto" w:fill="auto"/>
            <w:vAlign w:val="center"/>
          </w:tcPr>
          <w:p w:rsidR="0076494E" w:rsidRPr="00CE0929" w:rsidRDefault="0076494E" w:rsidP="00DA3841">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76494E" w:rsidRPr="00CE0929" w:rsidTr="002106A0">
        <w:trPr>
          <w:trHeight w:val="351"/>
        </w:trPr>
        <w:tc>
          <w:tcPr>
            <w:tcW w:w="2372" w:type="dxa"/>
            <w:tcBorders>
              <w:left w:val="thinThickSmallGap" w:sz="24" w:space="0" w:color="auto"/>
              <w:right w:val="double" w:sz="4" w:space="0" w:color="auto"/>
            </w:tcBorders>
            <w:shd w:val="clear" w:color="auto" w:fill="auto"/>
            <w:vAlign w:val="center"/>
          </w:tcPr>
          <w:p w:rsidR="0076494E" w:rsidRPr="00CE0929" w:rsidRDefault="002106A0" w:rsidP="00DA3841">
            <w:pPr>
              <w:jc w:val="center"/>
              <w:rPr>
                <w:rFonts w:asciiTheme="majorBidi" w:hAnsiTheme="majorBidi" w:cstheme="majorBidi"/>
                <w:b/>
                <w:bCs/>
                <w:sz w:val="28"/>
                <w:szCs w:val="28"/>
                <w:rtl/>
              </w:rPr>
            </w:pPr>
            <w:r>
              <w:rPr>
                <w:rFonts w:asciiTheme="majorBidi" w:hAnsiTheme="majorBidi" w:cstheme="majorBidi" w:hint="cs"/>
                <w:b/>
                <w:bCs/>
                <w:sz w:val="28"/>
                <w:szCs w:val="28"/>
                <w:rtl/>
                <w:lang w:bidi="ar-EG"/>
              </w:rPr>
              <w:t>الفهم</w:t>
            </w:r>
          </w:p>
        </w:tc>
        <w:tc>
          <w:tcPr>
            <w:tcW w:w="1591" w:type="dxa"/>
            <w:tcBorders>
              <w:left w:val="double" w:sz="4" w:space="0" w:color="auto"/>
            </w:tcBorders>
            <w:shd w:val="clear" w:color="auto" w:fill="auto"/>
            <w:vAlign w:val="center"/>
          </w:tcPr>
          <w:p w:rsidR="0076494E" w:rsidRPr="00CE0929" w:rsidRDefault="0076494E" w:rsidP="002106A0">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2106A0">
              <w:rPr>
                <w:rFonts w:asciiTheme="majorBidi" w:hAnsiTheme="majorBidi" w:cstheme="majorBidi" w:hint="cs"/>
                <w:sz w:val="28"/>
                <w:szCs w:val="28"/>
                <w:rtl/>
              </w:rPr>
              <w:t>90</w:t>
            </w:r>
          </w:p>
        </w:tc>
        <w:tc>
          <w:tcPr>
            <w:tcW w:w="1343" w:type="dxa"/>
            <w:tcBorders>
              <w:right w:val="thinThickSmallGap" w:sz="24" w:space="0" w:color="auto"/>
            </w:tcBorders>
            <w:shd w:val="clear" w:color="auto" w:fill="auto"/>
            <w:vAlign w:val="center"/>
          </w:tcPr>
          <w:p w:rsidR="0076494E" w:rsidRPr="00CE0929" w:rsidRDefault="0076494E" w:rsidP="00DA3841">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76494E" w:rsidRPr="00CE0929" w:rsidTr="002106A0">
        <w:trPr>
          <w:trHeight w:val="168"/>
        </w:trPr>
        <w:tc>
          <w:tcPr>
            <w:tcW w:w="2372" w:type="dxa"/>
            <w:tcBorders>
              <w:left w:val="thinThickSmallGap" w:sz="24" w:space="0" w:color="auto"/>
              <w:right w:val="double" w:sz="4" w:space="0" w:color="auto"/>
            </w:tcBorders>
            <w:shd w:val="clear" w:color="auto" w:fill="auto"/>
            <w:vAlign w:val="center"/>
          </w:tcPr>
          <w:p w:rsidR="0076494E" w:rsidRPr="00CE0929" w:rsidRDefault="002106A0" w:rsidP="00DA3841">
            <w:pPr>
              <w:jc w:val="center"/>
              <w:rPr>
                <w:rFonts w:asciiTheme="majorBidi" w:hAnsiTheme="majorBidi" w:cstheme="majorBidi"/>
                <w:b/>
                <w:bCs/>
                <w:sz w:val="28"/>
                <w:szCs w:val="28"/>
                <w:rtl/>
              </w:rPr>
            </w:pPr>
            <w:r>
              <w:rPr>
                <w:rFonts w:asciiTheme="majorBidi" w:hAnsiTheme="majorBidi" w:cstheme="majorBidi" w:hint="cs"/>
                <w:b/>
                <w:bCs/>
                <w:sz w:val="28"/>
                <w:szCs w:val="28"/>
                <w:rtl/>
                <w:lang w:bidi="ar-EG"/>
              </w:rPr>
              <w:t>التطبيق</w:t>
            </w:r>
          </w:p>
        </w:tc>
        <w:tc>
          <w:tcPr>
            <w:tcW w:w="1591" w:type="dxa"/>
            <w:tcBorders>
              <w:left w:val="double" w:sz="4" w:space="0" w:color="auto"/>
            </w:tcBorders>
            <w:shd w:val="clear" w:color="auto" w:fill="auto"/>
            <w:vAlign w:val="center"/>
          </w:tcPr>
          <w:p w:rsidR="0076494E" w:rsidRPr="00CE0929" w:rsidRDefault="0076494E" w:rsidP="002106A0">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2106A0">
              <w:rPr>
                <w:rFonts w:asciiTheme="majorBidi" w:hAnsiTheme="majorBidi" w:cstheme="majorBidi" w:hint="cs"/>
                <w:sz w:val="28"/>
                <w:szCs w:val="28"/>
                <w:rtl/>
              </w:rPr>
              <w:t>84</w:t>
            </w:r>
          </w:p>
        </w:tc>
        <w:tc>
          <w:tcPr>
            <w:tcW w:w="1343" w:type="dxa"/>
            <w:tcBorders>
              <w:right w:val="thinThickSmallGap" w:sz="24" w:space="0" w:color="auto"/>
            </w:tcBorders>
            <w:shd w:val="clear" w:color="auto" w:fill="auto"/>
            <w:vAlign w:val="center"/>
          </w:tcPr>
          <w:p w:rsidR="0076494E" w:rsidRPr="00CE0929" w:rsidRDefault="0076494E" w:rsidP="00DA3841">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76494E" w:rsidRPr="00CE0929" w:rsidTr="002106A0">
        <w:trPr>
          <w:trHeight w:val="168"/>
        </w:trPr>
        <w:tc>
          <w:tcPr>
            <w:tcW w:w="2372" w:type="dxa"/>
            <w:tcBorders>
              <w:left w:val="thinThickSmallGap" w:sz="24" w:space="0" w:color="auto"/>
              <w:right w:val="double" w:sz="4" w:space="0" w:color="auto"/>
            </w:tcBorders>
            <w:shd w:val="clear" w:color="auto" w:fill="auto"/>
            <w:vAlign w:val="center"/>
          </w:tcPr>
          <w:p w:rsidR="0076494E" w:rsidRPr="00CE0929" w:rsidRDefault="002106A0" w:rsidP="00DA3841">
            <w:pPr>
              <w:jc w:val="center"/>
              <w:rPr>
                <w:rFonts w:asciiTheme="majorBidi" w:hAnsiTheme="majorBidi" w:cstheme="majorBidi"/>
                <w:b/>
                <w:bCs/>
                <w:sz w:val="28"/>
                <w:szCs w:val="28"/>
                <w:rtl/>
              </w:rPr>
            </w:pPr>
            <w:r>
              <w:rPr>
                <w:rFonts w:asciiTheme="majorBidi" w:hAnsiTheme="majorBidi" w:cstheme="majorBidi" w:hint="cs"/>
                <w:b/>
                <w:bCs/>
                <w:sz w:val="28"/>
                <w:szCs w:val="28"/>
                <w:rtl/>
                <w:lang w:bidi="ar-EG"/>
              </w:rPr>
              <w:t>التحليل</w:t>
            </w:r>
          </w:p>
        </w:tc>
        <w:tc>
          <w:tcPr>
            <w:tcW w:w="1591" w:type="dxa"/>
            <w:tcBorders>
              <w:left w:val="double" w:sz="4" w:space="0" w:color="auto"/>
            </w:tcBorders>
            <w:shd w:val="clear" w:color="auto" w:fill="auto"/>
            <w:vAlign w:val="center"/>
          </w:tcPr>
          <w:p w:rsidR="0076494E" w:rsidRPr="00CE0929" w:rsidRDefault="0076494E" w:rsidP="002106A0">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2106A0">
              <w:rPr>
                <w:rFonts w:asciiTheme="majorBidi" w:hAnsiTheme="majorBidi" w:cstheme="majorBidi" w:hint="cs"/>
                <w:sz w:val="28"/>
                <w:szCs w:val="28"/>
                <w:rtl/>
              </w:rPr>
              <w:t>92</w:t>
            </w:r>
          </w:p>
        </w:tc>
        <w:tc>
          <w:tcPr>
            <w:tcW w:w="1343" w:type="dxa"/>
            <w:tcBorders>
              <w:right w:val="thinThickSmallGap" w:sz="24" w:space="0" w:color="auto"/>
            </w:tcBorders>
            <w:shd w:val="clear" w:color="auto" w:fill="auto"/>
            <w:vAlign w:val="center"/>
          </w:tcPr>
          <w:p w:rsidR="0076494E" w:rsidRPr="00CE0929" w:rsidRDefault="0076494E" w:rsidP="00DA3841">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BF2FC1" w:rsidRPr="00CE0929" w:rsidTr="002106A0">
        <w:trPr>
          <w:trHeight w:val="168"/>
        </w:trPr>
        <w:tc>
          <w:tcPr>
            <w:tcW w:w="2372" w:type="dxa"/>
            <w:tcBorders>
              <w:left w:val="thinThickSmallGap" w:sz="24" w:space="0" w:color="auto"/>
              <w:right w:val="double" w:sz="4" w:space="0" w:color="auto"/>
            </w:tcBorders>
            <w:shd w:val="clear" w:color="auto" w:fill="auto"/>
            <w:vAlign w:val="center"/>
          </w:tcPr>
          <w:p w:rsidR="00BF2FC1" w:rsidRPr="00CE0929" w:rsidRDefault="002106A0" w:rsidP="00DA3841">
            <w:pPr>
              <w:jc w:val="center"/>
              <w:rPr>
                <w:rFonts w:asciiTheme="majorBidi" w:hAnsiTheme="majorBidi" w:cstheme="majorBidi"/>
                <w:b/>
                <w:bCs/>
                <w:sz w:val="28"/>
                <w:szCs w:val="28"/>
                <w:rtl/>
              </w:rPr>
            </w:pPr>
            <w:r>
              <w:rPr>
                <w:rFonts w:asciiTheme="majorBidi" w:hAnsiTheme="majorBidi" w:cstheme="majorBidi" w:hint="cs"/>
                <w:b/>
                <w:bCs/>
                <w:sz w:val="28"/>
                <w:szCs w:val="28"/>
                <w:rtl/>
                <w:lang w:bidi="ar-EG"/>
              </w:rPr>
              <w:t>التركيب</w:t>
            </w:r>
          </w:p>
        </w:tc>
        <w:tc>
          <w:tcPr>
            <w:tcW w:w="1591" w:type="dxa"/>
            <w:tcBorders>
              <w:left w:val="double" w:sz="4" w:space="0" w:color="auto"/>
            </w:tcBorders>
            <w:shd w:val="clear" w:color="auto" w:fill="auto"/>
            <w:vAlign w:val="center"/>
          </w:tcPr>
          <w:p w:rsidR="00BF2FC1" w:rsidRPr="00CE0929" w:rsidRDefault="00BF2FC1" w:rsidP="002106A0">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2106A0">
              <w:rPr>
                <w:rFonts w:asciiTheme="majorBidi" w:hAnsiTheme="majorBidi" w:cstheme="majorBidi" w:hint="cs"/>
                <w:sz w:val="28"/>
                <w:szCs w:val="28"/>
                <w:rtl/>
              </w:rPr>
              <w:t>88</w:t>
            </w:r>
          </w:p>
        </w:tc>
        <w:tc>
          <w:tcPr>
            <w:tcW w:w="1343" w:type="dxa"/>
            <w:tcBorders>
              <w:right w:val="thinThickSmallGap" w:sz="24" w:space="0" w:color="auto"/>
            </w:tcBorders>
            <w:shd w:val="clear" w:color="auto" w:fill="auto"/>
            <w:vAlign w:val="center"/>
          </w:tcPr>
          <w:p w:rsidR="00BF2FC1" w:rsidRPr="00CE0929" w:rsidRDefault="00BF2FC1" w:rsidP="00DA3841">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2106A0" w:rsidRPr="00CE0929" w:rsidTr="002106A0">
        <w:trPr>
          <w:trHeight w:val="168"/>
        </w:trPr>
        <w:tc>
          <w:tcPr>
            <w:tcW w:w="2372" w:type="dxa"/>
            <w:tcBorders>
              <w:left w:val="thinThickSmallGap" w:sz="24" w:space="0" w:color="auto"/>
              <w:right w:val="double" w:sz="4" w:space="0" w:color="auto"/>
            </w:tcBorders>
            <w:shd w:val="clear" w:color="auto" w:fill="auto"/>
            <w:vAlign w:val="center"/>
          </w:tcPr>
          <w:p w:rsidR="002106A0" w:rsidRPr="00CE0929" w:rsidRDefault="002106A0" w:rsidP="002106A0">
            <w:pPr>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التقويم</w:t>
            </w:r>
          </w:p>
        </w:tc>
        <w:tc>
          <w:tcPr>
            <w:tcW w:w="1591" w:type="dxa"/>
            <w:tcBorders>
              <w:left w:val="double" w:sz="4" w:space="0" w:color="auto"/>
            </w:tcBorders>
            <w:shd w:val="clear" w:color="auto" w:fill="auto"/>
            <w:vAlign w:val="center"/>
          </w:tcPr>
          <w:p w:rsidR="002106A0" w:rsidRPr="00CE0929" w:rsidRDefault="002106A0" w:rsidP="002106A0">
            <w:pPr>
              <w:jc w:val="center"/>
              <w:rPr>
                <w:rFonts w:asciiTheme="majorBidi" w:hAnsiTheme="majorBidi" w:cstheme="majorBidi"/>
                <w:sz w:val="28"/>
                <w:szCs w:val="28"/>
                <w:rtl/>
                <w:lang w:bidi="ar-EG"/>
              </w:rPr>
            </w:pPr>
            <w:r w:rsidRPr="00CE0929">
              <w:rPr>
                <w:rFonts w:asciiTheme="majorBidi" w:hAnsiTheme="majorBidi" w:cstheme="majorBidi"/>
                <w:sz w:val="28"/>
                <w:szCs w:val="28"/>
                <w:rtl/>
              </w:rPr>
              <w:t>0.</w:t>
            </w:r>
            <w:r>
              <w:rPr>
                <w:rFonts w:asciiTheme="majorBidi" w:hAnsiTheme="majorBidi" w:cstheme="majorBidi" w:hint="cs"/>
                <w:sz w:val="28"/>
                <w:szCs w:val="28"/>
                <w:rtl/>
              </w:rPr>
              <w:t>90</w:t>
            </w:r>
          </w:p>
        </w:tc>
        <w:tc>
          <w:tcPr>
            <w:tcW w:w="1343" w:type="dxa"/>
            <w:tcBorders>
              <w:right w:val="thinThickSmallGap" w:sz="24" w:space="0" w:color="auto"/>
            </w:tcBorders>
            <w:shd w:val="clear" w:color="auto" w:fill="auto"/>
            <w:vAlign w:val="center"/>
          </w:tcPr>
          <w:p w:rsidR="002106A0" w:rsidRPr="00CE0929" w:rsidRDefault="002106A0" w:rsidP="002106A0">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2106A0" w:rsidRPr="00CE0929" w:rsidTr="002106A0">
        <w:trPr>
          <w:trHeight w:val="168"/>
        </w:trPr>
        <w:tc>
          <w:tcPr>
            <w:tcW w:w="2372" w:type="dxa"/>
            <w:tcBorders>
              <w:left w:val="thinThickSmallGap" w:sz="24" w:space="0" w:color="auto"/>
              <w:bottom w:val="thickThinSmallGap" w:sz="24" w:space="0" w:color="auto"/>
              <w:right w:val="double" w:sz="4" w:space="0" w:color="auto"/>
            </w:tcBorders>
            <w:shd w:val="clear" w:color="auto" w:fill="auto"/>
            <w:vAlign w:val="center"/>
          </w:tcPr>
          <w:p w:rsidR="002106A0" w:rsidRPr="00CE0929" w:rsidRDefault="002106A0" w:rsidP="002106A0">
            <w:pPr>
              <w:jc w:val="center"/>
              <w:rPr>
                <w:rFonts w:asciiTheme="majorBidi" w:hAnsiTheme="majorBidi" w:cstheme="majorBidi"/>
                <w:b/>
                <w:bCs/>
                <w:sz w:val="28"/>
                <w:szCs w:val="28"/>
                <w:rtl/>
              </w:rPr>
            </w:pPr>
            <w:r w:rsidRPr="00CE0929">
              <w:rPr>
                <w:rFonts w:asciiTheme="majorBidi" w:hAnsiTheme="majorBidi" w:cstheme="majorBidi"/>
                <w:b/>
                <w:bCs/>
                <w:sz w:val="28"/>
                <w:szCs w:val="28"/>
                <w:rtl/>
              </w:rPr>
              <w:t>الدرجة الكلية</w:t>
            </w:r>
          </w:p>
        </w:tc>
        <w:tc>
          <w:tcPr>
            <w:tcW w:w="1591" w:type="dxa"/>
            <w:tcBorders>
              <w:left w:val="double" w:sz="4" w:space="0" w:color="auto"/>
            </w:tcBorders>
            <w:shd w:val="clear" w:color="auto" w:fill="auto"/>
            <w:vAlign w:val="center"/>
          </w:tcPr>
          <w:p w:rsidR="002106A0" w:rsidRPr="00CE0929" w:rsidRDefault="002106A0" w:rsidP="002106A0">
            <w:pPr>
              <w:jc w:val="center"/>
              <w:rPr>
                <w:rFonts w:asciiTheme="majorBidi" w:hAnsiTheme="majorBidi" w:cstheme="majorBidi"/>
                <w:sz w:val="28"/>
                <w:szCs w:val="28"/>
                <w:rtl/>
              </w:rPr>
            </w:pPr>
            <w:r w:rsidRPr="00CE0929">
              <w:rPr>
                <w:rFonts w:asciiTheme="majorBidi" w:hAnsiTheme="majorBidi" w:cstheme="majorBidi"/>
                <w:sz w:val="28"/>
                <w:szCs w:val="28"/>
                <w:rtl/>
              </w:rPr>
              <w:t>0.</w:t>
            </w:r>
            <w:r>
              <w:rPr>
                <w:rFonts w:asciiTheme="majorBidi" w:hAnsiTheme="majorBidi" w:cstheme="majorBidi" w:hint="cs"/>
                <w:sz w:val="28"/>
                <w:szCs w:val="28"/>
                <w:rtl/>
              </w:rPr>
              <w:t>91</w:t>
            </w:r>
          </w:p>
        </w:tc>
        <w:tc>
          <w:tcPr>
            <w:tcW w:w="1343" w:type="dxa"/>
            <w:tcBorders>
              <w:bottom w:val="thickThinSmallGap" w:sz="24" w:space="0" w:color="auto"/>
              <w:right w:val="thinThickSmallGap" w:sz="24" w:space="0" w:color="auto"/>
            </w:tcBorders>
            <w:shd w:val="clear" w:color="auto" w:fill="auto"/>
            <w:vAlign w:val="center"/>
          </w:tcPr>
          <w:p w:rsidR="002106A0" w:rsidRPr="00CE0929" w:rsidRDefault="002106A0" w:rsidP="002106A0">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bl>
    <w:p w:rsidR="00BF2FC1" w:rsidRPr="00CE0929" w:rsidRDefault="00801AB0" w:rsidP="002106A0">
      <w:pPr>
        <w:jc w:val="both"/>
        <w:rPr>
          <w:rFonts w:asciiTheme="majorBidi" w:hAnsiTheme="majorBidi" w:cstheme="majorBidi"/>
          <w:sz w:val="28"/>
          <w:szCs w:val="28"/>
          <w:rtl/>
        </w:rPr>
      </w:pPr>
      <w:r w:rsidRPr="00CE0929">
        <w:rPr>
          <w:rFonts w:asciiTheme="majorBidi" w:hAnsiTheme="majorBidi" w:cstheme="majorBidi"/>
          <w:sz w:val="28"/>
          <w:szCs w:val="28"/>
          <w:rtl/>
        </w:rPr>
        <w:t xml:space="preserve">     </w:t>
      </w:r>
      <w:r w:rsidR="00BF2FC1" w:rsidRPr="00CE0929">
        <w:rPr>
          <w:rFonts w:asciiTheme="majorBidi" w:hAnsiTheme="majorBidi" w:cstheme="majorBidi"/>
          <w:sz w:val="28"/>
          <w:szCs w:val="28"/>
          <w:rtl/>
        </w:rPr>
        <w:t xml:space="preserve">يتضح من </w:t>
      </w:r>
      <w:r w:rsidR="0076494E" w:rsidRPr="00CE0929">
        <w:rPr>
          <w:rFonts w:asciiTheme="majorBidi" w:hAnsiTheme="majorBidi" w:cstheme="majorBidi"/>
          <w:sz w:val="28"/>
          <w:szCs w:val="28"/>
          <w:rtl/>
        </w:rPr>
        <w:t xml:space="preserve">جدول </w:t>
      </w:r>
      <w:r w:rsidR="00BF2FC1" w:rsidRPr="00CE0929">
        <w:rPr>
          <w:rFonts w:asciiTheme="majorBidi" w:hAnsiTheme="majorBidi" w:cstheme="majorBidi"/>
          <w:sz w:val="28"/>
          <w:szCs w:val="28"/>
          <w:rtl/>
        </w:rPr>
        <w:t>(</w:t>
      </w:r>
      <w:r w:rsidR="002106A0">
        <w:rPr>
          <w:rFonts w:asciiTheme="majorBidi" w:hAnsiTheme="majorBidi" w:cstheme="majorBidi" w:hint="cs"/>
          <w:sz w:val="28"/>
          <w:szCs w:val="28"/>
          <w:rtl/>
        </w:rPr>
        <w:t>21</w:t>
      </w:r>
      <w:r w:rsidR="00BF2FC1" w:rsidRPr="00CE0929">
        <w:rPr>
          <w:rFonts w:asciiTheme="majorBidi" w:hAnsiTheme="majorBidi" w:cstheme="majorBidi"/>
          <w:sz w:val="28"/>
          <w:szCs w:val="28"/>
          <w:rtl/>
        </w:rPr>
        <w:t>)</w:t>
      </w:r>
      <w:r w:rsidR="0076494E" w:rsidRPr="00CE0929">
        <w:rPr>
          <w:rFonts w:asciiTheme="majorBidi" w:hAnsiTheme="majorBidi" w:cstheme="majorBidi"/>
          <w:sz w:val="28"/>
          <w:szCs w:val="28"/>
          <w:rtl/>
        </w:rPr>
        <w:t>:</w:t>
      </w:r>
      <w:r w:rsidR="00BF2FC1" w:rsidRPr="00CE0929">
        <w:rPr>
          <w:rFonts w:asciiTheme="majorBidi" w:hAnsiTheme="majorBidi" w:cstheme="majorBidi"/>
          <w:sz w:val="28"/>
          <w:szCs w:val="28"/>
          <w:rtl/>
        </w:rPr>
        <w:t xml:space="preserve"> </w:t>
      </w:r>
      <w:r w:rsidR="0076494E" w:rsidRPr="00CE0929">
        <w:rPr>
          <w:rFonts w:asciiTheme="majorBidi" w:hAnsiTheme="majorBidi" w:cstheme="majorBidi"/>
          <w:sz w:val="28"/>
          <w:szCs w:val="28"/>
          <w:rtl/>
        </w:rPr>
        <w:t xml:space="preserve">قوة تأثير </w:t>
      </w:r>
      <w:r w:rsidR="002106A0">
        <w:rPr>
          <w:rFonts w:asciiTheme="majorBidi" w:hAnsiTheme="majorBidi" w:cstheme="majorBidi" w:hint="cs"/>
          <w:sz w:val="28"/>
          <w:szCs w:val="28"/>
          <w:rtl/>
          <w:lang w:bidi="ar-EG"/>
        </w:rPr>
        <w:t xml:space="preserve">منهج الفيزياء المطور في ضوء معايير </w:t>
      </w:r>
      <w:r w:rsidR="002106A0" w:rsidRPr="0092424C">
        <w:rPr>
          <w:rFonts w:asciiTheme="majorBidi" w:hAnsiTheme="majorBidi" w:cstheme="majorBidi" w:hint="cs"/>
          <w:sz w:val="28"/>
          <w:szCs w:val="28"/>
          <w:rtl/>
          <w:lang w:bidi="ar-EG"/>
        </w:rPr>
        <w:t xml:space="preserve">مدخل العلوم والتكنولوجيا والهندسة والرياضيات </w:t>
      </w:r>
      <w:r w:rsidR="002106A0" w:rsidRPr="0092424C">
        <w:rPr>
          <w:rFonts w:asciiTheme="majorBidi" w:hAnsiTheme="majorBidi" w:cstheme="majorBidi"/>
          <w:sz w:val="28"/>
          <w:szCs w:val="28"/>
          <w:lang w:bidi="ar-EG"/>
        </w:rPr>
        <w:t>STEM</w:t>
      </w:r>
      <w:r w:rsidR="002106A0" w:rsidRPr="00CE0929">
        <w:rPr>
          <w:rFonts w:asciiTheme="majorBidi" w:hAnsiTheme="majorBidi" w:cstheme="majorBidi"/>
          <w:sz w:val="28"/>
          <w:szCs w:val="28"/>
          <w:rtl/>
          <w:lang w:bidi="ar-EG"/>
        </w:rPr>
        <w:t xml:space="preserve"> </w:t>
      </w:r>
      <w:r w:rsidR="002106A0">
        <w:rPr>
          <w:rFonts w:asciiTheme="majorBidi" w:hAnsiTheme="majorBidi" w:cstheme="majorBidi" w:hint="cs"/>
          <w:sz w:val="28"/>
          <w:szCs w:val="28"/>
          <w:rtl/>
          <w:lang w:bidi="ar-EG"/>
        </w:rPr>
        <w:t xml:space="preserve">في اكتساب </w:t>
      </w:r>
      <w:r w:rsidR="002106A0" w:rsidRPr="0092424C">
        <w:rPr>
          <w:rFonts w:asciiTheme="majorBidi" w:hAnsiTheme="majorBidi" w:cstheme="majorBidi" w:hint="cs"/>
          <w:sz w:val="28"/>
          <w:szCs w:val="28"/>
          <w:rtl/>
          <w:lang w:bidi="ar-EG"/>
        </w:rPr>
        <w:t xml:space="preserve">المفاهيم الفيزيائية </w:t>
      </w:r>
      <w:r w:rsidR="002106A0" w:rsidRPr="00CE0929">
        <w:rPr>
          <w:rFonts w:asciiTheme="majorBidi" w:hAnsiTheme="majorBidi" w:cstheme="majorBidi"/>
          <w:sz w:val="28"/>
          <w:szCs w:val="28"/>
          <w:rtl/>
          <w:lang w:bidi="ar-EG"/>
        </w:rPr>
        <w:t xml:space="preserve">لدى طلاب الصف </w:t>
      </w:r>
      <w:r w:rsidR="002106A0">
        <w:rPr>
          <w:rFonts w:asciiTheme="majorBidi" w:hAnsiTheme="majorBidi" w:cstheme="majorBidi" w:hint="cs"/>
          <w:sz w:val="28"/>
          <w:szCs w:val="28"/>
          <w:rtl/>
          <w:lang w:bidi="ar-EG"/>
        </w:rPr>
        <w:t>الأول</w:t>
      </w:r>
      <w:r w:rsidR="002106A0">
        <w:rPr>
          <w:rFonts w:asciiTheme="majorBidi" w:hAnsiTheme="majorBidi" w:cstheme="majorBidi"/>
          <w:sz w:val="28"/>
          <w:szCs w:val="28"/>
          <w:rtl/>
          <w:lang w:bidi="ar-EG"/>
        </w:rPr>
        <w:t xml:space="preserve"> الثانوي</w:t>
      </w:r>
      <w:r w:rsidR="00BF2FC1" w:rsidRPr="00CE0929">
        <w:rPr>
          <w:rFonts w:asciiTheme="majorBidi" w:hAnsiTheme="majorBidi" w:cstheme="majorBidi"/>
          <w:sz w:val="28"/>
          <w:szCs w:val="28"/>
          <w:rtl/>
        </w:rPr>
        <w:t>،</w:t>
      </w:r>
      <w:r w:rsidR="0076494E" w:rsidRPr="00CE0929">
        <w:rPr>
          <w:rFonts w:asciiTheme="majorBidi" w:hAnsiTheme="majorBidi" w:cstheme="majorBidi"/>
          <w:sz w:val="28"/>
          <w:szCs w:val="28"/>
          <w:rtl/>
        </w:rPr>
        <w:t xml:space="preserve"> حيث كانت قيم (</w:t>
      </w:r>
      <w:r w:rsidR="0076494E" w:rsidRPr="00CE0929">
        <w:rPr>
          <w:rFonts w:asciiTheme="majorBidi" w:hAnsiTheme="majorBidi" w:cstheme="majorBidi"/>
          <w:sz w:val="28"/>
          <w:szCs w:val="28"/>
        </w:rPr>
        <w:sym w:font="Symbol" w:char="F068"/>
      </w:r>
      <w:r w:rsidR="0076494E" w:rsidRPr="00CE0929">
        <w:rPr>
          <w:rFonts w:asciiTheme="majorBidi" w:hAnsiTheme="majorBidi" w:cstheme="majorBidi"/>
          <w:sz w:val="28"/>
          <w:szCs w:val="28"/>
          <w:vertAlign w:val="superscript"/>
        </w:rPr>
        <w:t>2</w:t>
      </w:r>
      <w:r w:rsidR="0076494E" w:rsidRPr="00CE0929">
        <w:rPr>
          <w:rFonts w:asciiTheme="majorBidi" w:hAnsiTheme="majorBidi" w:cstheme="majorBidi"/>
          <w:sz w:val="28"/>
          <w:szCs w:val="28"/>
          <w:rtl/>
        </w:rPr>
        <w:t xml:space="preserve">) في كل </w:t>
      </w:r>
      <w:r w:rsidR="002106A0">
        <w:rPr>
          <w:rFonts w:asciiTheme="majorBidi" w:hAnsiTheme="majorBidi" w:cstheme="majorBidi" w:hint="cs"/>
          <w:sz w:val="28"/>
          <w:szCs w:val="28"/>
          <w:rtl/>
        </w:rPr>
        <w:t>مستوى</w:t>
      </w:r>
      <w:r w:rsidR="0076494E" w:rsidRPr="00CE0929">
        <w:rPr>
          <w:rFonts w:asciiTheme="majorBidi" w:hAnsiTheme="majorBidi" w:cstheme="majorBidi"/>
          <w:sz w:val="28"/>
          <w:szCs w:val="28"/>
          <w:rtl/>
        </w:rPr>
        <w:t xml:space="preserve"> من </w:t>
      </w:r>
      <w:r w:rsidR="002106A0">
        <w:rPr>
          <w:rFonts w:asciiTheme="majorBidi" w:hAnsiTheme="majorBidi" w:cstheme="majorBidi" w:hint="cs"/>
          <w:sz w:val="28"/>
          <w:szCs w:val="28"/>
          <w:rtl/>
        </w:rPr>
        <w:t xml:space="preserve">مستوياته، وفي الاختبار </w:t>
      </w:r>
      <w:r w:rsidR="0076494E" w:rsidRPr="00CE0929">
        <w:rPr>
          <w:rFonts w:asciiTheme="majorBidi" w:hAnsiTheme="majorBidi" w:cstheme="majorBidi"/>
          <w:sz w:val="28"/>
          <w:szCs w:val="28"/>
          <w:rtl/>
        </w:rPr>
        <w:t>ككل تتراوح بين (0.8</w:t>
      </w:r>
      <w:r w:rsidR="002106A0">
        <w:rPr>
          <w:rFonts w:asciiTheme="majorBidi" w:hAnsiTheme="majorBidi" w:cstheme="majorBidi" w:hint="cs"/>
          <w:sz w:val="28"/>
          <w:szCs w:val="28"/>
          <w:rtl/>
        </w:rPr>
        <w:t>4</w:t>
      </w:r>
      <w:r w:rsidR="0076494E" w:rsidRPr="00CE0929">
        <w:rPr>
          <w:rFonts w:asciiTheme="majorBidi" w:hAnsiTheme="majorBidi" w:cstheme="majorBidi"/>
          <w:sz w:val="28"/>
          <w:szCs w:val="28"/>
          <w:rtl/>
        </w:rPr>
        <w:t xml:space="preserve"> </w:t>
      </w:r>
      <w:r w:rsidR="00BF2FC1" w:rsidRPr="00CE0929">
        <w:rPr>
          <w:rFonts w:asciiTheme="majorBidi" w:hAnsiTheme="majorBidi" w:cstheme="majorBidi"/>
          <w:sz w:val="28"/>
          <w:szCs w:val="28"/>
          <w:rtl/>
        </w:rPr>
        <w:t>، 0.9</w:t>
      </w:r>
      <w:r w:rsidR="002106A0">
        <w:rPr>
          <w:rFonts w:asciiTheme="majorBidi" w:hAnsiTheme="majorBidi" w:cstheme="majorBidi" w:hint="cs"/>
          <w:sz w:val="28"/>
          <w:szCs w:val="28"/>
          <w:rtl/>
        </w:rPr>
        <w:t>4</w:t>
      </w:r>
      <w:r w:rsidR="00BF2FC1" w:rsidRPr="00CE0929">
        <w:rPr>
          <w:rFonts w:asciiTheme="majorBidi" w:hAnsiTheme="majorBidi" w:cstheme="majorBidi"/>
          <w:sz w:val="28"/>
          <w:szCs w:val="28"/>
          <w:rtl/>
        </w:rPr>
        <w:t>).</w:t>
      </w:r>
    </w:p>
    <w:p w:rsidR="00BF2FC1" w:rsidRPr="00CE0929" w:rsidRDefault="0076494E" w:rsidP="002106A0">
      <w:pPr>
        <w:jc w:val="both"/>
        <w:rPr>
          <w:rFonts w:asciiTheme="majorBidi" w:hAnsiTheme="majorBidi" w:cstheme="majorBidi"/>
          <w:b/>
          <w:bCs/>
          <w:sz w:val="28"/>
          <w:szCs w:val="28"/>
          <w:rtl/>
        </w:rPr>
      </w:pPr>
      <w:r w:rsidRPr="00CE0929">
        <w:rPr>
          <w:rFonts w:asciiTheme="majorBidi" w:hAnsiTheme="majorBidi" w:cstheme="majorBidi"/>
          <w:b/>
          <w:bCs/>
          <w:sz w:val="28"/>
          <w:szCs w:val="28"/>
          <w:rtl/>
        </w:rPr>
        <w:t xml:space="preserve">مناقشة وتفسير النتائج الخاصة </w:t>
      </w:r>
      <w:r w:rsidR="00BF2FC1" w:rsidRPr="00CE0929">
        <w:rPr>
          <w:rFonts w:asciiTheme="majorBidi" w:hAnsiTheme="majorBidi" w:cstheme="majorBidi"/>
          <w:b/>
          <w:bCs/>
          <w:sz w:val="28"/>
          <w:szCs w:val="28"/>
          <w:rtl/>
        </w:rPr>
        <w:t>ب</w:t>
      </w:r>
      <w:r w:rsidR="002106A0">
        <w:rPr>
          <w:rFonts w:asciiTheme="majorBidi" w:hAnsiTheme="majorBidi" w:cstheme="majorBidi" w:hint="cs"/>
          <w:b/>
          <w:bCs/>
          <w:sz w:val="28"/>
          <w:szCs w:val="28"/>
          <w:rtl/>
        </w:rPr>
        <w:t>اكتساب المفاهيم الفيزيائية</w:t>
      </w:r>
      <w:r w:rsidR="00BF2FC1" w:rsidRPr="00CE0929">
        <w:rPr>
          <w:rFonts w:asciiTheme="majorBidi" w:hAnsiTheme="majorBidi" w:cstheme="majorBidi"/>
          <w:b/>
          <w:bCs/>
          <w:sz w:val="28"/>
          <w:szCs w:val="28"/>
          <w:rtl/>
        </w:rPr>
        <w:t>:</w:t>
      </w:r>
    </w:p>
    <w:p w:rsidR="00BF2FC1" w:rsidRPr="00CE0929" w:rsidRDefault="00BF2FC1" w:rsidP="002106A0">
      <w:pPr>
        <w:jc w:val="both"/>
        <w:rPr>
          <w:rFonts w:asciiTheme="majorBidi" w:hAnsiTheme="majorBidi" w:cstheme="majorBidi"/>
          <w:sz w:val="28"/>
          <w:szCs w:val="28"/>
          <w:rtl/>
        </w:rPr>
      </w:pPr>
      <w:r w:rsidRPr="00CE0929">
        <w:rPr>
          <w:rFonts w:asciiTheme="majorBidi" w:hAnsiTheme="majorBidi" w:cstheme="majorBidi"/>
          <w:b/>
          <w:bCs/>
          <w:sz w:val="28"/>
          <w:szCs w:val="28"/>
          <w:rtl/>
        </w:rPr>
        <w:t xml:space="preserve">     </w:t>
      </w:r>
      <w:r w:rsidR="0076494E" w:rsidRPr="00CE0929">
        <w:rPr>
          <w:rFonts w:asciiTheme="majorBidi" w:hAnsiTheme="majorBidi" w:cstheme="majorBidi"/>
          <w:sz w:val="28"/>
          <w:szCs w:val="28"/>
          <w:rtl/>
        </w:rPr>
        <w:t xml:space="preserve">من خلال ما أظهرته النتائج من </w:t>
      </w:r>
      <w:r w:rsidR="001E4DE1">
        <w:rPr>
          <w:rFonts w:asciiTheme="majorBidi" w:hAnsiTheme="majorBidi" w:cstheme="majorBidi"/>
          <w:sz w:val="28"/>
          <w:szCs w:val="28"/>
          <w:rtl/>
        </w:rPr>
        <w:t>فعالية</w:t>
      </w:r>
      <w:r w:rsidRPr="00CE0929">
        <w:rPr>
          <w:rFonts w:asciiTheme="majorBidi" w:hAnsiTheme="majorBidi" w:cstheme="majorBidi"/>
          <w:sz w:val="28"/>
          <w:szCs w:val="28"/>
          <w:rtl/>
        </w:rPr>
        <w:t xml:space="preserve"> </w:t>
      </w:r>
      <w:r w:rsidR="002106A0">
        <w:rPr>
          <w:rFonts w:asciiTheme="majorBidi" w:hAnsiTheme="majorBidi" w:cstheme="majorBidi" w:hint="cs"/>
          <w:sz w:val="28"/>
          <w:szCs w:val="28"/>
          <w:rtl/>
          <w:lang w:bidi="ar-EG"/>
        </w:rPr>
        <w:t xml:space="preserve">منهج الفيزياء المطور في ضوء معايير </w:t>
      </w:r>
      <w:r w:rsidR="002106A0" w:rsidRPr="0092424C">
        <w:rPr>
          <w:rFonts w:asciiTheme="majorBidi" w:hAnsiTheme="majorBidi" w:cstheme="majorBidi" w:hint="cs"/>
          <w:sz w:val="28"/>
          <w:szCs w:val="28"/>
          <w:rtl/>
          <w:lang w:bidi="ar-EG"/>
        </w:rPr>
        <w:t xml:space="preserve">مدخل العلوم والتكنولوجيا والهندسة والرياضيات </w:t>
      </w:r>
      <w:r w:rsidR="002106A0" w:rsidRPr="0092424C">
        <w:rPr>
          <w:rFonts w:asciiTheme="majorBidi" w:hAnsiTheme="majorBidi" w:cstheme="majorBidi"/>
          <w:sz w:val="28"/>
          <w:szCs w:val="28"/>
          <w:lang w:bidi="ar-EG"/>
        </w:rPr>
        <w:t>STEM</w:t>
      </w:r>
      <w:r w:rsidR="002106A0" w:rsidRPr="00CE0929">
        <w:rPr>
          <w:rFonts w:asciiTheme="majorBidi" w:hAnsiTheme="majorBidi" w:cstheme="majorBidi"/>
          <w:sz w:val="28"/>
          <w:szCs w:val="28"/>
          <w:rtl/>
          <w:lang w:bidi="ar-EG"/>
        </w:rPr>
        <w:t xml:space="preserve"> </w:t>
      </w:r>
      <w:r w:rsidR="002106A0">
        <w:rPr>
          <w:rFonts w:asciiTheme="majorBidi" w:hAnsiTheme="majorBidi" w:cstheme="majorBidi" w:hint="cs"/>
          <w:sz w:val="28"/>
          <w:szCs w:val="28"/>
          <w:rtl/>
          <w:lang w:bidi="ar-EG"/>
        </w:rPr>
        <w:t xml:space="preserve">في اكتساب </w:t>
      </w:r>
      <w:r w:rsidR="002106A0" w:rsidRPr="0092424C">
        <w:rPr>
          <w:rFonts w:asciiTheme="majorBidi" w:hAnsiTheme="majorBidi" w:cstheme="majorBidi" w:hint="cs"/>
          <w:sz w:val="28"/>
          <w:szCs w:val="28"/>
          <w:rtl/>
          <w:lang w:bidi="ar-EG"/>
        </w:rPr>
        <w:t xml:space="preserve">المفاهيم الفيزيائية </w:t>
      </w:r>
      <w:r w:rsidR="002106A0" w:rsidRPr="00CE0929">
        <w:rPr>
          <w:rFonts w:asciiTheme="majorBidi" w:hAnsiTheme="majorBidi" w:cstheme="majorBidi"/>
          <w:sz w:val="28"/>
          <w:szCs w:val="28"/>
          <w:rtl/>
          <w:lang w:bidi="ar-EG"/>
        </w:rPr>
        <w:t xml:space="preserve">لدى طلاب الصف </w:t>
      </w:r>
      <w:r w:rsidR="002106A0">
        <w:rPr>
          <w:rFonts w:asciiTheme="majorBidi" w:hAnsiTheme="majorBidi" w:cstheme="majorBidi" w:hint="cs"/>
          <w:sz w:val="28"/>
          <w:szCs w:val="28"/>
          <w:rtl/>
          <w:lang w:bidi="ar-EG"/>
        </w:rPr>
        <w:t>الأول</w:t>
      </w:r>
      <w:r w:rsidR="00604D2B">
        <w:rPr>
          <w:rFonts w:asciiTheme="majorBidi" w:hAnsiTheme="majorBidi" w:cstheme="majorBidi"/>
          <w:sz w:val="28"/>
          <w:szCs w:val="28"/>
          <w:rtl/>
          <w:lang w:bidi="ar-EG"/>
        </w:rPr>
        <w:t xml:space="preserve"> الثانو</w:t>
      </w:r>
      <w:r w:rsidR="00604D2B">
        <w:rPr>
          <w:rFonts w:asciiTheme="majorBidi" w:hAnsiTheme="majorBidi" w:cstheme="majorBidi" w:hint="cs"/>
          <w:sz w:val="28"/>
          <w:szCs w:val="28"/>
          <w:rtl/>
          <w:lang w:bidi="ar-EG"/>
        </w:rPr>
        <w:t>ي</w:t>
      </w:r>
      <w:r w:rsidRPr="00CE0929">
        <w:rPr>
          <w:rFonts w:asciiTheme="majorBidi" w:hAnsiTheme="majorBidi" w:cstheme="majorBidi"/>
          <w:sz w:val="28"/>
          <w:szCs w:val="28"/>
          <w:rtl/>
        </w:rPr>
        <w:t xml:space="preserve">، </w:t>
      </w:r>
      <w:r w:rsidR="0076494E" w:rsidRPr="00CE0929">
        <w:rPr>
          <w:rFonts w:asciiTheme="majorBidi" w:hAnsiTheme="majorBidi" w:cstheme="majorBidi"/>
          <w:sz w:val="28"/>
          <w:szCs w:val="28"/>
          <w:rtl/>
        </w:rPr>
        <w:t xml:space="preserve">يمكن أن ترجع تلك </w:t>
      </w:r>
      <w:r w:rsidRPr="00CE0929">
        <w:rPr>
          <w:rFonts w:asciiTheme="majorBidi" w:hAnsiTheme="majorBidi" w:cstheme="majorBidi"/>
          <w:sz w:val="28"/>
          <w:szCs w:val="28"/>
          <w:rtl/>
        </w:rPr>
        <w:t>ال</w:t>
      </w:r>
      <w:r w:rsidR="001E4DE1">
        <w:rPr>
          <w:rFonts w:asciiTheme="majorBidi" w:hAnsiTheme="majorBidi" w:cstheme="majorBidi"/>
          <w:sz w:val="28"/>
          <w:szCs w:val="28"/>
          <w:rtl/>
        </w:rPr>
        <w:t>فعالية</w:t>
      </w:r>
      <w:r w:rsidR="0076494E" w:rsidRPr="00CE0929">
        <w:rPr>
          <w:rFonts w:asciiTheme="majorBidi" w:hAnsiTheme="majorBidi" w:cstheme="majorBidi"/>
          <w:sz w:val="28"/>
          <w:szCs w:val="28"/>
          <w:rtl/>
        </w:rPr>
        <w:t xml:space="preserve"> إل</w:t>
      </w:r>
      <w:r w:rsidRPr="00CE0929">
        <w:rPr>
          <w:rFonts w:asciiTheme="majorBidi" w:hAnsiTheme="majorBidi" w:cstheme="majorBidi"/>
          <w:sz w:val="28"/>
          <w:szCs w:val="28"/>
          <w:rtl/>
        </w:rPr>
        <w:t>ى</w:t>
      </w:r>
      <w:r w:rsidR="00801AB0" w:rsidRPr="00CE0929">
        <w:rPr>
          <w:rFonts w:asciiTheme="majorBidi" w:hAnsiTheme="majorBidi" w:cstheme="majorBidi"/>
          <w:sz w:val="28"/>
          <w:szCs w:val="28"/>
          <w:rtl/>
        </w:rPr>
        <w:t xml:space="preserve"> أن</w:t>
      </w:r>
      <w:r w:rsidRPr="00CE0929">
        <w:rPr>
          <w:rFonts w:asciiTheme="majorBidi" w:hAnsiTheme="majorBidi" w:cstheme="majorBidi"/>
          <w:sz w:val="28"/>
          <w:szCs w:val="28"/>
          <w:rtl/>
        </w:rPr>
        <w:t>:</w:t>
      </w:r>
    </w:p>
    <w:p w:rsidR="00801AB0" w:rsidRPr="00CE0929" w:rsidRDefault="00604D2B" w:rsidP="00B860C7">
      <w:pPr>
        <w:pStyle w:val="ListParagraph"/>
        <w:numPr>
          <w:ilvl w:val="0"/>
          <w:numId w:val="10"/>
        </w:numPr>
        <w:spacing w:line="240" w:lineRule="auto"/>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rPr>
        <w:t xml:space="preserve"> </w:t>
      </w:r>
      <w:r w:rsidR="00801AB0" w:rsidRPr="00CE0929">
        <w:rPr>
          <w:rFonts w:asciiTheme="majorBidi" w:hAnsiTheme="majorBidi" w:cstheme="majorBidi"/>
          <w:sz w:val="28"/>
          <w:szCs w:val="28"/>
          <w:rtl/>
        </w:rPr>
        <w:t>ي</w:t>
      </w:r>
      <w:r w:rsidR="00801AB0" w:rsidRPr="00CE0929">
        <w:rPr>
          <w:rFonts w:asciiTheme="majorBidi" w:hAnsiTheme="majorBidi" w:cstheme="majorBidi"/>
          <w:sz w:val="28"/>
          <w:szCs w:val="28"/>
          <w:rtl/>
          <w:lang w:bidi="ar-EG"/>
        </w:rPr>
        <w:t>شجع الطلاب على استخدام أنشطة متنوعة ومختلفة مثل التجارب وحل المشكلات وتطبيقها في بيئة تسمح للطلاب بالتأمل والتفكير والتعاون وقائمة على الاستقصاء.</w:t>
      </w:r>
    </w:p>
    <w:p w:rsidR="00801AB0" w:rsidRPr="00CE0929" w:rsidRDefault="00604D2B" w:rsidP="00B860C7">
      <w:pPr>
        <w:pStyle w:val="ListParagraph"/>
        <w:numPr>
          <w:ilvl w:val="0"/>
          <w:numId w:val="10"/>
        </w:numPr>
        <w:spacing w:line="240" w:lineRule="auto"/>
        <w:jc w:val="both"/>
        <w:rPr>
          <w:rFonts w:asciiTheme="majorBidi" w:hAnsiTheme="majorBidi" w:cstheme="majorBidi"/>
          <w:sz w:val="28"/>
          <w:szCs w:val="28"/>
        </w:rPr>
      </w:pP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rPr>
        <w:t xml:space="preserve"> </w:t>
      </w:r>
      <w:r w:rsidR="00801AB0" w:rsidRPr="00CE0929">
        <w:rPr>
          <w:rFonts w:asciiTheme="majorBidi" w:hAnsiTheme="majorBidi" w:cstheme="majorBidi"/>
          <w:sz w:val="28"/>
          <w:szCs w:val="28"/>
          <w:rtl/>
        </w:rPr>
        <w:t>يتيح الفرصة للطلاب أن يتعلموا بشكل أفضل من خلال  التعاون مع بعضهم البعض في حل المشكلات بناء على الخبرات السابقة التي تعرضوا لها، حيث إن التعلم المسبق يعد عنصر أساسي في عملية بناء المعرفة للمتعلم، فالمتعلم لا يمكن أن يكون قادرًا على حل أي مشكلة محددة ما لم تكن لديه المعرفة والمهارات السابقة ذات الصلة بالموضوع الذي يتعلمه.</w:t>
      </w:r>
    </w:p>
    <w:p w:rsidR="00364501" w:rsidRPr="00CE0929" w:rsidRDefault="00604D2B" w:rsidP="00B860C7">
      <w:pPr>
        <w:pStyle w:val="ListParagraph"/>
        <w:numPr>
          <w:ilvl w:val="0"/>
          <w:numId w:val="10"/>
        </w:numPr>
        <w:spacing w:line="240" w:lineRule="auto"/>
        <w:jc w:val="both"/>
        <w:rPr>
          <w:rFonts w:asciiTheme="majorBidi" w:hAnsiTheme="majorBidi" w:cstheme="majorBidi"/>
          <w:sz w:val="28"/>
          <w:szCs w:val="28"/>
        </w:rPr>
      </w:pP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rPr>
        <w:t xml:space="preserve"> </w:t>
      </w:r>
      <w:r w:rsidR="00801AB0" w:rsidRPr="00CE0929">
        <w:rPr>
          <w:rFonts w:asciiTheme="majorBidi" w:hAnsiTheme="majorBidi" w:cstheme="majorBidi"/>
          <w:sz w:val="28"/>
          <w:szCs w:val="28"/>
          <w:rtl/>
        </w:rPr>
        <w:t xml:space="preserve">يسمح للمتعلم </w:t>
      </w:r>
      <w:r w:rsidR="00364501" w:rsidRPr="00CE0929">
        <w:rPr>
          <w:rFonts w:asciiTheme="majorBidi" w:hAnsiTheme="majorBidi" w:cstheme="majorBidi"/>
          <w:sz w:val="28"/>
          <w:szCs w:val="28"/>
          <w:rtl/>
        </w:rPr>
        <w:t>ب</w:t>
      </w:r>
      <w:r w:rsidR="00801AB0" w:rsidRPr="00CE0929">
        <w:rPr>
          <w:rFonts w:asciiTheme="majorBidi" w:hAnsiTheme="majorBidi" w:cstheme="majorBidi"/>
          <w:sz w:val="28"/>
          <w:szCs w:val="28"/>
          <w:rtl/>
        </w:rPr>
        <w:t>استخدام مواد ومصادر التعلم</w:t>
      </w:r>
      <w:r w:rsidR="00364501" w:rsidRPr="00CE0929">
        <w:rPr>
          <w:rFonts w:asciiTheme="majorBidi" w:hAnsiTheme="majorBidi" w:cstheme="majorBidi"/>
          <w:sz w:val="28"/>
          <w:szCs w:val="28"/>
          <w:rtl/>
        </w:rPr>
        <w:t xml:space="preserve"> ب</w:t>
      </w:r>
      <w:r w:rsidR="001E4DE1">
        <w:rPr>
          <w:rFonts w:asciiTheme="majorBidi" w:hAnsiTheme="majorBidi" w:cstheme="majorBidi"/>
          <w:sz w:val="28"/>
          <w:szCs w:val="28"/>
          <w:rtl/>
        </w:rPr>
        <w:t>فعالية</w:t>
      </w:r>
      <w:r w:rsidR="00364501" w:rsidRPr="00CE0929">
        <w:rPr>
          <w:rFonts w:asciiTheme="majorBidi" w:hAnsiTheme="majorBidi" w:cstheme="majorBidi"/>
          <w:sz w:val="28"/>
          <w:szCs w:val="28"/>
          <w:rtl/>
        </w:rPr>
        <w:t xml:space="preserve"> لاستكشاف وإجراء التجارب، وتوليد الفروض،</w:t>
      </w:r>
      <w:r w:rsidR="00801AB0" w:rsidRPr="00CE0929">
        <w:rPr>
          <w:rFonts w:asciiTheme="majorBidi" w:hAnsiTheme="majorBidi" w:cstheme="majorBidi"/>
          <w:sz w:val="28"/>
          <w:szCs w:val="28"/>
          <w:rtl/>
        </w:rPr>
        <w:t xml:space="preserve"> ومناقشة وكتابة كل التأملات وأنماط </w:t>
      </w:r>
      <w:r w:rsidR="00364501" w:rsidRPr="00CE0929">
        <w:rPr>
          <w:rFonts w:asciiTheme="majorBidi" w:hAnsiTheme="majorBidi" w:cstheme="majorBidi"/>
          <w:sz w:val="28"/>
          <w:szCs w:val="28"/>
          <w:rtl/>
        </w:rPr>
        <w:t>التفكير في ضوء خبرة التعلم لديه،</w:t>
      </w:r>
      <w:r w:rsidR="00801AB0" w:rsidRPr="00CE0929">
        <w:rPr>
          <w:rFonts w:asciiTheme="majorBidi" w:hAnsiTheme="majorBidi" w:cstheme="majorBidi"/>
          <w:sz w:val="28"/>
          <w:szCs w:val="28"/>
          <w:rtl/>
        </w:rPr>
        <w:t xml:space="preserve"> وتوليد المعرفة من أجل حل المشكلة.</w:t>
      </w:r>
    </w:p>
    <w:p w:rsidR="00364501" w:rsidRPr="00CE0929" w:rsidRDefault="00604D2B" w:rsidP="00B860C7">
      <w:pPr>
        <w:pStyle w:val="ListParagraph"/>
        <w:numPr>
          <w:ilvl w:val="0"/>
          <w:numId w:val="10"/>
        </w:numPr>
        <w:spacing w:line="240" w:lineRule="auto"/>
        <w:jc w:val="both"/>
        <w:rPr>
          <w:rFonts w:asciiTheme="majorBidi" w:hAnsiTheme="majorBidi" w:cstheme="majorBidi"/>
          <w:sz w:val="28"/>
          <w:szCs w:val="28"/>
        </w:rPr>
      </w:pP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rPr>
        <w:t xml:space="preserve"> </w:t>
      </w:r>
      <w:r w:rsidR="00801AB0" w:rsidRPr="00CE0929">
        <w:rPr>
          <w:rFonts w:asciiTheme="majorBidi" w:hAnsiTheme="majorBidi" w:cstheme="majorBidi"/>
          <w:sz w:val="28"/>
          <w:szCs w:val="28"/>
          <w:rtl/>
        </w:rPr>
        <w:t xml:space="preserve">يعمل على تحفيز الطلاب ويثير اهتمامهم </w:t>
      </w:r>
      <w:r w:rsidR="00364501" w:rsidRPr="00CE0929">
        <w:rPr>
          <w:rFonts w:asciiTheme="majorBidi" w:hAnsiTheme="majorBidi" w:cstheme="majorBidi"/>
          <w:sz w:val="28"/>
          <w:szCs w:val="28"/>
          <w:rtl/>
        </w:rPr>
        <w:t xml:space="preserve">نحو </w:t>
      </w:r>
      <w:r w:rsidR="00801AB0" w:rsidRPr="00CE0929">
        <w:rPr>
          <w:rFonts w:asciiTheme="majorBidi" w:hAnsiTheme="majorBidi" w:cstheme="majorBidi"/>
          <w:sz w:val="28"/>
          <w:szCs w:val="28"/>
          <w:rtl/>
        </w:rPr>
        <w:t>موضوع التعلم، ويدفعهم للقيام بعملية البحث وبناء التنبؤات المختلفة، وهذا يدل على أن ال</w:t>
      </w:r>
      <w:r w:rsidR="002839CB">
        <w:rPr>
          <w:rFonts w:asciiTheme="majorBidi" w:hAnsiTheme="majorBidi" w:cstheme="majorBidi" w:hint="cs"/>
          <w:sz w:val="28"/>
          <w:szCs w:val="28"/>
          <w:rtl/>
        </w:rPr>
        <w:t xml:space="preserve">منهج المطور له </w:t>
      </w:r>
      <w:r w:rsidR="001E4DE1">
        <w:rPr>
          <w:rFonts w:asciiTheme="majorBidi" w:hAnsiTheme="majorBidi" w:cstheme="majorBidi" w:hint="cs"/>
          <w:sz w:val="28"/>
          <w:szCs w:val="28"/>
          <w:rtl/>
        </w:rPr>
        <w:t>فعالية</w:t>
      </w:r>
      <w:r w:rsidR="002839CB">
        <w:rPr>
          <w:rFonts w:asciiTheme="majorBidi" w:hAnsiTheme="majorBidi" w:cstheme="majorBidi" w:hint="cs"/>
          <w:sz w:val="28"/>
          <w:szCs w:val="28"/>
          <w:rtl/>
        </w:rPr>
        <w:t xml:space="preserve"> </w:t>
      </w:r>
      <w:r w:rsidR="00801AB0" w:rsidRPr="00CE0929">
        <w:rPr>
          <w:rFonts w:asciiTheme="majorBidi" w:hAnsiTheme="majorBidi" w:cstheme="majorBidi"/>
          <w:sz w:val="28"/>
          <w:szCs w:val="28"/>
          <w:rtl/>
        </w:rPr>
        <w:t xml:space="preserve">في إثارة  </w:t>
      </w:r>
      <w:r w:rsidR="00801AB0" w:rsidRPr="00CE0929">
        <w:rPr>
          <w:rFonts w:asciiTheme="majorBidi" w:hAnsiTheme="majorBidi" w:cstheme="majorBidi"/>
          <w:sz w:val="28"/>
          <w:szCs w:val="28"/>
          <w:rtl/>
        </w:rPr>
        <w:lastRenderedPageBreak/>
        <w:t>الدافعية وإثارة الانتباه، وتوليد الأفكار، وإعادة بناءها عبر ممارسة عمليات التفكير المختلفة</w:t>
      </w:r>
      <w:r w:rsidR="00364501" w:rsidRPr="00CE0929">
        <w:rPr>
          <w:rFonts w:asciiTheme="majorBidi" w:hAnsiTheme="majorBidi" w:cstheme="majorBidi"/>
          <w:sz w:val="28"/>
          <w:szCs w:val="28"/>
          <w:rtl/>
        </w:rPr>
        <w:t>.</w:t>
      </w:r>
    </w:p>
    <w:p w:rsidR="00364501" w:rsidRPr="00CE0929" w:rsidRDefault="00604D2B" w:rsidP="00B860C7">
      <w:pPr>
        <w:pStyle w:val="ListParagraph"/>
        <w:numPr>
          <w:ilvl w:val="0"/>
          <w:numId w:val="10"/>
        </w:numPr>
        <w:spacing w:line="240" w:lineRule="auto"/>
        <w:jc w:val="both"/>
        <w:rPr>
          <w:rFonts w:asciiTheme="majorBidi" w:hAnsiTheme="majorBidi" w:cstheme="majorBidi"/>
          <w:sz w:val="28"/>
          <w:szCs w:val="28"/>
        </w:rPr>
      </w:pP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rPr>
        <w:t xml:space="preserve"> </w:t>
      </w:r>
      <w:r w:rsidR="00801AB0" w:rsidRPr="00CE0929">
        <w:rPr>
          <w:rFonts w:asciiTheme="majorBidi" w:hAnsiTheme="majorBidi" w:cstheme="majorBidi"/>
          <w:sz w:val="28"/>
          <w:szCs w:val="28"/>
          <w:rtl/>
        </w:rPr>
        <w:t xml:space="preserve">يزيد من الوعي الذاتي والمسؤولية والاستقلالية لدى </w:t>
      </w:r>
      <w:r w:rsidR="00364501" w:rsidRPr="00CE0929">
        <w:rPr>
          <w:rFonts w:asciiTheme="majorBidi" w:hAnsiTheme="majorBidi" w:cstheme="majorBidi"/>
          <w:sz w:val="28"/>
          <w:szCs w:val="28"/>
          <w:rtl/>
        </w:rPr>
        <w:t>الطلاب</w:t>
      </w:r>
      <w:r w:rsidR="00801AB0" w:rsidRPr="00CE0929">
        <w:rPr>
          <w:rFonts w:asciiTheme="majorBidi" w:hAnsiTheme="majorBidi" w:cstheme="majorBidi"/>
          <w:sz w:val="28"/>
          <w:szCs w:val="28"/>
          <w:rtl/>
        </w:rPr>
        <w:t xml:space="preserve"> </w:t>
      </w:r>
      <w:r w:rsidR="00364501" w:rsidRPr="00CE0929">
        <w:rPr>
          <w:rFonts w:asciiTheme="majorBidi" w:hAnsiTheme="majorBidi" w:cstheme="majorBidi"/>
          <w:sz w:val="28"/>
          <w:szCs w:val="28"/>
          <w:rtl/>
        </w:rPr>
        <w:t>مما يحفزهم على ا</w:t>
      </w:r>
      <w:r w:rsidR="00801AB0" w:rsidRPr="00CE0929">
        <w:rPr>
          <w:rFonts w:asciiTheme="majorBidi" w:hAnsiTheme="majorBidi" w:cstheme="majorBidi"/>
          <w:sz w:val="28"/>
          <w:szCs w:val="28"/>
          <w:rtl/>
        </w:rPr>
        <w:t xml:space="preserve">لتعلم بشكل أفضل، ومن ثم فهو يمثل </w:t>
      </w:r>
      <w:r w:rsidR="00364501" w:rsidRPr="00CE0929">
        <w:rPr>
          <w:rFonts w:asciiTheme="majorBidi" w:hAnsiTheme="majorBidi" w:cstheme="majorBidi"/>
          <w:sz w:val="28"/>
          <w:szCs w:val="28"/>
          <w:rtl/>
        </w:rPr>
        <w:t>برنامج</w:t>
      </w:r>
      <w:r w:rsidR="00801AB0" w:rsidRPr="00CE0929">
        <w:rPr>
          <w:rFonts w:asciiTheme="majorBidi" w:hAnsiTheme="majorBidi" w:cstheme="majorBidi"/>
          <w:sz w:val="28"/>
          <w:szCs w:val="28"/>
          <w:rtl/>
        </w:rPr>
        <w:t xml:space="preserve"> فع</w:t>
      </w:r>
      <w:r w:rsidR="00364501" w:rsidRPr="00CE0929">
        <w:rPr>
          <w:rFonts w:asciiTheme="majorBidi" w:hAnsiTheme="majorBidi" w:cstheme="majorBidi"/>
          <w:sz w:val="28"/>
          <w:szCs w:val="28"/>
          <w:rtl/>
        </w:rPr>
        <w:t>ّ</w:t>
      </w:r>
      <w:r w:rsidR="00801AB0" w:rsidRPr="00CE0929">
        <w:rPr>
          <w:rFonts w:asciiTheme="majorBidi" w:hAnsiTheme="majorBidi" w:cstheme="majorBidi"/>
          <w:sz w:val="28"/>
          <w:szCs w:val="28"/>
          <w:rtl/>
        </w:rPr>
        <w:t xml:space="preserve">ال لإعداد </w:t>
      </w:r>
      <w:r w:rsidR="00364501" w:rsidRPr="00CE0929">
        <w:rPr>
          <w:rFonts w:asciiTheme="majorBidi" w:hAnsiTheme="majorBidi" w:cstheme="majorBidi"/>
          <w:sz w:val="28"/>
          <w:szCs w:val="28"/>
          <w:rtl/>
        </w:rPr>
        <w:t>الطلاب</w:t>
      </w:r>
      <w:r w:rsidR="00801AB0" w:rsidRPr="00CE0929">
        <w:rPr>
          <w:rFonts w:asciiTheme="majorBidi" w:hAnsiTheme="majorBidi" w:cstheme="majorBidi"/>
          <w:sz w:val="28"/>
          <w:szCs w:val="28"/>
          <w:rtl/>
        </w:rPr>
        <w:t xml:space="preserve"> في بيئات العمل وفي مواقف الحياة الحقيقية.</w:t>
      </w:r>
    </w:p>
    <w:p w:rsidR="00364501" w:rsidRPr="00CE0929" w:rsidRDefault="00604D2B" w:rsidP="00B860C7">
      <w:pPr>
        <w:pStyle w:val="ListParagraph"/>
        <w:numPr>
          <w:ilvl w:val="0"/>
          <w:numId w:val="10"/>
        </w:numPr>
        <w:spacing w:after="0" w:line="240" w:lineRule="auto"/>
        <w:jc w:val="both"/>
        <w:rPr>
          <w:rFonts w:asciiTheme="majorBidi" w:hAnsiTheme="majorBidi" w:cstheme="majorBidi"/>
          <w:sz w:val="28"/>
          <w:szCs w:val="28"/>
        </w:rPr>
      </w:pP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00364501" w:rsidRPr="00CE0929">
        <w:rPr>
          <w:rFonts w:asciiTheme="majorBidi" w:hAnsiTheme="majorBidi" w:cstheme="majorBidi"/>
          <w:sz w:val="28"/>
          <w:szCs w:val="28"/>
          <w:rtl/>
        </w:rPr>
        <w:t xml:space="preserve"> يُسهم في تشجيع الطلاب على الميل نحو ممارسة أنماط من الأنشطة العقلية، كما يعمل على توجيه السلوك العقلي نحو مهارات التفكير، كما أن بيئة البرنامج أدت دورًا في تنشيط وتدعيم عمليات تمثيلات المعرفة في الذاكرة لتحقيق أهدافه.</w:t>
      </w:r>
    </w:p>
    <w:p w:rsidR="00364501" w:rsidRPr="00CE0929" w:rsidRDefault="00A47F3C" w:rsidP="00864CA9">
      <w:pPr>
        <w:jc w:val="both"/>
        <w:rPr>
          <w:rFonts w:asciiTheme="majorBidi" w:hAnsiTheme="majorBidi" w:cstheme="majorBidi"/>
          <w:sz w:val="28"/>
          <w:szCs w:val="28"/>
          <w:rtl/>
        </w:rPr>
      </w:pPr>
      <w:r>
        <w:rPr>
          <w:rFonts w:asciiTheme="majorBidi" w:hAnsiTheme="majorBidi" w:cstheme="majorBidi" w:hint="cs"/>
          <w:b/>
          <w:bCs/>
          <w:sz w:val="32"/>
          <w:szCs w:val="32"/>
          <w:rtl/>
        </w:rPr>
        <w:t>ثانيًا</w:t>
      </w:r>
      <w:r w:rsidR="00364501" w:rsidRPr="00CE0929">
        <w:rPr>
          <w:rFonts w:asciiTheme="majorBidi" w:hAnsiTheme="majorBidi" w:cstheme="majorBidi"/>
          <w:b/>
          <w:bCs/>
          <w:sz w:val="32"/>
          <w:szCs w:val="32"/>
          <w:rtl/>
        </w:rPr>
        <w:t>: للإجابة عن السؤال الخامس</w:t>
      </w:r>
      <w:r w:rsidR="00364501" w:rsidRPr="00CE0929">
        <w:rPr>
          <w:rFonts w:asciiTheme="majorBidi" w:hAnsiTheme="majorBidi" w:cstheme="majorBidi"/>
          <w:sz w:val="28"/>
          <w:szCs w:val="28"/>
          <w:rtl/>
        </w:rPr>
        <w:t xml:space="preserve"> من أسئلة البحث الذي نص على:</w:t>
      </w:r>
      <w:r w:rsidR="00364501" w:rsidRPr="00CE0929">
        <w:rPr>
          <w:rFonts w:asciiTheme="majorBidi" w:hAnsiTheme="majorBidi" w:cstheme="majorBidi"/>
          <w:sz w:val="28"/>
          <w:szCs w:val="28"/>
          <w:rtl/>
          <w:lang w:bidi="ar-EG"/>
        </w:rPr>
        <w:t xml:space="preserve"> </w:t>
      </w:r>
      <w:r w:rsidR="00864CA9" w:rsidRPr="00CE0929">
        <w:rPr>
          <w:rFonts w:asciiTheme="majorBidi" w:hAnsiTheme="majorBidi" w:cstheme="majorBidi"/>
          <w:sz w:val="28"/>
          <w:szCs w:val="28"/>
          <w:rtl/>
          <w:lang w:bidi="ar-EG"/>
        </w:rPr>
        <w:t xml:space="preserve">ما </w:t>
      </w:r>
      <w:r w:rsidR="001E4DE1">
        <w:rPr>
          <w:rFonts w:asciiTheme="majorBidi" w:hAnsiTheme="majorBidi" w:cstheme="majorBidi"/>
          <w:sz w:val="28"/>
          <w:szCs w:val="28"/>
          <w:rtl/>
          <w:lang w:bidi="ar-EG"/>
        </w:rPr>
        <w:t>فعالية</w:t>
      </w:r>
      <w:r w:rsidR="00864CA9" w:rsidRPr="00CE0929">
        <w:rPr>
          <w:rFonts w:asciiTheme="majorBidi" w:hAnsiTheme="majorBidi" w:cstheme="majorBidi"/>
          <w:sz w:val="28"/>
          <w:szCs w:val="28"/>
          <w:rtl/>
          <w:lang w:bidi="ar-EG"/>
        </w:rPr>
        <w:t xml:space="preserve"> </w:t>
      </w:r>
      <w:r w:rsidR="00864CA9">
        <w:rPr>
          <w:rFonts w:asciiTheme="majorBidi" w:hAnsiTheme="majorBidi" w:cstheme="majorBidi" w:hint="cs"/>
          <w:sz w:val="28"/>
          <w:szCs w:val="28"/>
          <w:rtl/>
          <w:lang w:bidi="ar-EG"/>
        </w:rPr>
        <w:t xml:space="preserve">منهج الفيزياء المطور في ضوء معايير </w:t>
      </w:r>
      <w:r w:rsidR="00864CA9" w:rsidRPr="0092424C">
        <w:rPr>
          <w:rFonts w:asciiTheme="majorBidi" w:hAnsiTheme="majorBidi" w:cstheme="majorBidi" w:hint="cs"/>
          <w:sz w:val="28"/>
          <w:szCs w:val="28"/>
          <w:rtl/>
          <w:lang w:bidi="ar-EG"/>
        </w:rPr>
        <w:t xml:space="preserve">مدخل العلوم والتكنولوجيا والهندسة والرياضيات </w:t>
      </w:r>
      <w:r w:rsidR="00864CA9" w:rsidRPr="0092424C">
        <w:rPr>
          <w:rFonts w:asciiTheme="majorBidi" w:hAnsiTheme="majorBidi" w:cstheme="majorBidi"/>
          <w:sz w:val="28"/>
          <w:szCs w:val="28"/>
          <w:lang w:bidi="ar-EG"/>
        </w:rPr>
        <w:t>STEM</w:t>
      </w:r>
      <w:r w:rsidR="00864CA9" w:rsidRPr="00CE0929">
        <w:rPr>
          <w:rFonts w:asciiTheme="majorBidi" w:hAnsiTheme="majorBidi" w:cstheme="majorBidi"/>
          <w:sz w:val="28"/>
          <w:szCs w:val="28"/>
          <w:rtl/>
          <w:lang w:bidi="ar-EG"/>
        </w:rPr>
        <w:t xml:space="preserve"> </w:t>
      </w:r>
      <w:r w:rsidR="00864CA9">
        <w:rPr>
          <w:rFonts w:asciiTheme="majorBidi" w:hAnsiTheme="majorBidi" w:cstheme="majorBidi" w:hint="cs"/>
          <w:sz w:val="28"/>
          <w:szCs w:val="28"/>
          <w:rtl/>
          <w:lang w:bidi="ar-EG"/>
        </w:rPr>
        <w:t xml:space="preserve">في تنمية </w:t>
      </w:r>
      <w:r w:rsidR="00864CA9" w:rsidRPr="0092424C">
        <w:rPr>
          <w:rFonts w:asciiTheme="majorBidi" w:hAnsiTheme="majorBidi" w:cstheme="majorBidi" w:hint="cs"/>
          <w:sz w:val="28"/>
          <w:szCs w:val="28"/>
          <w:rtl/>
          <w:lang w:bidi="ar-EG"/>
        </w:rPr>
        <w:t xml:space="preserve">مهارات التفكير العلمي </w:t>
      </w:r>
      <w:r w:rsidR="00864CA9" w:rsidRPr="00CE0929">
        <w:rPr>
          <w:rFonts w:asciiTheme="majorBidi" w:hAnsiTheme="majorBidi" w:cstheme="majorBidi"/>
          <w:sz w:val="28"/>
          <w:szCs w:val="28"/>
          <w:rtl/>
          <w:lang w:bidi="ar-EG"/>
        </w:rPr>
        <w:t xml:space="preserve">لدى طلاب الصف </w:t>
      </w:r>
      <w:r w:rsidR="00864CA9">
        <w:rPr>
          <w:rFonts w:asciiTheme="majorBidi" w:hAnsiTheme="majorBidi" w:cstheme="majorBidi" w:hint="cs"/>
          <w:sz w:val="28"/>
          <w:szCs w:val="28"/>
          <w:rtl/>
          <w:lang w:bidi="ar-EG"/>
        </w:rPr>
        <w:t>الأول</w:t>
      </w:r>
      <w:r w:rsidR="00864CA9" w:rsidRPr="00CE0929">
        <w:rPr>
          <w:rFonts w:asciiTheme="majorBidi" w:hAnsiTheme="majorBidi" w:cstheme="majorBidi"/>
          <w:sz w:val="28"/>
          <w:szCs w:val="28"/>
          <w:rtl/>
          <w:lang w:bidi="ar-EG"/>
        </w:rPr>
        <w:t xml:space="preserve"> الثانوي؟</w:t>
      </w:r>
      <w:r w:rsidR="00864CA9">
        <w:rPr>
          <w:rFonts w:asciiTheme="majorBidi" w:hAnsiTheme="majorBidi" w:cstheme="majorBidi" w:hint="cs"/>
          <w:sz w:val="28"/>
          <w:szCs w:val="28"/>
          <w:rtl/>
          <w:lang w:bidi="ar-EG"/>
        </w:rPr>
        <w:t xml:space="preserve"> </w:t>
      </w:r>
      <w:r w:rsidR="00364501" w:rsidRPr="00CE0929">
        <w:rPr>
          <w:rFonts w:asciiTheme="majorBidi" w:hAnsiTheme="majorBidi" w:cstheme="majorBidi"/>
          <w:sz w:val="28"/>
          <w:szCs w:val="28"/>
          <w:rtl/>
        </w:rPr>
        <w:t>فقد تم اختبار صحة الفرض الثاني من فروض البحث، الذي نص على:</w:t>
      </w:r>
    </w:p>
    <w:p w:rsidR="00364501" w:rsidRPr="00CE0929" w:rsidRDefault="00364501" w:rsidP="000545FC">
      <w:pPr>
        <w:jc w:val="both"/>
        <w:rPr>
          <w:rFonts w:asciiTheme="majorBidi" w:hAnsiTheme="majorBidi" w:cstheme="majorBidi"/>
          <w:b/>
          <w:bCs/>
          <w:sz w:val="28"/>
          <w:szCs w:val="28"/>
          <w:rtl/>
        </w:rPr>
      </w:pPr>
      <w:r w:rsidRPr="00CE0929">
        <w:rPr>
          <w:rFonts w:asciiTheme="majorBidi" w:hAnsiTheme="majorBidi" w:cstheme="majorBidi"/>
          <w:b/>
          <w:bCs/>
          <w:sz w:val="28"/>
          <w:szCs w:val="28"/>
          <w:rtl/>
        </w:rPr>
        <w:t>يوجد فرق ذو دلالة إحصائية عند مستوى 0.0</w:t>
      </w:r>
      <w:r w:rsidR="00864CA9">
        <w:rPr>
          <w:rFonts w:asciiTheme="majorBidi" w:hAnsiTheme="majorBidi" w:cstheme="majorBidi" w:hint="cs"/>
          <w:b/>
          <w:bCs/>
          <w:sz w:val="28"/>
          <w:szCs w:val="28"/>
          <w:rtl/>
        </w:rPr>
        <w:t>1</w:t>
      </w:r>
      <w:r w:rsidRPr="00CE0929">
        <w:rPr>
          <w:rFonts w:asciiTheme="majorBidi" w:hAnsiTheme="majorBidi" w:cstheme="majorBidi"/>
          <w:b/>
          <w:bCs/>
          <w:sz w:val="28"/>
          <w:szCs w:val="28"/>
          <w:rtl/>
        </w:rPr>
        <w:t xml:space="preserve"> بين متوسطي درجات طلاب المجموعة التجريبية وطلاب المجموعة الضابطة في التطبيق البعدي لاختبار</w:t>
      </w:r>
      <w:r w:rsidRPr="00CE0929">
        <w:rPr>
          <w:rFonts w:asciiTheme="majorBidi" w:hAnsiTheme="majorBidi" w:cstheme="majorBidi"/>
          <w:b/>
          <w:bCs/>
          <w:sz w:val="28"/>
          <w:szCs w:val="28"/>
          <w:rtl/>
          <w:lang w:bidi="ar-EG"/>
        </w:rPr>
        <w:t xml:space="preserve"> مهارات التفكير </w:t>
      </w:r>
      <w:r w:rsidR="000545FC">
        <w:rPr>
          <w:rFonts w:asciiTheme="majorBidi" w:hAnsiTheme="majorBidi" w:cstheme="majorBidi" w:hint="cs"/>
          <w:b/>
          <w:bCs/>
          <w:sz w:val="28"/>
          <w:szCs w:val="28"/>
          <w:rtl/>
          <w:lang w:bidi="ar-EG"/>
        </w:rPr>
        <w:t>العلمي</w:t>
      </w:r>
      <w:r w:rsidR="00A47F3C">
        <w:rPr>
          <w:rFonts w:asciiTheme="majorBidi" w:hAnsiTheme="majorBidi" w:cstheme="majorBidi" w:hint="cs"/>
          <w:b/>
          <w:bCs/>
          <w:sz w:val="28"/>
          <w:szCs w:val="28"/>
          <w:rtl/>
          <w:lang w:bidi="ar-EG"/>
        </w:rPr>
        <w:t xml:space="preserve"> ككل</w:t>
      </w:r>
      <w:r w:rsidRPr="00CE0929">
        <w:rPr>
          <w:rFonts w:asciiTheme="majorBidi" w:hAnsiTheme="majorBidi" w:cstheme="majorBidi"/>
          <w:b/>
          <w:bCs/>
          <w:sz w:val="28"/>
          <w:szCs w:val="28"/>
          <w:rtl/>
          <w:lang w:bidi="ar-EG"/>
        </w:rPr>
        <w:t xml:space="preserve"> </w:t>
      </w:r>
      <w:r w:rsidRPr="00CE0929">
        <w:rPr>
          <w:rFonts w:asciiTheme="majorBidi" w:hAnsiTheme="majorBidi" w:cstheme="majorBidi"/>
          <w:b/>
          <w:bCs/>
          <w:sz w:val="28"/>
          <w:szCs w:val="28"/>
          <w:rtl/>
        </w:rPr>
        <w:t>لصالح المجموعة التجريبية.</w:t>
      </w:r>
    </w:p>
    <w:p w:rsidR="00364501" w:rsidRPr="00CE0929" w:rsidRDefault="00364501" w:rsidP="000545FC">
      <w:pPr>
        <w:jc w:val="both"/>
        <w:rPr>
          <w:rFonts w:asciiTheme="majorBidi" w:hAnsiTheme="majorBidi" w:cstheme="majorBidi"/>
          <w:sz w:val="28"/>
          <w:szCs w:val="28"/>
          <w:rtl/>
        </w:rPr>
      </w:pPr>
      <w:r w:rsidRPr="00CE0929">
        <w:rPr>
          <w:rFonts w:asciiTheme="majorBidi" w:hAnsiTheme="majorBidi" w:cstheme="majorBidi"/>
          <w:sz w:val="28"/>
          <w:szCs w:val="28"/>
          <w:rtl/>
        </w:rPr>
        <w:t xml:space="preserve">     وذلك من خلال استخدام اختبار "ت" للمجموعات غير المرتبطة لتحديد دلالة الفروق بين متوسط درجات المجموعة التجريبية، ومتوسط درجات المجموعة الضابطة في أبعاد اختبار </w:t>
      </w:r>
      <w:r w:rsidRPr="00CE0929">
        <w:rPr>
          <w:rFonts w:asciiTheme="majorBidi" w:hAnsiTheme="majorBidi" w:cstheme="majorBidi"/>
          <w:sz w:val="28"/>
          <w:szCs w:val="28"/>
          <w:rtl/>
          <w:lang w:bidi="ar-EG"/>
        </w:rPr>
        <w:t xml:space="preserve">مهارات التفكير </w:t>
      </w:r>
      <w:r w:rsidR="000545FC">
        <w:rPr>
          <w:rFonts w:asciiTheme="majorBidi" w:hAnsiTheme="majorBidi" w:cstheme="majorBidi" w:hint="cs"/>
          <w:sz w:val="28"/>
          <w:szCs w:val="28"/>
          <w:rtl/>
          <w:lang w:bidi="ar-EG"/>
        </w:rPr>
        <w:t>العلمي</w:t>
      </w:r>
      <w:r w:rsidRPr="00CE0929">
        <w:rPr>
          <w:rFonts w:asciiTheme="majorBidi" w:hAnsiTheme="majorBidi" w:cstheme="majorBidi"/>
          <w:sz w:val="28"/>
          <w:szCs w:val="28"/>
          <w:rtl/>
          <w:lang w:bidi="ar-EG"/>
        </w:rPr>
        <w:t xml:space="preserve">، </w:t>
      </w:r>
      <w:r w:rsidRPr="00CE0929">
        <w:rPr>
          <w:rFonts w:asciiTheme="majorBidi" w:hAnsiTheme="majorBidi" w:cstheme="majorBidi"/>
          <w:sz w:val="28"/>
          <w:szCs w:val="28"/>
          <w:rtl/>
        </w:rPr>
        <w:t xml:space="preserve">والدرجة الكلية تمهيدًا لتحديد </w:t>
      </w:r>
      <w:r w:rsidR="001E4DE1">
        <w:rPr>
          <w:rFonts w:asciiTheme="majorBidi" w:hAnsiTheme="majorBidi" w:cstheme="majorBidi"/>
          <w:sz w:val="28"/>
          <w:szCs w:val="28"/>
          <w:rtl/>
          <w:lang w:bidi="ar-EG"/>
        </w:rPr>
        <w:t>فعالية</w:t>
      </w:r>
      <w:r w:rsidRPr="00CE0929">
        <w:rPr>
          <w:rFonts w:asciiTheme="majorBidi" w:hAnsiTheme="majorBidi" w:cstheme="majorBidi"/>
          <w:sz w:val="28"/>
          <w:szCs w:val="28"/>
          <w:rtl/>
          <w:lang w:bidi="ar-EG"/>
        </w:rPr>
        <w:t xml:space="preserve"> </w:t>
      </w:r>
      <w:r w:rsidR="000545FC">
        <w:rPr>
          <w:rFonts w:asciiTheme="majorBidi" w:hAnsiTheme="majorBidi" w:cstheme="majorBidi" w:hint="cs"/>
          <w:sz w:val="28"/>
          <w:szCs w:val="28"/>
          <w:rtl/>
          <w:lang w:bidi="ar-EG"/>
        </w:rPr>
        <w:t xml:space="preserve">منهج الفيزياء المطور في ضوء معايير </w:t>
      </w:r>
      <w:r w:rsidR="000545FC" w:rsidRPr="0092424C">
        <w:rPr>
          <w:rFonts w:asciiTheme="majorBidi" w:hAnsiTheme="majorBidi" w:cstheme="majorBidi" w:hint="cs"/>
          <w:sz w:val="28"/>
          <w:szCs w:val="28"/>
          <w:rtl/>
          <w:lang w:bidi="ar-EG"/>
        </w:rPr>
        <w:t xml:space="preserve">مدخل العلوم والتكنولوجيا والهندسة والرياضيات </w:t>
      </w:r>
      <w:r w:rsidR="000545FC" w:rsidRPr="0092424C">
        <w:rPr>
          <w:rFonts w:asciiTheme="majorBidi" w:hAnsiTheme="majorBidi" w:cstheme="majorBidi"/>
          <w:sz w:val="28"/>
          <w:szCs w:val="28"/>
          <w:lang w:bidi="ar-EG"/>
        </w:rPr>
        <w:t>STEM</w:t>
      </w:r>
      <w:r w:rsidR="000545FC" w:rsidRPr="00CE0929">
        <w:rPr>
          <w:rFonts w:asciiTheme="majorBidi" w:hAnsiTheme="majorBidi" w:cstheme="majorBidi"/>
          <w:sz w:val="28"/>
          <w:szCs w:val="28"/>
          <w:rtl/>
          <w:lang w:bidi="ar-EG"/>
        </w:rPr>
        <w:t xml:space="preserve"> </w:t>
      </w:r>
      <w:r w:rsidR="000545FC">
        <w:rPr>
          <w:rFonts w:asciiTheme="majorBidi" w:hAnsiTheme="majorBidi" w:cstheme="majorBidi" w:hint="cs"/>
          <w:sz w:val="28"/>
          <w:szCs w:val="28"/>
          <w:rtl/>
          <w:lang w:bidi="ar-EG"/>
        </w:rPr>
        <w:t xml:space="preserve">في تنمية </w:t>
      </w:r>
      <w:r w:rsidR="000545FC" w:rsidRPr="0092424C">
        <w:rPr>
          <w:rFonts w:asciiTheme="majorBidi" w:hAnsiTheme="majorBidi" w:cstheme="majorBidi" w:hint="cs"/>
          <w:sz w:val="28"/>
          <w:szCs w:val="28"/>
          <w:rtl/>
          <w:lang w:bidi="ar-EG"/>
        </w:rPr>
        <w:t xml:space="preserve">التفكير العلمي </w:t>
      </w:r>
      <w:r w:rsidRPr="00CE0929">
        <w:rPr>
          <w:rFonts w:asciiTheme="majorBidi" w:hAnsiTheme="majorBidi" w:cstheme="majorBidi"/>
          <w:sz w:val="28"/>
          <w:szCs w:val="28"/>
          <w:rtl/>
        </w:rPr>
        <w:t>بمهاراته المختلفة</w:t>
      </w:r>
      <w:r w:rsidRPr="00CE0929">
        <w:rPr>
          <w:rFonts w:asciiTheme="majorBidi" w:hAnsiTheme="majorBidi" w:cstheme="majorBidi"/>
          <w:sz w:val="28"/>
          <w:szCs w:val="28"/>
          <w:rtl/>
          <w:lang w:bidi="ar-EG"/>
        </w:rPr>
        <w:t xml:space="preserve"> لدى طلاب الصف </w:t>
      </w:r>
      <w:r w:rsidR="000545FC">
        <w:rPr>
          <w:rFonts w:asciiTheme="majorBidi" w:hAnsiTheme="majorBidi" w:cstheme="majorBidi" w:hint="cs"/>
          <w:sz w:val="28"/>
          <w:szCs w:val="28"/>
          <w:rtl/>
          <w:lang w:bidi="ar-EG"/>
        </w:rPr>
        <w:t>الأول</w:t>
      </w:r>
      <w:r w:rsidRPr="00CE0929">
        <w:rPr>
          <w:rFonts w:asciiTheme="majorBidi" w:hAnsiTheme="majorBidi" w:cstheme="majorBidi"/>
          <w:sz w:val="28"/>
          <w:szCs w:val="28"/>
          <w:rtl/>
          <w:lang w:bidi="ar-EG"/>
        </w:rPr>
        <w:t xml:space="preserve"> الثانوي، ويوضح </w:t>
      </w:r>
      <w:r w:rsidRPr="00CE0929">
        <w:rPr>
          <w:rFonts w:asciiTheme="majorBidi" w:hAnsiTheme="majorBidi" w:cstheme="majorBidi"/>
          <w:sz w:val="28"/>
          <w:szCs w:val="28"/>
          <w:rtl/>
        </w:rPr>
        <w:t>جدول</w:t>
      </w:r>
      <w:r w:rsidRPr="00CE0929">
        <w:rPr>
          <w:rFonts w:asciiTheme="majorBidi" w:hAnsiTheme="majorBidi" w:cstheme="majorBidi"/>
          <w:sz w:val="28"/>
          <w:szCs w:val="28"/>
          <w:rtl/>
          <w:lang w:bidi="ar-EG"/>
        </w:rPr>
        <w:t xml:space="preserve"> </w:t>
      </w:r>
      <w:r w:rsidRPr="00CE0929">
        <w:rPr>
          <w:rFonts w:asciiTheme="majorBidi" w:hAnsiTheme="majorBidi" w:cstheme="majorBidi"/>
          <w:sz w:val="28"/>
          <w:szCs w:val="28"/>
          <w:rtl/>
        </w:rPr>
        <w:t>(</w:t>
      </w:r>
      <w:r w:rsidR="000545FC">
        <w:rPr>
          <w:rFonts w:asciiTheme="majorBidi" w:hAnsiTheme="majorBidi" w:cstheme="majorBidi" w:hint="cs"/>
          <w:sz w:val="28"/>
          <w:szCs w:val="28"/>
          <w:rtl/>
        </w:rPr>
        <w:t>22</w:t>
      </w:r>
      <w:r w:rsidRPr="00CE0929">
        <w:rPr>
          <w:rFonts w:asciiTheme="majorBidi" w:hAnsiTheme="majorBidi" w:cstheme="majorBidi"/>
          <w:sz w:val="28"/>
          <w:szCs w:val="28"/>
          <w:rtl/>
        </w:rPr>
        <w:t>) النتائج:</w:t>
      </w:r>
    </w:p>
    <w:p w:rsidR="00364501" w:rsidRPr="00CE0929" w:rsidRDefault="00364501" w:rsidP="000545FC">
      <w:pPr>
        <w:jc w:val="center"/>
        <w:rPr>
          <w:rFonts w:asciiTheme="majorBidi" w:hAnsiTheme="majorBidi" w:cstheme="majorBidi"/>
          <w:b/>
          <w:bCs/>
          <w:sz w:val="28"/>
          <w:szCs w:val="28"/>
          <w:rtl/>
        </w:rPr>
      </w:pPr>
      <w:r w:rsidRPr="00CE0929">
        <w:rPr>
          <w:rFonts w:asciiTheme="majorBidi" w:hAnsiTheme="majorBidi" w:cstheme="majorBidi"/>
          <w:b/>
          <w:bCs/>
          <w:sz w:val="28"/>
          <w:szCs w:val="28"/>
          <w:rtl/>
        </w:rPr>
        <w:t xml:space="preserve">جدول </w:t>
      </w:r>
      <w:r w:rsidRPr="00CE0929">
        <w:rPr>
          <w:rFonts w:asciiTheme="majorBidi" w:hAnsiTheme="majorBidi" w:cstheme="majorBidi"/>
          <w:b/>
          <w:bCs/>
          <w:sz w:val="28"/>
          <w:szCs w:val="28"/>
          <w:rtl/>
          <w:lang w:bidi="ar-EG"/>
        </w:rPr>
        <w:t>(</w:t>
      </w:r>
      <w:r w:rsidR="000545FC">
        <w:rPr>
          <w:rFonts w:asciiTheme="majorBidi" w:hAnsiTheme="majorBidi" w:cstheme="majorBidi" w:hint="cs"/>
          <w:b/>
          <w:bCs/>
          <w:sz w:val="28"/>
          <w:szCs w:val="28"/>
          <w:rtl/>
        </w:rPr>
        <w:t>22</w:t>
      </w:r>
      <w:r w:rsidRPr="00CE0929">
        <w:rPr>
          <w:rFonts w:asciiTheme="majorBidi" w:hAnsiTheme="majorBidi" w:cstheme="majorBidi"/>
          <w:b/>
          <w:bCs/>
          <w:sz w:val="28"/>
          <w:szCs w:val="28"/>
          <w:rtl/>
        </w:rPr>
        <w:t>)</w:t>
      </w:r>
    </w:p>
    <w:p w:rsidR="00364501" w:rsidRDefault="00364501" w:rsidP="000545FC">
      <w:pPr>
        <w:jc w:val="center"/>
        <w:rPr>
          <w:rFonts w:asciiTheme="majorBidi" w:hAnsiTheme="majorBidi" w:cstheme="majorBidi"/>
          <w:b/>
          <w:bCs/>
          <w:sz w:val="28"/>
          <w:szCs w:val="28"/>
          <w:rtl/>
        </w:rPr>
      </w:pPr>
      <w:r w:rsidRPr="00CE0929">
        <w:rPr>
          <w:rFonts w:asciiTheme="majorBidi" w:hAnsiTheme="majorBidi" w:cstheme="majorBidi"/>
          <w:b/>
          <w:bCs/>
          <w:sz w:val="28"/>
          <w:szCs w:val="28"/>
          <w:rtl/>
        </w:rPr>
        <w:t>قيمة "ت" ودلالتها الإحصائية للفروق بين متوسطى درجات المجم</w:t>
      </w:r>
      <w:r w:rsidR="000545FC">
        <w:rPr>
          <w:rFonts w:asciiTheme="majorBidi" w:hAnsiTheme="majorBidi" w:cstheme="majorBidi"/>
          <w:b/>
          <w:bCs/>
          <w:sz w:val="28"/>
          <w:szCs w:val="28"/>
          <w:rtl/>
        </w:rPr>
        <w:t>وعة التجريبية والمجموعة الضابطة</w:t>
      </w:r>
      <w:r w:rsidR="000545FC">
        <w:rPr>
          <w:rFonts w:asciiTheme="majorBidi" w:hAnsiTheme="majorBidi" w:cstheme="majorBidi" w:hint="cs"/>
          <w:b/>
          <w:bCs/>
          <w:sz w:val="28"/>
          <w:szCs w:val="28"/>
          <w:rtl/>
        </w:rPr>
        <w:t xml:space="preserve"> </w:t>
      </w:r>
      <w:r w:rsidRPr="00CE0929">
        <w:rPr>
          <w:rFonts w:asciiTheme="majorBidi" w:hAnsiTheme="majorBidi" w:cstheme="majorBidi"/>
          <w:b/>
          <w:bCs/>
          <w:sz w:val="28"/>
          <w:szCs w:val="28"/>
          <w:rtl/>
        </w:rPr>
        <w:t xml:space="preserve">في أبعاد اختبار مهارات التفكير </w:t>
      </w:r>
      <w:r w:rsidR="000545FC">
        <w:rPr>
          <w:rFonts w:asciiTheme="majorBidi" w:hAnsiTheme="majorBidi" w:cstheme="majorBidi" w:hint="cs"/>
          <w:b/>
          <w:bCs/>
          <w:sz w:val="28"/>
          <w:szCs w:val="28"/>
          <w:rtl/>
        </w:rPr>
        <w:t>العلمي</w:t>
      </w:r>
      <w:r w:rsidRPr="00CE0929">
        <w:rPr>
          <w:rFonts w:asciiTheme="majorBidi" w:hAnsiTheme="majorBidi" w:cstheme="majorBidi"/>
          <w:b/>
          <w:bCs/>
          <w:sz w:val="28"/>
          <w:szCs w:val="28"/>
          <w:rtl/>
        </w:rPr>
        <w:t xml:space="preserve"> والدرجة الكلية بعديًا</w:t>
      </w:r>
    </w:p>
    <w:tbl>
      <w:tblPr>
        <w:bidiVisual/>
        <w:tblW w:w="8100" w:type="dxa"/>
        <w:jc w:val="center"/>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ayout w:type="fixed"/>
        <w:tblLook w:val="01E0" w:firstRow="1" w:lastRow="1" w:firstColumn="1" w:lastColumn="1" w:noHBand="0" w:noVBand="0"/>
      </w:tblPr>
      <w:tblGrid>
        <w:gridCol w:w="1620"/>
        <w:gridCol w:w="1170"/>
        <w:gridCol w:w="623"/>
        <w:gridCol w:w="1303"/>
        <w:gridCol w:w="1128"/>
        <w:gridCol w:w="906"/>
        <w:gridCol w:w="1350"/>
      </w:tblGrid>
      <w:tr w:rsidR="00B257AF" w:rsidRPr="00CE0929" w:rsidTr="006D1FC2">
        <w:trPr>
          <w:tblHeader/>
          <w:jc w:val="center"/>
        </w:trPr>
        <w:tc>
          <w:tcPr>
            <w:tcW w:w="1620" w:type="dxa"/>
            <w:tcBorders>
              <w:right w:val="double" w:sz="4" w:space="0" w:color="auto"/>
            </w:tcBorders>
            <w:shd w:val="clear" w:color="auto" w:fill="auto"/>
            <w:vAlign w:val="center"/>
          </w:tcPr>
          <w:p w:rsidR="00B257AF" w:rsidRPr="00CE0929" w:rsidRDefault="00B257AF" w:rsidP="00DA3841">
            <w:pPr>
              <w:jc w:val="center"/>
              <w:rPr>
                <w:rFonts w:asciiTheme="majorBidi" w:hAnsiTheme="majorBidi" w:cstheme="majorBidi"/>
                <w:b/>
                <w:bCs/>
                <w:sz w:val="28"/>
                <w:szCs w:val="28"/>
                <w:rtl/>
                <w:lang w:bidi="ar-EG"/>
              </w:rPr>
            </w:pPr>
            <w:r w:rsidRPr="00CE0929">
              <w:rPr>
                <w:rFonts w:asciiTheme="majorBidi" w:hAnsiTheme="majorBidi" w:cstheme="majorBidi"/>
                <w:b/>
                <w:bCs/>
                <w:sz w:val="28"/>
                <w:szCs w:val="28"/>
                <w:rtl/>
              </w:rPr>
              <w:t>ال</w:t>
            </w:r>
            <w:r w:rsidRPr="00CE0929">
              <w:rPr>
                <w:rFonts w:asciiTheme="majorBidi" w:hAnsiTheme="majorBidi" w:cstheme="majorBidi"/>
                <w:b/>
                <w:bCs/>
                <w:sz w:val="28"/>
                <w:szCs w:val="28"/>
                <w:rtl/>
                <w:lang w:bidi="ar-EG"/>
              </w:rPr>
              <w:t>مهارات</w:t>
            </w:r>
          </w:p>
        </w:tc>
        <w:tc>
          <w:tcPr>
            <w:tcW w:w="1170" w:type="dxa"/>
            <w:tcBorders>
              <w:left w:val="double" w:sz="4" w:space="0" w:color="auto"/>
            </w:tcBorders>
            <w:shd w:val="clear" w:color="auto" w:fill="auto"/>
            <w:vAlign w:val="center"/>
          </w:tcPr>
          <w:p w:rsidR="00B257AF" w:rsidRPr="00CE0929" w:rsidRDefault="00B257AF"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المجموعة</w:t>
            </w:r>
          </w:p>
        </w:tc>
        <w:tc>
          <w:tcPr>
            <w:tcW w:w="623" w:type="dxa"/>
            <w:shd w:val="clear" w:color="auto" w:fill="auto"/>
            <w:vAlign w:val="center"/>
          </w:tcPr>
          <w:p w:rsidR="00B257AF" w:rsidRPr="00CE0929" w:rsidRDefault="00B257AF"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ن</w:t>
            </w:r>
          </w:p>
        </w:tc>
        <w:tc>
          <w:tcPr>
            <w:tcW w:w="1303" w:type="dxa"/>
            <w:shd w:val="clear" w:color="auto" w:fill="auto"/>
            <w:vAlign w:val="center"/>
          </w:tcPr>
          <w:p w:rsidR="00B257AF" w:rsidRPr="00CE0929" w:rsidRDefault="00B257AF"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م</w:t>
            </w:r>
          </w:p>
        </w:tc>
        <w:tc>
          <w:tcPr>
            <w:tcW w:w="1128" w:type="dxa"/>
            <w:shd w:val="clear" w:color="auto" w:fill="auto"/>
            <w:vAlign w:val="center"/>
          </w:tcPr>
          <w:p w:rsidR="00B257AF" w:rsidRPr="00CE0929" w:rsidRDefault="00B257AF"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ع</w:t>
            </w:r>
          </w:p>
        </w:tc>
        <w:tc>
          <w:tcPr>
            <w:tcW w:w="906" w:type="dxa"/>
            <w:shd w:val="clear" w:color="auto" w:fill="auto"/>
            <w:vAlign w:val="center"/>
          </w:tcPr>
          <w:p w:rsidR="00B257AF" w:rsidRPr="00CE0929" w:rsidRDefault="00B257AF"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درجات الحرية</w:t>
            </w:r>
          </w:p>
        </w:tc>
        <w:tc>
          <w:tcPr>
            <w:tcW w:w="1350" w:type="dxa"/>
            <w:shd w:val="clear" w:color="auto" w:fill="auto"/>
            <w:vAlign w:val="center"/>
          </w:tcPr>
          <w:p w:rsidR="00B257AF" w:rsidRPr="00CE0929" w:rsidRDefault="00DD21BF"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ت</w:t>
            </w:r>
            <w:r w:rsidRPr="00CE0929">
              <w:rPr>
                <w:rStyle w:val="FootnoteReference"/>
                <w:rFonts w:asciiTheme="majorBidi" w:hAnsiTheme="majorBidi" w:cstheme="majorBidi"/>
                <w:b/>
                <w:bCs/>
                <w:sz w:val="28"/>
                <w:szCs w:val="28"/>
                <w:rtl/>
              </w:rPr>
              <w:footnoteReference w:customMarkFollows="1" w:id="7"/>
              <w:sym w:font="Symbol" w:char="F0B7"/>
            </w:r>
          </w:p>
        </w:tc>
      </w:tr>
      <w:tr w:rsidR="006D1FC2" w:rsidRPr="00CE0929" w:rsidTr="006D1FC2">
        <w:trPr>
          <w:jc w:val="center"/>
        </w:trPr>
        <w:tc>
          <w:tcPr>
            <w:tcW w:w="1620" w:type="dxa"/>
            <w:vMerge w:val="restart"/>
            <w:tcBorders>
              <w:top w:val="double" w:sz="4" w:space="0" w:color="auto"/>
              <w:right w:val="double" w:sz="4" w:space="0" w:color="auto"/>
            </w:tcBorders>
            <w:shd w:val="clear" w:color="auto" w:fill="auto"/>
            <w:vAlign w:val="center"/>
          </w:tcPr>
          <w:p w:rsidR="006D1FC2" w:rsidRPr="00CE0929" w:rsidRDefault="006D1FC2" w:rsidP="006D1FC2">
            <w:pPr>
              <w:jc w:val="center"/>
              <w:rPr>
                <w:rFonts w:asciiTheme="majorBidi" w:hAnsiTheme="majorBidi" w:cstheme="majorBidi"/>
                <w:b/>
                <w:bCs/>
                <w:sz w:val="28"/>
                <w:szCs w:val="28"/>
                <w:rtl/>
                <w:lang w:bidi="ar-EG"/>
              </w:rPr>
            </w:pPr>
            <w:r>
              <w:rPr>
                <w:rFonts w:asciiTheme="majorBidi" w:hAnsiTheme="majorBidi" w:cstheme="majorBidi" w:hint="cs"/>
                <w:b/>
                <w:bCs/>
                <w:sz w:val="28"/>
                <w:szCs w:val="28"/>
                <w:rtl/>
              </w:rPr>
              <w:t>تحديد المشكلة</w:t>
            </w:r>
          </w:p>
        </w:tc>
        <w:tc>
          <w:tcPr>
            <w:tcW w:w="1170" w:type="dxa"/>
            <w:tcBorders>
              <w:top w:val="double" w:sz="4" w:space="0" w:color="auto"/>
              <w:left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623" w:type="dxa"/>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303" w:type="dxa"/>
            <w:tcBorders>
              <w:top w:val="double" w:sz="4" w:space="0" w:color="auto"/>
            </w:tcBorders>
            <w:shd w:val="clear" w:color="auto" w:fill="auto"/>
            <w:vAlign w:val="center"/>
          </w:tcPr>
          <w:p w:rsidR="006D1FC2" w:rsidRPr="00037D4D" w:rsidRDefault="006D1FC2" w:rsidP="006D1FC2">
            <w:pPr>
              <w:jc w:val="center"/>
              <w:rPr>
                <w:rFonts w:asciiTheme="majorBidi" w:hAnsiTheme="majorBidi" w:cstheme="majorBidi"/>
                <w:sz w:val="28"/>
                <w:szCs w:val="28"/>
                <w:rtl/>
              </w:rPr>
            </w:pPr>
            <w:r>
              <w:rPr>
                <w:rFonts w:asciiTheme="majorBidi" w:hAnsiTheme="majorBidi" w:cstheme="majorBidi" w:hint="cs"/>
                <w:sz w:val="28"/>
                <w:szCs w:val="28"/>
                <w:rtl/>
              </w:rPr>
              <w:t>3</w:t>
            </w:r>
            <w:r w:rsidRPr="00037D4D">
              <w:rPr>
                <w:rFonts w:asciiTheme="majorBidi" w:hAnsiTheme="majorBidi" w:cstheme="majorBidi"/>
                <w:sz w:val="28"/>
                <w:szCs w:val="28"/>
                <w:rtl/>
              </w:rPr>
              <w:t>.</w:t>
            </w:r>
            <w:r>
              <w:rPr>
                <w:rFonts w:asciiTheme="majorBidi" w:hAnsiTheme="majorBidi" w:cstheme="majorBidi" w:hint="cs"/>
                <w:sz w:val="28"/>
                <w:szCs w:val="28"/>
                <w:rtl/>
              </w:rPr>
              <w:t>6543</w:t>
            </w:r>
          </w:p>
        </w:tc>
        <w:tc>
          <w:tcPr>
            <w:tcW w:w="1128" w:type="dxa"/>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0.</w:t>
            </w:r>
            <w:r>
              <w:rPr>
                <w:rFonts w:asciiTheme="majorBidi" w:hAnsiTheme="majorBidi" w:cstheme="majorBidi" w:hint="cs"/>
                <w:sz w:val="28"/>
                <w:szCs w:val="28"/>
                <w:rtl/>
              </w:rPr>
              <w:t>7689</w:t>
            </w:r>
          </w:p>
        </w:tc>
        <w:tc>
          <w:tcPr>
            <w:tcW w:w="906" w:type="dxa"/>
            <w:vMerge w:val="restart"/>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lang w:bidi="ar-AE"/>
              </w:rPr>
            </w:pPr>
            <w:r>
              <w:rPr>
                <w:rFonts w:asciiTheme="majorBidi" w:hAnsiTheme="majorBidi" w:cstheme="majorBidi" w:hint="cs"/>
                <w:sz w:val="28"/>
                <w:szCs w:val="28"/>
                <w:rtl/>
              </w:rPr>
              <w:t>12</w:t>
            </w:r>
            <w:r w:rsidRPr="00CE0929">
              <w:rPr>
                <w:rFonts w:asciiTheme="majorBidi" w:hAnsiTheme="majorBidi" w:cstheme="majorBidi"/>
                <w:sz w:val="28"/>
                <w:szCs w:val="28"/>
                <w:rtl/>
              </w:rPr>
              <w:t>.</w:t>
            </w:r>
            <w:r>
              <w:rPr>
                <w:rFonts w:asciiTheme="majorBidi" w:hAnsiTheme="majorBidi" w:cstheme="majorBidi" w:hint="cs"/>
                <w:sz w:val="28"/>
                <w:szCs w:val="28"/>
                <w:rtl/>
              </w:rPr>
              <w:t>435</w:t>
            </w:r>
            <w:r w:rsidRPr="00CE0929">
              <w:rPr>
                <w:rFonts w:asciiTheme="majorBidi" w:hAnsiTheme="majorBidi" w:cstheme="majorBidi"/>
                <w:sz w:val="28"/>
                <w:szCs w:val="28"/>
                <w:rtl/>
              </w:rPr>
              <w:t>**</w:t>
            </w:r>
          </w:p>
        </w:tc>
      </w:tr>
      <w:tr w:rsidR="006D1FC2" w:rsidRPr="00CE0929" w:rsidTr="006D1FC2">
        <w:trPr>
          <w:jc w:val="center"/>
        </w:trPr>
        <w:tc>
          <w:tcPr>
            <w:tcW w:w="1620" w:type="dxa"/>
            <w:vMerge/>
            <w:tcBorders>
              <w:right w:val="double" w:sz="4" w:space="0" w:color="auto"/>
            </w:tcBorders>
            <w:shd w:val="clear" w:color="auto" w:fill="auto"/>
            <w:vAlign w:val="center"/>
          </w:tcPr>
          <w:p w:rsidR="006D1FC2" w:rsidRPr="00CE0929" w:rsidRDefault="006D1FC2" w:rsidP="006D1FC2">
            <w:pPr>
              <w:jc w:val="center"/>
              <w:rPr>
                <w:rFonts w:asciiTheme="majorBidi" w:hAnsiTheme="majorBidi" w:cstheme="majorBidi"/>
                <w:b/>
                <w:bCs/>
                <w:sz w:val="28"/>
                <w:szCs w:val="28"/>
                <w:rtl/>
              </w:rPr>
            </w:pPr>
          </w:p>
        </w:tc>
        <w:tc>
          <w:tcPr>
            <w:tcW w:w="1170" w:type="dxa"/>
            <w:tcBorders>
              <w:left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623" w:type="dxa"/>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303" w:type="dxa"/>
            <w:shd w:val="clear" w:color="auto" w:fill="auto"/>
            <w:vAlign w:val="center"/>
          </w:tcPr>
          <w:p w:rsidR="006D1FC2" w:rsidRPr="00037D4D" w:rsidRDefault="006D1FC2" w:rsidP="006D1FC2">
            <w:pPr>
              <w:jc w:val="center"/>
              <w:rPr>
                <w:rFonts w:asciiTheme="majorBidi" w:hAnsiTheme="majorBidi" w:cstheme="majorBidi"/>
                <w:sz w:val="28"/>
                <w:szCs w:val="28"/>
                <w:rtl/>
              </w:rPr>
            </w:pPr>
            <w:r>
              <w:rPr>
                <w:rFonts w:asciiTheme="majorBidi" w:hAnsiTheme="majorBidi" w:cstheme="majorBidi" w:hint="cs"/>
                <w:sz w:val="28"/>
                <w:szCs w:val="28"/>
                <w:rtl/>
              </w:rPr>
              <w:t>0</w:t>
            </w:r>
            <w:r w:rsidRPr="00037D4D">
              <w:rPr>
                <w:rFonts w:asciiTheme="majorBidi" w:hAnsiTheme="majorBidi" w:cstheme="majorBidi"/>
                <w:sz w:val="28"/>
                <w:szCs w:val="28"/>
                <w:rtl/>
              </w:rPr>
              <w:t>.</w:t>
            </w:r>
            <w:r>
              <w:rPr>
                <w:rFonts w:asciiTheme="majorBidi" w:hAnsiTheme="majorBidi" w:cstheme="majorBidi" w:hint="cs"/>
                <w:sz w:val="28"/>
                <w:szCs w:val="28"/>
                <w:rtl/>
              </w:rPr>
              <w:t>7434</w:t>
            </w:r>
          </w:p>
        </w:tc>
        <w:tc>
          <w:tcPr>
            <w:tcW w:w="1128" w:type="dxa"/>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0.</w:t>
            </w:r>
            <w:r>
              <w:rPr>
                <w:rFonts w:asciiTheme="majorBidi" w:hAnsiTheme="majorBidi" w:cstheme="majorBidi" w:hint="cs"/>
                <w:sz w:val="28"/>
                <w:szCs w:val="28"/>
                <w:rtl/>
              </w:rPr>
              <w:t>6575</w:t>
            </w:r>
          </w:p>
        </w:tc>
        <w:tc>
          <w:tcPr>
            <w:tcW w:w="906" w:type="dxa"/>
            <w:vMerge/>
            <w:shd w:val="clear" w:color="auto" w:fill="auto"/>
            <w:vAlign w:val="center"/>
          </w:tcPr>
          <w:p w:rsidR="006D1FC2" w:rsidRPr="00CE0929" w:rsidRDefault="006D1FC2" w:rsidP="006D1FC2">
            <w:pPr>
              <w:jc w:val="center"/>
              <w:rPr>
                <w:rFonts w:asciiTheme="majorBidi" w:hAnsiTheme="majorBidi" w:cstheme="majorBidi"/>
                <w:sz w:val="28"/>
                <w:szCs w:val="28"/>
                <w:rtl/>
              </w:rPr>
            </w:pPr>
          </w:p>
        </w:tc>
        <w:tc>
          <w:tcPr>
            <w:tcW w:w="1350" w:type="dxa"/>
            <w:vMerge/>
            <w:shd w:val="clear" w:color="auto" w:fill="auto"/>
            <w:vAlign w:val="center"/>
          </w:tcPr>
          <w:p w:rsidR="006D1FC2" w:rsidRPr="00CE0929" w:rsidRDefault="006D1FC2" w:rsidP="006D1FC2">
            <w:pPr>
              <w:jc w:val="center"/>
              <w:rPr>
                <w:rFonts w:asciiTheme="majorBidi" w:hAnsiTheme="majorBidi" w:cstheme="majorBidi"/>
                <w:sz w:val="28"/>
                <w:szCs w:val="28"/>
                <w:rtl/>
              </w:rPr>
            </w:pPr>
          </w:p>
        </w:tc>
      </w:tr>
      <w:tr w:rsidR="006D1FC2" w:rsidRPr="00CE0929" w:rsidTr="006D1FC2">
        <w:trPr>
          <w:jc w:val="center"/>
        </w:trPr>
        <w:tc>
          <w:tcPr>
            <w:tcW w:w="1620" w:type="dxa"/>
            <w:vMerge w:val="restart"/>
            <w:tcBorders>
              <w:top w:val="double" w:sz="4" w:space="0" w:color="auto"/>
              <w:right w:val="double" w:sz="4" w:space="0" w:color="auto"/>
            </w:tcBorders>
            <w:shd w:val="clear" w:color="auto" w:fill="auto"/>
            <w:vAlign w:val="center"/>
          </w:tcPr>
          <w:p w:rsidR="006D1FC2" w:rsidRPr="00CE0929" w:rsidRDefault="006D1FC2" w:rsidP="006D1FC2">
            <w:pPr>
              <w:jc w:val="center"/>
              <w:rPr>
                <w:rFonts w:asciiTheme="majorBidi" w:hAnsiTheme="majorBidi" w:cstheme="majorBidi"/>
                <w:b/>
                <w:bCs/>
                <w:sz w:val="28"/>
                <w:szCs w:val="28"/>
                <w:rtl/>
                <w:lang w:bidi="ar-EG"/>
              </w:rPr>
            </w:pPr>
            <w:r>
              <w:rPr>
                <w:rFonts w:asciiTheme="majorBidi" w:hAnsiTheme="majorBidi" w:cstheme="majorBidi" w:hint="cs"/>
                <w:b/>
                <w:bCs/>
                <w:sz w:val="28"/>
                <w:szCs w:val="28"/>
                <w:rtl/>
              </w:rPr>
              <w:t>فرض الفروض</w:t>
            </w:r>
          </w:p>
        </w:tc>
        <w:tc>
          <w:tcPr>
            <w:tcW w:w="1170" w:type="dxa"/>
            <w:tcBorders>
              <w:top w:val="double" w:sz="4" w:space="0" w:color="auto"/>
              <w:left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623" w:type="dxa"/>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303" w:type="dxa"/>
            <w:tcBorders>
              <w:top w:val="double" w:sz="4" w:space="0" w:color="auto"/>
            </w:tcBorders>
            <w:shd w:val="clear" w:color="auto" w:fill="auto"/>
            <w:vAlign w:val="center"/>
          </w:tcPr>
          <w:p w:rsidR="006D1FC2" w:rsidRPr="00037D4D" w:rsidRDefault="006D1FC2" w:rsidP="006D1FC2">
            <w:pPr>
              <w:jc w:val="center"/>
              <w:rPr>
                <w:rFonts w:asciiTheme="majorBidi" w:hAnsiTheme="majorBidi" w:cstheme="majorBidi"/>
                <w:sz w:val="28"/>
                <w:szCs w:val="28"/>
                <w:rtl/>
              </w:rPr>
            </w:pPr>
            <w:r>
              <w:rPr>
                <w:rFonts w:asciiTheme="majorBidi" w:hAnsiTheme="majorBidi" w:cstheme="majorBidi" w:hint="cs"/>
                <w:sz w:val="28"/>
                <w:szCs w:val="28"/>
                <w:rtl/>
              </w:rPr>
              <w:t>3</w:t>
            </w:r>
            <w:r w:rsidRPr="00037D4D">
              <w:rPr>
                <w:rFonts w:asciiTheme="majorBidi" w:hAnsiTheme="majorBidi" w:cstheme="majorBidi"/>
                <w:sz w:val="28"/>
                <w:szCs w:val="28"/>
                <w:rtl/>
              </w:rPr>
              <w:t>.</w:t>
            </w:r>
            <w:r>
              <w:rPr>
                <w:rFonts w:asciiTheme="majorBidi" w:hAnsiTheme="majorBidi" w:cstheme="majorBidi" w:hint="cs"/>
                <w:sz w:val="28"/>
                <w:szCs w:val="28"/>
                <w:rtl/>
              </w:rPr>
              <w:t>1212</w:t>
            </w:r>
          </w:p>
        </w:tc>
        <w:tc>
          <w:tcPr>
            <w:tcW w:w="1128" w:type="dxa"/>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0.</w:t>
            </w:r>
            <w:r>
              <w:rPr>
                <w:rFonts w:asciiTheme="majorBidi" w:hAnsiTheme="majorBidi" w:cstheme="majorBidi" w:hint="cs"/>
                <w:sz w:val="28"/>
                <w:szCs w:val="28"/>
                <w:rtl/>
              </w:rPr>
              <w:t>5632</w:t>
            </w:r>
          </w:p>
        </w:tc>
        <w:tc>
          <w:tcPr>
            <w:tcW w:w="906" w:type="dxa"/>
            <w:vMerge w:val="restart"/>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lang w:bidi="ar-AE"/>
              </w:rPr>
            </w:pPr>
            <w:r>
              <w:rPr>
                <w:rFonts w:asciiTheme="majorBidi" w:hAnsiTheme="majorBidi" w:cstheme="majorBidi" w:hint="cs"/>
                <w:sz w:val="28"/>
                <w:szCs w:val="28"/>
                <w:rtl/>
              </w:rPr>
              <w:t>14</w:t>
            </w:r>
            <w:r w:rsidRPr="00CE0929">
              <w:rPr>
                <w:rFonts w:asciiTheme="majorBidi" w:hAnsiTheme="majorBidi" w:cstheme="majorBidi"/>
                <w:sz w:val="28"/>
                <w:szCs w:val="28"/>
                <w:rtl/>
              </w:rPr>
              <w:t>.</w:t>
            </w:r>
            <w:r>
              <w:rPr>
                <w:rFonts w:asciiTheme="majorBidi" w:hAnsiTheme="majorBidi" w:cstheme="majorBidi" w:hint="cs"/>
                <w:sz w:val="28"/>
                <w:szCs w:val="28"/>
                <w:rtl/>
              </w:rPr>
              <w:t>170</w:t>
            </w:r>
            <w:r w:rsidRPr="00CE0929">
              <w:rPr>
                <w:rFonts w:asciiTheme="majorBidi" w:hAnsiTheme="majorBidi" w:cstheme="majorBidi"/>
                <w:sz w:val="28"/>
                <w:szCs w:val="28"/>
                <w:rtl/>
              </w:rPr>
              <w:t>**</w:t>
            </w:r>
          </w:p>
        </w:tc>
      </w:tr>
      <w:tr w:rsidR="006D1FC2" w:rsidRPr="00CE0929" w:rsidTr="006D1FC2">
        <w:trPr>
          <w:jc w:val="center"/>
        </w:trPr>
        <w:tc>
          <w:tcPr>
            <w:tcW w:w="1620" w:type="dxa"/>
            <w:vMerge/>
            <w:tcBorders>
              <w:right w:val="double" w:sz="4" w:space="0" w:color="auto"/>
            </w:tcBorders>
            <w:shd w:val="clear" w:color="auto" w:fill="auto"/>
            <w:vAlign w:val="center"/>
          </w:tcPr>
          <w:p w:rsidR="006D1FC2" w:rsidRPr="00CE0929" w:rsidRDefault="006D1FC2" w:rsidP="006D1FC2">
            <w:pPr>
              <w:jc w:val="center"/>
              <w:rPr>
                <w:rFonts w:asciiTheme="majorBidi" w:hAnsiTheme="majorBidi" w:cstheme="majorBidi"/>
                <w:b/>
                <w:bCs/>
                <w:sz w:val="28"/>
                <w:szCs w:val="28"/>
                <w:rtl/>
              </w:rPr>
            </w:pPr>
          </w:p>
        </w:tc>
        <w:tc>
          <w:tcPr>
            <w:tcW w:w="1170" w:type="dxa"/>
            <w:tcBorders>
              <w:left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623" w:type="dxa"/>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303" w:type="dxa"/>
            <w:shd w:val="clear" w:color="auto" w:fill="auto"/>
            <w:vAlign w:val="center"/>
          </w:tcPr>
          <w:p w:rsidR="006D1FC2" w:rsidRPr="00037D4D" w:rsidRDefault="006D1FC2" w:rsidP="006D1FC2">
            <w:pPr>
              <w:jc w:val="center"/>
              <w:rPr>
                <w:rFonts w:asciiTheme="majorBidi" w:hAnsiTheme="majorBidi" w:cstheme="majorBidi"/>
                <w:sz w:val="28"/>
                <w:szCs w:val="28"/>
                <w:rtl/>
              </w:rPr>
            </w:pPr>
            <w:r>
              <w:rPr>
                <w:rFonts w:asciiTheme="majorBidi" w:hAnsiTheme="majorBidi" w:cstheme="majorBidi" w:hint="cs"/>
                <w:sz w:val="28"/>
                <w:szCs w:val="28"/>
                <w:rtl/>
              </w:rPr>
              <w:t>1</w:t>
            </w:r>
            <w:r w:rsidRPr="00037D4D">
              <w:rPr>
                <w:rFonts w:asciiTheme="majorBidi" w:hAnsiTheme="majorBidi" w:cstheme="majorBidi"/>
                <w:sz w:val="28"/>
                <w:szCs w:val="28"/>
                <w:rtl/>
              </w:rPr>
              <w:t>.</w:t>
            </w:r>
            <w:r>
              <w:rPr>
                <w:rFonts w:asciiTheme="majorBidi" w:hAnsiTheme="majorBidi" w:cstheme="majorBidi" w:hint="cs"/>
                <w:sz w:val="28"/>
                <w:szCs w:val="28"/>
                <w:rtl/>
              </w:rPr>
              <w:t>2343</w:t>
            </w:r>
          </w:p>
        </w:tc>
        <w:tc>
          <w:tcPr>
            <w:tcW w:w="1128" w:type="dxa"/>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0.</w:t>
            </w:r>
            <w:r>
              <w:rPr>
                <w:rFonts w:asciiTheme="majorBidi" w:hAnsiTheme="majorBidi" w:cstheme="majorBidi" w:hint="cs"/>
                <w:sz w:val="28"/>
                <w:szCs w:val="28"/>
                <w:rtl/>
              </w:rPr>
              <w:t>7653</w:t>
            </w:r>
          </w:p>
        </w:tc>
        <w:tc>
          <w:tcPr>
            <w:tcW w:w="906" w:type="dxa"/>
            <w:vMerge/>
            <w:shd w:val="clear" w:color="auto" w:fill="auto"/>
            <w:vAlign w:val="center"/>
          </w:tcPr>
          <w:p w:rsidR="006D1FC2" w:rsidRPr="00CE0929" w:rsidRDefault="006D1FC2" w:rsidP="006D1FC2">
            <w:pPr>
              <w:jc w:val="center"/>
              <w:rPr>
                <w:rFonts w:asciiTheme="majorBidi" w:hAnsiTheme="majorBidi" w:cstheme="majorBidi"/>
                <w:sz w:val="28"/>
                <w:szCs w:val="28"/>
                <w:rtl/>
              </w:rPr>
            </w:pPr>
          </w:p>
        </w:tc>
        <w:tc>
          <w:tcPr>
            <w:tcW w:w="1350" w:type="dxa"/>
            <w:vMerge/>
            <w:shd w:val="clear" w:color="auto" w:fill="auto"/>
            <w:vAlign w:val="center"/>
          </w:tcPr>
          <w:p w:rsidR="006D1FC2" w:rsidRPr="00CE0929" w:rsidRDefault="006D1FC2" w:rsidP="006D1FC2">
            <w:pPr>
              <w:jc w:val="center"/>
              <w:rPr>
                <w:rFonts w:asciiTheme="majorBidi" w:hAnsiTheme="majorBidi" w:cstheme="majorBidi"/>
                <w:sz w:val="28"/>
                <w:szCs w:val="28"/>
                <w:rtl/>
              </w:rPr>
            </w:pPr>
          </w:p>
        </w:tc>
      </w:tr>
      <w:tr w:rsidR="006D1FC2" w:rsidRPr="00CE0929" w:rsidTr="006D1FC2">
        <w:trPr>
          <w:jc w:val="center"/>
        </w:trPr>
        <w:tc>
          <w:tcPr>
            <w:tcW w:w="1620" w:type="dxa"/>
            <w:vMerge w:val="restart"/>
            <w:tcBorders>
              <w:top w:val="double" w:sz="4" w:space="0" w:color="auto"/>
              <w:right w:val="double" w:sz="4" w:space="0" w:color="auto"/>
            </w:tcBorders>
            <w:shd w:val="clear" w:color="auto" w:fill="auto"/>
            <w:vAlign w:val="center"/>
          </w:tcPr>
          <w:p w:rsidR="006D1FC2" w:rsidRPr="00CE0929" w:rsidRDefault="006D1FC2" w:rsidP="006D1FC2">
            <w:pPr>
              <w:jc w:val="center"/>
              <w:rPr>
                <w:rFonts w:asciiTheme="majorBidi" w:hAnsiTheme="majorBidi" w:cstheme="majorBidi"/>
                <w:b/>
                <w:bCs/>
                <w:sz w:val="28"/>
                <w:szCs w:val="28"/>
                <w:rtl/>
                <w:lang w:bidi="ar-EG"/>
              </w:rPr>
            </w:pPr>
            <w:r>
              <w:rPr>
                <w:rFonts w:asciiTheme="majorBidi" w:hAnsiTheme="majorBidi" w:cstheme="majorBidi" w:hint="cs"/>
                <w:b/>
                <w:bCs/>
                <w:sz w:val="28"/>
                <w:szCs w:val="28"/>
                <w:rtl/>
              </w:rPr>
              <w:t>اختبار صحة الفروض</w:t>
            </w:r>
          </w:p>
        </w:tc>
        <w:tc>
          <w:tcPr>
            <w:tcW w:w="1170" w:type="dxa"/>
            <w:tcBorders>
              <w:top w:val="double" w:sz="4" w:space="0" w:color="auto"/>
              <w:left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623" w:type="dxa"/>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303" w:type="dxa"/>
            <w:tcBorders>
              <w:top w:val="double" w:sz="4" w:space="0" w:color="auto"/>
            </w:tcBorders>
            <w:shd w:val="clear" w:color="auto" w:fill="auto"/>
            <w:vAlign w:val="center"/>
          </w:tcPr>
          <w:p w:rsidR="006D1FC2" w:rsidRPr="00037D4D" w:rsidRDefault="006D1FC2" w:rsidP="006D1FC2">
            <w:pPr>
              <w:jc w:val="center"/>
              <w:rPr>
                <w:rFonts w:asciiTheme="majorBidi" w:hAnsiTheme="majorBidi" w:cstheme="majorBidi"/>
                <w:sz w:val="28"/>
                <w:szCs w:val="28"/>
                <w:rtl/>
              </w:rPr>
            </w:pPr>
            <w:r>
              <w:rPr>
                <w:rFonts w:asciiTheme="majorBidi" w:hAnsiTheme="majorBidi" w:cstheme="majorBidi" w:hint="cs"/>
                <w:sz w:val="28"/>
                <w:szCs w:val="28"/>
                <w:rtl/>
              </w:rPr>
              <w:t>3</w:t>
            </w:r>
            <w:r w:rsidRPr="00037D4D">
              <w:rPr>
                <w:rFonts w:asciiTheme="majorBidi" w:hAnsiTheme="majorBidi" w:cstheme="majorBidi"/>
                <w:sz w:val="28"/>
                <w:szCs w:val="28"/>
                <w:rtl/>
              </w:rPr>
              <w:t>.</w:t>
            </w:r>
            <w:r>
              <w:rPr>
                <w:rFonts w:asciiTheme="majorBidi" w:hAnsiTheme="majorBidi" w:cstheme="majorBidi" w:hint="cs"/>
                <w:sz w:val="28"/>
                <w:szCs w:val="28"/>
                <w:rtl/>
              </w:rPr>
              <w:t>8765</w:t>
            </w:r>
          </w:p>
        </w:tc>
        <w:tc>
          <w:tcPr>
            <w:tcW w:w="1128" w:type="dxa"/>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0.</w:t>
            </w:r>
            <w:r>
              <w:rPr>
                <w:rFonts w:asciiTheme="majorBidi" w:hAnsiTheme="majorBidi" w:cstheme="majorBidi" w:hint="cs"/>
                <w:sz w:val="28"/>
                <w:szCs w:val="28"/>
                <w:rtl/>
              </w:rPr>
              <w:t>6785</w:t>
            </w:r>
          </w:p>
        </w:tc>
        <w:tc>
          <w:tcPr>
            <w:tcW w:w="906" w:type="dxa"/>
            <w:vMerge w:val="restart"/>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Pr>
                <w:rFonts w:asciiTheme="majorBidi" w:hAnsiTheme="majorBidi" w:cstheme="majorBidi" w:hint="cs"/>
                <w:sz w:val="28"/>
                <w:szCs w:val="28"/>
                <w:rtl/>
              </w:rPr>
              <w:t>14</w:t>
            </w:r>
            <w:r w:rsidRPr="00CE0929">
              <w:rPr>
                <w:rFonts w:asciiTheme="majorBidi" w:hAnsiTheme="majorBidi" w:cstheme="majorBidi"/>
                <w:sz w:val="28"/>
                <w:szCs w:val="28"/>
                <w:rtl/>
              </w:rPr>
              <w:t>.</w:t>
            </w:r>
            <w:r>
              <w:rPr>
                <w:rFonts w:asciiTheme="majorBidi" w:hAnsiTheme="majorBidi" w:cstheme="majorBidi" w:hint="cs"/>
                <w:sz w:val="28"/>
                <w:szCs w:val="28"/>
                <w:rtl/>
              </w:rPr>
              <w:t>876</w:t>
            </w:r>
            <w:r w:rsidRPr="00CE0929">
              <w:rPr>
                <w:rFonts w:asciiTheme="majorBidi" w:hAnsiTheme="majorBidi" w:cstheme="majorBidi"/>
                <w:sz w:val="28"/>
                <w:szCs w:val="28"/>
                <w:rtl/>
              </w:rPr>
              <w:t>**</w:t>
            </w:r>
          </w:p>
        </w:tc>
      </w:tr>
      <w:tr w:rsidR="006D1FC2" w:rsidRPr="00CE0929" w:rsidTr="006D1FC2">
        <w:trPr>
          <w:jc w:val="center"/>
        </w:trPr>
        <w:tc>
          <w:tcPr>
            <w:tcW w:w="1620" w:type="dxa"/>
            <w:vMerge/>
            <w:tcBorders>
              <w:right w:val="double" w:sz="4" w:space="0" w:color="auto"/>
            </w:tcBorders>
            <w:shd w:val="clear" w:color="auto" w:fill="auto"/>
            <w:vAlign w:val="center"/>
          </w:tcPr>
          <w:p w:rsidR="006D1FC2" w:rsidRPr="00CE0929" w:rsidRDefault="006D1FC2" w:rsidP="006D1FC2">
            <w:pPr>
              <w:jc w:val="center"/>
              <w:rPr>
                <w:rFonts w:asciiTheme="majorBidi" w:hAnsiTheme="majorBidi" w:cstheme="majorBidi"/>
                <w:b/>
                <w:bCs/>
                <w:sz w:val="28"/>
                <w:szCs w:val="28"/>
                <w:rtl/>
              </w:rPr>
            </w:pPr>
          </w:p>
        </w:tc>
        <w:tc>
          <w:tcPr>
            <w:tcW w:w="1170" w:type="dxa"/>
            <w:tcBorders>
              <w:left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623" w:type="dxa"/>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303" w:type="dxa"/>
            <w:shd w:val="clear" w:color="auto" w:fill="auto"/>
            <w:vAlign w:val="center"/>
          </w:tcPr>
          <w:p w:rsidR="006D1FC2" w:rsidRPr="00037D4D" w:rsidRDefault="006D1FC2" w:rsidP="006D1FC2">
            <w:pPr>
              <w:jc w:val="center"/>
              <w:rPr>
                <w:rFonts w:asciiTheme="majorBidi" w:hAnsiTheme="majorBidi" w:cstheme="majorBidi"/>
                <w:sz w:val="28"/>
                <w:szCs w:val="28"/>
                <w:rtl/>
              </w:rPr>
            </w:pPr>
            <w:r>
              <w:rPr>
                <w:rFonts w:asciiTheme="majorBidi" w:hAnsiTheme="majorBidi" w:cstheme="majorBidi" w:hint="cs"/>
                <w:sz w:val="28"/>
                <w:szCs w:val="28"/>
                <w:rtl/>
              </w:rPr>
              <w:t>1</w:t>
            </w:r>
            <w:r w:rsidRPr="00037D4D">
              <w:rPr>
                <w:rFonts w:asciiTheme="majorBidi" w:hAnsiTheme="majorBidi" w:cstheme="majorBidi"/>
                <w:sz w:val="28"/>
                <w:szCs w:val="28"/>
                <w:rtl/>
              </w:rPr>
              <w:t>.</w:t>
            </w:r>
            <w:r>
              <w:rPr>
                <w:rFonts w:asciiTheme="majorBidi" w:hAnsiTheme="majorBidi" w:cstheme="majorBidi" w:hint="cs"/>
                <w:sz w:val="28"/>
                <w:szCs w:val="28"/>
                <w:rtl/>
              </w:rPr>
              <w:t>1243</w:t>
            </w:r>
          </w:p>
        </w:tc>
        <w:tc>
          <w:tcPr>
            <w:tcW w:w="1128" w:type="dxa"/>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0.</w:t>
            </w:r>
            <w:r>
              <w:rPr>
                <w:rFonts w:asciiTheme="majorBidi" w:hAnsiTheme="majorBidi" w:cstheme="majorBidi" w:hint="cs"/>
                <w:sz w:val="28"/>
                <w:szCs w:val="28"/>
                <w:rtl/>
              </w:rPr>
              <w:t>9873</w:t>
            </w:r>
          </w:p>
        </w:tc>
        <w:tc>
          <w:tcPr>
            <w:tcW w:w="906" w:type="dxa"/>
            <w:vMerge/>
            <w:shd w:val="clear" w:color="auto" w:fill="auto"/>
            <w:vAlign w:val="center"/>
          </w:tcPr>
          <w:p w:rsidR="006D1FC2" w:rsidRPr="00CE0929" w:rsidRDefault="006D1FC2" w:rsidP="006D1FC2">
            <w:pPr>
              <w:jc w:val="center"/>
              <w:rPr>
                <w:rFonts w:asciiTheme="majorBidi" w:hAnsiTheme="majorBidi" w:cstheme="majorBidi"/>
                <w:sz w:val="28"/>
                <w:szCs w:val="28"/>
                <w:rtl/>
              </w:rPr>
            </w:pPr>
          </w:p>
        </w:tc>
        <w:tc>
          <w:tcPr>
            <w:tcW w:w="1350" w:type="dxa"/>
            <w:vMerge/>
            <w:shd w:val="clear" w:color="auto" w:fill="auto"/>
            <w:vAlign w:val="center"/>
          </w:tcPr>
          <w:p w:rsidR="006D1FC2" w:rsidRPr="00CE0929" w:rsidRDefault="006D1FC2" w:rsidP="006D1FC2">
            <w:pPr>
              <w:jc w:val="center"/>
              <w:rPr>
                <w:rFonts w:asciiTheme="majorBidi" w:hAnsiTheme="majorBidi" w:cstheme="majorBidi"/>
                <w:sz w:val="28"/>
                <w:szCs w:val="28"/>
                <w:rtl/>
              </w:rPr>
            </w:pPr>
          </w:p>
        </w:tc>
      </w:tr>
      <w:tr w:rsidR="006D1FC2" w:rsidRPr="00CE0929" w:rsidTr="006D1FC2">
        <w:trPr>
          <w:jc w:val="center"/>
        </w:trPr>
        <w:tc>
          <w:tcPr>
            <w:tcW w:w="1620" w:type="dxa"/>
            <w:vMerge w:val="restart"/>
            <w:tcBorders>
              <w:top w:val="double" w:sz="4" w:space="0" w:color="auto"/>
              <w:right w:val="double" w:sz="4" w:space="0" w:color="auto"/>
            </w:tcBorders>
            <w:shd w:val="clear" w:color="auto" w:fill="auto"/>
            <w:vAlign w:val="center"/>
          </w:tcPr>
          <w:p w:rsidR="006D1FC2" w:rsidRPr="00CE0929" w:rsidRDefault="006D1FC2" w:rsidP="006D1FC2">
            <w:pPr>
              <w:jc w:val="center"/>
              <w:rPr>
                <w:rFonts w:asciiTheme="majorBidi" w:hAnsiTheme="majorBidi" w:cstheme="majorBidi"/>
                <w:b/>
                <w:bCs/>
                <w:sz w:val="28"/>
                <w:szCs w:val="28"/>
                <w:rtl/>
                <w:lang w:bidi="ar-EG"/>
              </w:rPr>
            </w:pPr>
            <w:r>
              <w:rPr>
                <w:rFonts w:asciiTheme="majorBidi" w:hAnsiTheme="majorBidi" w:cstheme="majorBidi" w:hint="cs"/>
                <w:b/>
                <w:bCs/>
                <w:sz w:val="28"/>
                <w:szCs w:val="28"/>
                <w:rtl/>
              </w:rPr>
              <w:t>التفسير</w:t>
            </w:r>
          </w:p>
        </w:tc>
        <w:tc>
          <w:tcPr>
            <w:tcW w:w="1170" w:type="dxa"/>
            <w:tcBorders>
              <w:top w:val="double" w:sz="4" w:space="0" w:color="auto"/>
              <w:left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623" w:type="dxa"/>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303" w:type="dxa"/>
            <w:tcBorders>
              <w:top w:val="double" w:sz="4" w:space="0" w:color="auto"/>
            </w:tcBorders>
            <w:shd w:val="clear" w:color="auto" w:fill="auto"/>
            <w:vAlign w:val="center"/>
          </w:tcPr>
          <w:p w:rsidR="006D1FC2" w:rsidRPr="00037D4D" w:rsidRDefault="006D1FC2" w:rsidP="006D1FC2">
            <w:pPr>
              <w:jc w:val="center"/>
              <w:rPr>
                <w:rFonts w:asciiTheme="majorBidi" w:hAnsiTheme="majorBidi" w:cstheme="majorBidi"/>
                <w:sz w:val="28"/>
                <w:szCs w:val="28"/>
                <w:rtl/>
              </w:rPr>
            </w:pPr>
            <w:r>
              <w:rPr>
                <w:rFonts w:asciiTheme="majorBidi" w:hAnsiTheme="majorBidi" w:cstheme="majorBidi" w:hint="cs"/>
                <w:sz w:val="28"/>
                <w:szCs w:val="28"/>
                <w:rtl/>
              </w:rPr>
              <w:t>3</w:t>
            </w:r>
            <w:r w:rsidRPr="00037D4D">
              <w:rPr>
                <w:rFonts w:asciiTheme="majorBidi" w:hAnsiTheme="majorBidi" w:cstheme="majorBidi"/>
                <w:sz w:val="28"/>
                <w:szCs w:val="28"/>
                <w:rtl/>
              </w:rPr>
              <w:t>.</w:t>
            </w:r>
            <w:r>
              <w:rPr>
                <w:rFonts w:asciiTheme="majorBidi" w:hAnsiTheme="majorBidi" w:cstheme="majorBidi" w:hint="cs"/>
                <w:sz w:val="28"/>
                <w:szCs w:val="28"/>
                <w:rtl/>
              </w:rPr>
              <w:t>7656</w:t>
            </w:r>
          </w:p>
        </w:tc>
        <w:tc>
          <w:tcPr>
            <w:tcW w:w="1128" w:type="dxa"/>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0.</w:t>
            </w:r>
            <w:r>
              <w:rPr>
                <w:rFonts w:asciiTheme="majorBidi" w:hAnsiTheme="majorBidi" w:cstheme="majorBidi" w:hint="cs"/>
                <w:sz w:val="28"/>
                <w:szCs w:val="28"/>
                <w:rtl/>
              </w:rPr>
              <w:t>7632</w:t>
            </w:r>
          </w:p>
        </w:tc>
        <w:tc>
          <w:tcPr>
            <w:tcW w:w="906" w:type="dxa"/>
            <w:vMerge w:val="restart"/>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Pr>
                <w:rFonts w:asciiTheme="majorBidi" w:hAnsiTheme="majorBidi" w:cstheme="majorBidi" w:hint="cs"/>
                <w:sz w:val="28"/>
                <w:szCs w:val="28"/>
                <w:rtl/>
              </w:rPr>
              <w:t>13</w:t>
            </w:r>
            <w:r w:rsidRPr="00CE0929">
              <w:rPr>
                <w:rFonts w:asciiTheme="majorBidi" w:hAnsiTheme="majorBidi" w:cstheme="majorBidi"/>
                <w:sz w:val="28"/>
                <w:szCs w:val="28"/>
                <w:rtl/>
              </w:rPr>
              <w:t>.</w:t>
            </w:r>
            <w:r>
              <w:rPr>
                <w:rFonts w:asciiTheme="majorBidi" w:hAnsiTheme="majorBidi" w:cstheme="majorBidi" w:hint="cs"/>
                <w:sz w:val="28"/>
                <w:szCs w:val="28"/>
                <w:rtl/>
              </w:rPr>
              <w:t>324</w:t>
            </w:r>
            <w:r w:rsidRPr="00CE0929">
              <w:rPr>
                <w:rFonts w:asciiTheme="majorBidi" w:hAnsiTheme="majorBidi" w:cstheme="majorBidi"/>
                <w:sz w:val="28"/>
                <w:szCs w:val="28"/>
                <w:rtl/>
              </w:rPr>
              <w:t>**</w:t>
            </w:r>
          </w:p>
        </w:tc>
      </w:tr>
      <w:tr w:rsidR="006D1FC2" w:rsidRPr="00CE0929" w:rsidTr="006D1FC2">
        <w:trPr>
          <w:jc w:val="center"/>
        </w:trPr>
        <w:tc>
          <w:tcPr>
            <w:tcW w:w="1620" w:type="dxa"/>
            <w:vMerge/>
            <w:tcBorders>
              <w:right w:val="double" w:sz="4" w:space="0" w:color="auto"/>
            </w:tcBorders>
            <w:shd w:val="clear" w:color="auto" w:fill="auto"/>
            <w:vAlign w:val="center"/>
          </w:tcPr>
          <w:p w:rsidR="006D1FC2" w:rsidRPr="00CE0929" w:rsidRDefault="006D1FC2" w:rsidP="006D1FC2">
            <w:pPr>
              <w:jc w:val="center"/>
              <w:rPr>
                <w:rFonts w:asciiTheme="majorBidi" w:hAnsiTheme="majorBidi" w:cstheme="majorBidi"/>
                <w:b/>
                <w:bCs/>
                <w:sz w:val="28"/>
                <w:szCs w:val="28"/>
                <w:rtl/>
              </w:rPr>
            </w:pPr>
          </w:p>
        </w:tc>
        <w:tc>
          <w:tcPr>
            <w:tcW w:w="1170" w:type="dxa"/>
            <w:tcBorders>
              <w:left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623" w:type="dxa"/>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303" w:type="dxa"/>
            <w:shd w:val="clear" w:color="auto" w:fill="auto"/>
            <w:vAlign w:val="center"/>
          </w:tcPr>
          <w:p w:rsidR="006D1FC2" w:rsidRPr="00037D4D" w:rsidRDefault="006D1FC2" w:rsidP="006D1FC2">
            <w:pPr>
              <w:jc w:val="center"/>
              <w:rPr>
                <w:rFonts w:asciiTheme="majorBidi" w:hAnsiTheme="majorBidi" w:cstheme="majorBidi"/>
                <w:sz w:val="28"/>
                <w:szCs w:val="28"/>
                <w:rtl/>
              </w:rPr>
            </w:pPr>
            <w:r w:rsidRPr="00037D4D">
              <w:rPr>
                <w:rFonts w:asciiTheme="majorBidi" w:hAnsiTheme="majorBidi" w:cstheme="majorBidi"/>
                <w:sz w:val="28"/>
                <w:szCs w:val="28"/>
                <w:rtl/>
              </w:rPr>
              <w:t>0.</w:t>
            </w:r>
            <w:r>
              <w:rPr>
                <w:rFonts w:asciiTheme="majorBidi" w:hAnsiTheme="majorBidi" w:cstheme="majorBidi" w:hint="cs"/>
                <w:sz w:val="28"/>
                <w:szCs w:val="28"/>
                <w:rtl/>
              </w:rPr>
              <w:t>9876</w:t>
            </w:r>
          </w:p>
        </w:tc>
        <w:tc>
          <w:tcPr>
            <w:tcW w:w="1128" w:type="dxa"/>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0.</w:t>
            </w:r>
            <w:r>
              <w:rPr>
                <w:rFonts w:asciiTheme="majorBidi" w:hAnsiTheme="majorBidi" w:cstheme="majorBidi" w:hint="cs"/>
                <w:sz w:val="28"/>
                <w:szCs w:val="28"/>
                <w:rtl/>
              </w:rPr>
              <w:t>8643</w:t>
            </w:r>
          </w:p>
        </w:tc>
        <w:tc>
          <w:tcPr>
            <w:tcW w:w="906" w:type="dxa"/>
            <w:vMerge/>
            <w:shd w:val="clear" w:color="auto" w:fill="auto"/>
            <w:vAlign w:val="center"/>
          </w:tcPr>
          <w:p w:rsidR="006D1FC2" w:rsidRPr="00CE0929" w:rsidRDefault="006D1FC2" w:rsidP="006D1FC2">
            <w:pPr>
              <w:jc w:val="center"/>
              <w:rPr>
                <w:rFonts w:asciiTheme="majorBidi" w:hAnsiTheme="majorBidi" w:cstheme="majorBidi"/>
                <w:sz w:val="28"/>
                <w:szCs w:val="28"/>
                <w:rtl/>
              </w:rPr>
            </w:pPr>
          </w:p>
        </w:tc>
        <w:tc>
          <w:tcPr>
            <w:tcW w:w="1350" w:type="dxa"/>
            <w:vMerge/>
            <w:shd w:val="clear" w:color="auto" w:fill="auto"/>
            <w:vAlign w:val="center"/>
          </w:tcPr>
          <w:p w:rsidR="006D1FC2" w:rsidRPr="00CE0929" w:rsidRDefault="006D1FC2" w:rsidP="006D1FC2">
            <w:pPr>
              <w:jc w:val="center"/>
              <w:rPr>
                <w:rFonts w:asciiTheme="majorBidi" w:hAnsiTheme="majorBidi" w:cstheme="majorBidi"/>
                <w:sz w:val="28"/>
                <w:szCs w:val="28"/>
                <w:rtl/>
              </w:rPr>
            </w:pPr>
          </w:p>
        </w:tc>
      </w:tr>
      <w:tr w:rsidR="006D1FC2" w:rsidRPr="00CE0929" w:rsidTr="006D1FC2">
        <w:trPr>
          <w:jc w:val="center"/>
        </w:trPr>
        <w:tc>
          <w:tcPr>
            <w:tcW w:w="1620" w:type="dxa"/>
            <w:vMerge w:val="restart"/>
            <w:tcBorders>
              <w:top w:val="double" w:sz="4" w:space="0" w:color="auto"/>
              <w:right w:val="double" w:sz="4" w:space="0" w:color="auto"/>
            </w:tcBorders>
            <w:shd w:val="clear" w:color="auto" w:fill="auto"/>
            <w:vAlign w:val="center"/>
          </w:tcPr>
          <w:p w:rsidR="006D1FC2" w:rsidRPr="00CE0929" w:rsidRDefault="006D1FC2" w:rsidP="006D1FC2">
            <w:pPr>
              <w:jc w:val="center"/>
              <w:rPr>
                <w:rFonts w:asciiTheme="majorBidi" w:hAnsiTheme="majorBidi" w:cstheme="majorBidi"/>
                <w:b/>
                <w:bCs/>
                <w:sz w:val="28"/>
                <w:szCs w:val="28"/>
                <w:rtl/>
                <w:lang w:bidi="ar-EG"/>
              </w:rPr>
            </w:pPr>
            <w:r>
              <w:rPr>
                <w:rFonts w:asciiTheme="majorBidi" w:hAnsiTheme="majorBidi" w:cstheme="majorBidi" w:hint="cs"/>
                <w:b/>
                <w:bCs/>
                <w:sz w:val="28"/>
                <w:szCs w:val="28"/>
                <w:rtl/>
              </w:rPr>
              <w:t>التعميم</w:t>
            </w:r>
          </w:p>
        </w:tc>
        <w:tc>
          <w:tcPr>
            <w:tcW w:w="1170" w:type="dxa"/>
            <w:tcBorders>
              <w:top w:val="double" w:sz="4" w:space="0" w:color="auto"/>
              <w:left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623" w:type="dxa"/>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303" w:type="dxa"/>
            <w:tcBorders>
              <w:top w:val="double" w:sz="4" w:space="0" w:color="auto"/>
            </w:tcBorders>
            <w:shd w:val="clear" w:color="auto" w:fill="auto"/>
            <w:vAlign w:val="center"/>
          </w:tcPr>
          <w:p w:rsidR="006D1FC2" w:rsidRPr="00037D4D" w:rsidRDefault="006D1FC2" w:rsidP="006D1FC2">
            <w:pPr>
              <w:jc w:val="center"/>
              <w:rPr>
                <w:rFonts w:asciiTheme="majorBidi" w:hAnsiTheme="majorBidi" w:cstheme="majorBidi"/>
                <w:sz w:val="28"/>
                <w:szCs w:val="28"/>
                <w:rtl/>
              </w:rPr>
            </w:pPr>
            <w:r>
              <w:rPr>
                <w:rFonts w:asciiTheme="majorBidi" w:hAnsiTheme="majorBidi" w:cstheme="majorBidi" w:hint="cs"/>
                <w:sz w:val="28"/>
                <w:szCs w:val="28"/>
                <w:rtl/>
              </w:rPr>
              <w:t>3</w:t>
            </w:r>
            <w:r w:rsidRPr="00037D4D">
              <w:rPr>
                <w:rFonts w:asciiTheme="majorBidi" w:hAnsiTheme="majorBidi" w:cstheme="majorBidi"/>
                <w:sz w:val="28"/>
                <w:szCs w:val="28"/>
                <w:rtl/>
              </w:rPr>
              <w:t>.</w:t>
            </w:r>
            <w:r>
              <w:rPr>
                <w:rFonts w:asciiTheme="majorBidi" w:hAnsiTheme="majorBidi" w:cstheme="majorBidi" w:hint="cs"/>
                <w:sz w:val="28"/>
                <w:szCs w:val="28"/>
                <w:rtl/>
              </w:rPr>
              <w:t>4343</w:t>
            </w:r>
          </w:p>
        </w:tc>
        <w:tc>
          <w:tcPr>
            <w:tcW w:w="1128" w:type="dxa"/>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0.</w:t>
            </w:r>
            <w:r>
              <w:rPr>
                <w:rFonts w:asciiTheme="majorBidi" w:hAnsiTheme="majorBidi" w:cstheme="majorBidi" w:hint="cs"/>
                <w:sz w:val="28"/>
                <w:szCs w:val="28"/>
                <w:rtl/>
              </w:rPr>
              <w:t>6321</w:t>
            </w:r>
          </w:p>
        </w:tc>
        <w:tc>
          <w:tcPr>
            <w:tcW w:w="906" w:type="dxa"/>
            <w:vMerge w:val="restart"/>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Pr>
                <w:rFonts w:asciiTheme="majorBidi" w:hAnsiTheme="majorBidi" w:cstheme="majorBidi" w:hint="cs"/>
                <w:sz w:val="28"/>
                <w:szCs w:val="28"/>
                <w:rtl/>
              </w:rPr>
              <w:t>12</w:t>
            </w:r>
            <w:r w:rsidRPr="00CE0929">
              <w:rPr>
                <w:rFonts w:asciiTheme="majorBidi" w:hAnsiTheme="majorBidi" w:cstheme="majorBidi"/>
                <w:sz w:val="28"/>
                <w:szCs w:val="28"/>
                <w:rtl/>
              </w:rPr>
              <w:t>.</w:t>
            </w:r>
            <w:r>
              <w:rPr>
                <w:rFonts w:asciiTheme="majorBidi" w:hAnsiTheme="majorBidi" w:cstheme="majorBidi" w:hint="cs"/>
                <w:sz w:val="28"/>
                <w:szCs w:val="28"/>
                <w:rtl/>
              </w:rPr>
              <w:t>765</w:t>
            </w:r>
            <w:r w:rsidRPr="00CE0929">
              <w:rPr>
                <w:rFonts w:asciiTheme="majorBidi" w:hAnsiTheme="majorBidi" w:cstheme="majorBidi"/>
                <w:sz w:val="28"/>
                <w:szCs w:val="28"/>
                <w:rtl/>
              </w:rPr>
              <w:t>**</w:t>
            </w:r>
          </w:p>
        </w:tc>
      </w:tr>
      <w:tr w:rsidR="006D1FC2" w:rsidRPr="00CE0929" w:rsidTr="006D1FC2">
        <w:trPr>
          <w:jc w:val="center"/>
        </w:trPr>
        <w:tc>
          <w:tcPr>
            <w:tcW w:w="1620" w:type="dxa"/>
            <w:vMerge/>
            <w:tcBorders>
              <w:right w:val="double" w:sz="4" w:space="0" w:color="auto"/>
            </w:tcBorders>
            <w:shd w:val="clear" w:color="auto" w:fill="auto"/>
            <w:vAlign w:val="center"/>
          </w:tcPr>
          <w:p w:rsidR="006D1FC2" w:rsidRPr="00CE0929" w:rsidRDefault="006D1FC2" w:rsidP="006D1FC2">
            <w:pPr>
              <w:jc w:val="center"/>
              <w:rPr>
                <w:rFonts w:asciiTheme="majorBidi" w:hAnsiTheme="majorBidi" w:cstheme="majorBidi"/>
                <w:b/>
                <w:bCs/>
                <w:sz w:val="28"/>
                <w:szCs w:val="28"/>
                <w:rtl/>
              </w:rPr>
            </w:pPr>
          </w:p>
        </w:tc>
        <w:tc>
          <w:tcPr>
            <w:tcW w:w="1170" w:type="dxa"/>
            <w:tcBorders>
              <w:left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623" w:type="dxa"/>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303" w:type="dxa"/>
            <w:shd w:val="clear" w:color="auto" w:fill="auto"/>
            <w:vAlign w:val="center"/>
          </w:tcPr>
          <w:p w:rsidR="006D1FC2" w:rsidRPr="00037D4D" w:rsidRDefault="006D1FC2" w:rsidP="006D1FC2">
            <w:pPr>
              <w:jc w:val="center"/>
              <w:rPr>
                <w:rFonts w:asciiTheme="majorBidi" w:hAnsiTheme="majorBidi" w:cstheme="majorBidi"/>
                <w:sz w:val="28"/>
                <w:szCs w:val="28"/>
                <w:rtl/>
              </w:rPr>
            </w:pPr>
            <w:r>
              <w:rPr>
                <w:rFonts w:asciiTheme="majorBidi" w:hAnsiTheme="majorBidi" w:cstheme="majorBidi" w:hint="cs"/>
                <w:sz w:val="28"/>
                <w:szCs w:val="28"/>
                <w:rtl/>
              </w:rPr>
              <w:t>1</w:t>
            </w:r>
            <w:r w:rsidRPr="00037D4D">
              <w:rPr>
                <w:rFonts w:asciiTheme="majorBidi" w:hAnsiTheme="majorBidi" w:cstheme="majorBidi"/>
                <w:sz w:val="28"/>
                <w:szCs w:val="28"/>
                <w:rtl/>
              </w:rPr>
              <w:t>.</w:t>
            </w:r>
            <w:r>
              <w:rPr>
                <w:rFonts w:asciiTheme="majorBidi" w:hAnsiTheme="majorBidi" w:cstheme="majorBidi" w:hint="cs"/>
                <w:sz w:val="28"/>
                <w:szCs w:val="28"/>
                <w:rtl/>
              </w:rPr>
              <w:t>2324</w:t>
            </w:r>
          </w:p>
        </w:tc>
        <w:tc>
          <w:tcPr>
            <w:tcW w:w="1128" w:type="dxa"/>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0.</w:t>
            </w:r>
            <w:r>
              <w:rPr>
                <w:rFonts w:asciiTheme="majorBidi" w:hAnsiTheme="majorBidi" w:cstheme="majorBidi" w:hint="cs"/>
                <w:sz w:val="28"/>
                <w:szCs w:val="28"/>
                <w:rtl/>
              </w:rPr>
              <w:t>7543</w:t>
            </w:r>
          </w:p>
        </w:tc>
        <w:tc>
          <w:tcPr>
            <w:tcW w:w="906" w:type="dxa"/>
            <w:vMerge/>
            <w:shd w:val="clear" w:color="auto" w:fill="auto"/>
            <w:vAlign w:val="center"/>
          </w:tcPr>
          <w:p w:rsidR="006D1FC2" w:rsidRPr="00CE0929" w:rsidRDefault="006D1FC2" w:rsidP="006D1FC2">
            <w:pPr>
              <w:jc w:val="center"/>
              <w:rPr>
                <w:rFonts w:asciiTheme="majorBidi" w:hAnsiTheme="majorBidi" w:cstheme="majorBidi"/>
                <w:sz w:val="28"/>
                <w:szCs w:val="28"/>
                <w:rtl/>
              </w:rPr>
            </w:pPr>
          </w:p>
        </w:tc>
        <w:tc>
          <w:tcPr>
            <w:tcW w:w="1350" w:type="dxa"/>
            <w:vMerge/>
            <w:shd w:val="clear" w:color="auto" w:fill="auto"/>
            <w:vAlign w:val="center"/>
          </w:tcPr>
          <w:p w:rsidR="006D1FC2" w:rsidRPr="00CE0929" w:rsidRDefault="006D1FC2" w:rsidP="006D1FC2">
            <w:pPr>
              <w:jc w:val="center"/>
              <w:rPr>
                <w:rFonts w:asciiTheme="majorBidi" w:hAnsiTheme="majorBidi" w:cstheme="majorBidi"/>
                <w:sz w:val="28"/>
                <w:szCs w:val="28"/>
                <w:rtl/>
              </w:rPr>
            </w:pPr>
          </w:p>
        </w:tc>
      </w:tr>
      <w:tr w:rsidR="006D1FC2" w:rsidRPr="00CE0929" w:rsidTr="006D1FC2">
        <w:trPr>
          <w:trHeight w:val="268"/>
          <w:jc w:val="center"/>
        </w:trPr>
        <w:tc>
          <w:tcPr>
            <w:tcW w:w="1620" w:type="dxa"/>
            <w:vMerge w:val="restart"/>
            <w:tcBorders>
              <w:top w:val="double" w:sz="4" w:space="0" w:color="auto"/>
              <w:right w:val="double" w:sz="4" w:space="0" w:color="auto"/>
            </w:tcBorders>
            <w:shd w:val="clear" w:color="auto" w:fill="auto"/>
            <w:vAlign w:val="center"/>
          </w:tcPr>
          <w:p w:rsidR="006D1FC2" w:rsidRPr="00CE0929" w:rsidRDefault="006D1FC2" w:rsidP="006D1FC2">
            <w:pPr>
              <w:jc w:val="center"/>
              <w:rPr>
                <w:rFonts w:asciiTheme="majorBidi" w:hAnsiTheme="majorBidi" w:cstheme="majorBidi"/>
                <w:b/>
                <w:bCs/>
                <w:sz w:val="28"/>
                <w:szCs w:val="28"/>
                <w:rtl/>
              </w:rPr>
            </w:pPr>
            <w:r w:rsidRPr="00CE0929">
              <w:rPr>
                <w:rFonts w:asciiTheme="majorBidi" w:hAnsiTheme="majorBidi" w:cstheme="majorBidi"/>
                <w:b/>
                <w:bCs/>
                <w:sz w:val="28"/>
                <w:szCs w:val="28"/>
                <w:rtl/>
              </w:rPr>
              <w:t>الدرجة الكلية</w:t>
            </w:r>
          </w:p>
        </w:tc>
        <w:tc>
          <w:tcPr>
            <w:tcW w:w="1170" w:type="dxa"/>
            <w:tcBorders>
              <w:top w:val="double" w:sz="4" w:space="0" w:color="auto"/>
              <w:left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623" w:type="dxa"/>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303" w:type="dxa"/>
            <w:tcBorders>
              <w:top w:val="double" w:sz="4" w:space="0" w:color="auto"/>
            </w:tcBorders>
            <w:shd w:val="clear" w:color="auto" w:fill="auto"/>
            <w:vAlign w:val="center"/>
          </w:tcPr>
          <w:p w:rsidR="006D1FC2" w:rsidRPr="00037D4D" w:rsidRDefault="001D7D9B" w:rsidP="001D7D9B">
            <w:pPr>
              <w:jc w:val="center"/>
              <w:rPr>
                <w:rFonts w:asciiTheme="majorBidi" w:hAnsiTheme="majorBidi" w:cstheme="majorBidi"/>
                <w:sz w:val="28"/>
                <w:szCs w:val="28"/>
                <w:rtl/>
              </w:rPr>
            </w:pPr>
            <w:r>
              <w:rPr>
                <w:rFonts w:asciiTheme="majorBidi" w:hAnsiTheme="majorBidi" w:cstheme="majorBidi" w:hint="cs"/>
                <w:sz w:val="28"/>
                <w:szCs w:val="28"/>
                <w:rtl/>
              </w:rPr>
              <w:t>17</w:t>
            </w:r>
            <w:r w:rsidR="006D1FC2" w:rsidRPr="00037D4D">
              <w:rPr>
                <w:rFonts w:asciiTheme="majorBidi" w:hAnsiTheme="majorBidi" w:cstheme="majorBidi"/>
                <w:sz w:val="28"/>
                <w:szCs w:val="28"/>
                <w:rtl/>
              </w:rPr>
              <w:t>.</w:t>
            </w:r>
            <w:r>
              <w:rPr>
                <w:rFonts w:asciiTheme="majorBidi" w:hAnsiTheme="majorBidi" w:cstheme="majorBidi" w:hint="cs"/>
                <w:sz w:val="28"/>
                <w:szCs w:val="28"/>
                <w:rtl/>
              </w:rPr>
              <w:t>8519</w:t>
            </w:r>
          </w:p>
        </w:tc>
        <w:tc>
          <w:tcPr>
            <w:tcW w:w="1128" w:type="dxa"/>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Pr>
                <w:rFonts w:asciiTheme="majorBidi" w:hAnsiTheme="majorBidi" w:cstheme="majorBidi" w:hint="cs"/>
                <w:sz w:val="28"/>
                <w:szCs w:val="28"/>
                <w:rtl/>
              </w:rPr>
              <w:t>3</w:t>
            </w:r>
            <w:r w:rsidRPr="00CE0929">
              <w:rPr>
                <w:rFonts w:asciiTheme="majorBidi" w:hAnsiTheme="majorBidi" w:cstheme="majorBidi"/>
                <w:sz w:val="28"/>
                <w:szCs w:val="28"/>
                <w:rtl/>
              </w:rPr>
              <w:t>.</w:t>
            </w:r>
            <w:r>
              <w:rPr>
                <w:rFonts w:asciiTheme="majorBidi" w:hAnsiTheme="majorBidi" w:cstheme="majorBidi" w:hint="cs"/>
                <w:sz w:val="28"/>
                <w:szCs w:val="28"/>
                <w:rtl/>
              </w:rPr>
              <w:t>2343</w:t>
            </w:r>
          </w:p>
        </w:tc>
        <w:tc>
          <w:tcPr>
            <w:tcW w:w="906" w:type="dxa"/>
            <w:vMerge w:val="restart"/>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lang w:bidi="ar-AE"/>
              </w:rPr>
            </w:pPr>
            <w:r>
              <w:rPr>
                <w:rFonts w:asciiTheme="majorBidi" w:hAnsiTheme="majorBidi" w:cstheme="majorBidi" w:hint="cs"/>
                <w:sz w:val="28"/>
                <w:szCs w:val="28"/>
                <w:rtl/>
              </w:rPr>
              <w:t>25</w:t>
            </w:r>
            <w:r w:rsidRPr="00CE0929">
              <w:rPr>
                <w:rFonts w:asciiTheme="majorBidi" w:hAnsiTheme="majorBidi" w:cstheme="majorBidi"/>
                <w:sz w:val="28"/>
                <w:szCs w:val="28"/>
                <w:rtl/>
              </w:rPr>
              <w:t>.</w:t>
            </w:r>
            <w:r>
              <w:rPr>
                <w:rFonts w:asciiTheme="majorBidi" w:hAnsiTheme="majorBidi" w:cstheme="majorBidi" w:hint="cs"/>
                <w:sz w:val="28"/>
                <w:szCs w:val="28"/>
                <w:rtl/>
              </w:rPr>
              <w:t>763</w:t>
            </w:r>
            <w:r w:rsidRPr="00CE0929">
              <w:rPr>
                <w:rFonts w:asciiTheme="majorBidi" w:hAnsiTheme="majorBidi" w:cstheme="majorBidi"/>
                <w:sz w:val="28"/>
                <w:szCs w:val="28"/>
                <w:rtl/>
              </w:rPr>
              <w:t>**</w:t>
            </w:r>
          </w:p>
        </w:tc>
      </w:tr>
      <w:tr w:rsidR="006D1FC2" w:rsidRPr="00CE0929" w:rsidTr="006D1FC2">
        <w:trPr>
          <w:trHeight w:val="268"/>
          <w:jc w:val="center"/>
        </w:trPr>
        <w:tc>
          <w:tcPr>
            <w:tcW w:w="1620" w:type="dxa"/>
            <w:vMerge/>
            <w:tcBorders>
              <w:right w:val="double" w:sz="4" w:space="0" w:color="auto"/>
            </w:tcBorders>
            <w:shd w:val="clear" w:color="auto" w:fill="auto"/>
            <w:vAlign w:val="center"/>
          </w:tcPr>
          <w:p w:rsidR="006D1FC2" w:rsidRPr="00CE0929" w:rsidRDefault="006D1FC2" w:rsidP="006D1FC2">
            <w:pPr>
              <w:jc w:val="both"/>
              <w:rPr>
                <w:rFonts w:asciiTheme="majorBidi" w:hAnsiTheme="majorBidi" w:cstheme="majorBidi"/>
                <w:sz w:val="28"/>
                <w:szCs w:val="28"/>
                <w:rtl/>
              </w:rPr>
            </w:pPr>
          </w:p>
        </w:tc>
        <w:tc>
          <w:tcPr>
            <w:tcW w:w="1170" w:type="dxa"/>
            <w:tcBorders>
              <w:left w:val="double" w:sz="4" w:space="0" w:color="auto"/>
            </w:tcBorders>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623" w:type="dxa"/>
            <w:shd w:val="clear" w:color="auto" w:fill="auto"/>
            <w:vAlign w:val="center"/>
          </w:tcPr>
          <w:p w:rsidR="006D1FC2" w:rsidRPr="00CE0929" w:rsidRDefault="006D1FC2" w:rsidP="006D1FC2">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303" w:type="dxa"/>
            <w:shd w:val="clear" w:color="auto" w:fill="auto"/>
            <w:vAlign w:val="center"/>
          </w:tcPr>
          <w:p w:rsidR="006D1FC2" w:rsidRPr="00037D4D" w:rsidRDefault="001D7D9B" w:rsidP="001D7D9B">
            <w:pPr>
              <w:jc w:val="center"/>
              <w:rPr>
                <w:rFonts w:asciiTheme="majorBidi" w:hAnsiTheme="majorBidi" w:cstheme="majorBidi"/>
                <w:sz w:val="28"/>
                <w:szCs w:val="28"/>
                <w:rtl/>
              </w:rPr>
            </w:pPr>
            <w:r>
              <w:rPr>
                <w:rFonts w:asciiTheme="majorBidi" w:hAnsiTheme="majorBidi" w:cstheme="majorBidi" w:hint="cs"/>
                <w:sz w:val="28"/>
                <w:szCs w:val="28"/>
                <w:rtl/>
              </w:rPr>
              <w:t>5</w:t>
            </w:r>
            <w:r w:rsidR="006D1FC2" w:rsidRPr="00037D4D">
              <w:rPr>
                <w:rFonts w:asciiTheme="majorBidi" w:hAnsiTheme="majorBidi" w:cstheme="majorBidi"/>
                <w:sz w:val="28"/>
                <w:szCs w:val="28"/>
                <w:rtl/>
              </w:rPr>
              <w:t>.</w:t>
            </w:r>
            <w:r>
              <w:rPr>
                <w:rFonts w:asciiTheme="majorBidi" w:hAnsiTheme="majorBidi" w:cstheme="majorBidi" w:hint="cs"/>
                <w:sz w:val="28"/>
                <w:szCs w:val="28"/>
                <w:rtl/>
              </w:rPr>
              <w:t>3220</w:t>
            </w:r>
          </w:p>
        </w:tc>
        <w:tc>
          <w:tcPr>
            <w:tcW w:w="1128" w:type="dxa"/>
            <w:shd w:val="clear" w:color="auto" w:fill="auto"/>
            <w:vAlign w:val="center"/>
          </w:tcPr>
          <w:p w:rsidR="006D1FC2" w:rsidRPr="00CE0929" w:rsidRDefault="006D1FC2" w:rsidP="006D1FC2">
            <w:pPr>
              <w:jc w:val="center"/>
              <w:rPr>
                <w:rFonts w:asciiTheme="majorBidi" w:hAnsiTheme="majorBidi" w:cstheme="majorBidi"/>
                <w:sz w:val="28"/>
                <w:szCs w:val="28"/>
                <w:rtl/>
              </w:rPr>
            </w:pPr>
            <w:r>
              <w:rPr>
                <w:rFonts w:asciiTheme="majorBidi" w:hAnsiTheme="majorBidi" w:cstheme="majorBidi" w:hint="cs"/>
                <w:sz w:val="28"/>
                <w:szCs w:val="28"/>
                <w:rtl/>
              </w:rPr>
              <w:t>4</w:t>
            </w:r>
            <w:r w:rsidRPr="00CE0929">
              <w:rPr>
                <w:rFonts w:asciiTheme="majorBidi" w:hAnsiTheme="majorBidi" w:cstheme="majorBidi"/>
                <w:sz w:val="28"/>
                <w:szCs w:val="28"/>
                <w:rtl/>
              </w:rPr>
              <w:t>.</w:t>
            </w:r>
            <w:r>
              <w:rPr>
                <w:rFonts w:asciiTheme="majorBidi" w:hAnsiTheme="majorBidi" w:cstheme="majorBidi" w:hint="cs"/>
                <w:sz w:val="28"/>
                <w:szCs w:val="28"/>
                <w:rtl/>
              </w:rPr>
              <w:t>3242</w:t>
            </w:r>
          </w:p>
        </w:tc>
        <w:tc>
          <w:tcPr>
            <w:tcW w:w="906" w:type="dxa"/>
            <w:vMerge/>
            <w:shd w:val="clear" w:color="auto" w:fill="auto"/>
            <w:vAlign w:val="center"/>
          </w:tcPr>
          <w:p w:rsidR="006D1FC2" w:rsidRPr="00CE0929" w:rsidRDefault="006D1FC2" w:rsidP="006D1FC2">
            <w:pPr>
              <w:jc w:val="both"/>
              <w:rPr>
                <w:rFonts w:asciiTheme="majorBidi" w:hAnsiTheme="majorBidi" w:cstheme="majorBidi"/>
                <w:sz w:val="28"/>
                <w:szCs w:val="28"/>
                <w:rtl/>
              </w:rPr>
            </w:pPr>
          </w:p>
        </w:tc>
        <w:tc>
          <w:tcPr>
            <w:tcW w:w="1350" w:type="dxa"/>
            <w:vMerge/>
            <w:shd w:val="clear" w:color="auto" w:fill="auto"/>
            <w:vAlign w:val="center"/>
          </w:tcPr>
          <w:p w:rsidR="006D1FC2" w:rsidRPr="00CE0929" w:rsidRDefault="006D1FC2" w:rsidP="006D1FC2">
            <w:pPr>
              <w:jc w:val="both"/>
              <w:rPr>
                <w:rFonts w:asciiTheme="majorBidi" w:hAnsiTheme="majorBidi" w:cstheme="majorBidi"/>
                <w:sz w:val="28"/>
                <w:szCs w:val="28"/>
                <w:rtl/>
              </w:rPr>
            </w:pPr>
          </w:p>
        </w:tc>
      </w:tr>
    </w:tbl>
    <w:p w:rsidR="00227F04" w:rsidRPr="00CE0929" w:rsidRDefault="00364501" w:rsidP="006D1FC2">
      <w:pPr>
        <w:jc w:val="both"/>
        <w:rPr>
          <w:rFonts w:asciiTheme="majorBidi" w:hAnsiTheme="majorBidi" w:cstheme="majorBidi"/>
          <w:sz w:val="28"/>
          <w:szCs w:val="28"/>
          <w:rtl/>
        </w:rPr>
      </w:pPr>
      <w:r w:rsidRPr="00CE0929">
        <w:rPr>
          <w:rFonts w:asciiTheme="majorBidi" w:hAnsiTheme="majorBidi" w:cstheme="majorBidi"/>
          <w:sz w:val="28"/>
          <w:szCs w:val="28"/>
          <w:rtl/>
        </w:rPr>
        <w:lastRenderedPageBreak/>
        <w:t xml:space="preserve">     يتضح من جدول (</w:t>
      </w:r>
      <w:r w:rsidR="006D1FC2">
        <w:rPr>
          <w:rFonts w:asciiTheme="majorBidi" w:hAnsiTheme="majorBidi" w:cstheme="majorBidi" w:hint="cs"/>
          <w:sz w:val="28"/>
          <w:szCs w:val="28"/>
          <w:rtl/>
        </w:rPr>
        <w:t>22</w:t>
      </w:r>
      <w:r w:rsidRPr="00CE0929">
        <w:rPr>
          <w:rFonts w:asciiTheme="majorBidi" w:hAnsiTheme="majorBidi" w:cstheme="majorBidi"/>
          <w:sz w:val="28"/>
          <w:szCs w:val="28"/>
          <w:rtl/>
        </w:rPr>
        <w:t xml:space="preserve">): وجود فروق ذات دلالة إحصائية عند مستوى دلالة 0.01 بين متوسطى درجات طلاب المجموعة التجريبية وطلاب المجموعة الضابطة في التطبيق البعدي </w:t>
      </w:r>
      <w:r w:rsidR="006279A0" w:rsidRPr="00CE0929">
        <w:rPr>
          <w:rFonts w:asciiTheme="majorBidi" w:hAnsiTheme="majorBidi" w:cstheme="majorBidi"/>
          <w:sz w:val="28"/>
          <w:szCs w:val="28"/>
          <w:rtl/>
        </w:rPr>
        <w:t xml:space="preserve">لاختبار </w:t>
      </w:r>
      <w:r w:rsidR="006279A0" w:rsidRPr="00CE0929">
        <w:rPr>
          <w:rFonts w:asciiTheme="majorBidi" w:hAnsiTheme="majorBidi" w:cstheme="majorBidi"/>
          <w:sz w:val="28"/>
          <w:szCs w:val="28"/>
          <w:rtl/>
          <w:lang w:bidi="ar-EG"/>
        </w:rPr>
        <w:t xml:space="preserve">مهارات التفكير </w:t>
      </w:r>
      <w:r w:rsidR="006D1FC2">
        <w:rPr>
          <w:rFonts w:asciiTheme="majorBidi" w:hAnsiTheme="majorBidi" w:cstheme="majorBidi" w:hint="cs"/>
          <w:sz w:val="28"/>
          <w:szCs w:val="28"/>
          <w:rtl/>
          <w:lang w:bidi="ar-EG"/>
        </w:rPr>
        <w:t>العلمي</w:t>
      </w:r>
      <w:r w:rsidR="006279A0" w:rsidRPr="00CE0929">
        <w:rPr>
          <w:rFonts w:asciiTheme="majorBidi" w:hAnsiTheme="majorBidi" w:cstheme="majorBidi"/>
          <w:sz w:val="28"/>
          <w:szCs w:val="28"/>
          <w:rtl/>
        </w:rPr>
        <w:t xml:space="preserve"> </w:t>
      </w:r>
      <w:r w:rsidRPr="00CE0929">
        <w:rPr>
          <w:rFonts w:asciiTheme="majorBidi" w:hAnsiTheme="majorBidi" w:cstheme="majorBidi"/>
          <w:sz w:val="28"/>
          <w:szCs w:val="28"/>
          <w:rtl/>
        </w:rPr>
        <w:t>لصالح المجموعة التجريبية.</w:t>
      </w:r>
    </w:p>
    <w:p w:rsidR="00364501" w:rsidRPr="00CE0929" w:rsidRDefault="006D1FC2" w:rsidP="00DA3841">
      <w:pPr>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64501" w:rsidRPr="00CE0929">
        <w:rPr>
          <w:rFonts w:asciiTheme="majorBidi" w:hAnsiTheme="majorBidi" w:cstheme="majorBidi"/>
          <w:sz w:val="28"/>
          <w:szCs w:val="28"/>
          <w:rtl/>
        </w:rPr>
        <w:t>حيث نجد أنه:</w:t>
      </w:r>
    </w:p>
    <w:p w:rsidR="00364501" w:rsidRPr="00CE0929" w:rsidRDefault="00364501" w:rsidP="00B860C7">
      <w:pPr>
        <w:pStyle w:val="ListParagraph"/>
        <w:numPr>
          <w:ilvl w:val="0"/>
          <w:numId w:val="11"/>
        </w:numPr>
        <w:spacing w:after="0" w:line="240" w:lineRule="auto"/>
        <w:jc w:val="both"/>
        <w:rPr>
          <w:rFonts w:asciiTheme="majorBidi" w:hAnsiTheme="majorBidi" w:cstheme="majorBidi"/>
          <w:sz w:val="28"/>
          <w:szCs w:val="28"/>
          <w:rtl/>
        </w:rPr>
      </w:pPr>
      <w:r w:rsidRPr="00CE0929">
        <w:rPr>
          <w:rFonts w:asciiTheme="majorBidi" w:hAnsiTheme="majorBidi" w:cstheme="majorBidi"/>
          <w:b/>
          <w:bCs/>
          <w:sz w:val="28"/>
          <w:szCs w:val="28"/>
          <w:rtl/>
        </w:rPr>
        <w:t>بالنسبة ل</w:t>
      </w:r>
      <w:r w:rsidR="006279A0" w:rsidRPr="00CE0929">
        <w:rPr>
          <w:rFonts w:asciiTheme="majorBidi" w:hAnsiTheme="majorBidi" w:cstheme="majorBidi"/>
          <w:b/>
          <w:bCs/>
          <w:sz w:val="28"/>
          <w:szCs w:val="28"/>
          <w:rtl/>
        </w:rPr>
        <w:t xml:space="preserve">مهارة </w:t>
      </w:r>
      <w:r w:rsidR="006D1FC2">
        <w:rPr>
          <w:rFonts w:asciiTheme="majorBidi" w:hAnsiTheme="majorBidi" w:cstheme="majorBidi" w:hint="cs"/>
          <w:b/>
          <w:bCs/>
          <w:sz w:val="28"/>
          <w:szCs w:val="28"/>
          <w:rtl/>
        </w:rPr>
        <w:t>تحديد المشكلة</w:t>
      </w:r>
      <w:r w:rsidRPr="00CE0929">
        <w:rPr>
          <w:rFonts w:asciiTheme="majorBidi" w:hAnsiTheme="majorBidi" w:cstheme="majorBidi"/>
          <w:sz w:val="28"/>
          <w:szCs w:val="28"/>
          <w:rtl/>
        </w:rPr>
        <w:t>: قيمة "ت" تساوى (</w:t>
      </w:r>
      <w:r w:rsidR="006D1FC2">
        <w:rPr>
          <w:rFonts w:asciiTheme="majorBidi" w:hAnsiTheme="majorBidi" w:cstheme="majorBidi" w:hint="cs"/>
          <w:sz w:val="28"/>
          <w:szCs w:val="28"/>
          <w:rtl/>
        </w:rPr>
        <w:t>12</w:t>
      </w:r>
      <w:r w:rsidR="006D1FC2" w:rsidRPr="00CE0929">
        <w:rPr>
          <w:rFonts w:asciiTheme="majorBidi" w:hAnsiTheme="majorBidi" w:cstheme="majorBidi"/>
          <w:sz w:val="28"/>
          <w:szCs w:val="28"/>
          <w:rtl/>
        </w:rPr>
        <w:t>.</w:t>
      </w:r>
      <w:r w:rsidR="006D1FC2">
        <w:rPr>
          <w:rFonts w:asciiTheme="majorBidi" w:hAnsiTheme="majorBidi" w:cstheme="majorBidi" w:hint="cs"/>
          <w:sz w:val="28"/>
          <w:szCs w:val="28"/>
          <w:rtl/>
        </w:rPr>
        <w:t>435</w:t>
      </w:r>
      <w:r w:rsidRPr="00CE0929">
        <w:rPr>
          <w:rFonts w:asciiTheme="majorBidi" w:hAnsiTheme="majorBidi" w:cstheme="majorBidi"/>
          <w:sz w:val="28"/>
          <w:szCs w:val="28"/>
          <w:rtl/>
        </w:rPr>
        <w:t>)، وهى قيمة ذات دلالة إحصائية عند مستوى دلالة (0.01) لصالح المجموعة التجريبية.</w:t>
      </w:r>
    </w:p>
    <w:p w:rsidR="00364501" w:rsidRPr="00CE0929" w:rsidRDefault="00364501" w:rsidP="00B860C7">
      <w:pPr>
        <w:numPr>
          <w:ilvl w:val="0"/>
          <w:numId w:val="11"/>
        </w:numPr>
        <w:jc w:val="both"/>
        <w:rPr>
          <w:rFonts w:asciiTheme="majorBidi" w:hAnsiTheme="majorBidi" w:cstheme="majorBidi"/>
          <w:sz w:val="28"/>
          <w:szCs w:val="28"/>
          <w:rtl/>
        </w:rPr>
      </w:pPr>
      <w:r w:rsidRPr="00CE0929">
        <w:rPr>
          <w:rFonts w:asciiTheme="majorBidi" w:hAnsiTheme="majorBidi" w:cstheme="majorBidi"/>
          <w:b/>
          <w:bCs/>
          <w:sz w:val="28"/>
          <w:szCs w:val="28"/>
          <w:rtl/>
        </w:rPr>
        <w:t xml:space="preserve">بالنسبة </w:t>
      </w:r>
      <w:r w:rsidR="006279A0" w:rsidRPr="00CE0929">
        <w:rPr>
          <w:rFonts w:asciiTheme="majorBidi" w:hAnsiTheme="majorBidi" w:cstheme="majorBidi"/>
          <w:b/>
          <w:bCs/>
          <w:sz w:val="28"/>
          <w:szCs w:val="28"/>
          <w:rtl/>
        </w:rPr>
        <w:t xml:space="preserve">لمهارة </w:t>
      </w:r>
      <w:r w:rsidR="006D1FC2">
        <w:rPr>
          <w:rFonts w:asciiTheme="majorBidi" w:hAnsiTheme="majorBidi" w:cstheme="majorBidi" w:hint="cs"/>
          <w:b/>
          <w:bCs/>
          <w:sz w:val="28"/>
          <w:szCs w:val="28"/>
          <w:rtl/>
        </w:rPr>
        <w:t>فرض الفروض</w:t>
      </w:r>
      <w:r w:rsidRPr="00CE0929">
        <w:rPr>
          <w:rFonts w:asciiTheme="majorBidi" w:hAnsiTheme="majorBidi" w:cstheme="majorBidi"/>
          <w:sz w:val="28"/>
          <w:szCs w:val="28"/>
          <w:rtl/>
        </w:rPr>
        <w:t>: قيمة "ت" تساوى (</w:t>
      </w:r>
      <w:r w:rsidR="006D1FC2">
        <w:rPr>
          <w:rFonts w:asciiTheme="majorBidi" w:hAnsiTheme="majorBidi" w:cstheme="majorBidi" w:hint="cs"/>
          <w:sz w:val="28"/>
          <w:szCs w:val="28"/>
          <w:rtl/>
        </w:rPr>
        <w:t>14</w:t>
      </w:r>
      <w:r w:rsidR="006D1FC2" w:rsidRPr="00CE0929">
        <w:rPr>
          <w:rFonts w:asciiTheme="majorBidi" w:hAnsiTheme="majorBidi" w:cstheme="majorBidi"/>
          <w:sz w:val="28"/>
          <w:szCs w:val="28"/>
          <w:rtl/>
        </w:rPr>
        <w:t>.</w:t>
      </w:r>
      <w:r w:rsidR="006D1FC2">
        <w:rPr>
          <w:rFonts w:asciiTheme="majorBidi" w:hAnsiTheme="majorBidi" w:cstheme="majorBidi" w:hint="cs"/>
          <w:sz w:val="28"/>
          <w:szCs w:val="28"/>
          <w:rtl/>
        </w:rPr>
        <w:t>170</w:t>
      </w:r>
      <w:r w:rsidRPr="00CE0929">
        <w:rPr>
          <w:rFonts w:asciiTheme="majorBidi" w:hAnsiTheme="majorBidi" w:cstheme="majorBidi"/>
          <w:sz w:val="28"/>
          <w:szCs w:val="28"/>
          <w:rtl/>
        </w:rPr>
        <w:t>)، وهى قيمة ذات دلالة إحصائية عند مستوى دلالة (0.01) لصالح المجموعة التجريبية.</w:t>
      </w:r>
    </w:p>
    <w:p w:rsidR="00364501" w:rsidRPr="00CE0929" w:rsidRDefault="00364501" w:rsidP="00B860C7">
      <w:pPr>
        <w:numPr>
          <w:ilvl w:val="0"/>
          <w:numId w:val="11"/>
        </w:numPr>
        <w:jc w:val="both"/>
        <w:rPr>
          <w:rFonts w:asciiTheme="majorBidi" w:hAnsiTheme="majorBidi" w:cstheme="majorBidi"/>
          <w:sz w:val="28"/>
          <w:szCs w:val="28"/>
          <w:rtl/>
        </w:rPr>
      </w:pPr>
      <w:r w:rsidRPr="00CE0929">
        <w:rPr>
          <w:rFonts w:asciiTheme="majorBidi" w:hAnsiTheme="majorBidi" w:cstheme="majorBidi"/>
          <w:b/>
          <w:bCs/>
          <w:sz w:val="28"/>
          <w:szCs w:val="28"/>
          <w:rtl/>
        </w:rPr>
        <w:t>بالنسبة ل</w:t>
      </w:r>
      <w:r w:rsidR="006279A0" w:rsidRPr="00CE0929">
        <w:rPr>
          <w:rFonts w:asciiTheme="majorBidi" w:hAnsiTheme="majorBidi" w:cstheme="majorBidi"/>
          <w:b/>
          <w:bCs/>
          <w:sz w:val="28"/>
          <w:szCs w:val="28"/>
          <w:rtl/>
        </w:rPr>
        <w:t xml:space="preserve">مهارة </w:t>
      </w:r>
      <w:r w:rsidR="0008587B">
        <w:rPr>
          <w:rFonts w:asciiTheme="majorBidi" w:hAnsiTheme="majorBidi" w:cstheme="majorBidi" w:hint="cs"/>
          <w:b/>
          <w:bCs/>
          <w:sz w:val="28"/>
          <w:szCs w:val="28"/>
          <w:rtl/>
        </w:rPr>
        <w:t>اختبار صحة الفروض</w:t>
      </w:r>
      <w:r w:rsidRPr="00CE0929">
        <w:rPr>
          <w:rFonts w:asciiTheme="majorBidi" w:hAnsiTheme="majorBidi" w:cstheme="majorBidi"/>
          <w:sz w:val="28"/>
          <w:szCs w:val="28"/>
          <w:rtl/>
        </w:rPr>
        <w:t>: قيمة "ت" تساوى (</w:t>
      </w:r>
      <w:r w:rsidR="006D1FC2">
        <w:rPr>
          <w:rFonts w:asciiTheme="majorBidi" w:hAnsiTheme="majorBidi" w:cstheme="majorBidi" w:hint="cs"/>
          <w:sz w:val="28"/>
          <w:szCs w:val="28"/>
          <w:rtl/>
        </w:rPr>
        <w:t>14</w:t>
      </w:r>
      <w:r w:rsidR="006D1FC2" w:rsidRPr="00CE0929">
        <w:rPr>
          <w:rFonts w:asciiTheme="majorBidi" w:hAnsiTheme="majorBidi" w:cstheme="majorBidi"/>
          <w:sz w:val="28"/>
          <w:szCs w:val="28"/>
          <w:rtl/>
        </w:rPr>
        <w:t>.</w:t>
      </w:r>
      <w:r w:rsidR="006D1FC2">
        <w:rPr>
          <w:rFonts w:asciiTheme="majorBidi" w:hAnsiTheme="majorBidi" w:cstheme="majorBidi" w:hint="cs"/>
          <w:sz w:val="28"/>
          <w:szCs w:val="28"/>
          <w:rtl/>
        </w:rPr>
        <w:t>876</w:t>
      </w:r>
      <w:r w:rsidRPr="00CE0929">
        <w:rPr>
          <w:rFonts w:asciiTheme="majorBidi" w:hAnsiTheme="majorBidi" w:cstheme="majorBidi"/>
          <w:sz w:val="28"/>
          <w:szCs w:val="28"/>
          <w:rtl/>
        </w:rPr>
        <w:t>)، وهى قيمة ذات دلالة إحصائية عند مستوى دلالة (0.01) لصالح المجموعة التجريبية.</w:t>
      </w:r>
    </w:p>
    <w:p w:rsidR="00364501" w:rsidRPr="00CE0929" w:rsidRDefault="00364501" w:rsidP="00B860C7">
      <w:pPr>
        <w:numPr>
          <w:ilvl w:val="0"/>
          <w:numId w:val="11"/>
        </w:numPr>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w:t>
      </w:r>
      <w:r w:rsidR="006279A0" w:rsidRPr="00CE0929">
        <w:rPr>
          <w:rFonts w:asciiTheme="majorBidi" w:hAnsiTheme="majorBidi" w:cstheme="majorBidi"/>
          <w:b/>
          <w:bCs/>
          <w:sz w:val="28"/>
          <w:szCs w:val="28"/>
          <w:rtl/>
        </w:rPr>
        <w:t xml:space="preserve">لمهارة </w:t>
      </w:r>
      <w:r w:rsidR="0008587B">
        <w:rPr>
          <w:rFonts w:asciiTheme="majorBidi" w:hAnsiTheme="majorBidi" w:cstheme="majorBidi" w:hint="cs"/>
          <w:b/>
          <w:bCs/>
          <w:sz w:val="28"/>
          <w:szCs w:val="28"/>
          <w:rtl/>
        </w:rPr>
        <w:t>التفسير</w:t>
      </w:r>
      <w:r w:rsidRPr="00CE0929">
        <w:rPr>
          <w:rFonts w:asciiTheme="majorBidi" w:hAnsiTheme="majorBidi" w:cstheme="majorBidi"/>
          <w:b/>
          <w:bCs/>
          <w:sz w:val="28"/>
          <w:szCs w:val="28"/>
          <w:rtl/>
        </w:rPr>
        <w:t>:</w:t>
      </w:r>
      <w:r w:rsidRPr="00CE0929">
        <w:rPr>
          <w:rFonts w:asciiTheme="majorBidi" w:hAnsiTheme="majorBidi" w:cstheme="majorBidi"/>
          <w:sz w:val="28"/>
          <w:szCs w:val="28"/>
          <w:rtl/>
        </w:rPr>
        <w:t xml:space="preserve"> قيمة "ت" تساوى (</w:t>
      </w:r>
      <w:r w:rsidR="0008587B">
        <w:rPr>
          <w:rFonts w:asciiTheme="majorBidi" w:hAnsiTheme="majorBidi" w:cstheme="majorBidi" w:hint="cs"/>
          <w:sz w:val="28"/>
          <w:szCs w:val="28"/>
          <w:rtl/>
        </w:rPr>
        <w:t>13</w:t>
      </w:r>
      <w:r w:rsidR="0008587B" w:rsidRPr="00CE0929">
        <w:rPr>
          <w:rFonts w:asciiTheme="majorBidi" w:hAnsiTheme="majorBidi" w:cstheme="majorBidi"/>
          <w:sz w:val="28"/>
          <w:szCs w:val="28"/>
          <w:rtl/>
        </w:rPr>
        <w:t>.</w:t>
      </w:r>
      <w:r w:rsidR="0008587B">
        <w:rPr>
          <w:rFonts w:asciiTheme="majorBidi" w:hAnsiTheme="majorBidi" w:cstheme="majorBidi" w:hint="cs"/>
          <w:sz w:val="28"/>
          <w:szCs w:val="28"/>
          <w:rtl/>
        </w:rPr>
        <w:t>324</w:t>
      </w:r>
      <w:r w:rsidRPr="00CE0929">
        <w:rPr>
          <w:rFonts w:asciiTheme="majorBidi" w:hAnsiTheme="majorBidi" w:cstheme="majorBidi"/>
          <w:sz w:val="28"/>
          <w:szCs w:val="28"/>
          <w:rtl/>
        </w:rPr>
        <w:t>)، وهى قيمة ذات دلالة إحصائية عند مستوى دلالة (0.01) لصالح المجموعة التجريبية.</w:t>
      </w:r>
      <w:r w:rsidRPr="00CE0929">
        <w:rPr>
          <w:rFonts w:asciiTheme="majorBidi" w:hAnsiTheme="majorBidi" w:cstheme="majorBidi"/>
          <w:b/>
          <w:bCs/>
          <w:sz w:val="28"/>
          <w:szCs w:val="28"/>
          <w:rtl/>
          <w:lang w:bidi="ar-EG"/>
        </w:rPr>
        <w:t xml:space="preserve"> </w:t>
      </w:r>
    </w:p>
    <w:p w:rsidR="00364501" w:rsidRDefault="00364501" w:rsidP="00B860C7">
      <w:pPr>
        <w:numPr>
          <w:ilvl w:val="0"/>
          <w:numId w:val="11"/>
        </w:numPr>
        <w:jc w:val="both"/>
        <w:rPr>
          <w:rFonts w:asciiTheme="majorBidi" w:hAnsiTheme="majorBidi" w:cstheme="majorBidi"/>
          <w:sz w:val="28"/>
          <w:szCs w:val="28"/>
        </w:rPr>
      </w:pPr>
      <w:r w:rsidRPr="00CE0929">
        <w:rPr>
          <w:rFonts w:asciiTheme="majorBidi" w:hAnsiTheme="majorBidi" w:cstheme="majorBidi"/>
          <w:b/>
          <w:bCs/>
          <w:sz w:val="28"/>
          <w:szCs w:val="28"/>
          <w:rtl/>
        </w:rPr>
        <w:t>بالنسبة ل</w:t>
      </w:r>
      <w:r w:rsidR="006279A0" w:rsidRPr="00CE0929">
        <w:rPr>
          <w:rFonts w:asciiTheme="majorBidi" w:hAnsiTheme="majorBidi" w:cstheme="majorBidi"/>
          <w:b/>
          <w:bCs/>
          <w:sz w:val="28"/>
          <w:szCs w:val="28"/>
          <w:rtl/>
        </w:rPr>
        <w:t>مهارة</w:t>
      </w:r>
      <w:r w:rsidRPr="00CE0929">
        <w:rPr>
          <w:rFonts w:asciiTheme="majorBidi" w:hAnsiTheme="majorBidi" w:cstheme="majorBidi"/>
          <w:b/>
          <w:bCs/>
          <w:sz w:val="28"/>
          <w:szCs w:val="28"/>
          <w:rtl/>
        </w:rPr>
        <w:t xml:space="preserve"> </w:t>
      </w:r>
      <w:r w:rsidR="0008587B">
        <w:rPr>
          <w:rFonts w:asciiTheme="majorBidi" w:hAnsiTheme="majorBidi" w:cstheme="majorBidi" w:hint="cs"/>
          <w:b/>
          <w:bCs/>
          <w:sz w:val="28"/>
          <w:szCs w:val="28"/>
          <w:rtl/>
        </w:rPr>
        <w:t>التعميم</w:t>
      </w:r>
      <w:r w:rsidRPr="00CE0929">
        <w:rPr>
          <w:rFonts w:asciiTheme="majorBidi" w:hAnsiTheme="majorBidi" w:cstheme="majorBidi"/>
          <w:b/>
          <w:bCs/>
          <w:sz w:val="28"/>
          <w:szCs w:val="28"/>
          <w:rtl/>
        </w:rPr>
        <w:t>:</w:t>
      </w:r>
      <w:r w:rsidRPr="00CE0929">
        <w:rPr>
          <w:rFonts w:asciiTheme="majorBidi" w:hAnsiTheme="majorBidi" w:cstheme="majorBidi"/>
          <w:sz w:val="28"/>
          <w:szCs w:val="28"/>
          <w:rtl/>
        </w:rPr>
        <w:t xml:space="preserve"> قيمة "ت" تساوى (</w:t>
      </w:r>
      <w:r w:rsidR="0008587B">
        <w:rPr>
          <w:rFonts w:asciiTheme="majorBidi" w:hAnsiTheme="majorBidi" w:cstheme="majorBidi" w:hint="cs"/>
          <w:sz w:val="28"/>
          <w:szCs w:val="28"/>
          <w:rtl/>
        </w:rPr>
        <w:t>12</w:t>
      </w:r>
      <w:r w:rsidR="0008587B" w:rsidRPr="00CE0929">
        <w:rPr>
          <w:rFonts w:asciiTheme="majorBidi" w:hAnsiTheme="majorBidi" w:cstheme="majorBidi"/>
          <w:sz w:val="28"/>
          <w:szCs w:val="28"/>
          <w:rtl/>
        </w:rPr>
        <w:t>.</w:t>
      </w:r>
      <w:r w:rsidR="0008587B">
        <w:rPr>
          <w:rFonts w:asciiTheme="majorBidi" w:hAnsiTheme="majorBidi" w:cstheme="majorBidi" w:hint="cs"/>
          <w:sz w:val="28"/>
          <w:szCs w:val="28"/>
          <w:rtl/>
        </w:rPr>
        <w:t>765</w:t>
      </w:r>
      <w:r w:rsidRPr="00CE0929">
        <w:rPr>
          <w:rFonts w:asciiTheme="majorBidi" w:hAnsiTheme="majorBidi" w:cstheme="majorBidi"/>
          <w:sz w:val="28"/>
          <w:szCs w:val="28"/>
          <w:rtl/>
        </w:rPr>
        <w:t>)، وهى قيمة ذات دلالة إحصائية عند مستوى دلالة (0.01) لصالح المجموعة التجريبية.</w:t>
      </w:r>
    </w:p>
    <w:p w:rsidR="00364501" w:rsidRPr="00CE0929" w:rsidRDefault="00364501" w:rsidP="00B860C7">
      <w:pPr>
        <w:numPr>
          <w:ilvl w:val="0"/>
          <w:numId w:val="11"/>
        </w:numPr>
        <w:jc w:val="both"/>
        <w:rPr>
          <w:rFonts w:asciiTheme="majorBidi" w:hAnsiTheme="majorBidi" w:cstheme="majorBidi"/>
          <w:sz w:val="28"/>
          <w:szCs w:val="28"/>
        </w:rPr>
      </w:pPr>
      <w:r w:rsidRPr="00CE0929">
        <w:rPr>
          <w:rFonts w:asciiTheme="majorBidi" w:hAnsiTheme="majorBidi" w:cstheme="majorBidi"/>
          <w:b/>
          <w:bCs/>
          <w:sz w:val="28"/>
          <w:szCs w:val="28"/>
          <w:rtl/>
        </w:rPr>
        <w:t>بالنسبة ل</w:t>
      </w:r>
      <w:r w:rsidR="006279A0" w:rsidRPr="00CE0929">
        <w:rPr>
          <w:rFonts w:asciiTheme="majorBidi" w:hAnsiTheme="majorBidi" w:cstheme="majorBidi"/>
          <w:b/>
          <w:bCs/>
          <w:sz w:val="28"/>
          <w:szCs w:val="28"/>
          <w:rtl/>
        </w:rPr>
        <w:t xml:space="preserve">مهارات </w:t>
      </w:r>
      <w:r w:rsidRPr="00CE0929">
        <w:rPr>
          <w:rFonts w:asciiTheme="majorBidi" w:hAnsiTheme="majorBidi" w:cstheme="majorBidi"/>
          <w:b/>
          <w:bCs/>
          <w:sz w:val="28"/>
          <w:szCs w:val="28"/>
          <w:rtl/>
          <w:lang w:bidi="ar-EG"/>
        </w:rPr>
        <w:t xml:space="preserve">التفكير </w:t>
      </w:r>
      <w:r w:rsidR="0008587B">
        <w:rPr>
          <w:rFonts w:asciiTheme="majorBidi" w:hAnsiTheme="majorBidi" w:cstheme="majorBidi" w:hint="cs"/>
          <w:b/>
          <w:bCs/>
          <w:sz w:val="28"/>
          <w:szCs w:val="28"/>
          <w:rtl/>
          <w:lang w:bidi="ar-EG"/>
        </w:rPr>
        <w:t>العلمي</w:t>
      </w:r>
      <w:r w:rsidR="006279A0" w:rsidRPr="00CE0929">
        <w:rPr>
          <w:rFonts w:asciiTheme="majorBidi" w:hAnsiTheme="majorBidi" w:cstheme="majorBidi"/>
          <w:b/>
          <w:bCs/>
          <w:sz w:val="28"/>
          <w:szCs w:val="28"/>
          <w:rtl/>
          <w:lang w:bidi="ar-EG"/>
        </w:rPr>
        <w:t xml:space="preserve"> ككل</w:t>
      </w:r>
      <w:r w:rsidRPr="00CE0929">
        <w:rPr>
          <w:rFonts w:asciiTheme="majorBidi" w:hAnsiTheme="majorBidi" w:cstheme="majorBidi"/>
          <w:sz w:val="28"/>
          <w:szCs w:val="28"/>
          <w:rtl/>
        </w:rPr>
        <w:t>: قيمة "ت" تساوى (</w:t>
      </w:r>
      <w:r w:rsidR="0008587B">
        <w:rPr>
          <w:rFonts w:asciiTheme="majorBidi" w:hAnsiTheme="majorBidi" w:cstheme="majorBidi" w:hint="cs"/>
          <w:sz w:val="28"/>
          <w:szCs w:val="28"/>
          <w:rtl/>
        </w:rPr>
        <w:t>25</w:t>
      </w:r>
      <w:r w:rsidR="0008587B" w:rsidRPr="00CE0929">
        <w:rPr>
          <w:rFonts w:asciiTheme="majorBidi" w:hAnsiTheme="majorBidi" w:cstheme="majorBidi"/>
          <w:sz w:val="28"/>
          <w:szCs w:val="28"/>
          <w:rtl/>
        </w:rPr>
        <w:t>.</w:t>
      </w:r>
      <w:r w:rsidR="0008587B">
        <w:rPr>
          <w:rFonts w:asciiTheme="majorBidi" w:hAnsiTheme="majorBidi" w:cstheme="majorBidi" w:hint="cs"/>
          <w:sz w:val="28"/>
          <w:szCs w:val="28"/>
          <w:rtl/>
        </w:rPr>
        <w:t>763</w:t>
      </w:r>
      <w:r w:rsidRPr="00CE0929">
        <w:rPr>
          <w:rFonts w:asciiTheme="majorBidi" w:hAnsiTheme="majorBidi" w:cstheme="majorBidi"/>
          <w:sz w:val="28"/>
          <w:szCs w:val="28"/>
          <w:rtl/>
        </w:rPr>
        <w:t>)، وهى قيمة ذات دلالة إحصائية عند مستوى دلالة (0.01) لصالح المجموعة التج</w:t>
      </w:r>
      <w:r w:rsidR="00227F04" w:rsidRPr="00CE0929">
        <w:rPr>
          <w:rFonts w:asciiTheme="majorBidi" w:hAnsiTheme="majorBidi" w:cstheme="majorBidi"/>
          <w:sz w:val="28"/>
          <w:szCs w:val="28"/>
          <w:rtl/>
        </w:rPr>
        <w:t xml:space="preserve">ريبية في </w:t>
      </w:r>
      <w:r w:rsidRPr="00CE0929">
        <w:rPr>
          <w:rFonts w:asciiTheme="majorBidi" w:hAnsiTheme="majorBidi" w:cstheme="majorBidi"/>
          <w:sz w:val="28"/>
          <w:szCs w:val="28"/>
          <w:rtl/>
        </w:rPr>
        <w:t xml:space="preserve">اختبار </w:t>
      </w:r>
      <w:r w:rsidR="00227F04" w:rsidRPr="00CE0929">
        <w:rPr>
          <w:rFonts w:asciiTheme="majorBidi" w:hAnsiTheme="majorBidi" w:cstheme="majorBidi"/>
          <w:sz w:val="28"/>
          <w:szCs w:val="28"/>
          <w:rtl/>
          <w:lang w:bidi="ar-EG"/>
        </w:rPr>
        <w:t xml:space="preserve">مهارات التفكير </w:t>
      </w:r>
      <w:r w:rsidR="0008587B">
        <w:rPr>
          <w:rFonts w:asciiTheme="majorBidi" w:hAnsiTheme="majorBidi" w:cstheme="majorBidi" w:hint="cs"/>
          <w:sz w:val="28"/>
          <w:szCs w:val="28"/>
          <w:rtl/>
          <w:lang w:bidi="ar-EG"/>
        </w:rPr>
        <w:t>العلمي</w:t>
      </w:r>
      <w:r w:rsidRPr="00CE0929">
        <w:rPr>
          <w:rFonts w:asciiTheme="majorBidi" w:hAnsiTheme="majorBidi" w:cstheme="majorBidi"/>
          <w:sz w:val="28"/>
          <w:szCs w:val="28"/>
          <w:rtl/>
        </w:rPr>
        <w:t xml:space="preserve"> </w:t>
      </w:r>
      <w:r w:rsidR="0008587B">
        <w:rPr>
          <w:rFonts w:asciiTheme="majorBidi" w:hAnsiTheme="majorBidi" w:cstheme="majorBidi" w:hint="cs"/>
          <w:sz w:val="28"/>
          <w:szCs w:val="28"/>
          <w:rtl/>
        </w:rPr>
        <w:t>ككل</w:t>
      </w:r>
      <w:r w:rsidRPr="00CE0929">
        <w:rPr>
          <w:rFonts w:asciiTheme="majorBidi" w:hAnsiTheme="majorBidi" w:cstheme="majorBidi"/>
          <w:sz w:val="28"/>
          <w:szCs w:val="28"/>
          <w:rtl/>
        </w:rPr>
        <w:t>.</w:t>
      </w:r>
    </w:p>
    <w:p w:rsidR="00364501" w:rsidRPr="00CE0929" w:rsidRDefault="00364501" w:rsidP="0008587B">
      <w:pPr>
        <w:jc w:val="both"/>
        <w:rPr>
          <w:rFonts w:asciiTheme="majorBidi" w:hAnsiTheme="majorBidi" w:cstheme="majorBidi"/>
          <w:sz w:val="28"/>
          <w:szCs w:val="28"/>
          <w:rtl/>
        </w:rPr>
      </w:pPr>
      <w:r w:rsidRPr="00CE0929">
        <w:rPr>
          <w:rFonts w:asciiTheme="majorBidi" w:hAnsiTheme="majorBidi" w:cstheme="majorBidi"/>
          <w:color w:val="FF0000"/>
          <w:sz w:val="28"/>
          <w:szCs w:val="28"/>
          <w:rtl/>
        </w:rPr>
        <w:t xml:space="preserve">      </w:t>
      </w:r>
      <w:r w:rsidRPr="00CE0929">
        <w:rPr>
          <w:rFonts w:asciiTheme="majorBidi" w:hAnsiTheme="majorBidi" w:cstheme="majorBidi"/>
          <w:sz w:val="28"/>
          <w:szCs w:val="28"/>
          <w:rtl/>
        </w:rPr>
        <w:t xml:space="preserve">مما يشير إلى وجود فروق ذات دلالة إحصائية في </w:t>
      </w:r>
      <w:r w:rsidRPr="00CE0929">
        <w:rPr>
          <w:rFonts w:asciiTheme="majorBidi" w:hAnsiTheme="majorBidi" w:cstheme="majorBidi"/>
          <w:sz w:val="28"/>
          <w:szCs w:val="28"/>
          <w:rtl/>
          <w:lang w:bidi="ar-EG"/>
        </w:rPr>
        <w:t xml:space="preserve">التفكير </w:t>
      </w:r>
      <w:r w:rsidR="0008587B">
        <w:rPr>
          <w:rFonts w:asciiTheme="majorBidi" w:hAnsiTheme="majorBidi" w:cstheme="majorBidi" w:hint="cs"/>
          <w:sz w:val="28"/>
          <w:szCs w:val="28"/>
          <w:rtl/>
          <w:lang w:bidi="ar-EG"/>
        </w:rPr>
        <w:t>العلمي</w:t>
      </w:r>
      <w:r w:rsidRPr="00CE0929">
        <w:rPr>
          <w:rFonts w:asciiTheme="majorBidi" w:hAnsiTheme="majorBidi" w:cstheme="majorBidi"/>
          <w:sz w:val="28"/>
          <w:szCs w:val="28"/>
          <w:rtl/>
        </w:rPr>
        <w:t xml:space="preserve"> </w:t>
      </w:r>
      <w:r w:rsidR="00184C4E" w:rsidRPr="00CE0929">
        <w:rPr>
          <w:rFonts w:asciiTheme="majorBidi" w:hAnsiTheme="majorBidi" w:cstheme="majorBidi"/>
          <w:sz w:val="28"/>
          <w:szCs w:val="28"/>
          <w:rtl/>
        </w:rPr>
        <w:t>ومهاراته</w:t>
      </w:r>
      <w:r w:rsidRPr="00CE0929">
        <w:rPr>
          <w:rFonts w:asciiTheme="majorBidi" w:hAnsiTheme="majorBidi" w:cstheme="majorBidi"/>
          <w:sz w:val="28"/>
          <w:szCs w:val="28"/>
          <w:rtl/>
        </w:rPr>
        <w:t xml:space="preserve"> بين متوسطي درجات المجموعتين التجريبية والضابطة لصالح المجموعة التجريبية. وفي ضوء تلك النتيجة، يمكن قبول الفرض </w:t>
      </w:r>
      <w:r w:rsidR="00184C4E" w:rsidRPr="00CE0929">
        <w:rPr>
          <w:rFonts w:asciiTheme="majorBidi" w:hAnsiTheme="majorBidi" w:cstheme="majorBidi"/>
          <w:sz w:val="28"/>
          <w:szCs w:val="28"/>
          <w:rtl/>
        </w:rPr>
        <w:t>الثاني</w:t>
      </w:r>
      <w:r w:rsidRPr="00CE0929">
        <w:rPr>
          <w:rFonts w:asciiTheme="majorBidi" w:hAnsiTheme="majorBidi" w:cstheme="majorBidi"/>
          <w:sz w:val="28"/>
          <w:szCs w:val="28"/>
          <w:rtl/>
        </w:rPr>
        <w:t xml:space="preserve"> من فروض البحث، وهو: يوجد فرق ذو دلالة إحصائية عند مستوى 0.0</w:t>
      </w:r>
      <w:r w:rsidR="0008587B">
        <w:rPr>
          <w:rFonts w:asciiTheme="majorBidi" w:hAnsiTheme="majorBidi" w:cstheme="majorBidi" w:hint="cs"/>
          <w:sz w:val="28"/>
          <w:szCs w:val="28"/>
          <w:rtl/>
        </w:rPr>
        <w:t>1</w:t>
      </w:r>
      <w:r w:rsidRPr="00CE0929">
        <w:rPr>
          <w:rFonts w:asciiTheme="majorBidi" w:hAnsiTheme="majorBidi" w:cstheme="majorBidi"/>
          <w:sz w:val="28"/>
          <w:szCs w:val="28"/>
          <w:rtl/>
        </w:rPr>
        <w:t xml:space="preserve"> بين متوسطي درجات طلاب المجموعة التجريبية وطلاب المجموعة الضابطة في التطبيق البعدي </w:t>
      </w:r>
      <w:r w:rsidR="00184C4E" w:rsidRPr="00CE0929">
        <w:rPr>
          <w:rFonts w:asciiTheme="majorBidi" w:hAnsiTheme="majorBidi" w:cstheme="majorBidi"/>
          <w:sz w:val="28"/>
          <w:szCs w:val="28"/>
          <w:rtl/>
        </w:rPr>
        <w:t xml:space="preserve">لاختبار </w:t>
      </w:r>
      <w:r w:rsidR="00184C4E" w:rsidRPr="00CE0929">
        <w:rPr>
          <w:rFonts w:asciiTheme="majorBidi" w:hAnsiTheme="majorBidi" w:cstheme="majorBidi"/>
          <w:sz w:val="28"/>
          <w:szCs w:val="28"/>
          <w:rtl/>
          <w:lang w:bidi="ar-EG"/>
        </w:rPr>
        <w:t xml:space="preserve">مهارات التفكير </w:t>
      </w:r>
      <w:r w:rsidR="0008587B">
        <w:rPr>
          <w:rFonts w:asciiTheme="majorBidi" w:hAnsiTheme="majorBidi" w:cstheme="majorBidi" w:hint="cs"/>
          <w:sz w:val="28"/>
          <w:szCs w:val="28"/>
          <w:rtl/>
          <w:lang w:bidi="ar-EG"/>
        </w:rPr>
        <w:t>العلمي</w:t>
      </w:r>
      <w:r w:rsidR="00184C4E" w:rsidRPr="00CE0929">
        <w:rPr>
          <w:rFonts w:asciiTheme="majorBidi" w:hAnsiTheme="majorBidi" w:cstheme="majorBidi"/>
          <w:sz w:val="28"/>
          <w:szCs w:val="28"/>
          <w:rtl/>
        </w:rPr>
        <w:t xml:space="preserve"> </w:t>
      </w:r>
      <w:r w:rsidRPr="00CE0929">
        <w:rPr>
          <w:rFonts w:asciiTheme="majorBidi" w:hAnsiTheme="majorBidi" w:cstheme="majorBidi"/>
          <w:sz w:val="28"/>
          <w:szCs w:val="28"/>
          <w:rtl/>
        </w:rPr>
        <w:t xml:space="preserve">لصالح المجموعة التجريبية.     </w:t>
      </w:r>
    </w:p>
    <w:p w:rsidR="00364501" w:rsidRPr="00CE0929" w:rsidRDefault="00364501" w:rsidP="0008587B">
      <w:pPr>
        <w:jc w:val="both"/>
        <w:rPr>
          <w:rFonts w:asciiTheme="majorBidi" w:hAnsiTheme="majorBidi" w:cstheme="majorBidi"/>
          <w:sz w:val="28"/>
          <w:szCs w:val="28"/>
          <w:rtl/>
        </w:rPr>
      </w:pPr>
      <w:r w:rsidRPr="00CE0929">
        <w:rPr>
          <w:rFonts w:asciiTheme="majorBidi" w:hAnsiTheme="majorBidi" w:cstheme="majorBidi"/>
          <w:sz w:val="28"/>
          <w:szCs w:val="28"/>
          <w:rtl/>
        </w:rPr>
        <w:t xml:space="preserve">     ولتحديد </w:t>
      </w:r>
      <w:r w:rsidR="001E4DE1">
        <w:rPr>
          <w:rFonts w:asciiTheme="majorBidi" w:hAnsiTheme="majorBidi" w:cstheme="majorBidi"/>
          <w:sz w:val="28"/>
          <w:szCs w:val="28"/>
          <w:rtl/>
          <w:lang w:bidi="ar-EG"/>
        </w:rPr>
        <w:t>فعالية</w:t>
      </w:r>
      <w:r w:rsidRPr="00CE0929">
        <w:rPr>
          <w:rFonts w:asciiTheme="majorBidi" w:hAnsiTheme="majorBidi" w:cstheme="majorBidi"/>
          <w:sz w:val="28"/>
          <w:szCs w:val="28"/>
          <w:rtl/>
          <w:lang w:bidi="ar-EG"/>
        </w:rPr>
        <w:t xml:space="preserve"> </w:t>
      </w:r>
      <w:r w:rsidR="0008587B">
        <w:rPr>
          <w:rFonts w:asciiTheme="majorBidi" w:hAnsiTheme="majorBidi" w:cstheme="majorBidi" w:hint="cs"/>
          <w:sz w:val="28"/>
          <w:szCs w:val="28"/>
          <w:rtl/>
          <w:lang w:bidi="ar-EG"/>
        </w:rPr>
        <w:t xml:space="preserve">منهج الفيزياء المطور في ضوء معايير </w:t>
      </w:r>
      <w:r w:rsidR="0008587B" w:rsidRPr="0092424C">
        <w:rPr>
          <w:rFonts w:asciiTheme="majorBidi" w:hAnsiTheme="majorBidi" w:cstheme="majorBidi" w:hint="cs"/>
          <w:sz w:val="28"/>
          <w:szCs w:val="28"/>
          <w:rtl/>
          <w:lang w:bidi="ar-EG"/>
        </w:rPr>
        <w:t xml:space="preserve">مدخل العلوم والتكنولوجيا والهندسة والرياضيات </w:t>
      </w:r>
      <w:r w:rsidR="0008587B" w:rsidRPr="0092424C">
        <w:rPr>
          <w:rFonts w:asciiTheme="majorBidi" w:hAnsiTheme="majorBidi" w:cstheme="majorBidi"/>
          <w:sz w:val="28"/>
          <w:szCs w:val="28"/>
          <w:lang w:bidi="ar-EG"/>
        </w:rPr>
        <w:t>STEM</w:t>
      </w:r>
      <w:r w:rsidR="0008587B" w:rsidRPr="00CE0929">
        <w:rPr>
          <w:rFonts w:asciiTheme="majorBidi" w:hAnsiTheme="majorBidi" w:cstheme="majorBidi"/>
          <w:sz w:val="28"/>
          <w:szCs w:val="28"/>
          <w:rtl/>
          <w:lang w:bidi="ar-EG"/>
        </w:rPr>
        <w:t xml:space="preserve"> </w:t>
      </w:r>
      <w:r w:rsidR="0008587B">
        <w:rPr>
          <w:rFonts w:asciiTheme="majorBidi" w:hAnsiTheme="majorBidi" w:cstheme="majorBidi" w:hint="cs"/>
          <w:sz w:val="28"/>
          <w:szCs w:val="28"/>
          <w:rtl/>
          <w:lang w:bidi="ar-EG"/>
        </w:rPr>
        <w:t xml:space="preserve">في تنمية </w:t>
      </w:r>
      <w:r w:rsidR="0008587B" w:rsidRPr="0092424C">
        <w:rPr>
          <w:rFonts w:asciiTheme="majorBidi" w:hAnsiTheme="majorBidi" w:cstheme="majorBidi" w:hint="cs"/>
          <w:sz w:val="28"/>
          <w:szCs w:val="28"/>
          <w:rtl/>
          <w:lang w:bidi="ar-EG"/>
        </w:rPr>
        <w:t xml:space="preserve">مهارات التفكير العلمي </w:t>
      </w:r>
      <w:r w:rsidR="0008587B" w:rsidRPr="00CE0929">
        <w:rPr>
          <w:rFonts w:asciiTheme="majorBidi" w:hAnsiTheme="majorBidi" w:cstheme="majorBidi"/>
          <w:sz w:val="28"/>
          <w:szCs w:val="28"/>
          <w:rtl/>
          <w:lang w:bidi="ar-EG"/>
        </w:rPr>
        <w:t xml:space="preserve">لدى طلاب الصف </w:t>
      </w:r>
      <w:r w:rsidR="0008587B">
        <w:rPr>
          <w:rFonts w:asciiTheme="majorBidi" w:hAnsiTheme="majorBidi" w:cstheme="majorBidi" w:hint="cs"/>
          <w:sz w:val="28"/>
          <w:szCs w:val="28"/>
          <w:rtl/>
          <w:lang w:bidi="ar-EG"/>
        </w:rPr>
        <w:t>الأول</w:t>
      </w:r>
      <w:r w:rsidR="0008587B" w:rsidRPr="00CE0929">
        <w:rPr>
          <w:rFonts w:asciiTheme="majorBidi" w:hAnsiTheme="majorBidi" w:cstheme="majorBidi"/>
          <w:sz w:val="28"/>
          <w:szCs w:val="28"/>
          <w:rtl/>
          <w:lang w:bidi="ar-EG"/>
        </w:rPr>
        <w:t xml:space="preserve"> الثانوي</w:t>
      </w:r>
      <w:r w:rsidR="0008587B" w:rsidRPr="00CE0929">
        <w:rPr>
          <w:rFonts w:asciiTheme="majorBidi" w:hAnsiTheme="majorBidi" w:cstheme="majorBidi"/>
          <w:sz w:val="28"/>
          <w:szCs w:val="28"/>
          <w:rtl/>
        </w:rPr>
        <w:t xml:space="preserve"> </w:t>
      </w:r>
      <w:r w:rsidRPr="00CE0929">
        <w:rPr>
          <w:rFonts w:asciiTheme="majorBidi" w:hAnsiTheme="majorBidi" w:cstheme="majorBidi"/>
          <w:sz w:val="28"/>
          <w:szCs w:val="28"/>
          <w:rtl/>
        </w:rPr>
        <w:t xml:space="preserve">تم حساب قيمة "ت" ودلالتها الإحصائية للفروق بين متوسطي درجات التطبيق القبلي والتطبيق البعدي للمجموعة التجريبية في </w:t>
      </w:r>
      <w:r w:rsidR="00184C4E" w:rsidRPr="00CE0929">
        <w:rPr>
          <w:rFonts w:asciiTheme="majorBidi" w:hAnsiTheme="majorBidi" w:cstheme="majorBidi"/>
          <w:sz w:val="28"/>
          <w:szCs w:val="28"/>
          <w:rtl/>
          <w:lang w:bidi="ar-EG"/>
        </w:rPr>
        <w:t xml:space="preserve">مهارات التفكير </w:t>
      </w:r>
      <w:r w:rsidR="0008587B">
        <w:rPr>
          <w:rFonts w:asciiTheme="majorBidi" w:hAnsiTheme="majorBidi" w:cstheme="majorBidi" w:hint="cs"/>
          <w:sz w:val="28"/>
          <w:szCs w:val="28"/>
          <w:rtl/>
          <w:lang w:bidi="ar-EG"/>
        </w:rPr>
        <w:t>العلمي</w:t>
      </w:r>
      <w:r w:rsidRPr="00CE0929">
        <w:rPr>
          <w:rFonts w:asciiTheme="majorBidi" w:hAnsiTheme="majorBidi" w:cstheme="majorBidi"/>
          <w:sz w:val="28"/>
          <w:szCs w:val="28"/>
          <w:rtl/>
          <w:lang w:bidi="ar-EG"/>
        </w:rPr>
        <w:t>،</w:t>
      </w:r>
      <w:r w:rsidRPr="00CE0929">
        <w:rPr>
          <w:rFonts w:asciiTheme="majorBidi" w:hAnsiTheme="majorBidi" w:cstheme="majorBidi"/>
          <w:sz w:val="28"/>
          <w:szCs w:val="28"/>
          <w:rtl/>
        </w:rPr>
        <w:t xml:space="preserve"> والدرجة الكلية كما يوضحه جدول (</w:t>
      </w:r>
      <w:r w:rsidR="0008587B">
        <w:rPr>
          <w:rFonts w:asciiTheme="majorBidi" w:hAnsiTheme="majorBidi" w:cstheme="majorBidi" w:hint="cs"/>
          <w:sz w:val="28"/>
          <w:szCs w:val="28"/>
          <w:rtl/>
        </w:rPr>
        <w:t>23</w:t>
      </w:r>
      <w:r w:rsidRPr="00CE0929">
        <w:rPr>
          <w:rFonts w:asciiTheme="majorBidi" w:hAnsiTheme="majorBidi" w:cstheme="majorBidi"/>
          <w:sz w:val="28"/>
          <w:szCs w:val="28"/>
          <w:rtl/>
        </w:rPr>
        <w:t>):</w:t>
      </w:r>
    </w:p>
    <w:p w:rsidR="00364501" w:rsidRDefault="00364501" w:rsidP="0008587B">
      <w:pPr>
        <w:jc w:val="center"/>
        <w:rPr>
          <w:rFonts w:asciiTheme="majorBidi" w:hAnsiTheme="majorBidi" w:cstheme="majorBidi"/>
          <w:b/>
          <w:bCs/>
          <w:sz w:val="28"/>
          <w:szCs w:val="28"/>
        </w:rPr>
      </w:pPr>
      <w:r w:rsidRPr="00CE0929">
        <w:rPr>
          <w:rFonts w:asciiTheme="majorBidi" w:hAnsiTheme="majorBidi" w:cstheme="majorBidi"/>
          <w:b/>
          <w:bCs/>
          <w:sz w:val="28"/>
          <w:szCs w:val="28"/>
          <w:rtl/>
        </w:rPr>
        <w:t xml:space="preserve">جدول </w:t>
      </w:r>
      <w:r w:rsidRPr="00CE0929">
        <w:rPr>
          <w:rFonts w:asciiTheme="majorBidi" w:hAnsiTheme="majorBidi" w:cstheme="majorBidi"/>
          <w:b/>
          <w:bCs/>
          <w:sz w:val="28"/>
          <w:szCs w:val="28"/>
          <w:rtl/>
          <w:lang w:bidi="ar-EG"/>
        </w:rPr>
        <w:t>(</w:t>
      </w:r>
      <w:r w:rsidR="0008587B">
        <w:rPr>
          <w:rFonts w:asciiTheme="majorBidi" w:hAnsiTheme="majorBidi" w:cstheme="majorBidi" w:hint="cs"/>
          <w:b/>
          <w:bCs/>
          <w:sz w:val="28"/>
          <w:szCs w:val="28"/>
          <w:rtl/>
        </w:rPr>
        <w:t>23</w:t>
      </w:r>
      <w:r w:rsidRPr="00CE0929">
        <w:rPr>
          <w:rFonts w:asciiTheme="majorBidi" w:hAnsiTheme="majorBidi" w:cstheme="majorBidi"/>
          <w:b/>
          <w:bCs/>
          <w:sz w:val="28"/>
          <w:szCs w:val="28"/>
          <w:rtl/>
        </w:rPr>
        <w:t>)</w:t>
      </w:r>
    </w:p>
    <w:p w:rsidR="00BF2493" w:rsidRPr="00BF2493" w:rsidRDefault="00BF2493" w:rsidP="0008587B">
      <w:pPr>
        <w:jc w:val="center"/>
        <w:rPr>
          <w:rFonts w:asciiTheme="majorBidi" w:hAnsiTheme="majorBidi" w:cstheme="majorBidi"/>
          <w:sz w:val="16"/>
          <w:szCs w:val="16"/>
          <w:rtl/>
        </w:rPr>
      </w:pPr>
    </w:p>
    <w:p w:rsidR="00364501" w:rsidRPr="00CE0929" w:rsidRDefault="00364501"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 xml:space="preserve">قيمة "ت" ودلالتها الإحصائية للفروق بين متوسطى درجات التطبيق القبلي والتطبيق البعدي </w:t>
      </w:r>
    </w:p>
    <w:p w:rsidR="00364501" w:rsidRPr="00CE0929" w:rsidRDefault="00364501" w:rsidP="001D7D9B">
      <w:pPr>
        <w:jc w:val="center"/>
        <w:rPr>
          <w:rFonts w:asciiTheme="majorBidi" w:hAnsiTheme="majorBidi" w:cstheme="majorBidi"/>
          <w:b/>
          <w:bCs/>
          <w:sz w:val="28"/>
          <w:szCs w:val="28"/>
          <w:rtl/>
        </w:rPr>
      </w:pPr>
      <w:r w:rsidRPr="00CE0929">
        <w:rPr>
          <w:rFonts w:asciiTheme="majorBidi" w:hAnsiTheme="majorBidi" w:cstheme="majorBidi"/>
          <w:b/>
          <w:bCs/>
          <w:sz w:val="28"/>
          <w:szCs w:val="28"/>
          <w:rtl/>
        </w:rPr>
        <w:t xml:space="preserve">للمجموعة التجريبية في </w:t>
      </w:r>
      <w:r w:rsidR="00184C4E" w:rsidRPr="00CE0929">
        <w:rPr>
          <w:rFonts w:asciiTheme="majorBidi" w:hAnsiTheme="majorBidi" w:cstheme="majorBidi"/>
          <w:b/>
          <w:bCs/>
          <w:sz w:val="28"/>
          <w:szCs w:val="28"/>
          <w:rtl/>
          <w:lang w:bidi="ar-EG"/>
        </w:rPr>
        <w:t xml:space="preserve">مهارات التفكير </w:t>
      </w:r>
      <w:r w:rsidR="001D7D9B">
        <w:rPr>
          <w:rFonts w:asciiTheme="majorBidi" w:hAnsiTheme="majorBidi" w:cstheme="majorBidi" w:hint="cs"/>
          <w:b/>
          <w:bCs/>
          <w:sz w:val="28"/>
          <w:szCs w:val="28"/>
          <w:rtl/>
          <w:lang w:bidi="ar-EG"/>
        </w:rPr>
        <w:t>العلمي</w:t>
      </w:r>
      <w:r w:rsidR="00184C4E" w:rsidRPr="00CE0929">
        <w:rPr>
          <w:rFonts w:asciiTheme="majorBidi" w:hAnsiTheme="majorBidi" w:cstheme="majorBidi"/>
          <w:b/>
          <w:bCs/>
          <w:sz w:val="28"/>
          <w:szCs w:val="28"/>
          <w:rtl/>
        </w:rPr>
        <w:t xml:space="preserve"> </w:t>
      </w:r>
      <w:r w:rsidRPr="00CE0929">
        <w:rPr>
          <w:rFonts w:asciiTheme="majorBidi" w:hAnsiTheme="majorBidi" w:cstheme="majorBidi"/>
          <w:b/>
          <w:bCs/>
          <w:sz w:val="28"/>
          <w:szCs w:val="28"/>
          <w:rtl/>
        </w:rPr>
        <w:t>والدرجة الكلية</w:t>
      </w:r>
    </w:p>
    <w:tbl>
      <w:tblPr>
        <w:bidiVisual/>
        <w:tblW w:w="8010" w:type="dxa"/>
        <w:jc w:val="center"/>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ayout w:type="fixed"/>
        <w:tblLook w:val="01E0" w:firstRow="1" w:lastRow="1" w:firstColumn="1" w:lastColumn="1" w:noHBand="0" w:noVBand="0"/>
      </w:tblPr>
      <w:tblGrid>
        <w:gridCol w:w="1350"/>
        <w:gridCol w:w="900"/>
        <w:gridCol w:w="540"/>
        <w:gridCol w:w="990"/>
        <w:gridCol w:w="990"/>
        <w:gridCol w:w="900"/>
        <w:gridCol w:w="990"/>
        <w:gridCol w:w="1350"/>
      </w:tblGrid>
      <w:tr w:rsidR="00F522E8" w:rsidRPr="00CE0929" w:rsidTr="00D51C63">
        <w:trPr>
          <w:tblHeader/>
          <w:jc w:val="center"/>
        </w:trPr>
        <w:tc>
          <w:tcPr>
            <w:tcW w:w="1350" w:type="dxa"/>
            <w:tcBorders>
              <w:right w:val="double" w:sz="4" w:space="0" w:color="auto"/>
            </w:tcBorders>
            <w:shd w:val="clear" w:color="auto" w:fill="auto"/>
            <w:vAlign w:val="center"/>
          </w:tcPr>
          <w:p w:rsidR="00F522E8" w:rsidRPr="00CE0929" w:rsidRDefault="00F522E8" w:rsidP="00DA3841">
            <w:pPr>
              <w:jc w:val="center"/>
              <w:rPr>
                <w:rFonts w:asciiTheme="majorBidi" w:hAnsiTheme="majorBidi" w:cstheme="majorBidi"/>
                <w:b/>
                <w:bCs/>
                <w:sz w:val="28"/>
                <w:szCs w:val="28"/>
                <w:rtl/>
                <w:lang w:bidi="ar-EG"/>
              </w:rPr>
            </w:pPr>
            <w:r w:rsidRPr="00CE0929">
              <w:rPr>
                <w:rFonts w:asciiTheme="majorBidi" w:hAnsiTheme="majorBidi" w:cstheme="majorBidi"/>
                <w:b/>
                <w:bCs/>
                <w:sz w:val="28"/>
                <w:szCs w:val="28"/>
                <w:rtl/>
              </w:rPr>
              <w:t>ال</w:t>
            </w:r>
            <w:r w:rsidRPr="00CE0929">
              <w:rPr>
                <w:rFonts w:asciiTheme="majorBidi" w:hAnsiTheme="majorBidi" w:cstheme="majorBidi"/>
                <w:b/>
                <w:bCs/>
                <w:sz w:val="28"/>
                <w:szCs w:val="28"/>
                <w:rtl/>
                <w:lang w:bidi="ar-EG"/>
              </w:rPr>
              <w:t>مهارات</w:t>
            </w:r>
          </w:p>
        </w:tc>
        <w:tc>
          <w:tcPr>
            <w:tcW w:w="900" w:type="dxa"/>
            <w:tcBorders>
              <w:left w:val="double" w:sz="4" w:space="0" w:color="auto"/>
            </w:tcBorders>
            <w:shd w:val="clear" w:color="auto" w:fill="auto"/>
            <w:vAlign w:val="center"/>
          </w:tcPr>
          <w:p w:rsidR="00F522E8" w:rsidRPr="00CE0929" w:rsidRDefault="006B64B0"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التطبيق</w:t>
            </w:r>
          </w:p>
        </w:tc>
        <w:tc>
          <w:tcPr>
            <w:tcW w:w="540" w:type="dxa"/>
            <w:shd w:val="clear" w:color="auto" w:fill="auto"/>
            <w:vAlign w:val="center"/>
          </w:tcPr>
          <w:p w:rsidR="00F522E8" w:rsidRPr="00CE0929" w:rsidRDefault="00F522E8"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ن</w:t>
            </w:r>
          </w:p>
        </w:tc>
        <w:tc>
          <w:tcPr>
            <w:tcW w:w="990" w:type="dxa"/>
            <w:shd w:val="clear" w:color="auto" w:fill="auto"/>
            <w:vAlign w:val="center"/>
          </w:tcPr>
          <w:p w:rsidR="00F522E8" w:rsidRPr="00CE0929" w:rsidRDefault="00F522E8"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م</w:t>
            </w:r>
          </w:p>
        </w:tc>
        <w:tc>
          <w:tcPr>
            <w:tcW w:w="990" w:type="dxa"/>
            <w:shd w:val="clear" w:color="auto" w:fill="auto"/>
            <w:vAlign w:val="center"/>
          </w:tcPr>
          <w:p w:rsidR="00F522E8" w:rsidRPr="00CE0929" w:rsidRDefault="00F522E8"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ع</w:t>
            </w:r>
          </w:p>
        </w:tc>
        <w:tc>
          <w:tcPr>
            <w:tcW w:w="900" w:type="dxa"/>
            <w:shd w:val="clear" w:color="auto" w:fill="auto"/>
            <w:vAlign w:val="center"/>
          </w:tcPr>
          <w:p w:rsidR="00F522E8" w:rsidRPr="00CE0929" w:rsidRDefault="00F522E8"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درجات الحرية</w:t>
            </w:r>
          </w:p>
        </w:tc>
        <w:tc>
          <w:tcPr>
            <w:tcW w:w="990" w:type="dxa"/>
            <w:shd w:val="clear" w:color="auto" w:fill="auto"/>
            <w:vAlign w:val="center"/>
          </w:tcPr>
          <w:p w:rsidR="00F522E8" w:rsidRPr="00CE0929" w:rsidRDefault="006B64B0"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ر</w:t>
            </w:r>
          </w:p>
        </w:tc>
        <w:tc>
          <w:tcPr>
            <w:tcW w:w="1350" w:type="dxa"/>
            <w:shd w:val="clear" w:color="auto" w:fill="auto"/>
            <w:vAlign w:val="center"/>
          </w:tcPr>
          <w:p w:rsidR="00F522E8" w:rsidRPr="00CE0929" w:rsidRDefault="006B64B0"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ت</w:t>
            </w:r>
            <w:r w:rsidRPr="00CE0929">
              <w:rPr>
                <w:rStyle w:val="FootnoteReference"/>
                <w:rFonts w:asciiTheme="majorBidi" w:hAnsiTheme="majorBidi" w:cstheme="majorBidi"/>
                <w:sz w:val="28"/>
                <w:szCs w:val="28"/>
                <w:rtl/>
              </w:rPr>
              <w:footnoteReference w:customMarkFollows="1" w:id="8"/>
              <w:sym w:font="Symbol" w:char="F0B7"/>
            </w:r>
          </w:p>
        </w:tc>
      </w:tr>
      <w:tr w:rsidR="001D7D9B" w:rsidRPr="00CE0929" w:rsidTr="00D51C63">
        <w:trPr>
          <w:jc w:val="center"/>
        </w:trPr>
        <w:tc>
          <w:tcPr>
            <w:tcW w:w="1350" w:type="dxa"/>
            <w:vMerge w:val="restart"/>
            <w:tcBorders>
              <w:top w:val="double" w:sz="4" w:space="0" w:color="auto"/>
              <w:right w:val="double" w:sz="4" w:space="0" w:color="auto"/>
            </w:tcBorders>
            <w:shd w:val="clear" w:color="auto" w:fill="auto"/>
            <w:vAlign w:val="center"/>
          </w:tcPr>
          <w:p w:rsidR="001D7D9B" w:rsidRPr="00CE0929" w:rsidRDefault="001D7D9B" w:rsidP="001D7D9B">
            <w:pPr>
              <w:jc w:val="center"/>
              <w:rPr>
                <w:rFonts w:asciiTheme="majorBidi" w:hAnsiTheme="majorBidi" w:cstheme="majorBidi"/>
                <w:b/>
                <w:bCs/>
                <w:sz w:val="28"/>
                <w:szCs w:val="28"/>
                <w:rtl/>
                <w:lang w:bidi="ar-EG"/>
              </w:rPr>
            </w:pPr>
            <w:r>
              <w:rPr>
                <w:rFonts w:asciiTheme="majorBidi" w:hAnsiTheme="majorBidi" w:cstheme="majorBidi" w:hint="cs"/>
                <w:b/>
                <w:bCs/>
                <w:sz w:val="28"/>
                <w:szCs w:val="28"/>
                <w:rtl/>
              </w:rPr>
              <w:t>تحديد المشكلة</w:t>
            </w:r>
          </w:p>
        </w:tc>
        <w:tc>
          <w:tcPr>
            <w:tcW w:w="900" w:type="dxa"/>
            <w:tcBorders>
              <w:top w:val="double" w:sz="4" w:space="0" w:color="auto"/>
              <w:left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990" w:type="dxa"/>
            <w:tcBorders>
              <w:top w:val="double" w:sz="4" w:space="0" w:color="auto"/>
            </w:tcBorders>
            <w:shd w:val="clear" w:color="auto" w:fill="auto"/>
            <w:vAlign w:val="center"/>
          </w:tcPr>
          <w:p w:rsidR="001D7D9B" w:rsidRPr="00037D4D" w:rsidRDefault="001D7D9B" w:rsidP="001D7D9B">
            <w:pPr>
              <w:jc w:val="center"/>
              <w:rPr>
                <w:rFonts w:asciiTheme="majorBidi" w:hAnsiTheme="majorBidi" w:cstheme="majorBidi"/>
                <w:sz w:val="28"/>
                <w:szCs w:val="28"/>
                <w:rtl/>
              </w:rPr>
            </w:pPr>
            <w:r>
              <w:rPr>
                <w:rFonts w:asciiTheme="majorBidi" w:hAnsiTheme="majorBidi" w:cstheme="majorBidi" w:hint="cs"/>
                <w:sz w:val="28"/>
                <w:szCs w:val="28"/>
                <w:rtl/>
              </w:rPr>
              <w:t>0</w:t>
            </w:r>
            <w:r w:rsidRPr="00037D4D">
              <w:rPr>
                <w:rFonts w:asciiTheme="majorBidi" w:hAnsiTheme="majorBidi" w:cstheme="majorBidi"/>
                <w:sz w:val="28"/>
                <w:szCs w:val="28"/>
                <w:rtl/>
              </w:rPr>
              <w:t>.5667</w:t>
            </w:r>
          </w:p>
        </w:tc>
        <w:tc>
          <w:tcPr>
            <w:tcW w:w="990" w:type="dxa"/>
            <w:tcBorders>
              <w:top w:val="double" w:sz="4" w:space="0" w:color="auto"/>
            </w:tcBorders>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1</w:t>
            </w:r>
            <w:r w:rsidR="001D7D9B" w:rsidRPr="00CE0929">
              <w:rPr>
                <w:rFonts w:asciiTheme="majorBidi" w:hAnsiTheme="majorBidi" w:cstheme="majorBidi"/>
                <w:sz w:val="28"/>
                <w:szCs w:val="28"/>
                <w:rtl/>
              </w:rPr>
              <w:t>.</w:t>
            </w:r>
            <w:r>
              <w:rPr>
                <w:rFonts w:asciiTheme="majorBidi" w:hAnsiTheme="majorBidi" w:cstheme="majorBidi" w:hint="cs"/>
                <w:sz w:val="28"/>
                <w:szCs w:val="28"/>
                <w:rtl/>
              </w:rPr>
              <w:t>5432</w:t>
            </w:r>
          </w:p>
        </w:tc>
        <w:tc>
          <w:tcPr>
            <w:tcW w:w="900" w:type="dxa"/>
            <w:vMerge w:val="restart"/>
            <w:tcBorders>
              <w:top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Pr>
            </w:pPr>
            <w:r w:rsidRPr="00CE0929">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1D7D9B" w:rsidRPr="00CE0929" w:rsidRDefault="001D7D9B" w:rsidP="00247E05">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247E05">
              <w:rPr>
                <w:rFonts w:asciiTheme="majorBidi" w:hAnsiTheme="majorBidi" w:cstheme="majorBidi" w:hint="cs"/>
                <w:sz w:val="28"/>
                <w:szCs w:val="28"/>
                <w:rtl/>
              </w:rPr>
              <w:t>432</w:t>
            </w:r>
          </w:p>
        </w:tc>
        <w:tc>
          <w:tcPr>
            <w:tcW w:w="1350" w:type="dxa"/>
            <w:vMerge w:val="restart"/>
            <w:tcBorders>
              <w:top w:val="double" w:sz="4" w:space="0" w:color="auto"/>
            </w:tcBorders>
            <w:shd w:val="clear" w:color="auto" w:fill="auto"/>
            <w:vAlign w:val="center"/>
          </w:tcPr>
          <w:p w:rsidR="001D7D9B" w:rsidRPr="00CE0929" w:rsidRDefault="00247E05" w:rsidP="00247E05">
            <w:pPr>
              <w:jc w:val="center"/>
              <w:rPr>
                <w:rFonts w:asciiTheme="majorBidi" w:hAnsiTheme="majorBidi" w:cstheme="majorBidi"/>
                <w:sz w:val="28"/>
                <w:szCs w:val="28"/>
                <w:rtl/>
                <w:lang w:bidi="ar-EG"/>
              </w:rPr>
            </w:pPr>
            <w:r>
              <w:rPr>
                <w:rFonts w:asciiTheme="majorBidi" w:hAnsiTheme="majorBidi" w:cstheme="majorBidi" w:hint="cs"/>
                <w:sz w:val="28"/>
                <w:szCs w:val="28"/>
                <w:rtl/>
              </w:rPr>
              <w:t>18</w:t>
            </w:r>
            <w:r w:rsidR="001D7D9B" w:rsidRPr="00CE0929">
              <w:rPr>
                <w:rFonts w:asciiTheme="majorBidi" w:hAnsiTheme="majorBidi" w:cstheme="majorBidi"/>
                <w:sz w:val="28"/>
                <w:szCs w:val="28"/>
                <w:rtl/>
              </w:rPr>
              <w:t>.</w:t>
            </w:r>
            <w:r>
              <w:rPr>
                <w:rFonts w:asciiTheme="majorBidi" w:hAnsiTheme="majorBidi" w:cstheme="majorBidi" w:hint="cs"/>
                <w:sz w:val="28"/>
                <w:szCs w:val="28"/>
                <w:rtl/>
              </w:rPr>
              <w:t>170</w:t>
            </w:r>
            <w:r w:rsidR="001D7D9B" w:rsidRPr="00CE0929">
              <w:rPr>
                <w:rFonts w:asciiTheme="majorBidi" w:hAnsiTheme="majorBidi" w:cstheme="majorBidi"/>
                <w:sz w:val="28"/>
                <w:szCs w:val="28"/>
                <w:rtl/>
              </w:rPr>
              <w:t>**</w:t>
            </w:r>
          </w:p>
        </w:tc>
      </w:tr>
      <w:tr w:rsidR="001D7D9B" w:rsidRPr="00CE0929" w:rsidTr="00D51C63">
        <w:trPr>
          <w:jc w:val="center"/>
        </w:trPr>
        <w:tc>
          <w:tcPr>
            <w:tcW w:w="1350" w:type="dxa"/>
            <w:vMerge/>
            <w:tcBorders>
              <w:right w:val="double" w:sz="4" w:space="0" w:color="auto"/>
            </w:tcBorders>
            <w:shd w:val="clear" w:color="auto" w:fill="auto"/>
            <w:vAlign w:val="center"/>
          </w:tcPr>
          <w:p w:rsidR="001D7D9B" w:rsidRPr="00CE0929" w:rsidRDefault="001D7D9B" w:rsidP="001D7D9B">
            <w:pPr>
              <w:jc w:val="center"/>
              <w:rPr>
                <w:rFonts w:asciiTheme="majorBidi" w:hAnsiTheme="majorBidi" w:cstheme="majorBidi"/>
                <w:b/>
                <w:bCs/>
                <w:sz w:val="28"/>
                <w:szCs w:val="28"/>
                <w:rtl/>
              </w:rPr>
            </w:pPr>
          </w:p>
        </w:tc>
        <w:tc>
          <w:tcPr>
            <w:tcW w:w="900" w:type="dxa"/>
            <w:tcBorders>
              <w:left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البعدي</w:t>
            </w:r>
          </w:p>
        </w:tc>
        <w:tc>
          <w:tcPr>
            <w:tcW w:w="540" w:type="dxa"/>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990" w:type="dxa"/>
            <w:shd w:val="clear" w:color="auto" w:fill="auto"/>
            <w:vAlign w:val="center"/>
          </w:tcPr>
          <w:p w:rsidR="001D7D9B" w:rsidRPr="00037D4D" w:rsidRDefault="001D7D9B" w:rsidP="001D7D9B">
            <w:pPr>
              <w:jc w:val="center"/>
              <w:rPr>
                <w:rFonts w:asciiTheme="majorBidi" w:hAnsiTheme="majorBidi" w:cstheme="majorBidi"/>
                <w:sz w:val="28"/>
                <w:szCs w:val="28"/>
                <w:rtl/>
              </w:rPr>
            </w:pPr>
            <w:r>
              <w:rPr>
                <w:rFonts w:asciiTheme="majorBidi" w:hAnsiTheme="majorBidi" w:cstheme="majorBidi" w:hint="cs"/>
                <w:sz w:val="28"/>
                <w:szCs w:val="28"/>
                <w:rtl/>
              </w:rPr>
              <w:t>3</w:t>
            </w:r>
            <w:r w:rsidRPr="00037D4D">
              <w:rPr>
                <w:rFonts w:asciiTheme="majorBidi" w:hAnsiTheme="majorBidi" w:cstheme="majorBidi"/>
                <w:sz w:val="28"/>
                <w:szCs w:val="28"/>
                <w:rtl/>
              </w:rPr>
              <w:t>.</w:t>
            </w:r>
            <w:r>
              <w:rPr>
                <w:rFonts w:asciiTheme="majorBidi" w:hAnsiTheme="majorBidi" w:cstheme="majorBidi" w:hint="cs"/>
                <w:sz w:val="28"/>
                <w:szCs w:val="28"/>
                <w:rtl/>
              </w:rPr>
              <w:t>6543</w:t>
            </w:r>
          </w:p>
        </w:tc>
        <w:tc>
          <w:tcPr>
            <w:tcW w:w="990" w:type="dxa"/>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1</w:t>
            </w:r>
            <w:r w:rsidR="001D7D9B" w:rsidRPr="00CE0929">
              <w:rPr>
                <w:rFonts w:asciiTheme="majorBidi" w:hAnsiTheme="majorBidi" w:cstheme="majorBidi"/>
                <w:sz w:val="28"/>
                <w:szCs w:val="28"/>
                <w:rtl/>
              </w:rPr>
              <w:t>.</w:t>
            </w:r>
            <w:r>
              <w:rPr>
                <w:rFonts w:asciiTheme="majorBidi" w:hAnsiTheme="majorBidi" w:cstheme="majorBidi" w:hint="cs"/>
                <w:sz w:val="28"/>
                <w:szCs w:val="28"/>
                <w:rtl/>
              </w:rPr>
              <w:t>4353</w:t>
            </w:r>
          </w:p>
        </w:tc>
        <w:tc>
          <w:tcPr>
            <w:tcW w:w="90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c>
          <w:tcPr>
            <w:tcW w:w="99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c>
          <w:tcPr>
            <w:tcW w:w="135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r>
      <w:tr w:rsidR="001D7D9B" w:rsidRPr="00CE0929" w:rsidTr="00D51C63">
        <w:trPr>
          <w:jc w:val="center"/>
        </w:trPr>
        <w:tc>
          <w:tcPr>
            <w:tcW w:w="1350" w:type="dxa"/>
            <w:vMerge w:val="restart"/>
            <w:tcBorders>
              <w:top w:val="double" w:sz="4" w:space="0" w:color="auto"/>
              <w:right w:val="double" w:sz="4" w:space="0" w:color="auto"/>
            </w:tcBorders>
            <w:shd w:val="clear" w:color="auto" w:fill="auto"/>
            <w:vAlign w:val="center"/>
          </w:tcPr>
          <w:p w:rsidR="001D7D9B" w:rsidRPr="00CE0929" w:rsidRDefault="001D7D9B" w:rsidP="001D7D9B">
            <w:pPr>
              <w:jc w:val="center"/>
              <w:rPr>
                <w:rFonts w:asciiTheme="majorBidi" w:hAnsiTheme="majorBidi" w:cstheme="majorBidi"/>
                <w:b/>
                <w:bCs/>
                <w:sz w:val="28"/>
                <w:szCs w:val="28"/>
                <w:rtl/>
                <w:lang w:bidi="ar-EG"/>
              </w:rPr>
            </w:pPr>
            <w:r>
              <w:rPr>
                <w:rFonts w:asciiTheme="majorBidi" w:hAnsiTheme="majorBidi" w:cstheme="majorBidi" w:hint="cs"/>
                <w:b/>
                <w:bCs/>
                <w:sz w:val="28"/>
                <w:szCs w:val="28"/>
                <w:rtl/>
              </w:rPr>
              <w:t>فرض الفروض</w:t>
            </w:r>
          </w:p>
        </w:tc>
        <w:tc>
          <w:tcPr>
            <w:tcW w:w="900" w:type="dxa"/>
            <w:tcBorders>
              <w:top w:val="double" w:sz="4" w:space="0" w:color="auto"/>
              <w:left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990" w:type="dxa"/>
            <w:tcBorders>
              <w:top w:val="double" w:sz="4" w:space="0" w:color="auto"/>
            </w:tcBorders>
            <w:shd w:val="clear" w:color="auto" w:fill="auto"/>
            <w:vAlign w:val="center"/>
          </w:tcPr>
          <w:p w:rsidR="001D7D9B" w:rsidRPr="00037D4D" w:rsidRDefault="001D7D9B" w:rsidP="001D7D9B">
            <w:pPr>
              <w:jc w:val="center"/>
              <w:rPr>
                <w:rFonts w:asciiTheme="majorBidi" w:hAnsiTheme="majorBidi" w:cstheme="majorBidi"/>
                <w:sz w:val="28"/>
                <w:szCs w:val="28"/>
                <w:rtl/>
              </w:rPr>
            </w:pPr>
            <w:r w:rsidRPr="00037D4D">
              <w:rPr>
                <w:rFonts w:asciiTheme="majorBidi" w:hAnsiTheme="majorBidi" w:cstheme="majorBidi"/>
                <w:sz w:val="28"/>
                <w:szCs w:val="28"/>
                <w:rtl/>
              </w:rPr>
              <w:t>1.2000</w:t>
            </w:r>
          </w:p>
        </w:tc>
        <w:tc>
          <w:tcPr>
            <w:tcW w:w="990" w:type="dxa"/>
            <w:tcBorders>
              <w:top w:val="double" w:sz="4" w:space="0" w:color="auto"/>
            </w:tcBorders>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1</w:t>
            </w:r>
            <w:r w:rsidR="001D7D9B" w:rsidRPr="00CE0929">
              <w:rPr>
                <w:rFonts w:asciiTheme="majorBidi" w:hAnsiTheme="majorBidi" w:cstheme="majorBidi"/>
                <w:sz w:val="28"/>
                <w:szCs w:val="28"/>
                <w:rtl/>
              </w:rPr>
              <w:t>.</w:t>
            </w:r>
            <w:r>
              <w:rPr>
                <w:rFonts w:asciiTheme="majorBidi" w:hAnsiTheme="majorBidi" w:cstheme="majorBidi" w:hint="cs"/>
                <w:sz w:val="28"/>
                <w:szCs w:val="28"/>
                <w:rtl/>
              </w:rPr>
              <w:t>9870</w:t>
            </w:r>
          </w:p>
        </w:tc>
        <w:tc>
          <w:tcPr>
            <w:tcW w:w="900" w:type="dxa"/>
            <w:vMerge w:val="restart"/>
            <w:tcBorders>
              <w:top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Pr>
            </w:pPr>
            <w:r w:rsidRPr="00CE0929">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1D7D9B" w:rsidRPr="00CE0929" w:rsidRDefault="001D7D9B" w:rsidP="00247E05">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247E05">
              <w:rPr>
                <w:rFonts w:asciiTheme="majorBidi" w:hAnsiTheme="majorBidi" w:cstheme="majorBidi" w:hint="cs"/>
                <w:sz w:val="28"/>
                <w:szCs w:val="28"/>
                <w:rtl/>
              </w:rPr>
              <w:t>323</w:t>
            </w:r>
          </w:p>
        </w:tc>
        <w:tc>
          <w:tcPr>
            <w:tcW w:w="1350" w:type="dxa"/>
            <w:vMerge w:val="restart"/>
            <w:tcBorders>
              <w:top w:val="double" w:sz="4" w:space="0" w:color="auto"/>
            </w:tcBorders>
            <w:shd w:val="clear" w:color="auto" w:fill="auto"/>
            <w:vAlign w:val="center"/>
          </w:tcPr>
          <w:p w:rsidR="001D7D9B" w:rsidRPr="00CE0929" w:rsidRDefault="001D7D9B" w:rsidP="00247E05">
            <w:pPr>
              <w:jc w:val="center"/>
              <w:rPr>
                <w:rFonts w:asciiTheme="majorBidi" w:hAnsiTheme="majorBidi" w:cstheme="majorBidi"/>
                <w:sz w:val="28"/>
                <w:szCs w:val="28"/>
                <w:rtl/>
              </w:rPr>
            </w:pPr>
            <w:r w:rsidRPr="00CE0929">
              <w:rPr>
                <w:rFonts w:asciiTheme="majorBidi" w:hAnsiTheme="majorBidi" w:cstheme="majorBidi"/>
                <w:sz w:val="28"/>
                <w:szCs w:val="28"/>
                <w:rtl/>
              </w:rPr>
              <w:t>17.</w:t>
            </w:r>
            <w:r w:rsidR="00247E05">
              <w:rPr>
                <w:rFonts w:asciiTheme="majorBidi" w:hAnsiTheme="majorBidi" w:cstheme="majorBidi" w:hint="cs"/>
                <w:sz w:val="28"/>
                <w:szCs w:val="28"/>
                <w:rtl/>
              </w:rPr>
              <w:t>876</w:t>
            </w:r>
            <w:r w:rsidRPr="00CE0929">
              <w:rPr>
                <w:rFonts w:asciiTheme="majorBidi" w:hAnsiTheme="majorBidi" w:cstheme="majorBidi"/>
                <w:sz w:val="28"/>
                <w:szCs w:val="28"/>
                <w:rtl/>
              </w:rPr>
              <w:t>**</w:t>
            </w:r>
          </w:p>
        </w:tc>
      </w:tr>
      <w:tr w:rsidR="001D7D9B" w:rsidRPr="00CE0929" w:rsidTr="00D51C63">
        <w:trPr>
          <w:jc w:val="center"/>
        </w:trPr>
        <w:tc>
          <w:tcPr>
            <w:tcW w:w="1350" w:type="dxa"/>
            <w:vMerge/>
            <w:tcBorders>
              <w:right w:val="double" w:sz="4" w:space="0" w:color="auto"/>
            </w:tcBorders>
            <w:shd w:val="clear" w:color="auto" w:fill="auto"/>
            <w:vAlign w:val="center"/>
          </w:tcPr>
          <w:p w:rsidR="001D7D9B" w:rsidRPr="00CE0929" w:rsidRDefault="001D7D9B" w:rsidP="001D7D9B">
            <w:pPr>
              <w:jc w:val="center"/>
              <w:rPr>
                <w:rFonts w:asciiTheme="majorBidi" w:hAnsiTheme="majorBidi" w:cstheme="majorBidi"/>
                <w:b/>
                <w:bCs/>
                <w:sz w:val="28"/>
                <w:szCs w:val="28"/>
                <w:rtl/>
              </w:rPr>
            </w:pPr>
          </w:p>
        </w:tc>
        <w:tc>
          <w:tcPr>
            <w:tcW w:w="900" w:type="dxa"/>
            <w:tcBorders>
              <w:left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البعدي</w:t>
            </w:r>
          </w:p>
        </w:tc>
        <w:tc>
          <w:tcPr>
            <w:tcW w:w="540" w:type="dxa"/>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990" w:type="dxa"/>
            <w:shd w:val="clear" w:color="auto" w:fill="auto"/>
            <w:vAlign w:val="center"/>
          </w:tcPr>
          <w:p w:rsidR="001D7D9B" w:rsidRPr="00037D4D" w:rsidRDefault="001D7D9B" w:rsidP="001D7D9B">
            <w:pPr>
              <w:jc w:val="center"/>
              <w:rPr>
                <w:rFonts w:asciiTheme="majorBidi" w:hAnsiTheme="majorBidi" w:cstheme="majorBidi"/>
                <w:sz w:val="28"/>
                <w:szCs w:val="28"/>
                <w:rtl/>
              </w:rPr>
            </w:pPr>
            <w:r>
              <w:rPr>
                <w:rFonts w:asciiTheme="majorBidi" w:hAnsiTheme="majorBidi" w:cstheme="majorBidi" w:hint="cs"/>
                <w:sz w:val="28"/>
                <w:szCs w:val="28"/>
                <w:rtl/>
              </w:rPr>
              <w:t>3</w:t>
            </w:r>
            <w:r w:rsidRPr="00037D4D">
              <w:rPr>
                <w:rFonts w:asciiTheme="majorBidi" w:hAnsiTheme="majorBidi" w:cstheme="majorBidi"/>
                <w:sz w:val="28"/>
                <w:szCs w:val="28"/>
                <w:rtl/>
              </w:rPr>
              <w:t>.</w:t>
            </w:r>
            <w:r>
              <w:rPr>
                <w:rFonts w:asciiTheme="majorBidi" w:hAnsiTheme="majorBidi" w:cstheme="majorBidi" w:hint="cs"/>
                <w:sz w:val="28"/>
                <w:szCs w:val="28"/>
                <w:rtl/>
              </w:rPr>
              <w:t>1212</w:t>
            </w:r>
          </w:p>
        </w:tc>
        <w:tc>
          <w:tcPr>
            <w:tcW w:w="990" w:type="dxa"/>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2</w:t>
            </w:r>
            <w:r w:rsidR="001D7D9B" w:rsidRPr="00CE0929">
              <w:rPr>
                <w:rFonts w:asciiTheme="majorBidi" w:hAnsiTheme="majorBidi" w:cstheme="majorBidi"/>
                <w:sz w:val="28"/>
                <w:szCs w:val="28"/>
                <w:rtl/>
              </w:rPr>
              <w:t>.</w:t>
            </w:r>
            <w:r>
              <w:rPr>
                <w:rFonts w:asciiTheme="majorBidi" w:hAnsiTheme="majorBidi" w:cstheme="majorBidi" w:hint="cs"/>
                <w:sz w:val="28"/>
                <w:szCs w:val="28"/>
                <w:rtl/>
              </w:rPr>
              <w:t>3423</w:t>
            </w:r>
          </w:p>
        </w:tc>
        <w:tc>
          <w:tcPr>
            <w:tcW w:w="90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c>
          <w:tcPr>
            <w:tcW w:w="99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c>
          <w:tcPr>
            <w:tcW w:w="135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r>
      <w:tr w:rsidR="001D7D9B" w:rsidRPr="00CE0929" w:rsidTr="00D51C63">
        <w:trPr>
          <w:jc w:val="center"/>
        </w:trPr>
        <w:tc>
          <w:tcPr>
            <w:tcW w:w="1350" w:type="dxa"/>
            <w:vMerge w:val="restart"/>
            <w:tcBorders>
              <w:top w:val="double" w:sz="4" w:space="0" w:color="auto"/>
              <w:right w:val="double" w:sz="4" w:space="0" w:color="auto"/>
            </w:tcBorders>
            <w:shd w:val="clear" w:color="auto" w:fill="auto"/>
            <w:vAlign w:val="center"/>
          </w:tcPr>
          <w:p w:rsidR="001D7D9B" w:rsidRPr="00CE0929" w:rsidRDefault="001D7D9B" w:rsidP="001D7D9B">
            <w:pPr>
              <w:jc w:val="center"/>
              <w:rPr>
                <w:rFonts w:asciiTheme="majorBidi" w:hAnsiTheme="majorBidi" w:cstheme="majorBidi"/>
                <w:b/>
                <w:bCs/>
                <w:sz w:val="28"/>
                <w:szCs w:val="28"/>
                <w:rtl/>
                <w:lang w:bidi="ar-EG"/>
              </w:rPr>
            </w:pPr>
            <w:r>
              <w:rPr>
                <w:rFonts w:asciiTheme="majorBidi" w:hAnsiTheme="majorBidi" w:cstheme="majorBidi" w:hint="cs"/>
                <w:b/>
                <w:bCs/>
                <w:sz w:val="28"/>
                <w:szCs w:val="28"/>
                <w:rtl/>
              </w:rPr>
              <w:t>اختبار صحة الفروض</w:t>
            </w:r>
          </w:p>
        </w:tc>
        <w:tc>
          <w:tcPr>
            <w:tcW w:w="900" w:type="dxa"/>
            <w:tcBorders>
              <w:top w:val="double" w:sz="4" w:space="0" w:color="auto"/>
              <w:left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990" w:type="dxa"/>
            <w:tcBorders>
              <w:top w:val="double" w:sz="4" w:space="0" w:color="auto"/>
            </w:tcBorders>
            <w:shd w:val="clear" w:color="auto" w:fill="auto"/>
            <w:vAlign w:val="center"/>
          </w:tcPr>
          <w:p w:rsidR="001D7D9B" w:rsidRPr="00037D4D" w:rsidRDefault="001D7D9B" w:rsidP="001D7D9B">
            <w:pPr>
              <w:jc w:val="center"/>
              <w:rPr>
                <w:rFonts w:asciiTheme="majorBidi" w:hAnsiTheme="majorBidi" w:cstheme="majorBidi"/>
                <w:sz w:val="28"/>
                <w:szCs w:val="28"/>
                <w:rtl/>
              </w:rPr>
            </w:pPr>
            <w:r w:rsidRPr="00037D4D">
              <w:rPr>
                <w:rFonts w:asciiTheme="majorBidi" w:hAnsiTheme="majorBidi" w:cstheme="majorBidi"/>
                <w:sz w:val="28"/>
                <w:szCs w:val="28"/>
                <w:rtl/>
              </w:rPr>
              <w:t>0.7333</w:t>
            </w:r>
          </w:p>
        </w:tc>
        <w:tc>
          <w:tcPr>
            <w:tcW w:w="990" w:type="dxa"/>
            <w:tcBorders>
              <w:top w:val="double" w:sz="4" w:space="0" w:color="auto"/>
            </w:tcBorders>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1</w:t>
            </w:r>
            <w:r w:rsidR="001D7D9B" w:rsidRPr="00CE0929">
              <w:rPr>
                <w:rFonts w:asciiTheme="majorBidi" w:hAnsiTheme="majorBidi" w:cstheme="majorBidi"/>
                <w:sz w:val="28"/>
                <w:szCs w:val="28"/>
                <w:rtl/>
              </w:rPr>
              <w:t>.</w:t>
            </w:r>
            <w:r>
              <w:rPr>
                <w:rFonts w:asciiTheme="majorBidi" w:hAnsiTheme="majorBidi" w:cstheme="majorBidi" w:hint="cs"/>
                <w:sz w:val="28"/>
                <w:szCs w:val="28"/>
                <w:rtl/>
              </w:rPr>
              <w:t>7631</w:t>
            </w:r>
          </w:p>
        </w:tc>
        <w:tc>
          <w:tcPr>
            <w:tcW w:w="900" w:type="dxa"/>
            <w:vMerge w:val="restart"/>
            <w:tcBorders>
              <w:top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Pr>
            </w:pPr>
            <w:r w:rsidRPr="00CE0929">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1D7D9B" w:rsidRPr="00CE0929" w:rsidRDefault="001D7D9B" w:rsidP="00247E05">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247E05">
              <w:rPr>
                <w:rFonts w:asciiTheme="majorBidi" w:hAnsiTheme="majorBidi" w:cstheme="majorBidi" w:hint="cs"/>
                <w:sz w:val="28"/>
                <w:szCs w:val="28"/>
                <w:rtl/>
              </w:rPr>
              <w:t>129</w:t>
            </w:r>
          </w:p>
        </w:tc>
        <w:tc>
          <w:tcPr>
            <w:tcW w:w="1350" w:type="dxa"/>
            <w:vMerge w:val="restart"/>
            <w:tcBorders>
              <w:top w:val="double" w:sz="4" w:space="0" w:color="auto"/>
            </w:tcBorders>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17</w:t>
            </w:r>
            <w:r w:rsidR="001D7D9B" w:rsidRPr="00CE0929">
              <w:rPr>
                <w:rFonts w:asciiTheme="majorBidi" w:hAnsiTheme="majorBidi" w:cstheme="majorBidi"/>
                <w:sz w:val="28"/>
                <w:szCs w:val="28"/>
                <w:rtl/>
              </w:rPr>
              <w:t>.</w:t>
            </w:r>
            <w:r>
              <w:rPr>
                <w:rFonts w:asciiTheme="majorBidi" w:hAnsiTheme="majorBidi" w:cstheme="majorBidi" w:hint="cs"/>
                <w:sz w:val="28"/>
                <w:szCs w:val="28"/>
                <w:rtl/>
              </w:rPr>
              <w:t>987</w:t>
            </w:r>
            <w:r w:rsidR="001D7D9B" w:rsidRPr="00CE0929">
              <w:rPr>
                <w:rFonts w:asciiTheme="majorBidi" w:hAnsiTheme="majorBidi" w:cstheme="majorBidi"/>
                <w:sz w:val="28"/>
                <w:szCs w:val="28"/>
                <w:rtl/>
              </w:rPr>
              <w:t>**</w:t>
            </w:r>
          </w:p>
        </w:tc>
      </w:tr>
      <w:tr w:rsidR="001D7D9B" w:rsidRPr="00CE0929" w:rsidTr="00D51C63">
        <w:trPr>
          <w:jc w:val="center"/>
        </w:trPr>
        <w:tc>
          <w:tcPr>
            <w:tcW w:w="1350" w:type="dxa"/>
            <w:vMerge/>
            <w:tcBorders>
              <w:right w:val="double" w:sz="4" w:space="0" w:color="auto"/>
            </w:tcBorders>
            <w:shd w:val="clear" w:color="auto" w:fill="auto"/>
            <w:vAlign w:val="center"/>
          </w:tcPr>
          <w:p w:rsidR="001D7D9B" w:rsidRPr="00CE0929" w:rsidRDefault="001D7D9B" w:rsidP="001D7D9B">
            <w:pPr>
              <w:jc w:val="center"/>
              <w:rPr>
                <w:rFonts w:asciiTheme="majorBidi" w:hAnsiTheme="majorBidi" w:cstheme="majorBidi"/>
                <w:b/>
                <w:bCs/>
                <w:sz w:val="28"/>
                <w:szCs w:val="28"/>
                <w:rtl/>
              </w:rPr>
            </w:pPr>
          </w:p>
        </w:tc>
        <w:tc>
          <w:tcPr>
            <w:tcW w:w="900" w:type="dxa"/>
            <w:tcBorders>
              <w:left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البعدي</w:t>
            </w:r>
          </w:p>
        </w:tc>
        <w:tc>
          <w:tcPr>
            <w:tcW w:w="540" w:type="dxa"/>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990" w:type="dxa"/>
            <w:shd w:val="clear" w:color="auto" w:fill="auto"/>
            <w:vAlign w:val="center"/>
          </w:tcPr>
          <w:p w:rsidR="001D7D9B" w:rsidRPr="00037D4D" w:rsidRDefault="001D7D9B" w:rsidP="001D7D9B">
            <w:pPr>
              <w:jc w:val="center"/>
              <w:rPr>
                <w:rFonts w:asciiTheme="majorBidi" w:hAnsiTheme="majorBidi" w:cstheme="majorBidi"/>
                <w:sz w:val="28"/>
                <w:szCs w:val="28"/>
                <w:rtl/>
              </w:rPr>
            </w:pPr>
            <w:r>
              <w:rPr>
                <w:rFonts w:asciiTheme="majorBidi" w:hAnsiTheme="majorBidi" w:cstheme="majorBidi" w:hint="cs"/>
                <w:sz w:val="28"/>
                <w:szCs w:val="28"/>
                <w:rtl/>
              </w:rPr>
              <w:t>3</w:t>
            </w:r>
            <w:r w:rsidRPr="00037D4D">
              <w:rPr>
                <w:rFonts w:asciiTheme="majorBidi" w:hAnsiTheme="majorBidi" w:cstheme="majorBidi"/>
                <w:sz w:val="28"/>
                <w:szCs w:val="28"/>
                <w:rtl/>
              </w:rPr>
              <w:t>.</w:t>
            </w:r>
            <w:r>
              <w:rPr>
                <w:rFonts w:asciiTheme="majorBidi" w:hAnsiTheme="majorBidi" w:cstheme="majorBidi" w:hint="cs"/>
                <w:sz w:val="28"/>
                <w:szCs w:val="28"/>
                <w:rtl/>
              </w:rPr>
              <w:t>8765</w:t>
            </w:r>
          </w:p>
        </w:tc>
        <w:tc>
          <w:tcPr>
            <w:tcW w:w="990" w:type="dxa"/>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1</w:t>
            </w:r>
            <w:r w:rsidR="001D7D9B" w:rsidRPr="00CE0929">
              <w:rPr>
                <w:rFonts w:asciiTheme="majorBidi" w:hAnsiTheme="majorBidi" w:cstheme="majorBidi"/>
                <w:sz w:val="28"/>
                <w:szCs w:val="28"/>
                <w:rtl/>
              </w:rPr>
              <w:t>.</w:t>
            </w:r>
            <w:r>
              <w:rPr>
                <w:rFonts w:asciiTheme="majorBidi" w:hAnsiTheme="majorBidi" w:cstheme="majorBidi" w:hint="cs"/>
                <w:sz w:val="28"/>
                <w:szCs w:val="28"/>
                <w:rtl/>
              </w:rPr>
              <w:t>6543</w:t>
            </w:r>
          </w:p>
        </w:tc>
        <w:tc>
          <w:tcPr>
            <w:tcW w:w="90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c>
          <w:tcPr>
            <w:tcW w:w="99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c>
          <w:tcPr>
            <w:tcW w:w="135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r>
      <w:tr w:rsidR="001D7D9B" w:rsidRPr="00CE0929" w:rsidTr="00D51C63">
        <w:trPr>
          <w:jc w:val="center"/>
        </w:trPr>
        <w:tc>
          <w:tcPr>
            <w:tcW w:w="1350" w:type="dxa"/>
            <w:vMerge w:val="restart"/>
            <w:tcBorders>
              <w:top w:val="double" w:sz="4" w:space="0" w:color="auto"/>
              <w:right w:val="double" w:sz="4" w:space="0" w:color="auto"/>
            </w:tcBorders>
            <w:shd w:val="clear" w:color="auto" w:fill="auto"/>
            <w:vAlign w:val="center"/>
          </w:tcPr>
          <w:p w:rsidR="001D7D9B" w:rsidRPr="00CE0929" w:rsidRDefault="001D7D9B" w:rsidP="001D7D9B">
            <w:pPr>
              <w:jc w:val="center"/>
              <w:rPr>
                <w:rFonts w:asciiTheme="majorBidi" w:hAnsiTheme="majorBidi" w:cstheme="majorBidi"/>
                <w:b/>
                <w:bCs/>
                <w:sz w:val="28"/>
                <w:szCs w:val="28"/>
                <w:rtl/>
                <w:lang w:bidi="ar-EG"/>
              </w:rPr>
            </w:pPr>
            <w:r>
              <w:rPr>
                <w:rFonts w:asciiTheme="majorBidi" w:hAnsiTheme="majorBidi" w:cstheme="majorBidi" w:hint="cs"/>
                <w:b/>
                <w:bCs/>
                <w:sz w:val="28"/>
                <w:szCs w:val="28"/>
                <w:rtl/>
              </w:rPr>
              <w:lastRenderedPageBreak/>
              <w:t>التفسير</w:t>
            </w:r>
          </w:p>
        </w:tc>
        <w:tc>
          <w:tcPr>
            <w:tcW w:w="900" w:type="dxa"/>
            <w:tcBorders>
              <w:top w:val="double" w:sz="4" w:space="0" w:color="auto"/>
              <w:left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990" w:type="dxa"/>
            <w:tcBorders>
              <w:top w:val="double" w:sz="4" w:space="0" w:color="auto"/>
            </w:tcBorders>
            <w:shd w:val="clear" w:color="auto" w:fill="auto"/>
            <w:vAlign w:val="center"/>
          </w:tcPr>
          <w:p w:rsidR="001D7D9B" w:rsidRPr="00037D4D" w:rsidRDefault="001D7D9B" w:rsidP="001D7D9B">
            <w:pPr>
              <w:jc w:val="center"/>
              <w:rPr>
                <w:rFonts w:asciiTheme="majorBidi" w:hAnsiTheme="majorBidi" w:cstheme="majorBidi"/>
                <w:sz w:val="28"/>
                <w:szCs w:val="28"/>
                <w:rtl/>
              </w:rPr>
            </w:pPr>
            <w:r w:rsidRPr="00037D4D">
              <w:rPr>
                <w:rFonts w:asciiTheme="majorBidi" w:hAnsiTheme="majorBidi" w:cstheme="majorBidi"/>
                <w:sz w:val="28"/>
                <w:szCs w:val="28"/>
                <w:rtl/>
              </w:rPr>
              <w:t>0.7000</w:t>
            </w:r>
          </w:p>
        </w:tc>
        <w:tc>
          <w:tcPr>
            <w:tcW w:w="990" w:type="dxa"/>
            <w:tcBorders>
              <w:top w:val="double" w:sz="4" w:space="0" w:color="auto"/>
            </w:tcBorders>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1</w:t>
            </w:r>
            <w:r w:rsidR="001D7D9B" w:rsidRPr="00CE0929">
              <w:rPr>
                <w:rFonts w:asciiTheme="majorBidi" w:hAnsiTheme="majorBidi" w:cstheme="majorBidi"/>
                <w:sz w:val="28"/>
                <w:szCs w:val="28"/>
                <w:rtl/>
              </w:rPr>
              <w:t>.</w:t>
            </w:r>
            <w:r>
              <w:rPr>
                <w:rFonts w:asciiTheme="majorBidi" w:hAnsiTheme="majorBidi" w:cstheme="majorBidi" w:hint="cs"/>
                <w:sz w:val="28"/>
                <w:szCs w:val="28"/>
                <w:rtl/>
              </w:rPr>
              <w:t>8765</w:t>
            </w:r>
          </w:p>
        </w:tc>
        <w:tc>
          <w:tcPr>
            <w:tcW w:w="900" w:type="dxa"/>
            <w:vMerge w:val="restart"/>
            <w:tcBorders>
              <w:top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Pr>
            </w:pPr>
            <w:r w:rsidRPr="00CE0929">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1D7D9B" w:rsidRPr="00CE0929" w:rsidRDefault="001D7D9B" w:rsidP="00247E05">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247E05">
              <w:rPr>
                <w:rFonts w:asciiTheme="majorBidi" w:hAnsiTheme="majorBidi" w:cstheme="majorBidi" w:hint="cs"/>
                <w:sz w:val="28"/>
                <w:szCs w:val="28"/>
                <w:rtl/>
              </w:rPr>
              <w:t>234</w:t>
            </w:r>
          </w:p>
        </w:tc>
        <w:tc>
          <w:tcPr>
            <w:tcW w:w="1350" w:type="dxa"/>
            <w:vMerge w:val="restart"/>
            <w:tcBorders>
              <w:top w:val="double" w:sz="4" w:space="0" w:color="auto"/>
            </w:tcBorders>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18</w:t>
            </w:r>
            <w:r w:rsidR="001D7D9B" w:rsidRPr="00CE0929">
              <w:rPr>
                <w:rFonts w:asciiTheme="majorBidi" w:hAnsiTheme="majorBidi" w:cstheme="majorBidi"/>
                <w:sz w:val="28"/>
                <w:szCs w:val="28"/>
                <w:rtl/>
              </w:rPr>
              <w:t>.</w:t>
            </w:r>
            <w:r>
              <w:rPr>
                <w:rFonts w:asciiTheme="majorBidi" w:hAnsiTheme="majorBidi" w:cstheme="majorBidi" w:hint="cs"/>
                <w:sz w:val="28"/>
                <w:szCs w:val="28"/>
                <w:rtl/>
              </w:rPr>
              <w:t>112</w:t>
            </w:r>
            <w:r w:rsidR="001D7D9B" w:rsidRPr="00CE0929">
              <w:rPr>
                <w:rFonts w:asciiTheme="majorBidi" w:hAnsiTheme="majorBidi" w:cstheme="majorBidi"/>
                <w:sz w:val="28"/>
                <w:szCs w:val="28"/>
                <w:rtl/>
              </w:rPr>
              <w:t>**</w:t>
            </w:r>
          </w:p>
        </w:tc>
      </w:tr>
      <w:tr w:rsidR="001D7D9B" w:rsidRPr="00CE0929" w:rsidTr="00D51C63">
        <w:trPr>
          <w:jc w:val="center"/>
        </w:trPr>
        <w:tc>
          <w:tcPr>
            <w:tcW w:w="1350" w:type="dxa"/>
            <w:vMerge/>
            <w:tcBorders>
              <w:right w:val="double" w:sz="4" w:space="0" w:color="auto"/>
            </w:tcBorders>
            <w:shd w:val="clear" w:color="auto" w:fill="auto"/>
            <w:vAlign w:val="center"/>
          </w:tcPr>
          <w:p w:rsidR="001D7D9B" w:rsidRPr="00CE0929" w:rsidRDefault="001D7D9B" w:rsidP="001D7D9B">
            <w:pPr>
              <w:jc w:val="center"/>
              <w:rPr>
                <w:rFonts w:asciiTheme="majorBidi" w:hAnsiTheme="majorBidi" w:cstheme="majorBidi"/>
                <w:b/>
                <w:bCs/>
                <w:sz w:val="28"/>
                <w:szCs w:val="28"/>
                <w:rtl/>
              </w:rPr>
            </w:pPr>
          </w:p>
        </w:tc>
        <w:tc>
          <w:tcPr>
            <w:tcW w:w="900" w:type="dxa"/>
            <w:tcBorders>
              <w:left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البعدي</w:t>
            </w:r>
          </w:p>
        </w:tc>
        <w:tc>
          <w:tcPr>
            <w:tcW w:w="540" w:type="dxa"/>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990" w:type="dxa"/>
            <w:shd w:val="clear" w:color="auto" w:fill="auto"/>
            <w:vAlign w:val="center"/>
          </w:tcPr>
          <w:p w:rsidR="001D7D9B" w:rsidRPr="00037D4D" w:rsidRDefault="001D7D9B" w:rsidP="001D7D9B">
            <w:pPr>
              <w:jc w:val="center"/>
              <w:rPr>
                <w:rFonts w:asciiTheme="majorBidi" w:hAnsiTheme="majorBidi" w:cstheme="majorBidi"/>
                <w:sz w:val="28"/>
                <w:szCs w:val="28"/>
                <w:rtl/>
              </w:rPr>
            </w:pPr>
            <w:r>
              <w:rPr>
                <w:rFonts w:asciiTheme="majorBidi" w:hAnsiTheme="majorBidi" w:cstheme="majorBidi" w:hint="cs"/>
                <w:sz w:val="28"/>
                <w:szCs w:val="28"/>
                <w:rtl/>
              </w:rPr>
              <w:t>3</w:t>
            </w:r>
            <w:r w:rsidRPr="00037D4D">
              <w:rPr>
                <w:rFonts w:asciiTheme="majorBidi" w:hAnsiTheme="majorBidi" w:cstheme="majorBidi"/>
                <w:sz w:val="28"/>
                <w:szCs w:val="28"/>
                <w:rtl/>
              </w:rPr>
              <w:t>.</w:t>
            </w:r>
            <w:r>
              <w:rPr>
                <w:rFonts w:asciiTheme="majorBidi" w:hAnsiTheme="majorBidi" w:cstheme="majorBidi" w:hint="cs"/>
                <w:sz w:val="28"/>
                <w:szCs w:val="28"/>
                <w:rtl/>
              </w:rPr>
              <w:t>7656</w:t>
            </w:r>
          </w:p>
        </w:tc>
        <w:tc>
          <w:tcPr>
            <w:tcW w:w="990" w:type="dxa"/>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2</w:t>
            </w:r>
            <w:r w:rsidR="001D7D9B" w:rsidRPr="00CE0929">
              <w:rPr>
                <w:rFonts w:asciiTheme="majorBidi" w:hAnsiTheme="majorBidi" w:cstheme="majorBidi"/>
                <w:sz w:val="28"/>
                <w:szCs w:val="28"/>
                <w:rtl/>
              </w:rPr>
              <w:t>.</w:t>
            </w:r>
            <w:r>
              <w:rPr>
                <w:rFonts w:asciiTheme="majorBidi" w:hAnsiTheme="majorBidi" w:cstheme="majorBidi" w:hint="cs"/>
                <w:sz w:val="28"/>
                <w:szCs w:val="28"/>
                <w:rtl/>
              </w:rPr>
              <w:t>0987</w:t>
            </w:r>
          </w:p>
        </w:tc>
        <w:tc>
          <w:tcPr>
            <w:tcW w:w="90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c>
          <w:tcPr>
            <w:tcW w:w="99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c>
          <w:tcPr>
            <w:tcW w:w="135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r>
      <w:tr w:rsidR="001D7D9B" w:rsidRPr="00CE0929" w:rsidTr="00D51C63">
        <w:trPr>
          <w:jc w:val="center"/>
        </w:trPr>
        <w:tc>
          <w:tcPr>
            <w:tcW w:w="1350" w:type="dxa"/>
            <w:vMerge w:val="restart"/>
            <w:tcBorders>
              <w:top w:val="double" w:sz="4" w:space="0" w:color="auto"/>
              <w:right w:val="double" w:sz="4" w:space="0" w:color="auto"/>
            </w:tcBorders>
            <w:shd w:val="clear" w:color="auto" w:fill="auto"/>
            <w:vAlign w:val="center"/>
          </w:tcPr>
          <w:p w:rsidR="001D7D9B" w:rsidRPr="00CE0929" w:rsidRDefault="001D7D9B" w:rsidP="001D7D9B">
            <w:pPr>
              <w:jc w:val="center"/>
              <w:rPr>
                <w:rFonts w:asciiTheme="majorBidi" w:hAnsiTheme="majorBidi" w:cstheme="majorBidi"/>
                <w:b/>
                <w:bCs/>
                <w:sz w:val="28"/>
                <w:szCs w:val="28"/>
                <w:rtl/>
                <w:lang w:bidi="ar-EG"/>
              </w:rPr>
            </w:pPr>
            <w:r>
              <w:rPr>
                <w:rFonts w:asciiTheme="majorBidi" w:hAnsiTheme="majorBidi" w:cstheme="majorBidi" w:hint="cs"/>
                <w:b/>
                <w:bCs/>
                <w:sz w:val="28"/>
                <w:szCs w:val="28"/>
                <w:rtl/>
              </w:rPr>
              <w:t>التعميم</w:t>
            </w:r>
          </w:p>
        </w:tc>
        <w:tc>
          <w:tcPr>
            <w:tcW w:w="900" w:type="dxa"/>
            <w:tcBorders>
              <w:top w:val="double" w:sz="4" w:space="0" w:color="auto"/>
              <w:left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990" w:type="dxa"/>
            <w:tcBorders>
              <w:top w:val="double" w:sz="4" w:space="0" w:color="auto"/>
            </w:tcBorders>
            <w:shd w:val="clear" w:color="auto" w:fill="auto"/>
            <w:vAlign w:val="center"/>
          </w:tcPr>
          <w:p w:rsidR="001D7D9B" w:rsidRPr="00037D4D" w:rsidRDefault="001D7D9B" w:rsidP="001D7D9B">
            <w:pPr>
              <w:jc w:val="center"/>
              <w:rPr>
                <w:rFonts w:asciiTheme="majorBidi" w:hAnsiTheme="majorBidi" w:cstheme="majorBidi"/>
                <w:sz w:val="28"/>
                <w:szCs w:val="28"/>
                <w:rtl/>
              </w:rPr>
            </w:pPr>
            <w:r w:rsidRPr="00037D4D">
              <w:rPr>
                <w:rFonts w:asciiTheme="majorBidi" w:hAnsiTheme="majorBidi" w:cstheme="majorBidi"/>
                <w:sz w:val="28"/>
                <w:szCs w:val="28"/>
                <w:rtl/>
              </w:rPr>
              <w:t>0.2333</w:t>
            </w:r>
          </w:p>
        </w:tc>
        <w:tc>
          <w:tcPr>
            <w:tcW w:w="990" w:type="dxa"/>
            <w:tcBorders>
              <w:top w:val="double" w:sz="4" w:space="0" w:color="auto"/>
            </w:tcBorders>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1</w:t>
            </w:r>
            <w:r w:rsidR="001D7D9B" w:rsidRPr="00CE0929">
              <w:rPr>
                <w:rFonts w:asciiTheme="majorBidi" w:hAnsiTheme="majorBidi" w:cstheme="majorBidi"/>
                <w:sz w:val="28"/>
                <w:szCs w:val="28"/>
                <w:rtl/>
              </w:rPr>
              <w:t>.</w:t>
            </w:r>
            <w:r>
              <w:rPr>
                <w:rFonts w:asciiTheme="majorBidi" w:hAnsiTheme="majorBidi" w:cstheme="majorBidi" w:hint="cs"/>
                <w:sz w:val="28"/>
                <w:szCs w:val="28"/>
                <w:rtl/>
              </w:rPr>
              <w:t>7651</w:t>
            </w:r>
          </w:p>
        </w:tc>
        <w:tc>
          <w:tcPr>
            <w:tcW w:w="900" w:type="dxa"/>
            <w:vMerge w:val="restart"/>
            <w:tcBorders>
              <w:top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Pr>
            </w:pPr>
            <w:r w:rsidRPr="00CE0929">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1D7D9B" w:rsidRPr="00CE0929" w:rsidRDefault="001D7D9B" w:rsidP="00247E05">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247E05">
              <w:rPr>
                <w:rFonts w:asciiTheme="majorBidi" w:hAnsiTheme="majorBidi" w:cstheme="majorBidi" w:hint="cs"/>
                <w:sz w:val="28"/>
                <w:szCs w:val="28"/>
                <w:rtl/>
              </w:rPr>
              <w:t>321</w:t>
            </w:r>
          </w:p>
        </w:tc>
        <w:tc>
          <w:tcPr>
            <w:tcW w:w="1350" w:type="dxa"/>
            <w:vMerge w:val="restart"/>
            <w:tcBorders>
              <w:top w:val="double" w:sz="4" w:space="0" w:color="auto"/>
            </w:tcBorders>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17</w:t>
            </w:r>
            <w:r w:rsidR="001D7D9B" w:rsidRPr="00CE0929">
              <w:rPr>
                <w:rFonts w:asciiTheme="majorBidi" w:hAnsiTheme="majorBidi" w:cstheme="majorBidi"/>
                <w:sz w:val="28"/>
                <w:szCs w:val="28"/>
                <w:rtl/>
              </w:rPr>
              <w:t>.</w:t>
            </w:r>
            <w:r>
              <w:rPr>
                <w:rFonts w:asciiTheme="majorBidi" w:hAnsiTheme="majorBidi" w:cstheme="majorBidi" w:hint="cs"/>
                <w:sz w:val="28"/>
                <w:szCs w:val="28"/>
                <w:rtl/>
              </w:rPr>
              <w:t>320</w:t>
            </w:r>
            <w:r w:rsidR="001D7D9B" w:rsidRPr="00CE0929">
              <w:rPr>
                <w:rFonts w:asciiTheme="majorBidi" w:hAnsiTheme="majorBidi" w:cstheme="majorBidi"/>
                <w:sz w:val="28"/>
                <w:szCs w:val="28"/>
                <w:rtl/>
              </w:rPr>
              <w:t>**</w:t>
            </w:r>
          </w:p>
        </w:tc>
      </w:tr>
      <w:tr w:rsidR="001D7D9B" w:rsidRPr="00CE0929" w:rsidTr="00D51C63">
        <w:trPr>
          <w:jc w:val="center"/>
        </w:trPr>
        <w:tc>
          <w:tcPr>
            <w:tcW w:w="1350" w:type="dxa"/>
            <w:vMerge/>
            <w:tcBorders>
              <w:right w:val="double" w:sz="4" w:space="0" w:color="auto"/>
            </w:tcBorders>
            <w:shd w:val="clear" w:color="auto" w:fill="auto"/>
            <w:vAlign w:val="center"/>
          </w:tcPr>
          <w:p w:rsidR="001D7D9B" w:rsidRPr="00CE0929" w:rsidRDefault="001D7D9B" w:rsidP="001D7D9B">
            <w:pPr>
              <w:jc w:val="center"/>
              <w:rPr>
                <w:rFonts w:asciiTheme="majorBidi" w:hAnsiTheme="majorBidi" w:cstheme="majorBidi"/>
                <w:b/>
                <w:bCs/>
                <w:sz w:val="28"/>
                <w:szCs w:val="28"/>
                <w:rtl/>
              </w:rPr>
            </w:pPr>
          </w:p>
        </w:tc>
        <w:tc>
          <w:tcPr>
            <w:tcW w:w="900" w:type="dxa"/>
            <w:tcBorders>
              <w:left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البعدي</w:t>
            </w:r>
          </w:p>
        </w:tc>
        <w:tc>
          <w:tcPr>
            <w:tcW w:w="540" w:type="dxa"/>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990" w:type="dxa"/>
            <w:shd w:val="clear" w:color="auto" w:fill="auto"/>
            <w:vAlign w:val="center"/>
          </w:tcPr>
          <w:p w:rsidR="001D7D9B" w:rsidRPr="00037D4D" w:rsidRDefault="001D7D9B" w:rsidP="001D7D9B">
            <w:pPr>
              <w:jc w:val="center"/>
              <w:rPr>
                <w:rFonts w:asciiTheme="majorBidi" w:hAnsiTheme="majorBidi" w:cstheme="majorBidi"/>
                <w:sz w:val="28"/>
                <w:szCs w:val="28"/>
                <w:rtl/>
              </w:rPr>
            </w:pPr>
            <w:r>
              <w:rPr>
                <w:rFonts w:asciiTheme="majorBidi" w:hAnsiTheme="majorBidi" w:cstheme="majorBidi" w:hint="cs"/>
                <w:sz w:val="28"/>
                <w:szCs w:val="28"/>
                <w:rtl/>
              </w:rPr>
              <w:t>3</w:t>
            </w:r>
            <w:r w:rsidRPr="00037D4D">
              <w:rPr>
                <w:rFonts w:asciiTheme="majorBidi" w:hAnsiTheme="majorBidi" w:cstheme="majorBidi"/>
                <w:sz w:val="28"/>
                <w:szCs w:val="28"/>
                <w:rtl/>
              </w:rPr>
              <w:t>.</w:t>
            </w:r>
            <w:r>
              <w:rPr>
                <w:rFonts w:asciiTheme="majorBidi" w:hAnsiTheme="majorBidi" w:cstheme="majorBidi" w:hint="cs"/>
                <w:sz w:val="28"/>
                <w:szCs w:val="28"/>
                <w:rtl/>
              </w:rPr>
              <w:t>4343</w:t>
            </w:r>
          </w:p>
        </w:tc>
        <w:tc>
          <w:tcPr>
            <w:tcW w:w="990" w:type="dxa"/>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1</w:t>
            </w:r>
            <w:r w:rsidR="001D7D9B" w:rsidRPr="00CE0929">
              <w:rPr>
                <w:rFonts w:asciiTheme="majorBidi" w:hAnsiTheme="majorBidi" w:cstheme="majorBidi"/>
                <w:sz w:val="28"/>
                <w:szCs w:val="28"/>
                <w:rtl/>
              </w:rPr>
              <w:t>.</w:t>
            </w:r>
            <w:r>
              <w:rPr>
                <w:rFonts w:asciiTheme="majorBidi" w:hAnsiTheme="majorBidi" w:cstheme="majorBidi" w:hint="cs"/>
                <w:sz w:val="28"/>
                <w:szCs w:val="28"/>
                <w:rtl/>
              </w:rPr>
              <w:t>6543</w:t>
            </w:r>
          </w:p>
        </w:tc>
        <w:tc>
          <w:tcPr>
            <w:tcW w:w="90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c>
          <w:tcPr>
            <w:tcW w:w="99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c>
          <w:tcPr>
            <w:tcW w:w="1350" w:type="dxa"/>
            <w:vMerge/>
            <w:shd w:val="clear" w:color="auto" w:fill="auto"/>
            <w:vAlign w:val="center"/>
          </w:tcPr>
          <w:p w:rsidR="001D7D9B" w:rsidRPr="00CE0929" w:rsidRDefault="001D7D9B" w:rsidP="001D7D9B">
            <w:pPr>
              <w:jc w:val="center"/>
              <w:rPr>
                <w:rFonts w:asciiTheme="majorBidi" w:hAnsiTheme="majorBidi" w:cstheme="majorBidi"/>
                <w:sz w:val="28"/>
                <w:szCs w:val="28"/>
                <w:rtl/>
              </w:rPr>
            </w:pPr>
          </w:p>
        </w:tc>
      </w:tr>
      <w:tr w:rsidR="001D7D9B" w:rsidRPr="00CE0929" w:rsidTr="00D51C63">
        <w:trPr>
          <w:trHeight w:val="268"/>
          <w:jc w:val="center"/>
        </w:trPr>
        <w:tc>
          <w:tcPr>
            <w:tcW w:w="1350" w:type="dxa"/>
            <w:vMerge w:val="restart"/>
            <w:tcBorders>
              <w:top w:val="double" w:sz="4" w:space="0" w:color="auto"/>
              <w:right w:val="double" w:sz="4" w:space="0" w:color="auto"/>
            </w:tcBorders>
            <w:shd w:val="clear" w:color="auto" w:fill="auto"/>
            <w:vAlign w:val="center"/>
          </w:tcPr>
          <w:p w:rsidR="001D7D9B" w:rsidRPr="00CE0929" w:rsidRDefault="001D7D9B" w:rsidP="001D7D9B">
            <w:pPr>
              <w:jc w:val="center"/>
              <w:rPr>
                <w:rFonts w:asciiTheme="majorBidi" w:hAnsiTheme="majorBidi" w:cstheme="majorBidi"/>
                <w:b/>
                <w:bCs/>
                <w:sz w:val="28"/>
                <w:szCs w:val="28"/>
                <w:rtl/>
              </w:rPr>
            </w:pPr>
            <w:r w:rsidRPr="00CE0929">
              <w:rPr>
                <w:rFonts w:asciiTheme="majorBidi" w:hAnsiTheme="majorBidi" w:cstheme="majorBidi"/>
                <w:b/>
                <w:bCs/>
                <w:sz w:val="28"/>
                <w:szCs w:val="28"/>
                <w:rtl/>
              </w:rPr>
              <w:t>الدرجة الكلية</w:t>
            </w:r>
          </w:p>
        </w:tc>
        <w:tc>
          <w:tcPr>
            <w:tcW w:w="900" w:type="dxa"/>
            <w:tcBorders>
              <w:top w:val="double" w:sz="4" w:space="0" w:color="auto"/>
              <w:left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990" w:type="dxa"/>
            <w:tcBorders>
              <w:top w:val="double" w:sz="4" w:space="0" w:color="auto"/>
            </w:tcBorders>
            <w:shd w:val="clear" w:color="auto" w:fill="auto"/>
            <w:vAlign w:val="center"/>
          </w:tcPr>
          <w:p w:rsidR="001D7D9B" w:rsidRPr="00037D4D" w:rsidRDefault="001D7D9B" w:rsidP="001D7D9B">
            <w:pPr>
              <w:jc w:val="center"/>
              <w:rPr>
                <w:rFonts w:asciiTheme="majorBidi" w:hAnsiTheme="majorBidi" w:cstheme="majorBidi"/>
                <w:sz w:val="28"/>
                <w:szCs w:val="28"/>
                <w:rtl/>
              </w:rPr>
            </w:pPr>
            <w:r>
              <w:rPr>
                <w:rFonts w:asciiTheme="majorBidi" w:hAnsiTheme="majorBidi" w:cstheme="majorBidi" w:hint="cs"/>
                <w:sz w:val="28"/>
                <w:szCs w:val="28"/>
                <w:rtl/>
              </w:rPr>
              <w:t>3</w:t>
            </w:r>
            <w:r w:rsidRPr="00037D4D">
              <w:rPr>
                <w:rFonts w:asciiTheme="majorBidi" w:hAnsiTheme="majorBidi" w:cstheme="majorBidi"/>
                <w:sz w:val="28"/>
                <w:szCs w:val="28"/>
                <w:rtl/>
              </w:rPr>
              <w:t>.</w:t>
            </w:r>
            <w:r>
              <w:rPr>
                <w:rFonts w:asciiTheme="majorBidi" w:hAnsiTheme="majorBidi" w:cstheme="majorBidi" w:hint="cs"/>
                <w:sz w:val="28"/>
                <w:szCs w:val="28"/>
                <w:rtl/>
              </w:rPr>
              <w:t>4333</w:t>
            </w:r>
          </w:p>
        </w:tc>
        <w:tc>
          <w:tcPr>
            <w:tcW w:w="990" w:type="dxa"/>
            <w:tcBorders>
              <w:top w:val="double" w:sz="4" w:space="0" w:color="auto"/>
            </w:tcBorders>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4</w:t>
            </w:r>
            <w:r w:rsidR="001D7D9B" w:rsidRPr="00CE0929">
              <w:rPr>
                <w:rFonts w:asciiTheme="majorBidi" w:hAnsiTheme="majorBidi" w:cstheme="majorBidi"/>
                <w:sz w:val="28"/>
                <w:szCs w:val="28"/>
                <w:rtl/>
              </w:rPr>
              <w:t>.</w:t>
            </w:r>
            <w:r>
              <w:rPr>
                <w:rFonts w:asciiTheme="majorBidi" w:hAnsiTheme="majorBidi" w:cstheme="majorBidi" w:hint="cs"/>
                <w:sz w:val="28"/>
                <w:szCs w:val="28"/>
                <w:rtl/>
              </w:rPr>
              <w:t>9870</w:t>
            </w:r>
          </w:p>
        </w:tc>
        <w:tc>
          <w:tcPr>
            <w:tcW w:w="900" w:type="dxa"/>
            <w:vMerge w:val="restart"/>
            <w:tcBorders>
              <w:top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Pr>
            </w:pPr>
            <w:r w:rsidRPr="00CE0929">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1D7D9B" w:rsidRPr="00CE0929" w:rsidRDefault="001D7D9B" w:rsidP="00247E05">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247E05">
              <w:rPr>
                <w:rFonts w:asciiTheme="majorBidi" w:hAnsiTheme="majorBidi" w:cstheme="majorBidi" w:hint="cs"/>
                <w:sz w:val="28"/>
                <w:szCs w:val="28"/>
                <w:rtl/>
              </w:rPr>
              <w:t>476</w:t>
            </w:r>
          </w:p>
        </w:tc>
        <w:tc>
          <w:tcPr>
            <w:tcW w:w="1350" w:type="dxa"/>
            <w:vMerge w:val="restart"/>
            <w:tcBorders>
              <w:top w:val="double" w:sz="4" w:space="0" w:color="auto"/>
            </w:tcBorders>
            <w:shd w:val="clear" w:color="auto" w:fill="auto"/>
            <w:vAlign w:val="center"/>
          </w:tcPr>
          <w:p w:rsidR="001D7D9B" w:rsidRPr="00CE0929" w:rsidRDefault="001D7D9B" w:rsidP="00247E05">
            <w:pPr>
              <w:jc w:val="center"/>
              <w:rPr>
                <w:rFonts w:asciiTheme="majorBidi" w:hAnsiTheme="majorBidi" w:cstheme="majorBidi"/>
                <w:b/>
                <w:bCs/>
                <w:sz w:val="28"/>
                <w:szCs w:val="28"/>
                <w:rtl/>
              </w:rPr>
            </w:pPr>
            <w:r w:rsidRPr="00CE0929">
              <w:rPr>
                <w:rFonts w:asciiTheme="majorBidi" w:hAnsiTheme="majorBidi" w:cstheme="majorBidi"/>
                <w:sz w:val="28"/>
                <w:szCs w:val="28"/>
                <w:rtl/>
              </w:rPr>
              <w:t>-</w:t>
            </w:r>
            <w:r w:rsidR="00247E05">
              <w:rPr>
                <w:rFonts w:asciiTheme="majorBidi" w:hAnsiTheme="majorBidi" w:cstheme="majorBidi" w:hint="cs"/>
                <w:sz w:val="28"/>
                <w:szCs w:val="28"/>
                <w:rtl/>
              </w:rPr>
              <w:t>29</w:t>
            </w:r>
            <w:r w:rsidRPr="00CE0929">
              <w:rPr>
                <w:rFonts w:asciiTheme="majorBidi" w:hAnsiTheme="majorBidi" w:cstheme="majorBidi"/>
                <w:sz w:val="28"/>
                <w:szCs w:val="28"/>
                <w:rtl/>
              </w:rPr>
              <w:t>.</w:t>
            </w:r>
            <w:r w:rsidR="00247E05">
              <w:rPr>
                <w:rFonts w:asciiTheme="majorBidi" w:hAnsiTheme="majorBidi" w:cstheme="majorBidi" w:hint="cs"/>
                <w:sz w:val="28"/>
                <w:szCs w:val="28"/>
                <w:rtl/>
              </w:rPr>
              <w:t>540</w:t>
            </w:r>
            <w:r w:rsidRPr="00CE0929">
              <w:rPr>
                <w:rFonts w:asciiTheme="majorBidi" w:hAnsiTheme="majorBidi" w:cstheme="majorBidi"/>
                <w:sz w:val="28"/>
                <w:szCs w:val="28"/>
                <w:rtl/>
              </w:rPr>
              <w:t>**</w:t>
            </w:r>
          </w:p>
        </w:tc>
      </w:tr>
      <w:tr w:rsidR="001D7D9B" w:rsidRPr="00CE0929" w:rsidTr="00D51C63">
        <w:trPr>
          <w:trHeight w:val="268"/>
          <w:jc w:val="center"/>
        </w:trPr>
        <w:tc>
          <w:tcPr>
            <w:tcW w:w="1350" w:type="dxa"/>
            <w:vMerge/>
            <w:tcBorders>
              <w:right w:val="double" w:sz="4" w:space="0" w:color="auto"/>
            </w:tcBorders>
            <w:shd w:val="clear" w:color="auto" w:fill="auto"/>
            <w:vAlign w:val="center"/>
          </w:tcPr>
          <w:p w:rsidR="001D7D9B" w:rsidRPr="00CE0929" w:rsidRDefault="001D7D9B" w:rsidP="001D7D9B">
            <w:pPr>
              <w:jc w:val="both"/>
              <w:rPr>
                <w:rFonts w:asciiTheme="majorBidi" w:hAnsiTheme="majorBidi" w:cstheme="majorBidi"/>
                <w:sz w:val="28"/>
                <w:szCs w:val="28"/>
                <w:rtl/>
              </w:rPr>
            </w:pPr>
          </w:p>
        </w:tc>
        <w:tc>
          <w:tcPr>
            <w:tcW w:w="900" w:type="dxa"/>
            <w:tcBorders>
              <w:left w:val="double" w:sz="4" w:space="0" w:color="auto"/>
            </w:tcBorders>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البعدي</w:t>
            </w:r>
          </w:p>
        </w:tc>
        <w:tc>
          <w:tcPr>
            <w:tcW w:w="540" w:type="dxa"/>
            <w:shd w:val="clear" w:color="auto" w:fill="auto"/>
            <w:vAlign w:val="center"/>
          </w:tcPr>
          <w:p w:rsidR="001D7D9B" w:rsidRPr="00CE0929" w:rsidRDefault="001D7D9B" w:rsidP="001D7D9B">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990" w:type="dxa"/>
            <w:tcBorders>
              <w:top w:val="double" w:sz="4" w:space="0" w:color="auto"/>
            </w:tcBorders>
            <w:shd w:val="clear" w:color="auto" w:fill="auto"/>
            <w:vAlign w:val="center"/>
          </w:tcPr>
          <w:p w:rsidR="001D7D9B" w:rsidRPr="00037D4D" w:rsidRDefault="001D7D9B" w:rsidP="001D7D9B">
            <w:pPr>
              <w:jc w:val="center"/>
              <w:rPr>
                <w:rFonts w:asciiTheme="majorBidi" w:hAnsiTheme="majorBidi" w:cstheme="majorBidi"/>
                <w:sz w:val="28"/>
                <w:szCs w:val="28"/>
                <w:rtl/>
              </w:rPr>
            </w:pPr>
            <w:r>
              <w:rPr>
                <w:rFonts w:asciiTheme="majorBidi" w:hAnsiTheme="majorBidi" w:cstheme="majorBidi" w:hint="cs"/>
                <w:sz w:val="28"/>
                <w:szCs w:val="28"/>
                <w:rtl/>
              </w:rPr>
              <w:t>17</w:t>
            </w:r>
            <w:r w:rsidRPr="00037D4D">
              <w:rPr>
                <w:rFonts w:asciiTheme="majorBidi" w:hAnsiTheme="majorBidi" w:cstheme="majorBidi"/>
                <w:sz w:val="28"/>
                <w:szCs w:val="28"/>
                <w:rtl/>
              </w:rPr>
              <w:t>.</w:t>
            </w:r>
            <w:r>
              <w:rPr>
                <w:rFonts w:asciiTheme="majorBidi" w:hAnsiTheme="majorBidi" w:cstheme="majorBidi" w:hint="cs"/>
                <w:sz w:val="28"/>
                <w:szCs w:val="28"/>
                <w:rtl/>
              </w:rPr>
              <w:t>8519</w:t>
            </w:r>
          </w:p>
        </w:tc>
        <w:tc>
          <w:tcPr>
            <w:tcW w:w="990" w:type="dxa"/>
            <w:shd w:val="clear" w:color="auto" w:fill="auto"/>
            <w:vAlign w:val="center"/>
          </w:tcPr>
          <w:p w:rsidR="001D7D9B" w:rsidRPr="00CE0929" w:rsidRDefault="00247E05" w:rsidP="00247E05">
            <w:pPr>
              <w:jc w:val="center"/>
              <w:rPr>
                <w:rFonts w:asciiTheme="majorBidi" w:hAnsiTheme="majorBidi" w:cstheme="majorBidi"/>
                <w:sz w:val="28"/>
                <w:szCs w:val="28"/>
                <w:rtl/>
              </w:rPr>
            </w:pPr>
            <w:r>
              <w:rPr>
                <w:rFonts w:asciiTheme="majorBidi" w:hAnsiTheme="majorBidi" w:cstheme="majorBidi" w:hint="cs"/>
                <w:sz w:val="28"/>
                <w:szCs w:val="28"/>
                <w:rtl/>
              </w:rPr>
              <w:t>5</w:t>
            </w:r>
            <w:r w:rsidR="001D7D9B" w:rsidRPr="00CE0929">
              <w:rPr>
                <w:rFonts w:asciiTheme="majorBidi" w:hAnsiTheme="majorBidi" w:cstheme="majorBidi"/>
                <w:sz w:val="28"/>
                <w:szCs w:val="28"/>
                <w:rtl/>
              </w:rPr>
              <w:t>.</w:t>
            </w:r>
            <w:r>
              <w:rPr>
                <w:rFonts w:asciiTheme="majorBidi" w:hAnsiTheme="majorBidi" w:cstheme="majorBidi" w:hint="cs"/>
                <w:sz w:val="28"/>
                <w:szCs w:val="28"/>
                <w:rtl/>
              </w:rPr>
              <w:t>0131</w:t>
            </w:r>
          </w:p>
        </w:tc>
        <w:tc>
          <w:tcPr>
            <w:tcW w:w="900" w:type="dxa"/>
            <w:vMerge/>
            <w:shd w:val="clear" w:color="auto" w:fill="auto"/>
            <w:vAlign w:val="center"/>
          </w:tcPr>
          <w:p w:rsidR="001D7D9B" w:rsidRPr="00CE0929" w:rsidRDefault="001D7D9B" w:rsidP="001D7D9B">
            <w:pPr>
              <w:jc w:val="both"/>
              <w:rPr>
                <w:rFonts w:asciiTheme="majorBidi" w:hAnsiTheme="majorBidi" w:cstheme="majorBidi"/>
                <w:sz w:val="28"/>
                <w:szCs w:val="28"/>
                <w:rtl/>
              </w:rPr>
            </w:pPr>
          </w:p>
        </w:tc>
        <w:tc>
          <w:tcPr>
            <w:tcW w:w="990" w:type="dxa"/>
            <w:vMerge/>
            <w:shd w:val="clear" w:color="auto" w:fill="auto"/>
            <w:vAlign w:val="center"/>
          </w:tcPr>
          <w:p w:rsidR="001D7D9B" w:rsidRPr="00CE0929" w:rsidRDefault="001D7D9B" w:rsidP="001D7D9B">
            <w:pPr>
              <w:jc w:val="both"/>
              <w:rPr>
                <w:rFonts w:asciiTheme="majorBidi" w:hAnsiTheme="majorBidi" w:cstheme="majorBidi"/>
                <w:sz w:val="28"/>
                <w:szCs w:val="28"/>
                <w:rtl/>
              </w:rPr>
            </w:pPr>
          </w:p>
        </w:tc>
        <w:tc>
          <w:tcPr>
            <w:tcW w:w="1350" w:type="dxa"/>
            <w:vMerge/>
            <w:tcBorders>
              <w:bottom w:val="thickThinSmallGap" w:sz="24" w:space="0" w:color="auto"/>
            </w:tcBorders>
            <w:shd w:val="clear" w:color="auto" w:fill="auto"/>
            <w:vAlign w:val="center"/>
          </w:tcPr>
          <w:p w:rsidR="001D7D9B" w:rsidRPr="00CE0929" w:rsidRDefault="001D7D9B" w:rsidP="001D7D9B">
            <w:pPr>
              <w:jc w:val="both"/>
              <w:rPr>
                <w:rFonts w:asciiTheme="majorBidi" w:hAnsiTheme="majorBidi" w:cstheme="majorBidi"/>
                <w:sz w:val="28"/>
                <w:szCs w:val="28"/>
                <w:rtl/>
              </w:rPr>
            </w:pPr>
          </w:p>
        </w:tc>
      </w:tr>
    </w:tbl>
    <w:p w:rsidR="00364501" w:rsidRPr="00CE0929" w:rsidRDefault="00247E05" w:rsidP="00247E05">
      <w:pPr>
        <w:jc w:val="both"/>
        <w:rPr>
          <w:rFonts w:asciiTheme="majorBidi" w:hAnsiTheme="majorBidi" w:cstheme="majorBidi"/>
          <w:sz w:val="28"/>
          <w:szCs w:val="28"/>
          <w:rtl/>
        </w:rPr>
      </w:pPr>
      <w:r>
        <w:rPr>
          <w:rFonts w:asciiTheme="majorBidi" w:hAnsiTheme="majorBidi" w:cstheme="majorBidi" w:hint="cs"/>
          <w:color w:val="FF0000"/>
          <w:sz w:val="28"/>
          <w:szCs w:val="28"/>
          <w:rtl/>
        </w:rPr>
        <w:t xml:space="preserve">     </w:t>
      </w:r>
      <w:r w:rsidR="00364501" w:rsidRPr="00CE0929">
        <w:rPr>
          <w:rFonts w:asciiTheme="majorBidi" w:hAnsiTheme="majorBidi" w:cstheme="majorBidi"/>
          <w:sz w:val="28"/>
          <w:szCs w:val="28"/>
          <w:rtl/>
        </w:rPr>
        <w:t>يتضح من جدول (</w:t>
      </w:r>
      <w:r>
        <w:rPr>
          <w:rFonts w:asciiTheme="majorBidi" w:hAnsiTheme="majorBidi" w:cstheme="majorBidi" w:hint="cs"/>
          <w:sz w:val="28"/>
          <w:szCs w:val="28"/>
          <w:rtl/>
        </w:rPr>
        <w:t>23</w:t>
      </w:r>
      <w:r w:rsidR="00364501" w:rsidRPr="00CE0929">
        <w:rPr>
          <w:rFonts w:asciiTheme="majorBidi" w:hAnsiTheme="majorBidi" w:cstheme="majorBidi"/>
          <w:sz w:val="28"/>
          <w:szCs w:val="28"/>
          <w:rtl/>
        </w:rPr>
        <w:t xml:space="preserve">): وجود فروق دالة إحصائيًا عند مستوى دلالة 0.01 بين متوسطى درجات طلاب المجموعة التجريبية في التفكير </w:t>
      </w:r>
      <w:r>
        <w:rPr>
          <w:rFonts w:asciiTheme="majorBidi" w:hAnsiTheme="majorBidi" w:cstheme="majorBidi" w:hint="cs"/>
          <w:sz w:val="28"/>
          <w:szCs w:val="28"/>
          <w:rtl/>
        </w:rPr>
        <w:t>العلمي</w:t>
      </w:r>
      <w:r w:rsidR="00970425" w:rsidRPr="00CE0929">
        <w:rPr>
          <w:rFonts w:asciiTheme="majorBidi" w:hAnsiTheme="majorBidi" w:cstheme="majorBidi"/>
          <w:sz w:val="28"/>
          <w:szCs w:val="28"/>
          <w:rtl/>
        </w:rPr>
        <w:t xml:space="preserve"> ومهاراته</w:t>
      </w:r>
      <w:r w:rsidR="00364501" w:rsidRPr="00CE0929">
        <w:rPr>
          <w:rFonts w:asciiTheme="majorBidi" w:hAnsiTheme="majorBidi" w:cstheme="majorBidi"/>
          <w:sz w:val="28"/>
          <w:szCs w:val="28"/>
          <w:rtl/>
        </w:rPr>
        <w:t xml:space="preserve"> قبل التدريس و</w:t>
      </w:r>
      <w:r w:rsidR="00970425" w:rsidRPr="00CE0929">
        <w:rPr>
          <w:rFonts w:asciiTheme="majorBidi" w:hAnsiTheme="majorBidi" w:cstheme="majorBidi"/>
          <w:sz w:val="28"/>
          <w:szCs w:val="28"/>
          <w:rtl/>
        </w:rPr>
        <w:t>ب</w:t>
      </w:r>
      <w:r w:rsidR="00364501" w:rsidRPr="00CE0929">
        <w:rPr>
          <w:rFonts w:asciiTheme="majorBidi" w:hAnsiTheme="majorBidi" w:cstheme="majorBidi"/>
          <w:sz w:val="28"/>
          <w:szCs w:val="28"/>
          <w:rtl/>
        </w:rPr>
        <w:t>عده لصالح التطبيق البعدي.</w:t>
      </w:r>
    </w:p>
    <w:p w:rsidR="00970425" w:rsidRPr="00CE0929" w:rsidRDefault="00247E05" w:rsidP="00DA3841">
      <w:pPr>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970425" w:rsidRPr="00CE0929">
        <w:rPr>
          <w:rFonts w:asciiTheme="majorBidi" w:hAnsiTheme="majorBidi" w:cstheme="majorBidi"/>
          <w:sz w:val="28"/>
          <w:szCs w:val="28"/>
          <w:rtl/>
        </w:rPr>
        <w:t>حيث نجد أنه:</w:t>
      </w:r>
    </w:p>
    <w:p w:rsidR="00970425" w:rsidRPr="00CE0929" w:rsidRDefault="00970425" w:rsidP="00B860C7">
      <w:pPr>
        <w:pStyle w:val="ListParagraph"/>
        <w:numPr>
          <w:ilvl w:val="0"/>
          <w:numId w:val="12"/>
        </w:numPr>
        <w:spacing w:after="0" w:line="240" w:lineRule="auto"/>
        <w:jc w:val="both"/>
        <w:rPr>
          <w:rFonts w:asciiTheme="majorBidi" w:hAnsiTheme="majorBidi" w:cstheme="majorBidi"/>
          <w:sz w:val="28"/>
          <w:szCs w:val="28"/>
          <w:rtl/>
        </w:rPr>
      </w:pPr>
      <w:r w:rsidRPr="00CE0929">
        <w:rPr>
          <w:rFonts w:asciiTheme="majorBidi" w:hAnsiTheme="majorBidi" w:cstheme="majorBidi"/>
          <w:b/>
          <w:bCs/>
          <w:sz w:val="28"/>
          <w:szCs w:val="28"/>
          <w:rtl/>
        </w:rPr>
        <w:t xml:space="preserve">بالنسبة لمهارة </w:t>
      </w:r>
      <w:r w:rsidR="00247E05">
        <w:rPr>
          <w:rFonts w:asciiTheme="majorBidi" w:hAnsiTheme="majorBidi" w:cstheme="majorBidi" w:hint="cs"/>
          <w:b/>
          <w:bCs/>
          <w:sz w:val="28"/>
          <w:szCs w:val="28"/>
          <w:rtl/>
        </w:rPr>
        <w:t>تحديد المشكلة</w:t>
      </w:r>
      <w:r w:rsidRPr="00CE0929">
        <w:rPr>
          <w:rFonts w:asciiTheme="majorBidi" w:hAnsiTheme="majorBidi" w:cstheme="majorBidi"/>
          <w:sz w:val="28"/>
          <w:szCs w:val="28"/>
          <w:rtl/>
        </w:rPr>
        <w:t>: قيمة "ت" تساوى (</w:t>
      </w:r>
      <w:r w:rsidR="00247E05">
        <w:rPr>
          <w:rFonts w:asciiTheme="majorBidi" w:hAnsiTheme="majorBidi" w:cstheme="majorBidi" w:hint="cs"/>
          <w:sz w:val="28"/>
          <w:szCs w:val="28"/>
          <w:rtl/>
        </w:rPr>
        <w:t>18</w:t>
      </w:r>
      <w:r w:rsidR="00247E05" w:rsidRPr="00CE0929">
        <w:rPr>
          <w:rFonts w:asciiTheme="majorBidi" w:hAnsiTheme="majorBidi" w:cstheme="majorBidi"/>
          <w:sz w:val="28"/>
          <w:szCs w:val="28"/>
          <w:rtl/>
        </w:rPr>
        <w:t>.</w:t>
      </w:r>
      <w:r w:rsidR="00247E05">
        <w:rPr>
          <w:rFonts w:asciiTheme="majorBidi" w:hAnsiTheme="majorBidi" w:cstheme="majorBidi" w:hint="cs"/>
          <w:sz w:val="28"/>
          <w:szCs w:val="28"/>
          <w:rtl/>
        </w:rPr>
        <w:t>170</w:t>
      </w:r>
      <w:r w:rsidRPr="00CE0929">
        <w:rPr>
          <w:rFonts w:asciiTheme="majorBidi" w:hAnsiTheme="majorBidi" w:cstheme="majorBidi"/>
          <w:sz w:val="28"/>
          <w:szCs w:val="28"/>
          <w:rtl/>
        </w:rPr>
        <w:t>)، وهى قيمة ذات دلالة إحصائية عند مستوى دلالة (0.01) لصالح التطبيق البعدي.</w:t>
      </w:r>
    </w:p>
    <w:p w:rsidR="00970425" w:rsidRPr="00CE0929" w:rsidRDefault="00970425" w:rsidP="00B860C7">
      <w:pPr>
        <w:numPr>
          <w:ilvl w:val="0"/>
          <w:numId w:val="12"/>
        </w:numPr>
        <w:jc w:val="both"/>
        <w:rPr>
          <w:rFonts w:asciiTheme="majorBidi" w:hAnsiTheme="majorBidi" w:cstheme="majorBidi"/>
          <w:sz w:val="28"/>
          <w:szCs w:val="28"/>
          <w:rtl/>
        </w:rPr>
      </w:pPr>
      <w:r w:rsidRPr="00CE0929">
        <w:rPr>
          <w:rFonts w:asciiTheme="majorBidi" w:hAnsiTheme="majorBidi" w:cstheme="majorBidi"/>
          <w:b/>
          <w:bCs/>
          <w:sz w:val="28"/>
          <w:szCs w:val="28"/>
          <w:rtl/>
        </w:rPr>
        <w:t xml:space="preserve">بالنسبة لمهارة </w:t>
      </w:r>
      <w:r w:rsidR="00247E05">
        <w:rPr>
          <w:rFonts w:asciiTheme="majorBidi" w:hAnsiTheme="majorBidi" w:cstheme="majorBidi" w:hint="cs"/>
          <w:b/>
          <w:bCs/>
          <w:sz w:val="28"/>
          <w:szCs w:val="28"/>
          <w:rtl/>
        </w:rPr>
        <w:t>فرض الفروض</w:t>
      </w:r>
      <w:r w:rsidRPr="00CE0929">
        <w:rPr>
          <w:rFonts w:asciiTheme="majorBidi" w:hAnsiTheme="majorBidi" w:cstheme="majorBidi"/>
          <w:sz w:val="28"/>
          <w:szCs w:val="28"/>
          <w:rtl/>
        </w:rPr>
        <w:t>: قيمة "ت" تساوى (</w:t>
      </w:r>
      <w:r w:rsidR="00247E05" w:rsidRPr="00CE0929">
        <w:rPr>
          <w:rFonts w:asciiTheme="majorBidi" w:hAnsiTheme="majorBidi" w:cstheme="majorBidi"/>
          <w:sz w:val="28"/>
          <w:szCs w:val="28"/>
          <w:rtl/>
        </w:rPr>
        <w:t>17.</w:t>
      </w:r>
      <w:r w:rsidR="00247E05">
        <w:rPr>
          <w:rFonts w:asciiTheme="majorBidi" w:hAnsiTheme="majorBidi" w:cstheme="majorBidi" w:hint="cs"/>
          <w:sz w:val="28"/>
          <w:szCs w:val="28"/>
          <w:rtl/>
        </w:rPr>
        <w:t>876</w:t>
      </w:r>
      <w:r w:rsidRPr="00CE0929">
        <w:rPr>
          <w:rFonts w:asciiTheme="majorBidi" w:hAnsiTheme="majorBidi" w:cstheme="majorBidi"/>
          <w:sz w:val="28"/>
          <w:szCs w:val="28"/>
          <w:rtl/>
        </w:rPr>
        <w:t>)، وهى قيمة ذات دلالة إحصائية عند مستوى دلالة (0.01) لصالح التطبيق البعدي.</w:t>
      </w:r>
    </w:p>
    <w:p w:rsidR="00970425" w:rsidRPr="00CE0929" w:rsidRDefault="00970425" w:rsidP="00B860C7">
      <w:pPr>
        <w:numPr>
          <w:ilvl w:val="0"/>
          <w:numId w:val="12"/>
        </w:numPr>
        <w:jc w:val="both"/>
        <w:rPr>
          <w:rFonts w:asciiTheme="majorBidi" w:hAnsiTheme="majorBidi" w:cstheme="majorBidi"/>
          <w:sz w:val="28"/>
          <w:szCs w:val="28"/>
          <w:rtl/>
        </w:rPr>
      </w:pPr>
      <w:r w:rsidRPr="00CE0929">
        <w:rPr>
          <w:rFonts w:asciiTheme="majorBidi" w:hAnsiTheme="majorBidi" w:cstheme="majorBidi"/>
          <w:b/>
          <w:bCs/>
          <w:sz w:val="28"/>
          <w:szCs w:val="28"/>
          <w:rtl/>
        </w:rPr>
        <w:t xml:space="preserve">بالنسبة لمهارة </w:t>
      </w:r>
      <w:r w:rsidR="00247E05">
        <w:rPr>
          <w:rFonts w:asciiTheme="majorBidi" w:hAnsiTheme="majorBidi" w:cstheme="majorBidi" w:hint="cs"/>
          <w:b/>
          <w:bCs/>
          <w:sz w:val="28"/>
          <w:szCs w:val="28"/>
          <w:rtl/>
        </w:rPr>
        <w:t>اختبار صحة الفروض</w:t>
      </w:r>
      <w:r w:rsidRPr="00CE0929">
        <w:rPr>
          <w:rFonts w:asciiTheme="majorBidi" w:hAnsiTheme="majorBidi" w:cstheme="majorBidi"/>
          <w:sz w:val="28"/>
          <w:szCs w:val="28"/>
          <w:rtl/>
        </w:rPr>
        <w:t>: قيمة "ت" تساوى (</w:t>
      </w:r>
      <w:r w:rsidR="00247E05">
        <w:rPr>
          <w:rFonts w:asciiTheme="majorBidi" w:hAnsiTheme="majorBidi" w:cstheme="majorBidi" w:hint="cs"/>
          <w:sz w:val="28"/>
          <w:szCs w:val="28"/>
          <w:rtl/>
        </w:rPr>
        <w:t>17</w:t>
      </w:r>
      <w:r w:rsidR="00247E05" w:rsidRPr="00CE0929">
        <w:rPr>
          <w:rFonts w:asciiTheme="majorBidi" w:hAnsiTheme="majorBidi" w:cstheme="majorBidi"/>
          <w:sz w:val="28"/>
          <w:szCs w:val="28"/>
          <w:rtl/>
        </w:rPr>
        <w:t>.</w:t>
      </w:r>
      <w:r w:rsidR="00247E05">
        <w:rPr>
          <w:rFonts w:asciiTheme="majorBidi" w:hAnsiTheme="majorBidi" w:cstheme="majorBidi" w:hint="cs"/>
          <w:sz w:val="28"/>
          <w:szCs w:val="28"/>
          <w:rtl/>
        </w:rPr>
        <w:t>987</w:t>
      </w:r>
      <w:r w:rsidRPr="00CE0929">
        <w:rPr>
          <w:rFonts w:asciiTheme="majorBidi" w:hAnsiTheme="majorBidi" w:cstheme="majorBidi"/>
          <w:sz w:val="28"/>
          <w:szCs w:val="28"/>
          <w:rtl/>
        </w:rPr>
        <w:t>)، وهى قيمة ذات دلالة إحصائية عند مستوى دلالة (0.01) لصالح التطبيق البعدي.</w:t>
      </w:r>
    </w:p>
    <w:p w:rsidR="00970425" w:rsidRPr="00CE0929" w:rsidRDefault="00970425" w:rsidP="00B860C7">
      <w:pPr>
        <w:numPr>
          <w:ilvl w:val="0"/>
          <w:numId w:val="12"/>
        </w:numPr>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لمهارة </w:t>
      </w:r>
      <w:r w:rsidR="00247E05">
        <w:rPr>
          <w:rFonts w:asciiTheme="majorBidi" w:hAnsiTheme="majorBidi" w:cstheme="majorBidi" w:hint="cs"/>
          <w:b/>
          <w:bCs/>
          <w:sz w:val="28"/>
          <w:szCs w:val="28"/>
          <w:rtl/>
        </w:rPr>
        <w:t>التفسير</w:t>
      </w:r>
      <w:r w:rsidRPr="00CE0929">
        <w:rPr>
          <w:rFonts w:asciiTheme="majorBidi" w:hAnsiTheme="majorBidi" w:cstheme="majorBidi"/>
          <w:b/>
          <w:bCs/>
          <w:sz w:val="28"/>
          <w:szCs w:val="28"/>
          <w:rtl/>
        </w:rPr>
        <w:t>:</w:t>
      </w:r>
      <w:r w:rsidRPr="00CE0929">
        <w:rPr>
          <w:rFonts w:asciiTheme="majorBidi" w:hAnsiTheme="majorBidi" w:cstheme="majorBidi"/>
          <w:sz w:val="28"/>
          <w:szCs w:val="28"/>
          <w:rtl/>
        </w:rPr>
        <w:t xml:space="preserve"> قيمة "ت" تساوى (</w:t>
      </w:r>
      <w:r w:rsidR="00247E05">
        <w:rPr>
          <w:rFonts w:asciiTheme="majorBidi" w:hAnsiTheme="majorBidi" w:cstheme="majorBidi" w:hint="cs"/>
          <w:sz w:val="28"/>
          <w:szCs w:val="28"/>
          <w:rtl/>
        </w:rPr>
        <w:t>18</w:t>
      </w:r>
      <w:r w:rsidR="00247E05" w:rsidRPr="00CE0929">
        <w:rPr>
          <w:rFonts w:asciiTheme="majorBidi" w:hAnsiTheme="majorBidi" w:cstheme="majorBidi"/>
          <w:sz w:val="28"/>
          <w:szCs w:val="28"/>
          <w:rtl/>
        </w:rPr>
        <w:t>.</w:t>
      </w:r>
      <w:r w:rsidR="00247E05">
        <w:rPr>
          <w:rFonts w:asciiTheme="majorBidi" w:hAnsiTheme="majorBidi" w:cstheme="majorBidi" w:hint="cs"/>
          <w:sz w:val="28"/>
          <w:szCs w:val="28"/>
          <w:rtl/>
        </w:rPr>
        <w:t>112</w:t>
      </w:r>
      <w:r w:rsidRPr="00CE0929">
        <w:rPr>
          <w:rFonts w:asciiTheme="majorBidi" w:hAnsiTheme="majorBidi" w:cstheme="majorBidi"/>
          <w:sz w:val="28"/>
          <w:szCs w:val="28"/>
          <w:rtl/>
        </w:rPr>
        <w:t>)، وهى قيمة ذات دلالة إحصائية عند مستوى دلالة (0.01) لصالح التطبيق البعدي.</w:t>
      </w:r>
      <w:r w:rsidRPr="00CE0929">
        <w:rPr>
          <w:rFonts w:asciiTheme="majorBidi" w:hAnsiTheme="majorBidi" w:cstheme="majorBidi"/>
          <w:b/>
          <w:bCs/>
          <w:sz w:val="28"/>
          <w:szCs w:val="28"/>
          <w:rtl/>
          <w:lang w:bidi="ar-EG"/>
        </w:rPr>
        <w:t xml:space="preserve"> </w:t>
      </w:r>
    </w:p>
    <w:p w:rsidR="00970425" w:rsidRPr="00CE0929" w:rsidRDefault="00970425" w:rsidP="00B860C7">
      <w:pPr>
        <w:numPr>
          <w:ilvl w:val="0"/>
          <w:numId w:val="12"/>
        </w:numPr>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لمهارة </w:t>
      </w:r>
      <w:r w:rsidR="00247E05">
        <w:rPr>
          <w:rFonts w:asciiTheme="majorBidi" w:hAnsiTheme="majorBidi" w:cstheme="majorBidi" w:hint="cs"/>
          <w:b/>
          <w:bCs/>
          <w:sz w:val="28"/>
          <w:szCs w:val="28"/>
          <w:rtl/>
        </w:rPr>
        <w:t>التعميم</w:t>
      </w:r>
      <w:r w:rsidRPr="00CE0929">
        <w:rPr>
          <w:rFonts w:asciiTheme="majorBidi" w:hAnsiTheme="majorBidi" w:cstheme="majorBidi"/>
          <w:b/>
          <w:bCs/>
          <w:sz w:val="28"/>
          <w:szCs w:val="28"/>
          <w:rtl/>
        </w:rPr>
        <w:t>:</w:t>
      </w:r>
      <w:r w:rsidRPr="00CE0929">
        <w:rPr>
          <w:rFonts w:asciiTheme="majorBidi" w:hAnsiTheme="majorBidi" w:cstheme="majorBidi"/>
          <w:sz w:val="28"/>
          <w:szCs w:val="28"/>
          <w:rtl/>
        </w:rPr>
        <w:t xml:space="preserve"> قيمة "ت" تساوى (</w:t>
      </w:r>
      <w:r w:rsidR="00247E05">
        <w:rPr>
          <w:rFonts w:asciiTheme="majorBidi" w:hAnsiTheme="majorBidi" w:cstheme="majorBidi" w:hint="cs"/>
          <w:sz w:val="28"/>
          <w:szCs w:val="28"/>
          <w:rtl/>
        </w:rPr>
        <w:t>17</w:t>
      </w:r>
      <w:r w:rsidR="00247E05" w:rsidRPr="00CE0929">
        <w:rPr>
          <w:rFonts w:asciiTheme="majorBidi" w:hAnsiTheme="majorBidi" w:cstheme="majorBidi"/>
          <w:sz w:val="28"/>
          <w:szCs w:val="28"/>
          <w:rtl/>
        </w:rPr>
        <w:t>.</w:t>
      </w:r>
      <w:r w:rsidR="00247E05">
        <w:rPr>
          <w:rFonts w:asciiTheme="majorBidi" w:hAnsiTheme="majorBidi" w:cstheme="majorBidi" w:hint="cs"/>
          <w:sz w:val="28"/>
          <w:szCs w:val="28"/>
          <w:rtl/>
        </w:rPr>
        <w:t>320</w:t>
      </w:r>
      <w:r w:rsidRPr="00CE0929">
        <w:rPr>
          <w:rFonts w:asciiTheme="majorBidi" w:hAnsiTheme="majorBidi" w:cstheme="majorBidi"/>
          <w:sz w:val="28"/>
          <w:szCs w:val="28"/>
          <w:rtl/>
        </w:rPr>
        <w:t>)، وهى قيمة ذات دلالة إحصائية عند مستوى دلالة (0.01) لصالح التطبيق البعدي.</w:t>
      </w:r>
    </w:p>
    <w:p w:rsidR="00970425" w:rsidRPr="00CE0929" w:rsidRDefault="00970425" w:rsidP="00B860C7">
      <w:pPr>
        <w:numPr>
          <w:ilvl w:val="0"/>
          <w:numId w:val="12"/>
        </w:numPr>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لمهارات </w:t>
      </w:r>
      <w:r w:rsidRPr="00CE0929">
        <w:rPr>
          <w:rFonts w:asciiTheme="majorBidi" w:hAnsiTheme="majorBidi" w:cstheme="majorBidi"/>
          <w:b/>
          <w:bCs/>
          <w:sz w:val="28"/>
          <w:szCs w:val="28"/>
          <w:rtl/>
          <w:lang w:bidi="ar-EG"/>
        </w:rPr>
        <w:t xml:space="preserve">التفكير </w:t>
      </w:r>
      <w:r w:rsidR="00247E05">
        <w:rPr>
          <w:rFonts w:asciiTheme="majorBidi" w:hAnsiTheme="majorBidi" w:cstheme="majorBidi" w:hint="cs"/>
          <w:b/>
          <w:bCs/>
          <w:sz w:val="28"/>
          <w:szCs w:val="28"/>
          <w:rtl/>
          <w:lang w:bidi="ar-EG"/>
        </w:rPr>
        <w:t>العلمي</w:t>
      </w:r>
      <w:r w:rsidRPr="00CE0929">
        <w:rPr>
          <w:rFonts w:asciiTheme="majorBidi" w:hAnsiTheme="majorBidi" w:cstheme="majorBidi"/>
          <w:b/>
          <w:bCs/>
          <w:sz w:val="28"/>
          <w:szCs w:val="28"/>
          <w:rtl/>
          <w:lang w:bidi="ar-EG"/>
        </w:rPr>
        <w:t xml:space="preserve"> ككل</w:t>
      </w:r>
      <w:r w:rsidRPr="00CE0929">
        <w:rPr>
          <w:rFonts w:asciiTheme="majorBidi" w:hAnsiTheme="majorBidi" w:cstheme="majorBidi"/>
          <w:sz w:val="28"/>
          <w:szCs w:val="28"/>
          <w:rtl/>
        </w:rPr>
        <w:t>: قيمة "ت" تساوى (</w:t>
      </w:r>
      <w:r w:rsidR="00247E05">
        <w:rPr>
          <w:rFonts w:asciiTheme="majorBidi" w:hAnsiTheme="majorBidi" w:cstheme="majorBidi" w:hint="cs"/>
          <w:sz w:val="28"/>
          <w:szCs w:val="28"/>
          <w:rtl/>
        </w:rPr>
        <w:t>29</w:t>
      </w:r>
      <w:r w:rsidR="00247E05" w:rsidRPr="00CE0929">
        <w:rPr>
          <w:rFonts w:asciiTheme="majorBidi" w:hAnsiTheme="majorBidi" w:cstheme="majorBidi"/>
          <w:sz w:val="28"/>
          <w:szCs w:val="28"/>
          <w:rtl/>
        </w:rPr>
        <w:t>.</w:t>
      </w:r>
      <w:r w:rsidR="00247E05">
        <w:rPr>
          <w:rFonts w:asciiTheme="majorBidi" w:hAnsiTheme="majorBidi" w:cstheme="majorBidi" w:hint="cs"/>
          <w:sz w:val="28"/>
          <w:szCs w:val="28"/>
          <w:rtl/>
        </w:rPr>
        <w:t>540</w:t>
      </w:r>
      <w:r w:rsidRPr="00CE0929">
        <w:rPr>
          <w:rFonts w:asciiTheme="majorBidi" w:hAnsiTheme="majorBidi" w:cstheme="majorBidi"/>
          <w:sz w:val="28"/>
          <w:szCs w:val="28"/>
          <w:rtl/>
        </w:rPr>
        <w:t xml:space="preserve">)، وهى قيمة ذات دلالة إحصائية عند مستوى دلالة (0.01) لصالح التطبيق البعدي في اختبار </w:t>
      </w:r>
      <w:r w:rsidRPr="00CE0929">
        <w:rPr>
          <w:rFonts w:asciiTheme="majorBidi" w:hAnsiTheme="majorBidi" w:cstheme="majorBidi"/>
          <w:sz w:val="28"/>
          <w:szCs w:val="28"/>
          <w:rtl/>
          <w:lang w:bidi="ar-EG"/>
        </w:rPr>
        <w:t xml:space="preserve">مهارات التفكير </w:t>
      </w:r>
      <w:r w:rsidR="00247E05">
        <w:rPr>
          <w:rFonts w:asciiTheme="majorBidi" w:hAnsiTheme="majorBidi" w:cstheme="majorBidi" w:hint="cs"/>
          <w:sz w:val="28"/>
          <w:szCs w:val="28"/>
          <w:rtl/>
          <w:lang w:bidi="ar-EG"/>
        </w:rPr>
        <w:t>العلمي</w:t>
      </w:r>
      <w:r w:rsidRPr="00CE0929">
        <w:rPr>
          <w:rFonts w:asciiTheme="majorBidi" w:hAnsiTheme="majorBidi" w:cstheme="majorBidi"/>
          <w:sz w:val="28"/>
          <w:szCs w:val="28"/>
          <w:rtl/>
        </w:rPr>
        <w:t xml:space="preserve"> </w:t>
      </w:r>
      <w:r w:rsidR="00247E05">
        <w:rPr>
          <w:rFonts w:asciiTheme="majorBidi" w:hAnsiTheme="majorBidi" w:cstheme="majorBidi" w:hint="cs"/>
          <w:sz w:val="28"/>
          <w:szCs w:val="28"/>
          <w:rtl/>
        </w:rPr>
        <w:t>ككل</w:t>
      </w:r>
      <w:r w:rsidRPr="00CE0929">
        <w:rPr>
          <w:rFonts w:asciiTheme="majorBidi" w:hAnsiTheme="majorBidi" w:cstheme="majorBidi"/>
          <w:sz w:val="28"/>
          <w:szCs w:val="28"/>
          <w:rtl/>
        </w:rPr>
        <w:t>.</w:t>
      </w:r>
    </w:p>
    <w:p w:rsidR="00364501" w:rsidRPr="00CE0929" w:rsidRDefault="00364501" w:rsidP="00247E05">
      <w:pPr>
        <w:jc w:val="both"/>
        <w:rPr>
          <w:rFonts w:asciiTheme="majorBidi" w:hAnsiTheme="majorBidi" w:cstheme="majorBidi"/>
          <w:sz w:val="28"/>
          <w:szCs w:val="28"/>
          <w:rtl/>
        </w:rPr>
      </w:pPr>
      <w:r w:rsidRPr="00CE0929">
        <w:rPr>
          <w:rFonts w:asciiTheme="majorBidi" w:hAnsiTheme="majorBidi" w:cstheme="majorBidi"/>
          <w:sz w:val="28"/>
          <w:szCs w:val="28"/>
          <w:rtl/>
        </w:rPr>
        <w:t xml:space="preserve">     مما يشير إلى وجود فروق ذات دلالة إحصائية في </w:t>
      </w:r>
      <w:r w:rsidRPr="00CE0929">
        <w:rPr>
          <w:rFonts w:asciiTheme="majorBidi" w:hAnsiTheme="majorBidi" w:cstheme="majorBidi"/>
          <w:sz w:val="28"/>
          <w:szCs w:val="28"/>
          <w:rtl/>
          <w:lang w:bidi="ar-EG"/>
        </w:rPr>
        <w:t xml:space="preserve">التفكير </w:t>
      </w:r>
      <w:r w:rsidR="00247E05">
        <w:rPr>
          <w:rFonts w:asciiTheme="majorBidi" w:hAnsiTheme="majorBidi" w:cstheme="majorBidi" w:hint="cs"/>
          <w:sz w:val="28"/>
          <w:szCs w:val="28"/>
          <w:rtl/>
          <w:lang w:bidi="ar-EG"/>
        </w:rPr>
        <w:t>العلمي</w:t>
      </w:r>
      <w:r w:rsidR="00535A07" w:rsidRPr="00CE0929">
        <w:rPr>
          <w:rFonts w:asciiTheme="majorBidi" w:hAnsiTheme="majorBidi" w:cstheme="majorBidi"/>
          <w:sz w:val="28"/>
          <w:szCs w:val="28"/>
          <w:rtl/>
          <w:lang w:bidi="ar-EG"/>
        </w:rPr>
        <w:t xml:space="preserve"> ومهاراته</w:t>
      </w:r>
      <w:r w:rsidRPr="00CE0929">
        <w:rPr>
          <w:rFonts w:asciiTheme="majorBidi" w:hAnsiTheme="majorBidi" w:cstheme="majorBidi"/>
          <w:sz w:val="28"/>
          <w:szCs w:val="28"/>
          <w:rtl/>
        </w:rPr>
        <w:t xml:space="preserve"> بين متوسطى درجات المجموعتين التجريبية والضابطة لصالح المجموعة التجريبية.</w:t>
      </w:r>
    </w:p>
    <w:p w:rsidR="00364501" w:rsidRPr="00CE0929" w:rsidRDefault="00364501" w:rsidP="00247E05">
      <w:pPr>
        <w:jc w:val="both"/>
        <w:rPr>
          <w:rFonts w:asciiTheme="majorBidi" w:hAnsiTheme="majorBidi" w:cstheme="majorBidi"/>
          <w:sz w:val="28"/>
          <w:szCs w:val="28"/>
          <w:rtl/>
        </w:rPr>
      </w:pPr>
      <w:r w:rsidRPr="00CE0929">
        <w:rPr>
          <w:rFonts w:asciiTheme="majorBidi" w:hAnsiTheme="majorBidi" w:cstheme="majorBidi"/>
          <w:sz w:val="28"/>
          <w:szCs w:val="28"/>
          <w:rtl/>
        </w:rPr>
        <w:t xml:space="preserve">     وفي ضوء تلك النتيجة يتضح: </w:t>
      </w:r>
      <w:r w:rsidR="001E4DE1">
        <w:rPr>
          <w:rFonts w:asciiTheme="majorBidi" w:hAnsiTheme="majorBidi" w:cstheme="majorBidi"/>
          <w:sz w:val="28"/>
          <w:szCs w:val="28"/>
          <w:rtl/>
        </w:rPr>
        <w:t>فعالية</w:t>
      </w:r>
      <w:r w:rsidRPr="00CE0929">
        <w:rPr>
          <w:rFonts w:asciiTheme="majorBidi" w:hAnsiTheme="majorBidi" w:cstheme="majorBidi"/>
          <w:sz w:val="28"/>
          <w:szCs w:val="28"/>
          <w:rtl/>
        </w:rPr>
        <w:t xml:space="preserve"> </w:t>
      </w:r>
      <w:r w:rsidR="00247E05">
        <w:rPr>
          <w:rFonts w:asciiTheme="majorBidi" w:hAnsiTheme="majorBidi" w:cstheme="majorBidi" w:hint="cs"/>
          <w:sz w:val="28"/>
          <w:szCs w:val="28"/>
          <w:rtl/>
          <w:lang w:bidi="ar-EG"/>
        </w:rPr>
        <w:t xml:space="preserve">منهج الفيزياء المطور في ضوء معايير </w:t>
      </w:r>
      <w:r w:rsidR="00247E05" w:rsidRPr="0092424C">
        <w:rPr>
          <w:rFonts w:asciiTheme="majorBidi" w:hAnsiTheme="majorBidi" w:cstheme="majorBidi" w:hint="cs"/>
          <w:sz w:val="28"/>
          <w:szCs w:val="28"/>
          <w:rtl/>
          <w:lang w:bidi="ar-EG"/>
        </w:rPr>
        <w:t xml:space="preserve">مدخل العلوم والتكنولوجيا والهندسة والرياضيات </w:t>
      </w:r>
      <w:r w:rsidR="00247E05" w:rsidRPr="0092424C">
        <w:rPr>
          <w:rFonts w:asciiTheme="majorBidi" w:hAnsiTheme="majorBidi" w:cstheme="majorBidi"/>
          <w:sz w:val="28"/>
          <w:szCs w:val="28"/>
          <w:lang w:bidi="ar-EG"/>
        </w:rPr>
        <w:t>STEM</w:t>
      </w:r>
      <w:r w:rsidR="00247E05" w:rsidRPr="00CE0929">
        <w:rPr>
          <w:rFonts w:asciiTheme="majorBidi" w:hAnsiTheme="majorBidi" w:cstheme="majorBidi"/>
          <w:sz w:val="28"/>
          <w:szCs w:val="28"/>
          <w:rtl/>
          <w:lang w:bidi="ar-EG"/>
        </w:rPr>
        <w:t xml:space="preserve"> </w:t>
      </w:r>
      <w:r w:rsidR="00247E05">
        <w:rPr>
          <w:rFonts w:asciiTheme="majorBidi" w:hAnsiTheme="majorBidi" w:cstheme="majorBidi" w:hint="cs"/>
          <w:sz w:val="28"/>
          <w:szCs w:val="28"/>
          <w:rtl/>
          <w:lang w:bidi="ar-EG"/>
        </w:rPr>
        <w:t xml:space="preserve">في تنمية </w:t>
      </w:r>
      <w:r w:rsidR="00247E05" w:rsidRPr="0092424C">
        <w:rPr>
          <w:rFonts w:asciiTheme="majorBidi" w:hAnsiTheme="majorBidi" w:cstheme="majorBidi" w:hint="cs"/>
          <w:sz w:val="28"/>
          <w:szCs w:val="28"/>
          <w:rtl/>
          <w:lang w:bidi="ar-EG"/>
        </w:rPr>
        <w:t xml:space="preserve">مهارات التفكير العلمي </w:t>
      </w:r>
      <w:r w:rsidR="00247E05" w:rsidRPr="00CE0929">
        <w:rPr>
          <w:rFonts w:asciiTheme="majorBidi" w:hAnsiTheme="majorBidi" w:cstheme="majorBidi"/>
          <w:sz w:val="28"/>
          <w:szCs w:val="28"/>
          <w:rtl/>
          <w:lang w:bidi="ar-EG"/>
        </w:rPr>
        <w:t xml:space="preserve">لدى طلاب الصف </w:t>
      </w:r>
      <w:r w:rsidR="00247E05">
        <w:rPr>
          <w:rFonts w:asciiTheme="majorBidi" w:hAnsiTheme="majorBidi" w:cstheme="majorBidi" w:hint="cs"/>
          <w:sz w:val="28"/>
          <w:szCs w:val="28"/>
          <w:rtl/>
          <w:lang w:bidi="ar-EG"/>
        </w:rPr>
        <w:t>الأول</w:t>
      </w:r>
      <w:r w:rsidR="00247E05" w:rsidRPr="00CE0929">
        <w:rPr>
          <w:rFonts w:asciiTheme="majorBidi" w:hAnsiTheme="majorBidi" w:cstheme="majorBidi"/>
          <w:sz w:val="28"/>
          <w:szCs w:val="28"/>
          <w:rtl/>
          <w:lang w:bidi="ar-EG"/>
        </w:rPr>
        <w:t xml:space="preserve"> الثانوي</w:t>
      </w:r>
      <w:r w:rsidRPr="00CE0929">
        <w:rPr>
          <w:rFonts w:asciiTheme="majorBidi" w:hAnsiTheme="majorBidi" w:cstheme="majorBidi"/>
          <w:sz w:val="28"/>
          <w:szCs w:val="28"/>
          <w:rtl/>
        </w:rPr>
        <w:t>.</w:t>
      </w:r>
    </w:p>
    <w:p w:rsidR="00364501" w:rsidRPr="00635C61" w:rsidRDefault="00364501" w:rsidP="00635C61">
      <w:pPr>
        <w:jc w:val="both"/>
        <w:rPr>
          <w:rFonts w:asciiTheme="majorBidi" w:hAnsiTheme="majorBidi" w:cstheme="majorBidi"/>
          <w:sz w:val="28"/>
          <w:szCs w:val="28"/>
          <w:rtl/>
          <w:lang w:bidi="ar-EG"/>
        </w:rPr>
      </w:pPr>
      <w:r w:rsidRPr="00635C61">
        <w:rPr>
          <w:rFonts w:asciiTheme="majorBidi" w:hAnsiTheme="majorBidi" w:cstheme="majorBidi"/>
          <w:sz w:val="28"/>
          <w:szCs w:val="28"/>
          <w:rtl/>
        </w:rPr>
        <w:t xml:space="preserve">     و</w:t>
      </w:r>
      <w:r w:rsidR="00A44E13" w:rsidRPr="00635C61">
        <w:rPr>
          <w:rFonts w:asciiTheme="majorBidi" w:hAnsiTheme="majorBidi" w:cstheme="majorBidi"/>
          <w:sz w:val="28"/>
          <w:szCs w:val="28"/>
          <w:rtl/>
        </w:rPr>
        <w:t xml:space="preserve">تتفق هذه النتيجة مع نتائج </w:t>
      </w:r>
      <w:r w:rsidR="00635C61" w:rsidRPr="00635C61">
        <w:rPr>
          <w:rFonts w:asciiTheme="majorBidi" w:hAnsiTheme="majorBidi" w:cstheme="majorBidi"/>
          <w:sz w:val="28"/>
          <w:szCs w:val="28"/>
          <w:rtl/>
          <w:lang w:bidi="ar-OM"/>
        </w:rPr>
        <w:t>دراسة برينر (</w:t>
      </w:r>
      <w:r w:rsidR="00635C61" w:rsidRPr="00635C61">
        <w:rPr>
          <w:rFonts w:asciiTheme="majorBidi" w:hAnsiTheme="majorBidi" w:cstheme="majorBidi"/>
          <w:sz w:val="28"/>
          <w:szCs w:val="28"/>
          <w:lang w:bidi="ar-EG"/>
        </w:rPr>
        <w:t>Breiner, J., 2012</w:t>
      </w:r>
      <w:r w:rsidR="00635C61" w:rsidRPr="00635C61">
        <w:rPr>
          <w:rFonts w:asciiTheme="majorBidi" w:hAnsiTheme="majorBidi" w:cstheme="majorBidi"/>
          <w:sz w:val="28"/>
          <w:szCs w:val="28"/>
          <w:rtl/>
          <w:lang w:bidi="ar-OM"/>
        </w:rPr>
        <w:t>)، ومشروع تحسين تعليم العلوم والرياضيات بالولايات المتحدة الأمريكية (</w:t>
      </w:r>
      <w:r w:rsidR="00635C61" w:rsidRPr="00635C61">
        <w:rPr>
          <w:rFonts w:asciiTheme="majorBidi" w:hAnsiTheme="majorBidi" w:cstheme="majorBidi"/>
          <w:sz w:val="28"/>
          <w:szCs w:val="28"/>
          <w:lang w:bidi="ar-EG"/>
        </w:rPr>
        <w:t>Successful K-12  STEM education, 2012</w:t>
      </w:r>
      <w:r w:rsidR="00635C61" w:rsidRPr="00635C61">
        <w:rPr>
          <w:rFonts w:asciiTheme="majorBidi" w:hAnsiTheme="majorBidi" w:cstheme="majorBidi"/>
          <w:sz w:val="28"/>
          <w:szCs w:val="28"/>
          <w:rtl/>
          <w:lang w:bidi="ar-OM"/>
        </w:rPr>
        <w:t xml:space="preserve">)، ودراسة تفيدة غانم (2012)، </w:t>
      </w:r>
      <w:r w:rsidR="00635C61" w:rsidRPr="00635C61">
        <w:rPr>
          <w:rFonts w:asciiTheme="majorBidi" w:hAnsiTheme="majorBidi" w:cstheme="majorBidi" w:hint="cs"/>
          <w:sz w:val="28"/>
          <w:szCs w:val="28"/>
          <w:rtl/>
          <w:lang w:bidi="ar-OM"/>
        </w:rPr>
        <w:t>ودراسة جيسيكا وإيريك (</w:t>
      </w:r>
      <w:r w:rsidR="00635C61" w:rsidRPr="00635C61">
        <w:rPr>
          <w:rFonts w:asciiTheme="majorBidi" w:hAnsiTheme="majorBidi" w:cstheme="majorBidi"/>
          <w:sz w:val="28"/>
          <w:szCs w:val="28"/>
        </w:rPr>
        <w:t>Jessica, W. &amp; Eric, M., 2013</w:t>
      </w:r>
      <w:r w:rsidR="00635C61" w:rsidRPr="00635C61">
        <w:rPr>
          <w:rFonts w:asciiTheme="majorBidi" w:hAnsiTheme="majorBidi" w:cstheme="majorBidi" w:hint="cs"/>
          <w:sz w:val="28"/>
          <w:szCs w:val="28"/>
          <w:rtl/>
          <w:lang w:bidi="ar-OM"/>
        </w:rPr>
        <w:t>)، ودراسة مارجنسون وآخرون (</w:t>
      </w:r>
      <w:r w:rsidR="00635C61" w:rsidRPr="00635C61">
        <w:rPr>
          <w:rStyle w:val="Hyperlink"/>
          <w:rFonts w:asciiTheme="majorBidi" w:hAnsiTheme="majorBidi" w:cstheme="majorBidi"/>
          <w:color w:val="auto"/>
          <w:sz w:val="28"/>
          <w:szCs w:val="28"/>
          <w:u w:val="none"/>
        </w:rPr>
        <w:t>Marginson, S., 2013</w:t>
      </w:r>
      <w:r w:rsidR="00635C61" w:rsidRPr="00635C61">
        <w:rPr>
          <w:rFonts w:asciiTheme="majorBidi" w:hAnsiTheme="majorBidi" w:cstheme="majorBidi" w:hint="cs"/>
          <w:sz w:val="28"/>
          <w:szCs w:val="28"/>
          <w:rtl/>
          <w:lang w:bidi="ar-OM"/>
        </w:rPr>
        <w:t xml:space="preserve">)، </w:t>
      </w:r>
      <w:r w:rsidR="00635C61" w:rsidRPr="00635C61">
        <w:rPr>
          <w:rFonts w:asciiTheme="majorBidi" w:hAnsiTheme="majorBidi" w:cstheme="majorBidi"/>
          <w:sz w:val="28"/>
          <w:szCs w:val="28"/>
          <w:rtl/>
          <w:lang w:bidi="ar-OM"/>
        </w:rPr>
        <w:t>ودراسة</w:t>
      </w:r>
      <w:r w:rsidR="00635C61" w:rsidRPr="00635C61">
        <w:rPr>
          <w:rFonts w:asciiTheme="majorBidi" w:hAnsiTheme="majorBidi" w:cstheme="majorBidi"/>
          <w:sz w:val="28"/>
          <w:szCs w:val="28"/>
          <w:rtl/>
        </w:rPr>
        <w:t xml:space="preserve"> </w:t>
      </w:r>
      <w:r w:rsidR="00635C61" w:rsidRPr="00635C61">
        <w:rPr>
          <w:rFonts w:asciiTheme="majorBidi" w:hAnsiTheme="majorBidi" w:cstheme="majorBidi"/>
          <w:sz w:val="28"/>
          <w:szCs w:val="28"/>
          <w:rtl/>
          <w:lang w:bidi="ar-OM"/>
        </w:rPr>
        <w:t>تفيدة غانم (2013)، ودراسة سهام السيد (2014)، ودراسة إ</w:t>
      </w:r>
      <w:r w:rsidR="00635C61" w:rsidRPr="00635C61">
        <w:rPr>
          <w:rFonts w:asciiTheme="majorBidi" w:hAnsiTheme="majorBidi" w:cstheme="majorBidi"/>
          <w:sz w:val="28"/>
          <w:szCs w:val="28"/>
          <w:rtl/>
          <w:lang w:bidi="ar-EG"/>
        </w:rPr>
        <w:t>براهيم المحيسن وبارعة بهجت (2015)، و</w:t>
      </w:r>
      <w:r w:rsidR="00635C61" w:rsidRPr="00635C61">
        <w:rPr>
          <w:rFonts w:asciiTheme="majorBidi" w:hAnsiTheme="majorBidi" w:cstheme="majorBidi"/>
          <w:sz w:val="28"/>
          <w:szCs w:val="28"/>
          <w:rtl/>
        </w:rPr>
        <w:t xml:space="preserve">مؤتمر التميز في تعليم وتعلم العلوم والرياضيات الأول </w:t>
      </w:r>
      <w:r w:rsidR="00635C61" w:rsidRPr="00635C61">
        <w:rPr>
          <w:rFonts w:asciiTheme="majorBidi" w:hAnsiTheme="majorBidi" w:cstheme="majorBidi"/>
          <w:sz w:val="28"/>
          <w:szCs w:val="28"/>
        </w:rPr>
        <w:t>"</w:t>
      </w:r>
      <w:r w:rsidR="00635C61" w:rsidRPr="00635C61">
        <w:rPr>
          <w:rFonts w:asciiTheme="majorBidi" w:hAnsiTheme="majorBidi" w:cstheme="majorBidi"/>
          <w:sz w:val="28"/>
          <w:szCs w:val="28"/>
          <w:rtl/>
        </w:rPr>
        <w:t xml:space="preserve"> توجه العلوم والتقنية والهندسة والرياضيات"</w:t>
      </w:r>
      <w:r w:rsidR="00635C61" w:rsidRPr="00635C61">
        <w:rPr>
          <w:rFonts w:asciiTheme="majorBidi" w:hAnsiTheme="majorBidi" w:cstheme="majorBidi"/>
          <w:sz w:val="28"/>
          <w:szCs w:val="28"/>
        </w:rPr>
        <w:t xml:space="preserve"> (STEM) </w:t>
      </w:r>
      <w:r w:rsidR="00635C61" w:rsidRPr="00635C61">
        <w:rPr>
          <w:rFonts w:asciiTheme="majorBidi" w:hAnsiTheme="majorBidi" w:cstheme="majorBidi"/>
          <w:sz w:val="28"/>
          <w:szCs w:val="28"/>
          <w:rtl/>
        </w:rPr>
        <w:t xml:space="preserve"> بجامعة الملك سعود (</w:t>
      </w:r>
      <w:r w:rsidR="00635C61" w:rsidRPr="00635C61">
        <w:rPr>
          <w:rFonts w:asciiTheme="majorBidi" w:hAnsiTheme="majorBidi" w:cstheme="majorBidi"/>
          <w:sz w:val="28"/>
          <w:szCs w:val="28"/>
        </w:rPr>
        <w:t>2015</w:t>
      </w:r>
      <w:r w:rsidR="00635C61" w:rsidRPr="00635C61">
        <w:rPr>
          <w:rFonts w:asciiTheme="majorBidi" w:hAnsiTheme="majorBidi" w:cstheme="majorBidi"/>
          <w:sz w:val="28"/>
          <w:szCs w:val="28"/>
          <w:rtl/>
        </w:rPr>
        <w:t xml:space="preserve">)، </w:t>
      </w:r>
      <w:r w:rsidR="00635C61" w:rsidRPr="00635C61">
        <w:rPr>
          <w:rFonts w:asciiTheme="majorBidi" w:hAnsiTheme="majorBidi" w:cstheme="majorBidi"/>
          <w:sz w:val="28"/>
          <w:szCs w:val="28"/>
          <w:rtl/>
          <w:lang w:bidi="ar-OM"/>
        </w:rPr>
        <w:t>ودراسة إيردوجنال وستسي (</w:t>
      </w:r>
      <w:r w:rsidR="00635C61" w:rsidRPr="00635C61">
        <w:rPr>
          <w:rFonts w:asciiTheme="majorBidi" w:hAnsiTheme="majorBidi" w:cstheme="majorBidi"/>
          <w:sz w:val="28"/>
          <w:szCs w:val="28"/>
          <w:lang w:bidi="ar-EG"/>
        </w:rPr>
        <w:t>Erdoganl, N. &amp; Stuessy, C., 2015</w:t>
      </w:r>
      <w:r w:rsidR="00635C61" w:rsidRPr="00635C61">
        <w:rPr>
          <w:rFonts w:asciiTheme="majorBidi" w:hAnsiTheme="majorBidi" w:cstheme="majorBidi"/>
          <w:sz w:val="28"/>
          <w:szCs w:val="28"/>
          <w:rtl/>
          <w:lang w:bidi="ar-OM"/>
        </w:rPr>
        <w:t xml:space="preserve">)، </w:t>
      </w:r>
      <w:r w:rsidR="00635C61" w:rsidRPr="00635C61">
        <w:rPr>
          <w:rFonts w:asciiTheme="majorBidi" w:hAnsiTheme="majorBidi" w:cstheme="majorBidi"/>
          <w:sz w:val="28"/>
          <w:szCs w:val="28"/>
          <w:rtl/>
        </w:rPr>
        <w:t xml:space="preserve">ودراسة بلاكلي وهاويل </w:t>
      </w:r>
      <w:r w:rsidR="00635C61" w:rsidRPr="00635C61">
        <w:rPr>
          <w:rFonts w:asciiTheme="majorBidi" w:hAnsiTheme="majorBidi" w:cstheme="majorBidi"/>
          <w:sz w:val="28"/>
          <w:szCs w:val="28"/>
        </w:rPr>
        <w:t>(</w:t>
      </w:r>
      <w:r w:rsidR="00635C61" w:rsidRPr="00635C61">
        <w:rPr>
          <w:rFonts w:asciiTheme="majorBidi" w:hAnsiTheme="majorBidi" w:cstheme="majorBidi"/>
          <w:sz w:val="28"/>
          <w:szCs w:val="28"/>
          <w:lang w:bidi="ar-EG"/>
        </w:rPr>
        <w:t>Blackley, S. &amp; Hawell, 2015)</w:t>
      </w:r>
      <w:r w:rsidR="00635C61" w:rsidRPr="00635C61">
        <w:rPr>
          <w:rFonts w:asciiTheme="majorBidi" w:hAnsiTheme="majorBidi" w:cstheme="majorBidi"/>
          <w:sz w:val="28"/>
          <w:szCs w:val="28"/>
          <w:rtl/>
          <w:lang w:bidi="ar-EG"/>
        </w:rPr>
        <w:t xml:space="preserve">، ودراسة حكمت السعيد (2016)، ودراسة هبه فؤاد (2016)، </w:t>
      </w:r>
      <w:r w:rsidR="00635C61" w:rsidRPr="00635C61">
        <w:rPr>
          <w:rFonts w:asciiTheme="majorBidi" w:hAnsiTheme="majorBidi" w:cstheme="majorBidi"/>
          <w:sz w:val="28"/>
          <w:szCs w:val="28"/>
          <w:rtl/>
          <w:lang w:bidi="ar-OM"/>
        </w:rPr>
        <w:t>ودراسة تفيدة غانم (2017)</w:t>
      </w:r>
      <w:r w:rsidR="00635C61" w:rsidRPr="00635C61">
        <w:rPr>
          <w:rFonts w:asciiTheme="majorBidi" w:hAnsiTheme="majorBidi" w:cstheme="majorBidi"/>
          <w:sz w:val="28"/>
          <w:szCs w:val="28"/>
          <w:rtl/>
          <w:lang w:bidi="ar-EG"/>
        </w:rPr>
        <w:t>، ودراسة ولاء الدري (2018)،</w:t>
      </w:r>
      <w:r w:rsidR="00635C61" w:rsidRPr="00635C61">
        <w:rPr>
          <w:rFonts w:asciiTheme="majorBidi" w:hAnsiTheme="majorBidi" w:cstheme="majorBidi" w:hint="cs"/>
          <w:sz w:val="28"/>
          <w:szCs w:val="28"/>
          <w:rtl/>
          <w:lang w:bidi="ar-EG"/>
        </w:rPr>
        <w:t xml:space="preserve"> ودراسة</w:t>
      </w:r>
      <w:r w:rsidR="00635C61" w:rsidRPr="00635C61">
        <w:rPr>
          <w:rFonts w:asciiTheme="majorBidi" w:hAnsiTheme="majorBidi" w:cstheme="majorBidi" w:hint="cs"/>
          <w:sz w:val="28"/>
          <w:szCs w:val="28"/>
          <w:rtl/>
          <w:lang w:bidi="ar-OM"/>
        </w:rPr>
        <w:t xml:space="preserve"> نيمنجوا وأوليفر</w:t>
      </w:r>
      <w:r w:rsidR="00635C61" w:rsidRPr="00635C61">
        <w:rPr>
          <w:rFonts w:asciiTheme="majorBidi" w:hAnsiTheme="majorBidi" w:cstheme="majorBidi" w:hint="cs"/>
          <w:sz w:val="28"/>
          <w:szCs w:val="28"/>
          <w:rtl/>
          <w:lang w:bidi="ar-EG"/>
        </w:rPr>
        <w:t xml:space="preserve"> </w:t>
      </w:r>
      <w:r w:rsidR="00635C61" w:rsidRPr="00635C61">
        <w:rPr>
          <w:rFonts w:asciiTheme="majorBidi" w:hAnsiTheme="majorBidi" w:cstheme="majorBidi" w:hint="cs"/>
          <w:sz w:val="28"/>
          <w:szCs w:val="28"/>
          <w:rtl/>
          <w:lang w:bidi="ar-OM"/>
        </w:rPr>
        <w:t>(</w:t>
      </w:r>
      <w:r w:rsidR="00635C61" w:rsidRPr="00635C61">
        <w:rPr>
          <w:rFonts w:asciiTheme="majorBidi" w:hAnsiTheme="majorBidi" w:cstheme="majorBidi"/>
          <w:color w:val="000000" w:themeColor="text1"/>
          <w:sz w:val="28"/>
          <w:szCs w:val="28"/>
          <w:lang w:bidi="ar-EG"/>
        </w:rPr>
        <w:t xml:space="preserve">Ntemngwa, C. &amp; Oliver, J.S., </w:t>
      </w:r>
      <w:r w:rsidR="00635C61" w:rsidRPr="00635C61">
        <w:rPr>
          <w:rFonts w:asciiTheme="majorBidi" w:hAnsiTheme="majorBidi" w:cstheme="majorBidi"/>
          <w:color w:val="000000" w:themeColor="text1"/>
          <w:sz w:val="28"/>
          <w:szCs w:val="28"/>
          <w:lang w:bidi="ar-EG"/>
        </w:rPr>
        <w:lastRenderedPageBreak/>
        <w:t>2018</w:t>
      </w:r>
      <w:r w:rsidR="00635C61" w:rsidRPr="00635C61">
        <w:rPr>
          <w:rFonts w:asciiTheme="majorBidi" w:hAnsiTheme="majorBidi" w:cstheme="majorBidi" w:hint="cs"/>
          <w:sz w:val="28"/>
          <w:szCs w:val="28"/>
          <w:rtl/>
          <w:lang w:bidi="ar-OM"/>
        </w:rPr>
        <w:t>)</w:t>
      </w:r>
      <w:r w:rsidR="00D51C63" w:rsidRPr="00635C61">
        <w:rPr>
          <w:rFonts w:asciiTheme="majorBidi" w:hAnsiTheme="majorBidi" w:cstheme="majorBidi"/>
          <w:sz w:val="28"/>
          <w:szCs w:val="28"/>
          <w:rtl/>
          <w:lang w:bidi="ar-EG"/>
        </w:rPr>
        <w:t>، و</w:t>
      </w:r>
      <w:r w:rsidR="00D04FC0" w:rsidRPr="00635C61">
        <w:rPr>
          <w:rFonts w:asciiTheme="majorBidi" w:hAnsiTheme="majorBidi" w:cstheme="majorBidi" w:hint="cs"/>
          <w:sz w:val="28"/>
          <w:szCs w:val="28"/>
          <w:rtl/>
          <w:lang w:bidi="ar-EG"/>
        </w:rPr>
        <w:t xml:space="preserve">التي تشير إلى </w:t>
      </w:r>
      <w:r w:rsidR="00D04FC0" w:rsidRPr="00635C61">
        <w:rPr>
          <w:rFonts w:asciiTheme="majorBidi" w:hAnsiTheme="majorBidi" w:cstheme="majorBidi"/>
          <w:sz w:val="28"/>
          <w:szCs w:val="28"/>
          <w:rtl/>
        </w:rPr>
        <w:t xml:space="preserve">أهمية المناهج المبينة على مدخل </w:t>
      </w:r>
      <w:r w:rsidR="00D04FC0" w:rsidRPr="00635C61">
        <w:rPr>
          <w:rFonts w:asciiTheme="majorBidi" w:hAnsiTheme="majorBidi" w:cstheme="majorBidi"/>
          <w:sz w:val="28"/>
          <w:szCs w:val="28"/>
        </w:rPr>
        <w:t>STEM</w:t>
      </w:r>
      <w:r w:rsidR="00D04FC0" w:rsidRPr="00635C61">
        <w:rPr>
          <w:rFonts w:asciiTheme="majorBidi" w:hAnsiTheme="majorBidi" w:cstheme="majorBidi" w:hint="cs"/>
          <w:sz w:val="28"/>
          <w:szCs w:val="28"/>
          <w:rtl/>
          <w:lang w:bidi="ar-OM"/>
        </w:rPr>
        <w:t xml:space="preserve"> في</w:t>
      </w:r>
      <w:r w:rsidR="00D04FC0" w:rsidRPr="00635C61">
        <w:rPr>
          <w:rFonts w:asciiTheme="majorBidi" w:hAnsiTheme="majorBidi" w:cstheme="majorBidi"/>
          <w:sz w:val="28"/>
          <w:szCs w:val="28"/>
          <w:rtl/>
          <w:lang w:bidi="ar-OM"/>
        </w:rPr>
        <w:t xml:space="preserve"> </w:t>
      </w:r>
      <w:r w:rsidR="00D51C63" w:rsidRPr="00635C61">
        <w:rPr>
          <w:rFonts w:asciiTheme="majorBidi" w:hAnsiTheme="majorBidi" w:cstheme="majorBidi"/>
          <w:sz w:val="28"/>
          <w:szCs w:val="28"/>
          <w:rtl/>
          <w:lang w:bidi="ar-EG"/>
        </w:rPr>
        <w:t>تحسين عمليتي التعليم والتعلم وفي تحقيق أهداف عدة، مثل: التطوير المهني ومهارات التدريس لدى معلمي العلوم، وكذلك تنمية مهارات التفكير والمهارات العلمية والميول المهنية ومهارات حل المشكلات والإتجاه نحو دراسة العلوم ومهارات التفكير الناقد والدافعية للإنجاز لدى المتعلمين</w:t>
      </w:r>
      <w:r w:rsidRPr="00635C61">
        <w:rPr>
          <w:rFonts w:asciiTheme="majorBidi" w:hAnsiTheme="majorBidi" w:cstheme="majorBidi"/>
          <w:sz w:val="28"/>
          <w:szCs w:val="28"/>
          <w:rtl/>
        </w:rPr>
        <w:t>.</w:t>
      </w:r>
    </w:p>
    <w:p w:rsidR="00364501" w:rsidRPr="00CE0929" w:rsidRDefault="00364501" w:rsidP="00D51C63">
      <w:pPr>
        <w:jc w:val="both"/>
        <w:rPr>
          <w:rFonts w:asciiTheme="majorBidi" w:hAnsiTheme="majorBidi" w:cstheme="majorBidi"/>
          <w:sz w:val="28"/>
          <w:szCs w:val="28"/>
          <w:rtl/>
        </w:rPr>
      </w:pPr>
      <w:r w:rsidRPr="00CE0929">
        <w:rPr>
          <w:rFonts w:asciiTheme="majorBidi" w:hAnsiTheme="majorBidi" w:cstheme="majorBidi"/>
          <w:b/>
          <w:bCs/>
          <w:sz w:val="28"/>
          <w:szCs w:val="28"/>
          <w:rtl/>
        </w:rPr>
        <w:t xml:space="preserve">     </w:t>
      </w:r>
      <w:r w:rsidRPr="00CE0929">
        <w:rPr>
          <w:rFonts w:asciiTheme="majorBidi" w:hAnsiTheme="majorBidi" w:cstheme="majorBidi"/>
          <w:sz w:val="28"/>
          <w:szCs w:val="28"/>
          <w:rtl/>
        </w:rPr>
        <w:t>ولبيان قوة تأثير المعالجة التجريبية، تم استخدام مقياس حجم التأثير (</w:t>
      </w:r>
      <w:r w:rsidRPr="00CE0929">
        <w:rPr>
          <w:rFonts w:asciiTheme="majorBidi" w:hAnsiTheme="majorBidi" w:cstheme="majorBidi"/>
          <w:sz w:val="28"/>
          <w:szCs w:val="28"/>
        </w:rPr>
        <w:sym w:font="Symbol" w:char="F068"/>
      </w:r>
      <w:r w:rsidRPr="00CE0929">
        <w:rPr>
          <w:rFonts w:asciiTheme="majorBidi" w:hAnsiTheme="majorBidi" w:cstheme="majorBidi"/>
          <w:sz w:val="28"/>
          <w:szCs w:val="28"/>
          <w:vertAlign w:val="superscript"/>
        </w:rPr>
        <w:t>2</w:t>
      </w:r>
      <w:r w:rsidRPr="00CE0929">
        <w:rPr>
          <w:rFonts w:asciiTheme="majorBidi" w:hAnsiTheme="majorBidi" w:cstheme="majorBidi"/>
          <w:sz w:val="28"/>
          <w:szCs w:val="28"/>
          <w:rtl/>
        </w:rPr>
        <w:t>)، وذلك كما يوضحه جدول (</w:t>
      </w:r>
      <w:r w:rsidR="00D51C63">
        <w:rPr>
          <w:rFonts w:asciiTheme="majorBidi" w:hAnsiTheme="majorBidi" w:cstheme="majorBidi" w:hint="cs"/>
          <w:sz w:val="28"/>
          <w:szCs w:val="28"/>
          <w:rtl/>
        </w:rPr>
        <w:t>24</w:t>
      </w:r>
      <w:r w:rsidRPr="00CE0929">
        <w:rPr>
          <w:rFonts w:asciiTheme="majorBidi" w:hAnsiTheme="majorBidi" w:cstheme="majorBidi"/>
          <w:sz w:val="28"/>
          <w:szCs w:val="28"/>
          <w:rtl/>
        </w:rPr>
        <w:t>):</w:t>
      </w:r>
    </w:p>
    <w:p w:rsidR="00364501" w:rsidRPr="00CE0929" w:rsidRDefault="00364501" w:rsidP="00D51C63">
      <w:pPr>
        <w:jc w:val="center"/>
        <w:rPr>
          <w:rFonts w:asciiTheme="majorBidi" w:hAnsiTheme="majorBidi" w:cstheme="majorBidi"/>
          <w:sz w:val="28"/>
          <w:szCs w:val="28"/>
          <w:rtl/>
        </w:rPr>
      </w:pPr>
      <w:r w:rsidRPr="00CE0929">
        <w:rPr>
          <w:rFonts w:asciiTheme="majorBidi" w:hAnsiTheme="majorBidi" w:cstheme="majorBidi"/>
          <w:b/>
          <w:bCs/>
          <w:sz w:val="28"/>
          <w:szCs w:val="28"/>
          <w:rtl/>
        </w:rPr>
        <w:t xml:space="preserve">جدول </w:t>
      </w:r>
      <w:r w:rsidRPr="00CE0929">
        <w:rPr>
          <w:rFonts w:asciiTheme="majorBidi" w:hAnsiTheme="majorBidi" w:cstheme="majorBidi"/>
          <w:b/>
          <w:bCs/>
          <w:sz w:val="28"/>
          <w:szCs w:val="28"/>
          <w:rtl/>
          <w:lang w:bidi="ar-EG"/>
        </w:rPr>
        <w:t>(</w:t>
      </w:r>
      <w:r w:rsidR="00D51C63">
        <w:rPr>
          <w:rFonts w:asciiTheme="majorBidi" w:hAnsiTheme="majorBidi" w:cstheme="majorBidi" w:hint="cs"/>
          <w:b/>
          <w:bCs/>
          <w:sz w:val="28"/>
          <w:szCs w:val="28"/>
          <w:rtl/>
        </w:rPr>
        <w:t>24</w:t>
      </w:r>
      <w:r w:rsidRPr="00CE0929">
        <w:rPr>
          <w:rFonts w:asciiTheme="majorBidi" w:hAnsiTheme="majorBidi" w:cstheme="majorBidi"/>
          <w:b/>
          <w:bCs/>
          <w:sz w:val="28"/>
          <w:szCs w:val="28"/>
          <w:rtl/>
        </w:rPr>
        <w:t>)</w:t>
      </w:r>
    </w:p>
    <w:p w:rsidR="0053500D" w:rsidRDefault="00364501" w:rsidP="0053500D">
      <w:pPr>
        <w:jc w:val="center"/>
        <w:rPr>
          <w:rFonts w:asciiTheme="majorBidi" w:hAnsiTheme="majorBidi" w:cstheme="majorBidi"/>
          <w:b/>
          <w:bCs/>
          <w:sz w:val="28"/>
          <w:szCs w:val="28"/>
          <w:rtl/>
          <w:lang w:bidi="ar-EG"/>
        </w:rPr>
      </w:pPr>
      <w:r w:rsidRPr="0053500D">
        <w:rPr>
          <w:rFonts w:asciiTheme="majorBidi" w:hAnsiTheme="majorBidi" w:cstheme="majorBidi"/>
          <w:b/>
          <w:bCs/>
          <w:sz w:val="28"/>
          <w:szCs w:val="28"/>
          <w:rtl/>
        </w:rPr>
        <w:t>قيم (</w:t>
      </w:r>
      <w:r w:rsidRPr="0053500D">
        <w:rPr>
          <w:rFonts w:asciiTheme="majorBidi" w:hAnsiTheme="majorBidi" w:cstheme="majorBidi"/>
          <w:b/>
          <w:bCs/>
          <w:sz w:val="28"/>
          <w:szCs w:val="28"/>
        </w:rPr>
        <w:sym w:font="Symbol" w:char="F068"/>
      </w:r>
      <w:r w:rsidRPr="0053500D">
        <w:rPr>
          <w:rFonts w:asciiTheme="majorBidi" w:hAnsiTheme="majorBidi" w:cstheme="majorBidi"/>
          <w:b/>
          <w:bCs/>
          <w:sz w:val="28"/>
          <w:szCs w:val="28"/>
          <w:vertAlign w:val="superscript"/>
        </w:rPr>
        <w:t>2</w:t>
      </w:r>
      <w:r w:rsidRPr="0053500D">
        <w:rPr>
          <w:rFonts w:asciiTheme="majorBidi" w:hAnsiTheme="majorBidi" w:cstheme="majorBidi"/>
          <w:b/>
          <w:bCs/>
          <w:sz w:val="28"/>
          <w:szCs w:val="28"/>
          <w:rtl/>
        </w:rPr>
        <w:t xml:space="preserve">) وحجم تأثير </w:t>
      </w:r>
      <w:r w:rsidR="0053500D" w:rsidRPr="0053500D">
        <w:rPr>
          <w:rFonts w:asciiTheme="majorBidi" w:hAnsiTheme="majorBidi" w:cstheme="majorBidi" w:hint="cs"/>
          <w:b/>
          <w:bCs/>
          <w:sz w:val="28"/>
          <w:szCs w:val="28"/>
          <w:rtl/>
          <w:lang w:bidi="ar-EG"/>
        </w:rPr>
        <w:t xml:space="preserve">منهج الفيزياء المطور في ضوء معايير مدخل العلوم والتكنولوجيا والهندسة والرياضيات </w:t>
      </w:r>
      <w:r w:rsidR="0053500D" w:rsidRPr="0053500D">
        <w:rPr>
          <w:rFonts w:asciiTheme="majorBidi" w:hAnsiTheme="majorBidi" w:cstheme="majorBidi"/>
          <w:b/>
          <w:bCs/>
          <w:sz w:val="28"/>
          <w:szCs w:val="28"/>
          <w:lang w:bidi="ar-EG"/>
        </w:rPr>
        <w:t>STEM</w:t>
      </w:r>
      <w:r w:rsidR="0053500D" w:rsidRPr="0053500D">
        <w:rPr>
          <w:rFonts w:asciiTheme="majorBidi" w:hAnsiTheme="majorBidi" w:cstheme="majorBidi"/>
          <w:b/>
          <w:bCs/>
          <w:sz w:val="28"/>
          <w:szCs w:val="28"/>
          <w:rtl/>
          <w:lang w:bidi="ar-EG"/>
        </w:rPr>
        <w:t xml:space="preserve"> </w:t>
      </w:r>
      <w:r w:rsidR="0053500D" w:rsidRPr="0053500D">
        <w:rPr>
          <w:rFonts w:asciiTheme="majorBidi" w:hAnsiTheme="majorBidi" w:cstheme="majorBidi" w:hint="cs"/>
          <w:b/>
          <w:bCs/>
          <w:sz w:val="28"/>
          <w:szCs w:val="28"/>
          <w:rtl/>
          <w:lang w:bidi="ar-EG"/>
        </w:rPr>
        <w:t xml:space="preserve">في تنمية مهارات التفكير العلمي </w:t>
      </w:r>
    </w:p>
    <w:p w:rsidR="00535A07" w:rsidRPr="0053500D" w:rsidRDefault="0053500D" w:rsidP="0053500D">
      <w:pPr>
        <w:jc w:val="center"/>
        <w:rPr>
          <w:rFonts w:asciiTheme="majorBidi" w:hAnsiTheme="majorBidi" w:cstheme="majorBidi"/>
          <w:b/>
          <w:bCs/>
          <w:sz w:val="28"/>
          <w:szCs w:val="28"/>
          <w:rtl/>
        </w:rPr>
      </w:pPr>
      <w:r w:rsidRPr="0053500D">
        <w:rPr>
          <w:rFonts w:asciiTheme="majorBidi" w:hAnsiTheme="majorBidi" w:cstheme="majorBidi"/>
          <w:b/>
          <w:bCs/>
          <w:sz w:val="28"/>
          <w:szCs w:val="28"/>
          <w:rtl/>
          <w:lang w:bidi="ar-EG"/>
        </w:rPr>
        <w:t xml:space="preserve">لدى طلاب الصف </w:t>
      </w:r>
      <w:r w:rsidRPr="0053500D">
        <w:rPr>
          <w:rFonts w:asciiTheme="majorBidi" w:hAnsiTheme="majorBidi" w:cstheme="majorBidi" w:hint="cs"/>
          <w:b/>
          <w:bCs/>
          <w:sz w:val="28"/>
          <w:szCs w:val="28"/>
          <w:rtl/>
          <w:lang w:bidi="ar-EG"/>
        </w:rPr>
        <w:t>الأول</w:t>
      </w:r>
      <w:r w:rsidRPr="0053500D">
        <w:rPr>
          <w:rFonts w:asciiTheme="majorBidi" w:hAnsiTheme="majorBidi" w:cstheme="majorBidi"/>
          <w:b/>
          <w:bCs/>
          <w:sz w:val="28"/>
          <w:szCs w:val="28"/>
          <w:rtl/>
          <w:lang w:bidi="ar-EG"/>
        </w:rPr>
        <w:t xml:space="preserve"> الثانوي</w:t>
      </w:r>
    </w:p>
    <w:tbl>
      <w:tblPr>
        <w:bidiVisual/>
        <w:tblW w:w="0" w:type="auto"/>
        <w:tblInd w:w="1594" w:type="dxa"/>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000" w:firstRow="0" w:lastRow="0" w:firstColumn="0" w:lastColumn="0" w:noHBand="0" w:noVBand="0"/>
      </w:tblPr>
      <w:tblGrid>
        <w:gridCol w:w="2736"/>
        <w:gridCol w:w="1591"/>
        <w:gridCol w:w="1343"/>
      </w:tblGrid>
      <w:tr w:rsidR="00591804" w:rsidRPr="00CE0929" w:rsidTr="0053500D">
        <w:trPr>
          <w:trHeight w:val="368"/>
          <w:tblHeader/>
        </w:trPr>
        <w:tc>
          <w:tcPr>
            <w:tcW w:w="2736" w:type="dxa"/>
            <w:tcBorders>
              <w:top w:val="thinThickSmallGap" w:sz="24" w:space="0" w:color="auto"/>
              <w:left w:val="thinThickSmallGap" w:sz="24" w:space="0" w:color="auto"/>
              <w:bottom w:val="thinThickSmallGap" w:sz="24" w:space="0" w:color="auto"/>
              <w:right w:val="double" w:sz="4" w:space="0" w:color="auto"/>
            </w:tcBorders>
            <w:shd w:val="clear" w:color="auto" w:fill="auto"/>
            <w:vAlign w:val="center"/>
          </w:tcPr>
          <w:p w:rsidR="00364501" w:rsidRPr="00CE0929" w:rsidRDefault="00535A07"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المهارات</w:t>
            </w:r>
          </w:p>
        </w:tc>
        <w:tc>
          <w:tcPr>
            <w:tcW w:w="1591" w:type="dxa"/>
            <w:tcBorders>
              <w:top w:val="thinThickSmallGap" w:sz="24" w:space="0" w:color="auto"/>
              <w:left w:val="double" w:sz="4" w:space="0" w:color="auto"/>
              <w:bottom w:val="thinThickSmallGap" w:sz="24" w:space="0" w:color="auto"/>
            </w:tcBorders>
            <w:shd w:val="clear" w:color="auto" w:fill="auto"/>
            <w:vAlign w:val="center"/>
          </w:tcPr>
          <w:p w:rsidR="00364501" w:rsidRPr="00CE0929" w:rsidRDefault="00364501" w:rsidP="00900FF6">
            <w:pPr>
              <w:jc w:val="center"/>
              <w:rPr>
                <w:rFonts w:asciiTheme="majorBidi" w:hAnsiTheme="majorBidi" w:cstheme="majorBidi"/>
                <w:b/>
                <w:bCs/>
                <w:sz w:val="28"/>
                <w:szCs w:val="28"/>
                <w:rtl/>
              </w:rPr>
            </w:pPr>
            <w:r w:rsidRPr="00CE0929">
              <w:rPr>
                <w:rFonts w:asciiTheme="majorBidi" w:hAnsiTheme="majorBidi" w:cstheme="majorBidi"/>
                <w:b/>
                <w:bCs/>
                <w:sz w:val="28"/>
                <w:szCs w:val="28"/>
                <w:rtl/>
              </w:rPr>
              <w:t xml:space="preserve">قيمة </w:t>
            </w:r>
            <w:r w:rsidR="00900FF6" w:rsidRPr="0053500D">
              <w:rPr>
                <w:rFonts w:asciiTheme="majorBidi" w:hAnsiTheme="majorBidi" w:cstheme="majorBidi"/>
                <w:b/>
                <w:bCs/>
                <w:sz w:val="28"/>
                <w:szCs w:val="28"/>
              </w:rPr>
              <w:sym w:font="Symbol" w:char="F068"/>
            </w:r>
            <w:r w:rsidR="00900FF6" w:rsidRPr="0053500D">
              <w:rPr>
                <w:rFonts w:asciiTheme="majorBidi" w:hAnsiTheme="majorBidi" w:cstheme="majorBidi"/>
                <w:b/>
                <w:bCs/>
                <w:sz w:val="28"/>
                <w:szCs w:val="28"/>
                <w:vertAlign w:val="superscript"/>
              </w:rPr>
              <w:t>2</w:t>
            </w:r>
          </w:p>
        </w:tc>
        <w:tc>
          <w:tcPr>
            <w:tcW w:w="1343" w:type="dxa"/>
            <w:tcBorders>
              <w:top w:val="thinThickSmallGap" w:sz="24" w:space="0" w:color="auto"/>
              <w:bottom w:val="thinThickSmallGap" w:sz="24" w:space="0" w:color="auto"/>
              <w:right w:val="thinThickSmallGap" w:sz="24" w:space="0" w:color="auto"/>
            </w:tcBorders>
            <w:shd w:val="clear" w:color="auto" w:fill="auto"/>
            <w:vAlign w:val="center"/>
          </w:tcPr>
          <w:p w:rsidR="00364501" w:rsidRPr="00CE0929" w:rsidRDefault="00364501"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حجم التأثير</w:t>
            </w:r>
          </w:p>
        </w:tc>
      </w:tr>
      <w:tr w:rsidR="00591804" w:rsidRPr="00CE0929" w:rsidTr="0053500D">
        <w:trPr>
          <w:trHeight w:val="287"/>
        </w:trPr>
        <w:tc>
          <w:tcPr>
            <w:tcW w:w="2736" w:type="dxa"/>
            <w:tcBorders>
              <w:top w:val="thinThickSmallGap" w:sz="24" w:space="0" w:color="auto"/>
              <w:left w:val="thinThickSmallGap" w:sz="24" w:space="0" w:color="auto"/>
              <w:right w:val="double" w:sz="4" w:space="0" w:color="auto"/>
            </w:tcBorders>
            <w:shd w:val="clear" w:color="auto" w:fill="auto"/>
            <w:vAlign w:val="center"/>
          </w:tcPr>
          <w:p w:rsidR="00591804" w:rsidRPr="00CE0929" w:rsidRDefault="0053500D" w:rsidP="00DA3841">
            <w:pPr>
              <w:jc w:val="center"/>
              <w:rPr>
                <w:rFonts w:asciiTheme="majorBidi" w:hAnsiTheme="majorBidi" w:cstheme="majorBidi"/>
                <w:b/>
                <w:bCs/>
                <w:sz w:val="28"/>
                <w:szCs w:val="28"/>
                <w:rtl/>
              </w:rPr>
            </w:pPr>
            <w:r>
              <w:rPr>
                <w:rFonts w:asciiTheme="majorBidi" w:hAnsiTheme="majorBidi" w:cstheme="majorBidi" w:hint="cs"/>
                <w:b/>
                <w:bCs/>
                <w:sz w:val="28"/>
                <w:szCs w:val="28"/>
                <w:rtl/>
              </w:rPr>
              <w:t>تحديد المشكلة</w:t>
            </w:r>
          </w:p>
        </w:tc>
        <w:tc>
          <w:tcPr>
            <w:tcW w:w="1591" w:type="dxa"/>
            <w:tcBorders>
              <w:top w:val="thinThickSmallGap" w:sz="24" w:space="0" w:color="auto"/>
              <w:left w:val="double" w:sz="4" w:space="0" w:color="auto"/>
            </w:tcBorders>
            <w:shd w:val="clear" w:color="auto" w:fill="auto"/>
            <w:vAlign w:val="center"/>
          </w:tcPr>
          <w:p w:rsidR="00591804" w:rsidRPr="00CE0929" w:rsidRDefault="00591804" w:rsidP="0053500D">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3500D">
              <w:rPr>
                <w:rFonts w:asciiTheme="majorBidi" w:hAnsiTheme="majorBidi" w:cstheme="majorBidi" w:hint="cs"/>
                <w:sz w:val="28"/>
                <w:szCs w:val="28"/>
                <w:rtl/>
              </w:rPr>
              <w:t>87</w:t>
            </w:r>
          </w:p>
        </w:tc>
        <w:tc>
          <w:tcPr>
            <w:tcW w:w="1343" w:type="dxa"/>
            <w:tcBorders>
              <w:top w:val="thinThickSmallGap" w:sz="24" w:space="0" w:color="auto"/>
              <w:right w:val="thinThickSmallGap" w:sz="24" w:space="0" w:color="auto"/>
            </w:tcBorders>
            <w:shd w:val="clear" w:color="auto" w:fill="auto"/>
            <w:vAlign w:val="center"/>
          </w:tcPr>
          <w:p w:rsidR="00591804" w:rsidRPr="00CE0929" w:rsidRDefault="00591804" w:rsidP="00DA3841">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591804" w:rsidRPr="00CE0929" w:rsidTr="0053500D">
        <w:trPr>
          <w:trHeight w:val="351"/>
        </w:trPr>
        <w:tc>
          <w:tcPr>
            <w:tcW w:w="2736" w:type="dxa"/>
            <w:tcBorders>
              <w:left w:val="thinThickSmallGap" w:sz="24" w:space="0" w:color="auto"/>
              <w:right w:val="double" w:sz="4" w:space="0" w:color="auto"/>
            </w:tcBorders>
            <w:shd w:val="clear" w:color="auto" w:fill="auto"/>
            <w:vAlign w:val="center"/>
          </w:tcPr>
          <w:p w:rsidR="00591804" w:rsidRPr="00CE0929" w:rsidRDefault="0053500D" w:rsidP="00DA3841">
            <w:pPr>
              <w:jc w:val="center"/>
              <w:rPr>
                <w:rFonts w:asciiTheme="majorBidi" w:hAnsiTheme="majorBidi" w:cstheme="majorBidi"/>
                <w:b/>
                <w:bCs/>
                <w:sz w:val="28"/>
                <w:szCs w:val="28"/>
                <w:rtl/>
              </w:rPr>
            </w:pPr>
            <w:r>
              <w:rPr>
                <w:rFonts w:asciiTheme="majorBidi" w:hAnsiTheme="majorBidi" w:cstheme="majorBidi" w:hint="cs"/>
                <w:b/>
                <w:bCs/>
                <w:sz w:val="28"/>
                <w:szCs w:val="28"/>
                <w:rtl/>
              </w:rPr>
              <w:t>فرض الفروض</w:t>
            </w:r>
          </w:p>
        </w:tc>
        <w:tc>
          <w:tcPr>
            <w:tcW w:w="1591" w:type="dxa"/>
            <w:tcBorders>
              <w:left w:val="double" w:sz="4" w:space="0" w:color="auto"/>
            </w:tcBorders>
            <w:shd w:val="clear" w:color="auto" w:fill="auto"/>
            <w:vAlign w:val="center"/>
          </w:tcPr>
          <w:p w:rsidR="00591804" w:rsidRPr="00CE0929" w:rsidRDefault="00591804" w:rsidP="0053500D">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3500D">
              <w:rPr>
                <w:rFonts w:asciiTheme="majorBidi" w:hAnsiTheme="majorBidi" w:cstheme="majorBidi" w:hint="cs"/>
                <w:sz w:val="28"/>
                <w:szCs w:val="28"/>
                <w:rtl/>
              </w:rPr>
              <w:t>95</w:t>
            </w:r>
          </w:p>
        </w:tc>
        <w:tc>
          <w:tcPr>
            <w:tcW w:w="1343" w:type="dxa"/>
            <w:tcBorders>
              <w:right w:val="thinThickSmallGap" w:sz="24" w:space="0" w:color="auto"/>
            </w:tcBorders>
            <w:shd w:val="clear" w:color="auto" w:fill="auto"/>
            <w:vAlign w:val="center"/>
          </w:tcPr>
          <w:p w:rsidR="00591804" w:rsidRPr="00CE0929" w:rsidRDefault="00591804" w:rsidP="00DA3841">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591804" w:rsidRPr="00CE0929" w:rsidTr="0053500D">
        <w:trPr>
          <w:trHeight w:val="168"/>
        </w:trPr>
        <w:tc>
          <w:tcPr>
            <w:tcW w:w="2736" w:type="dxa"/>
            <w:tcBorders>
              <w:left w:val="thinThickSmallGap" w:sz="24" w:space="0" w:color="auto"/>
              <w:right w:val="double" w:sz="4" w:space="0" w:color="auto"/>
            </w:tcBorders>
            <w:shd w:val="clear" w:color="auto" w:fill="auto"/>
            <w:vAlign w:val="center"/>
          </w:tcPr>
          <w:p w:rsidR="00591804" w:rsidRPr="00CE0929" w:rsidRDefault="0053500D" w:rsidP="00DA3841">
            <w:pPr>
              <w:jc w:val="center"/>
              <w:rPr>
                <w:rFonts w:asciiTheme="majorBidi" w:hAnsiTheme="majorBidi" w:cstheme="majorBidi"/>
                <w:b/>
                <w:bCs/>
                <w:sz w:val="28"/>
                <w:szCs w:val="28"/>
                <w:rtl/>
              </w:rPr>
            </w:pPr>
            <w:r>
              <w:rPr>
                <w:rFonts w:asciiTheme="majorBidi" w:hAnsiTheme="majorBidi" w:cstheme="majorBidi" w:hint="cs"/>
                <w:b/>
                <w:bCs/>
                <w:sz w:val="28"/>
                <w:szCs w:val="28"/>
                <w:rtl/>
              </w:rPr>
              <w:t>اختبار صحة الفروض</w:t>
            </w:r>
          </w:p>
        </w:tc>
        <w:tc>
          <w:tcPr>
            <w:tcW w:w="1591" w:type="dxa"/>
            <w:tcBorders>
              <w:left w:val="double" w:sz="4" w:space="0" w:color="auto"/>
            </w:tcBorders>
            <w:shd w:val="clear" w:color="auto" w:fill="auto"/>
            <w:vAlign w:val="center"/>
          </w:tcPr>
          <w:p w:rsidR="00591804" w:rsidRPr="00CE0929" w:rsidRDefault="00591804" w:rsidP="0053500D">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3500D">
              <w:rPr>
                <w:rFonts w:asciiTheme="majorBidi" w:hAnsiTheme="majorBidi" w:cstheme="majorBidi" w:hint="cs"/>
                <w:sz w:val="28"/>
                <w:szCs w:val="28"/>
                <w:rtl/>
              </w:rPr>
              <w:t>91</w:t>
            </w:r>
          </w:p>
        </w:tc>
        <w:tc>
          <w:tcPr>
            <w:tcW w:w="1343" w:type="dxa"/>
            <w:tcBorders>
              <w:right w:val="thinThickSmallGap" w:sz="24" w:space="0" w:color="auto"/>
            </w:tcBorders>
            <w:shd w:val="clear" w:color="auto" w:fill="auto"/>
            <w:vAlign w:val="center"/>
          </w:tcPr>
          <w:p w:rsidR="00591804" w:rsidRPr="00CE0929" w:rsidRDefault="00591804" w:rsidP="00DA3841">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591804" w:rsidRPr="00CE0929" w:rsidTr="0053500D">
        <w:trPr>
          <w:trHeight w:val="168"/>
        </w:trPr>
        <w:tc>
          <w:tcPr>
            <w:tcW w:w="2736" w:type="dxa"/>
            <w:tcBorders>
              <w:left w:val="thinThickSmallGap" w:sz="24" w:space="0" w:color="auto"/>
              <w:right w:val="double" w:sz="4" w:space="0" w:color="auto"/>
            </w:tcBorders>
            <w:shd w:val="clear" w:color="auto" w:fill="auto"/>
            <w:vAlign w:val="center"/>
          </w:tcPr>
          <w:p w:rsidR="00591804" w:rsidRPr="00CE0929" w:rsidRDefault="0053500D" w:rsidP="00DA3841">
            <w:pPr>
              <w:jc w:val="center"/>
              <w:rPr>
                <w:rFonts w:asciiTheme="majorBidi" w:hAnsiTheme="majorBidi" w:cstheme="majorBidi"/>
                <w:b/>
                <w:bCs/>
                <w:sz w:val="28"/>
                <w:szCs w:val="28"/>
                <w:rtl/>
              </w:rPr>
            </w:pPr>
            <w:r>
              <w:rPr>
                <w:rFonts w:asciiTheme="majorBidi" w:hAnsiTheme="majorBidi" w:cstheme="majorBidi" w:hint="cs"/>
                <w:b/>
                <w:bCs/>
                <w:sz w:val="28"/>
                <w:szCs w:val="28"/>
                <w:rtl/>
              </w:rPr>
              <w:t>التفسير</w:t>
            </w:r>
          </w:p>
        </w:tc>
        <w:tc>
          <w:tcPr>
            <w:tcW w:w="1591" w:type="dxa"/>
            <w:tcBorders>
              <w:left w:val="double" w:sz="4" w:space="0" w:color="auto"/>
            </w:tcBorders>
            <w:shd w:val="clear" w:color="auto" w:fill="auto"/>
            <w:vAlign w:val="center"/>
          </w:tcPr>
          <w:p w:rsidR="00591804" w:rsidRPr="00CE0929" w:rsidRDefault="00591804" w:rsidP="0053500D">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3500D">
              <w:rPr>
                <w:rFonts w:asciiTheme="majorBidi" w:hAnsiTheme="majorBidi" w:cstheme="majorBidi" w:hint="cs"/>
                <w:sz w:val="28"/>
                <w:szCs w:val="28"/>
                <w:rtl/>
              </w:rPr>
              <w:t>89</w:t>
            </w:r>
          </w:p>
        </w:tc>
        <w:tc>
          <w:tcPr>
            <w:tcW w:w="1343" w:type="dxa"/>
            <w:tcBorders>
              <w:right w:val="thinThickSmallGap" w:sz="24" w:space="0" w:color="auto"/>
            </w:tcBorders>
            <w:shd w:val="clear" w:color="auto" w:fill="auto"/>
            <w:vAlign w:val="center"/>
          </w:tcPr>
          <w:p w:rsidR="00591804" w:rsidRPr="00CE0929" w:rsidRDefault="00591804" w:rsidP="00DA3841">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591804" w:rsidRPr="00CE0929" w:rsidTr="0053500D">
        <w:trPr>
          <w:trHeight w:val="168"/>
        </w:trPr>
        <w:tc>
          <w:tcPr>
            <w:tcW w:w="2736" w:type="dxa"/>
            <w:tcBorders>
              <w:left w:val="thinThickSmallGap" w:sz="24" w:space="0" w:color="auto"/>
              <w:right w:val="double" w:sz="4" w:space="0" w:color="auto"/>
            </w:tcBorders>
            <w:shd w:val="clear" w:color="auto" w:fill="auto"/>
            <w:vAlign w:val="center"/>
          </w:tcPr>
          <w:p w:rsidR="00591804" w:rsidRPr="00CE0929" w:rsidRDefault="0053500D" w:rsidP="00DA3841">
            <w:pPr>
              <w:jc w:val="center"/>
              <w:rPr>
                <w:rFonts w:asciiTheme="majorBidi" w:hAnsiTheme="majorBidi" w:cstheme="majorBidi"/>
                <w:b/>
                <w:bCs/>
                <w:sz w:val="28"/>
                <w:szCs w:val="28"/>
                <w:rtl/>
              </w:rPr>
            </w:pPr>
            <w:r>
              <w:rPr>
                <w:rFonts w:asciiTheme="majorBidi" w:hAnsiTheme="majorBidi" w:cstheme="majorBidi" w:hint="cs"/>
                <w:b/>
                <w:bCs/>
                <w:sz w:val="28"/>
                <w:szCs w:val="28"/>
                <w:rtl/>
              </w:rPr>
              <w:t>التعميم</w:t>
            </w:r>
          </w:p>
        </w:tc>
        <w:tc>
          <w:tcPr>
            <w:tcW w:w="1591" w:type="dxa"/>
            <w:tcBorders>
              <w:left w:val="double" w:sz="4" w:space="0" w:color="auto"/>
            </w:tcBorders>
            <w:shd w:val="clear" w:color="auto" w:fill="auto"/>
            <w:vAlign w:val="center"/>
          </w:tcPr>
          <w:p w:rsidR="00591804" w:rsidRPr="00CE0929" w:rsidRDefault="00591804" w:rsidP="0053500D">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3500D">
              <w:rPr>
                <w:rFonts w:asciiTheme="majorBidi" w:hAnsiTheme="majorBidi" w:cstheme="majorBidi" w:hint="cs"/>
                <w:sz w:val="28"/>
                <w:szCs w:val="28"/>
                <w:rtl/>
              </w:rPr>
              <w:t>93</w:t>
            </w:r>
          </w:p>
        </w:tc>
        <w:tc>
          <w:tcPr>
            <w:tcW w:w="1343" w:type="dxa"/>
            <w:tcBorders>
              <w:right w:val="thinThickSmallGap" w:sz="24" w:space="0" w:color="auto"/>
            </w:tcBorders>
            <w:shd w:val="clear" w:color="auto" w:fill="auto"/>
            <w:vAlign w:val="center"/>
          </w:tcPr>
          <w:p w:rsidR="00591804" w:rsidRPr="00CE0929" w:rsidRDefault="00591804" w:rsidP="00DA3841">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591804" w:rsidRPr="00CE0929" w:rsidTr="0053500D">
        <w:trPr>
          <w:trHeight w:val="168"/>
        </w:trPr>
        <w:tc>
          <w:tcPr>
            <w:tcW w:w="2736" w:type="dxa"/>
            <w:tcBorders>
              <w:left w:val="thinThickSmallGap" w:sz="24" w:space="0" w:color="auto"/>
              <w:bottom w:val="thickThinSmallGap" w:sz="24" w:space="0" w:color="auto"/>
              <w:right w:val="double" w:sz="4" w:space="0" w:color="auto"/>
            </w:tcBorders>
            <w:shd w:val="clear" w:color="auto" w:fill="auto"/>
            <w:vAlign w:val="center"/>
          </w:tcPr>
          <w:p w:rsidR="00591804" w:rsidRPr="00CE0929" w:rsidRDefault="00591804" w:rsidP="00DA3841">
            <w:pPr>
              <w:jc w:val="center"/>
              <w:rPr>
                <w:rFonts w:asciiTheme="majorBidi" w:hAnsiTheme="majorBidi" w:cstheme="majorBidi"/>
                <w:b/>
                <w:bCs/>
                <w:sz w:val="28"/>
                <w:szCs w:val="28"/>
                <w:rtl/>
              </w:rPr>
            </w:pPr>
            <w:r w:rsidRPr="00CE0929">
              <w:rPr>
                <w:rFonts w:asciiTheme="majorBidi" w:hAnsiTheme="majorBidi" w:cstheme="majorBidi"/>
                <w:b/>
                <w:bCs/>
                <w:sz w:val="28"/>
                <w:szCs w:val="28"/>
                <w:rtl/>
              </w:rPr>
              <w:t>الدرجة الكلية</w:t>
            </w:r>
          </w:p>
        </w:tc>
        <w:tc>
          <w:tcPr>
            <w:tcW w:w="1591" w:type="dxa"/>
            <w:tcBorders>
              <w:left w:val="double" w:sz="4" w:space="0" w:color="auto"/>
            </w:tcBorders>
            <w:shd w:val="clear" w:color="auto" w:fill="auto"/>
            <w:vAlign w:val="center"/>
          </w:tcPr>
          <w:p w:rsidR="00591804" w:rsidRPr="00CE0929" w:rsidRDefault="00591804" w:rsidP="0053500D">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3500D">
              <w:rPr>
                <w:rFonts w:asciiTheme="majorBidi" w:hAnsiTheme="majorBidi" w:cstheme="majorBidi" w:hint="cs"/>
                <w:sz w:val="28"/>
                <w:szCs w:val="28"/>
                <w:rtl/>
              </w:rPr>
              <w:t>90</w:t>
            </w:r>
          </w:p>
        </w:tc>
        <w:tc>
          <w:tcPr>
            <w:tcW w:w="1343" w:type="dxa"/>
            <w:tcBorders>
              <w:bottom w:val="thickThinSmallGap" w:sz="24" w:space="0" w:color="auto"/>
              <w:right w:val="thinThickSmallGap" w:sz="24" w:space="0" w:color="auto"/>
            </w:tcBorders>
            <w:shd w:val="clear" w:color="auto" w:fill="auto"/>
            <w:vAlign w:val="center"/>
          </w:tcPr>
          <w:p w:rsidR="00591804" w:rsidRPr="00CE0929" w:rsidRDefault="00591804" w:rsidP="00DA3841">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bl>
    <w:p w:rsidR="00364501" w:rsidRPr="00CE0929" w:rsidRDefault="00364501" w:rsidP="0053500D">
      <w:pPr>
        <w:jc w:val="both"/>
        <w:rPr>
          <w:rFonts w:asciiTheme="majorBidi" w:hAnsiTheme="majorBidi" w:cstheme="majorBidi"/>
          <w:sz w:val="28"/>
          <w:szCs w:val="28"/>
          <w:rtl/>
        </w:rPr>
      </w:pPr>
      <w:r w:rsidRPr="00CE0929">
        <w:rPr>
          <w:rFonts w:asciiTheme="majorBidi" w:hAnsiTheme="majorBidi" w:cstheme="majorBidi"/>
          <w:sz w:val="28"/>
          <w:szCs w:val="28"/>
          <w:rtl/>
        </w:rPr>
        <w:t xml:space="preserve">     يتضح من جدول (</w:t>
      </w:r>
      <w:r w:rsidR="0053500D">
        <w:rPr>
          <w:rFonts w:asciiTheme="majorBidi" w:hAnsiTheme="majorBidi" w:cstheme="majorBidi" w:hint="cs"/>
          <w:sz w:val="28"/>
          <w:szCs w:val="28"/>
          <w:rtl/>
        </w:rPr>
        <w:t>24</w:t>
      </w:r>
      <w:r w:rsidRPr="00CE0929">
        <w:rPr>
          <w:rFonts w:asciiTheme="majorBidi" w:hAnsiTheme="majorBidi" w:cstheme="majorBidi"/>
          <w:sz w:val="28"/>
          <w:szCs w:val="28"/>
          <w:rtl/>
        </w:rPr>
        <w:t xml:space="preserve">): قوة تأثير </w:t>
      </w:r>
      <w:r w:rsidR="0053500D">
        <w:rPr>
          <w:rFonts w:asciiTheme="majorBidi" w:hAnsiTheme="majorBidi" w:cstheme="majorBidi" w:hint="cs"/>
          <w:sz w:val="28"/>
          <w:szCs w:val="28"/>
          <w:rtl/>
          <w:lang w:bidi="ar-EG"/>
        </w:rPr>
        <w:t xml:space="preserve">منهج الفيزياء المطور في ضوء معايير </w:t>
      </w:r>
      <w:r w:rsidR="0053500D" w:rsidRPr="0092424C">
        <w:rPr>
          <w:rFonts w:asciiTheme="majorBidi" w:hAnsiTheme="majorBidi" w:cstheme="majorBidi" w:hint="cs"/>
          <w:sz w:val="28"/>
          <w:szCs w:val="28"/>
          <w:rtl/>
          <w:lang w:bidi="ar-EG"/>
        </w:rPr>
        <w:t xml:space="preserve">مدخل العلوم والتكنولوجيا والهندسة والرياضيات </w:t>
      </w:r>
      <w:r w:rsidR="0053500D" w:rsidRPr="0092424C">
        <w:rPr>
          <w:rFonts w:asciiTheme="majorBidi" w:hAnsiTheme="majorBidi" w:cstheme="majorBidi"/>
          <w:sz w:val="28"/>
          <w:szCs w:val="28"/>
          <w:lang w:bidi="ar-EG"/>
        </w:rPr>
        <w:t>STEM</w:t>
      </w:r>
      <w:r w:rsidR="0053500D" w:rsidRPr="00CE0929">
        <w:rPr>
          <w:rFonts w:asciiTheme="majorBidi" w:hAnsiTheme="majorBidi" w:cstheme="majorBidi"/>
          <w:sz w:val="28"/>
          <w:szCs w:val="28"/>
          <w:rtl/>
          <w:lang w:bidi="ar-EG"/>
        </w:rPr>
        <w:t xml:space="preserve"> </w:t>
      </w:r>
      <w:r w:rsidR="0053500D">
        <w:rPr>
          <w:rFonts w:asciiTheme="majorBidi" w:hAnsiTheme="majorBidi" w:cstheme="majorBidi" w:hint="cs"/>
          <w:sz w:val="28"/>
          <w:szCs w:val="28"/>
          <w:rtl/>
          <w:lang w:bidi="ar-EG"/>
        </w:rPr>
        <w:t xml:space="preserve">في تنمية </w:t>
      </w:r>
      <w:r w:rsidR="0053500D" w:rsidRPr="0092424C">
        <w:rPr>
          <w:rFonts w:asciiTheme="majorBidi" w:hAnsiTheme="majorBidi" w:cstheme="majorBidi" w:hint="cs"/>
          <w:sz w:val="28"/>
          <w:szCs w:val="28"/>
          <w:rtl/>
          <w:lang w:bidi="ar-EG"/>
        </w:rPr>
        <w:t xml:space="preserve">مهارات التفكير العلمي </w:t>
      </w:r>
      <w:r w:rsidR="0053500D" w:rsidRPr="00CE0929">
        <w:rPr>
          <w:rFonts w:asciiTheme="majorBidi" w:hAnsiTheme="majorBidi" w:cstheme="majorBidi"/>
          <w:sz w:val="28"/>
          <w:szCs w:val="28"/>
          <w:rtl/>
          <w:lang w:bidi="ar-EG"/>
        </w:rPr>
        <w:t xml:space="preserve">لدى طلاب الصف </w:t>
      </w:r>
      <w:r w:rsidR="0053500D">
        <w:rPr>
          <w:rFonts w:asciiTheme="majorBidi" w:hAnsiTheme="majorBidi" w:cstheme="majorBidi" w:hint="cs"/>
          <w:sz w:val="28"/>
          <w:szCs w:val="28"/>
          <w:rtl/>
          <w:lang w:bidi="ar-EG"/>
        </w:rPr>
        <w:t>الأول</w:t>
      </w:r>
      <w:r w:rsidR="0053500D" w:rsidRPr="00CE0929">
        <w:rPr>
          <w:rFonts w:asciiTheme="majorBidi" w:hAnsiTheme="majorBidi" w:cstheme="majorBidi"/>
          <w:sz w:val="28"/>
          <w:szCs w:val="28"/>
          <w:rtl/>
          <w:lang w:bidi="ar-EG"/>
        </w:rPr>
        <w:t xml:space="preserve"> الثانوي</w:t>
      </w:r>
      <w:r w:rsidRPr="00CE0929">
        <w:rPr>
          <w:rFonts w:asciiTheme="majorBidi" w:hAnsiTheme="majorBidi" w:cstheme="majorBidi"/>
          <w:sz w:val="28"/>
          <w:szCs w:val="28"/>
          <w:rtl/>
        </w:rPr>
        <w:t>، حيث كانت قيم (</w:t>
      </w:r>
      <w:r w:rsidRPr="00CE0929">
        <w:rPr>
          <w:rFonts w:asciiTheme="majorBidi" w:hAnsiTheme="majorBidi" w:cstheme="majorBidi"/>
          <w:sz w:val="28"/>
          <w:szCs w:val="28"/>
        </w:rPr>
        <w:sym w:font="Symbol" w:char="F068"/>
      </w:r>
      <w:r w:rsidRPr="00CE0929">
        <w:rPr>
          <w:rFonts w:asciiTheme="majorBidi" w:hAnsiTheme="majorBidi" w:cstheme="majorBidi"/>
          <w:sz w:val="28"/>
          <w:szCs w:val="28"/>
          <w:vertAlign w:val="superscript"/>
        </w:rPr>
        <w:t>2</w:t>
      </w:r>
      <w:r w:rsidRPr="00CE0929">
        <w:rPr>
          <w:rFonts w:asciiTheme="majorBidi" w:hAnsiTheme="majorBidi" w:cstheme="majorBidi"/>
          <w:sz w:val="28"/>
          <w:szCs w:val="28"/>
          <w:rtl/>
        </w:rPr>
        <w:t xml:space="preserve">) في كل </w:t>
      </w:r>
      <w:r w:rsidR="006545AC" w:rsidRPr="00CE0929">
        <w:rPr>
          <w:rFonts w:asciiTheme="majorBidi" w:hAnsiTheme="majorBidi" w:cstheme="majorBidi"/>
          <w:sz w:val="28"/>
          <w:szCs w:val="28"/>
          <w:rtl/>
        </w:rPr>
        <w:t>مهارة</w:t>
      </w:r>
      <w:r w:rsidRPr="00CE0929">
        <w:rPr>
          <w:rFonts w:asciiTheme="majorBidi" w:hAnsiTheme="majorBidi" w:cstheme="majorBidi"/>
          <w:sz w:val="28"/>
          <w:szCs w:val="28"/>
          <w:rtl/>
        </w:rPr>
        <w:t xml:space="preserve"> من </w:t>
      </w:r>
      <w:r w:rsidR="006545AC" w:rsidRPr="00CE0929">
        <w:rPr>
          <w:rFonts w:asciiTheme="majorBidi" w:hAnsiTheme="majorBidi" w:cstheme="majorBidi"/>
          <w:sz w:val="28"/>
          <w:szCs w:val="28"/>
          <w:rtl/>
        </w:rPr>
        <w:t>مهاراته</w:t>
      </w:r>
      <w:r w:rsidRPr="00CE0929">
        <w:rPr>
          <w:rFonts w:asciiTheme="majorBidi" w:hAnsiTheme="majorBidi" w:cstheme="majorBidi"/>
          <w:sz w:val="28"/>
          <w:szCs w:val="28"/>
          <w:rtl/>
        </w:rPr>
        <w:t xml:space="preserve"> وفي </w:t>
      </w:r>
      <w:r w:rsidR="006545AC" w:rsidRPr="00CE0929">
        <w:rPr>
          <w:rFonts w:asciiTheme="majorBidi" w:hAnsiTheme="majorBidi" w:cstheme="majorBidi"/>
          <w:sz w:val="28"/>
          <w:szCs w:val="28"/>
          <w:rtl/>
        </w:rPr>
        <w:t>الاختبار</w:t>
      </w:r>
      <w:r w:rsidRPr="00CE0929">
        <w:rPr>
          <w:rFonts w:asciiTheme="majorBidi" w:hAnsiTheme="majorBidi" w:cstheme="majorBidi"/>
          <w:sz w:val="28"/>
          <w:szCs w:val="28"/>
          <w:rtl/>
        </w:rPr>
        <w:t xml:space="preserve"> ككل تتراوح بين (0.</w:t>
      </w:r>
      <w:r w:rsidR="0053500D">
        <w:rPr>
          <w:rFonts w:asciiTheme="majorBidi" w:hAnsiTheme="majorBidi" w:cstheme="majorBidi" w:hint="cs"/>
          <w:sz w:val="28"/>
          <w:szCs w:val="28"/>
          <w:rtl/>
        </w:rPr>
        <w:t>87</w:t>
      </w:r>
      <w:r w:rsidRPr="00CE0929">
        <w:rPr>
          <w:rFonts w:asciiTheme="majorBidi" w:hAnsiTheme="majorBidi" w:cstheme="majorBidi"/>
          <w:sz w:val="28"/>
          <w:szCs w:val="28"/>
          <w:rtl/>
        </w:rPr>
        <w:t xml:space="preserve"> ، 0.</w:t>
      </w:r>
      <w:r w:rsidR="0053500D">
        <w:rPr>
          <w:rFonts w:asciiTheme="majorBidi" w:hAnsiTheme="majorBidi" w:cstheme="majorBidi" w:hint="cs"/>
          <w:sz w:val="28"/>
          <w:szCs w:val="28"/>
          <w:rtl/>
        </w:rPr>
        <w:t>95</w:t>
      </w:r>
      <w:r w:rsidRPr="00CE0929">
        <w:rPr>
          <w:rFonts w:asciiTheme="majorBidi" w:hAnsiTheme="majorBidi" w:cstheme="majorBidi"/>
          <w:sz w:val="28"/>
          <w:szCs w:val="28"/>
          <w:rtl/>
        </w:rPr>
        <w:t>).</w:t>
      </w:r>
    </w:p>
    <w:p w:rsidR="00364501" w:rsidRPr="00CE0929" w:rsidRDefault="00364501" w:rsidP="0053500D">
      <w:pPr>
        <w:jc w:val="both"/>
        <w:rPr>
          <w:rFonts w:asciiTheme="majorBidi" w:hAnsiTheme="majorBidi" w:cstheme="majorBidi"/>
          <w:b/>
          <w:bCs/>
          <w:sz w:val="28"/>
          <w:szCs w:val="28"/>
          <w:rtl/>
        </w:rPr>
      </w:pPr>
      <w:r w:rsidRPr="00CE0929">
        <w:rPr>
          <w:rFonts w:asciiTheme="majorBidi" w:hAnsiTheme="majorBidi" w:cstheme="majorBidi"/>
          <w:b/>
          <w:bCs/>
          <w:sz w:val="28"/>
          <w:szCs w:val="28"/>
          <w:rtl/>
        </w:rPr>
        <w:t>مناقشة وتفسير النتائج الخاصة ب</w:t>
      </w:r>
      <w:r w:rsidR="006545AC" w:rsidRPr="00CE0929">
        <w:rPr>
          <w:rFonts w:asciiTheme="majorBidi" w:hAnsiTheme="majorBidi" w:cstheme="majorBidi"/>
          <w:b/>
          <w:bCs/>
          <w:sz w:val="28"/>
          <w:szCs w:val="28"/>
          <w:rtl/>
        </w:rPr>
        <w:t>مهارات</w:t>
      </w:r>
      <w:r w:rsidRPr="00CE0929">
        <w:rPr>
          <w:rFonts w:asciiTheme="majorBidi" w:hAnsiTheme="majorBidi" w:cstheme="majorBidi"/>
          <w:b/>
          <w:bCs/>
          <w:sz w:val="28"/>
          <w:szCs w:val="28"/>
          <w:rtl/>
        </w:rPr>
        <w:t xml:space="preserve"> التفكير </w:t>
      </w:r>
      <w:r w:rsidR="0053500D">
        <w:rPr>
          <w:rFonts w:asciiTheme="majorBidi" w:hAnsiTheme="majorBidi" w:cstheme="majorBidi" w:hint="cs"/>
          <w:b/>
          <w:bCs/>
          <w:sz w:val="28"/>
          <w:szCs w:val="28"/>
          <w:rtl/>
        </w:rPr>
        <w:t>العلمي</w:t>
      </w:r>
      <w:r w:rsidRPr="00CE0929">
        <w:rPr>
          <w:rFonts w:asciiTheme="majorBidi" w:hAnsiTheme="majorBidi" w:cstheme="majorBidi"/>
          <w:b/>
          <w:bCs/>
          <w:sz w:val="28"/>
          <w:szCs w:val="28"/>
          <w:rtl/>
        </w:rPr>
        <w:t>:</w:t>
      </w:r>
    </w:p>
    <w:p w:rsidR="00C35620" w:rsidRPr="00CE0929" w:rsidRDefault="00364501" w:rsidP="0053500D">
      <w:pPr>
        <w:jc w:val="both"/>
        <w:rPr>
          <w:rFonts w:asciiTheme="majorBidi" w:hAnsiTheme="majorBidi" w:cstheme="majorBidi"/>
          <w:sz w:val="28"/>
          <w:szCs w:val="28"/>
          <w:rtl/>
        </w:rPr>
      </w:pPr>
      <w:r w:rsidRPr="00CE0929">
        <w:rPr>
          <w:rFonts w:asciiTheme="majorBidi" w:hAnsiTheme="majorBidi" w:cstheme="majorBidi"/>
          <w:b/>
          <w:bCs/>
          <w:sz w:val="28"/>
          <w:szCs w:val="28"/>
          <w:rtl/>
        </w:rPr>
        <w:t xml:space="preserve">     </w:t>
      </w:r>
      <w:r w:rsidRPr="00CE0929">
        <w:rPr>
          <w:rFonts w:asciiTheme="majorBidi" w:hAnsiTheme="majorBidi" w:cstheme="majorBidi"/>
          <w:sz w:val="28"/>
          <w:szCs w:val="28"/>
          <w:rtl/>
        </w:rPr>
        <w:t xml:space="preserve">من خلال ما أظهرته النتائج من </w:t>
      </w:r>
      <w:r w:rsidR="001E4DE1">
        <w:rPr>
          <w:rFonts w:asciiTheme="majorBidi" w:hAnsiTheme="majorBidi" w:cstheme="majorBidi"/>
          <w:sz w:val="28"/>
          <w:szCs w:val="28"/>
          <w:rtl/>
        </w:rPr>
        <w:t>فعالية</w:t>
      </w:r>
      <w:r w:rsidRPr="00CE0929">
        <w:rPr>
          <w:rFonts w:asciiTheme="majorBidi" w:hAnsiTheme="majorBidi" w:cstheme="majorBidi"/>
          <w:sz w:val="28"/>
          <w:szCs w:val="28"/>
          <w:rtl/>
        </w:rPr>
        <w:t xml:space="preserve"> </w:t>
      </w:r>
      <w:r w:rsidR="0053500D">
        <w:rPr>
          <w:rFonts w:asciiTheme="majorBidi" w:hAnsiTheme="majorBidi" w:cstheme="majorBidi" w:hint="cs"/>
          <w:sz w:val="28"/>
          <w:szCs w:val="28"/>
          <w:rtl/>
          <w:lang w:bidi="ar-EG"/>
        </w:rPr>
        <w:t xml:space="preserve">منهج الفيزياء المطور في ضوء معايير </w:t>
      </w:r>
      <w:r w:rsidR="0053500D" w:rsidRPr="0092424C">
        <w:rPr>
          <w:rFonts w:asciiTheme="majorBidi" w:hAnsiTheme="majorBidi" w:cstheme="majorBidi" w:hint="cs"/>
          <w:sz w:val="28"/>
          <w:szCs w:val="28"/>
          <w:rtl/>
          <w:lang w:bidi="ar-EG"/>
        </w:rPr>
        <w:t xml:space="preserve">مدخل العلوم والتكنولوجيا والهندسة والرياضيات </w:t>
      </w:r>
      <w:r w:rsidR="0053500D" w:rsidRPr="0092424C">
        <w:rPr>
          <w:rFonts w:asciiTheme="majorBidi" w:hAnsiTheme="majorBidi" w:cstheme="majorBidi"/>
          <w:sz w:val="28"/>
          <w:szCs w:val="28"/>
          <w:lang w:bidi="ar-EG"/>
        </w:rPr>
        <w:t>STEM</w:t>
      </w:r>
      <w:r w:rsidR="0053500D" w:rsidRPr="00CE0929">
        <w:rPr>
          <w:rFonts w:asciiTheme="majorBidi" w:hAnsiTheme="majorBidi" w:cstheme="majorBidi"/>
          <w:sz w:val="28"/>
          <w:szCs w:val="28"/>
          <w:rtl/>
          <w:lang w:bidi="ar-EG"/>
        </w:rPr>
        <w:t xml:space="preserve"> </w:t>
      </w:r>
      <w:r w:rsidR="0053500D">
        <w:rPr>
          <w:rFonts w:asciiTheme="majorBidi" w:hAnsiTheme="majorBidi" w:cstheme="majorBidi" w:hint="cs"/>
          <w:sz w:val="28"/>
          <w:szCs w:val="28"/>
          <w:rtl/>
          <w:lang w:bidi="ar-EG"/>
        </w:rPr>
        <w:t xml:space="preserve">في تنمية </w:t>
      </w:r>
      <w:r w:rsidR="0053500D" w:rsidRPr="0092424C">
        <w:rPr>
          <w:rFonts w:asciiTheme="majorBidi" w:hAnsiTheme="majorBidi" w:cstheme="majorBidi" w:hint="cs"/>
          <w:sz w:val="28"/>
          <w:szCs w:val="28"/>
          <w:rtl/>
          <w:lang w:bidi="ar-EG"/>
        </w:rPr>
        <w:t xml:space="preserve">مهارات التفكير العلمي </w:t>
      </w:r>
      <w:r w:rsidR="0053500D" w:rsidRPr="00CE0929">
        <w:rPr>
          <w:rFonts w:asciiTheme="majorBidi" w:hAnsiTheme="majorBidi" w:cstheme="majorBidi"/>
          <w:sz w:val="28"/>
          <w:szCs w:val="28"/>
          <w:rtl/>
          <w:lang w:bidi="ar-EG"/>
        </w:rPr>
        <w:t xml:space="preserve">لدى طلاب الصف </w:t>
      </w:r>
      <w:r w:rsidR="0053500D">
        <w:rPr>
          <w:rFonts w:asciiTheme="majorBidi" w:hAnsiTheme="majorBidi" w:cstheme="majorBidi" w:hint="cs"/>
          <w:sz w:val="28"/>
          <w:szCs w:val="28"/>
          <w:rtl/>
          <w:lang w:bidi="ar-EG"/>
        </w:rPr>
        <w:t>الأول</w:t>
      </w:r>
      <w:r w:rsidR="0053500D" w:rsidRPr="00CE0929">
        <w:rPr>
          <w:rFonts w:asciiTheme="majorBidi" w:hAnsiTheme="majorBidi" w:cstheme="majorBidi"/>
          <w:sz w:val="28"/>
          <w:szCs w:val="28"/>
          <w:rtl/>
          <w:lang w:bidi="ar-EG"/>
        </w:rPr>
        <w:t xml:space="preserve"> الثانوي</w:t>
      </w:r>
      <w:r w:rsidRPr="00CE0929">
        <w:rPr>
          <w:rFonts w:asciiTheme="majorBidi" w:hAnsiTheme="majorBidi" w:cstheme="majorBidi"/>
          <w:sz w:val="28"/>
          <w:szCs w:val="28"/>
          <w:rtl/>
        </w:rPr>
        <w:t>، يمكن أن ترجع تلك ال</w:t>
      </w:r>
      <w:r w:rsidR="001E4DE1">
        <w:rPr>
          <w:rFonts w:asciiTheme="majorBidi" w:hAnsiTheme="majorBidi" w:cstheme="majorBidi"/>
          <w:sz w:val="28"/>
          <w:szCs w:val="28"/>
          <w:rtl/>
        </w:rPr>
        <w:t>فعالية</w:t>
      </w:r>
      <w:r w:rsidRPr="00CE0929">
        <w:rPr>
          <w:rFonts w:asciiTheme="majorBidi" w:hAnsiTheme="majorBidi" w:cstheme="majorBidi"/>
          <w:sz w:val="28"/>
          <w:szCs w:val="28"/>
          <w:rtl/>
        </w:rPr>
        <w:t xml:space="preserve"> إلى:</w:t>
      </w:r>
    </w:p>
    <w:p w:rsidR="007A6698" w:rsidRPr="00CE0929" w:rsidRDefault="00C35620" w:rsidP="00B860C7">
      <w:pPr>
        <w:pStyle w:val="ListParagraph"/>
        <w:numPr>
          <w:ilvl w:val="0"/>
          <w:numId w:val="13"/>
        </w:numPr>
        <w:spacing w:line="240" w:lineRule="auto"/>
        <w:jc w:val="both"/>
        <w:rPr>
          <w:rFonts w:asciiTheme="majorBidi" w:hAnsiTheme="majorBidi" w:cstheme="majorBidi"/>
          <w:color w:val="0D0D0D"/>
          <w:sz w:val="28"/>
          <w:szCs w:val="28"/>
        </w:rPr>
      </w:pPr>
      <w:r w:rsidRPr="00CE0929">
        <w:rPr>
          <w:rFonts w:asciiTheme="majorBidi" w:hAnsiTheme="majorBidi" w:cstheme="majorBidi"/>
          <w:color w:val="0D0D0D"/>
          <w:sz w:val="28"/>
          <w:szCs w:val="28"/>
          <w:rtl/>
        </w:rPr>
        <w:t xml:space="preserve">تنوع موضوعات </w:t>
      </w:r>
      <w:r w:rsidR="0053500D">
        <w:rPr>
          <w:rFonts w:asciiTheme="majorBidi" w:hAnsiTheme="majorBidi" w:cstheme="majorBidi" w:hint="cs"/>
          <w:sz w:val="28"/>
          <w:szCs w:val="28"/>
          <w:rtl/>
          <w:lang w:bidi="ar-EG"/>
        </w:rPr>
        <w:t xml:space="preserve">منهج الفيزياء المطور في ضوء معايير </w:t>
      </w:r>
      <w:r w:rsidR="0053500D" w:rsidRPr="0092424C">
        <w:rPr>
          <w:rFonts w:asciiTheme="majorBidi" w:hAnsiTheme="majorBidi" w:cstheme="majorBidi" w:hint="cs"/>
          <w:sz w:val="28"/>
          <w:szCs w:val="28"/>
          <w:rtl/>
          <w:lang w:bidi="ar-EG"/>
        </w:rPr>
        <w:t xml:space="preserve">مدخل العلوم والتكنولوجيا والهندسة والرياضيات </w:t>
      </w:r>
      <w:r w:rsidR="0053500D" w:rsidRPr="0092424C">
        <w:rPr>
          <w:rFonts w:asciiTheme="majorBidi" w:hAnsiTheme="majorBidi" w:cstheme="majorBidi"/>
          <w:sz w:val="28"/>
          <w:szCs w:val="28"/>
          <w:lang w:bidi="ar-EG"/>
        </w:rPr>
        <w:t>STEM</w:t>
      </w:r>
      <w:r w:rsidR="0053500D" w:rsidRPr="00CE0929">
        <w:rPr>
          <w:rFonts w:asciiTheme="majorBidi" w:hAnsiTheme="majorBidi" w:cstheme="majorBidi"/>
          <w:sz w:val="28"/>
          <w:szCs w:val="28"/>
          <w:rtl/>
          <w:lang w:bidi="ar-EG"/>
        </w:rPr>
        <w:t xml:space="preserve"> </w:t>
      </w:r>
      <w:r w:rsidR="0053500D">
        <w:rPr>
          <w:rFonts w:asciiTheme="majorBidi" w:hAnsiTheme="majorBidi" w:cstheme="majorBidi" w:hint="cs"/>
          <w:sz w:val="28"/>
          <w:szCs w:val="28"/>
          <w:rtl/>
          <w:lang w:bidi="ar-EG"/>
        </w:rPr>
        <w:t xml:space="preserve">في تنمية </w:t>
      </w:r>
      <w:r w:rsidR="0053500D" w:rsidRPr="0092424C">
        <w:rPr>
          <w:rFonts w:asciiTheme="majorBidi" w:hAnsiTheme="majorBidi" w:cstheme="majorBidi" w:hint="cs"/>
          <w:sz w:val="28"/>
          <w:szCs w:val="28"/>
          <w:rtl/>
          <w:lang w:bidi="ar-EG"/>
        </w:rPr>
        <w:t xml:space="preserve">مهارات التفكير العلمي </w:t>
      </w:r>
      <w:r w:rsidR="0053500D" w:rsidRPr="00CE0929">
        <w:rPr>
          <w:rFonts w:asciiTheme="majorBidi" w:hAnsiTheme="majorBidi" w:cstheme="majorBidi"/>
          <w:sz w:val="28"/>
          <w:szCs w:val="28"/>
          <w:rtl/>
          <w:lang w:bidi="ar-EG"/>
        </w:rPr>
        <w:t xml:space="preserve">لدى طلاب الصف </w:t>
      </w:r>
      <w:r w:rsidR="0053500D">
        <w:rPr>
          <w:rFonts w:asciiTheme="majorBidi" w:hAnsiTheme="majorBidi" w:cstheme="majorBidi" w:hint="cs"/>
          <w:sz w:val="28"/>
          <w:szCs w:val="28"/>
          <w:rtl/>
          <w:lang w:bidi="ar-EG"/>
        </w:rPr>
        <w:t>الأول</w:t>
      </w:r>
      <w:r w:rsidR="0053500D" w:rsidRPr="00CE0929">
        <w:rPr>
          <w:rFonts w:asciiTheme="majorBidi" w:hAnsiTheme="majorBidi" w:cstheme="majorBidi"/>
          <w:sz w:val="28"/>
          <w:szCs w:val="28"/>
          <w:rtl/>
          <w:lang w:bidi="ar-EG"/>
        </w:rPr>
        <w:t xml:space="preserve"> الثانوي</w:t>
      </w:r>
      <w:r w:rsidR="0053500D" w:rsidRPr="00CE0929">
        <w:rPr>
          <w:rFonts w:asciiTheme="majorBidi" w:hAnsiTheme="majorBidi" w:cstheme="majorBidi"/>
          <w:sz w:val="28"/>
          <w:szCs w:val="28"/>
          <w:rtl/>
        </w:rPr>
        <w:t xml:space="preserve"> </w:t>
      </w:r>
      <w:r w:rsidRPr="00CE0929">
        <w:rPr>
          <w:rFonts w:asciiTheme="majorBidi" w:hAnsiTheme="majorBidi" w:cstheme="majorBidi"/>
          <w:color w:val="0D0D0D"/>
          <w:sz w:val="28"/>
          <w:szCs w:val="28"/>
          <w:rtl/>
        </w:rPr>
        <w:t xml:space="preserve">بالشكل الذي يخدم مهارات التفكير </w:t>
      </w:r>
      <w:r w:rsidR="0053500D">
        <w:rPr>
          <w:rFonts w:asciiTheme="majorBidi" w:hAnsiTheme="majorBidi" w:cstheme="majorBidi" w:hint="cs"/>
          <w:color w:val="0D0D0D"/>
          <w:sz w:val="28"/>
          <w:szCs w:val="28"/>
          <w:rtl/>
        </w:rPr>
        <w:t>العلمي</w:t>
      </w:r>
      <w:r w:rsidRPr="00CE0929">
        <w:rPr>
          <w:rFonts w:asciiTheme="majorBidi" w:hAnsiTheme="majorBidi" w:cstheme="majorBidi"/>
          <w:color w:val="0D0D0D"/>
          <w:sz w:val="28"/>
          <w:szCs w:val="28"/>
          <w:rtl/>
        </w:rPr>
        <w:t>.</w:t>
      </w:r>
    </w:p>
    <w:p w:rsidR="007A6698" w:rsidRPr="00CE0929" w:rsidRDefault="00C35620" w:rsidP="00B860C7">
      <w:pPr>
        <w:pStyle w:val="ListParagraph"/>
        <w:numPr>
          <w:ilvl w:val="0"/>
          <w:numId w:val="13"/>
        </w:numPr>
        <w:spacing w:line="240" w:lineRule="auto"/>
        <w:jc w:val="both"/>
        <w:rPr>
          <w:rFonts w:asciiTheme="majorBidi" w:hAnsiTheme="majorBidi" w:cstheme="majorBidi"/>
          <w:color w:val="0D0D0D"/>
          <w:sz w:val="28"/>
          <w:szCs w:val="28"/>
        </w:rPr>
      </w:pPr>
      <w:r w:rsidRPr="00CE0929">
        <w:rPr>
          <w:rFonts w:asciiTheme="majorBidi" w:hAnsiTheme="majorBidi" w:cstheme="majorBidi"/>
          <w:color w:val="0D0D0D"/>
          <w:sz w:val="28"/>
          <w:szCs w:val="28"/>
          <w:rtl/>
        </w:rPr>
        <w:t xml:space="preserve">مراعاة </w:t>
      </w:r>
      <w:r w:rsidR="0053500D">
        <w:rPr>
          <w:rFonts w:asciiTheme="majorBidi" w:hAnsiTheme="majorBidi" w:cstheme="majorBidi" w:hint="cs"/>
          <w:sz w:val="28"/>
          <w:szCs w:val="28"/>
          <w:rtl/>
          <w:lang w:bidi="ar-EG"/>
        </w:rPr>
        <w:t xml:space="preserve">منهج الفيزياء المطور في ضوء معايير </w:t>
      </w:r>
      <w:r w:rsidR="0053500D" w:rsidRPr="0092424C">
        <w:rPr>
          <w:rFonts w:asciiTheme="majorBidi" w:hAnsiTheme="majorBidi" w:cstheme="majorBidi" w:hint="cs"/>
          <w:sz w:val="28"/>
          <w:szCs w:val="28"/>
          <w:rtl/>
          <w:lang w:bidi="ar-EG"/>
        </w:rPr>
        <w:t xml:space="preserve">مدخل العلوم والتكنولوجيا والهندسة والرياضيات </w:t>
      </w:r>
      <w:r w:rsidR="0053500D" w:rsidRPr="0092424C">
        <w:rPr>
          <w:rFonts w:asciiTheme="majorBidi" w:hAnsiTheme="majorBidi" w:cstheme="majorBidi"/>
          <w:sz w:val="28"/>
          <w:szCs w:val="28"/>
          <w:lang w:bidi="ar-EG"/>
        </w:rPr>
        <w:t>STEM</w:t>
      </w:r>
      <w:r w:rsidR="0053500D" w:rsidRPr="00CE0929">
        <w:rPr>
          <w:rFonts w:asciiTheme="majorBidi" w:hAnsiTheme="majorBidi" w:cstheme="majorBidi"/>
          <w:sz w:val="28"/>
          <w:szCs w:val="28"/>
          <w:rtl/>
          <w:lang w:bidi="ar-EG"/>
        </w:rPr>
        <w:t xml:space="preserve"> </w:t>
      </w:r>
      <w:r w:rsidR="0053500D">
        <w:rPr>
          <w:rFonts w:asciiTheme="majorBidi" w:hAnsiTheme="majorBidi" w:cstheme="majorBidi" w:hint="cs"/>
          <w:sz w:val="28"/>
          <w:szCs w:val="28"/>
          <w:rtl/>
          <w:lang w:bidi="ar-EG"/>
        </w:rPr>
        <w:t xml:space="preserve">في تنمية </w:t>
      </w:r>
      <w:r w:rsidR="0053500D" w:rsidRPr="0092424C">
        <w:rPr>
          <w:rFonts w:asciiTheme="majorBidi" w:hAnsiTheme="majorBidi" w:cstheme="majorBidi" w:hint="cs"/>
          <w:sz w:val="28"/>
          <w:szCs w:val="28"/>
          <w:rtl/>
          <w:lang w:bidi="ar-EG"/>
        </w:rPr>
        <w:t xml:space="preserve">مهارات التفكير العلمي </w:t>
      </w:r>
      <w:r w:rsidR="0053500D" w:rsidRPr="00CE0929">
        <w:rPr>
          <w:rFonts w:asciiTheme="majorBidi" w:hAnsiTheme="majorBidi" w:cstheme="majorBidi"/>
          <w:sz w:val="28"/>
          <w:szCs w:val="28"/>
          <w:rtl/>
          <w:lang w:bidi="ar-EG"/>
        </w:rPr>
        <w:t xml:space="preserve">لدى طلاب الصف </w:t>
      </w:r>
      <w:r w:rsidR="0053500D">
        <w:rPr>
          <w:rFonts w:asciiTheme="majorBidi" w:hAnsiTheme="majorBidi" w:cstheme="majorBidi" w:hint="cs"/>
          <w:sz w:val="28"/>
          <w:szCs w:val="28"/>
          <w:rtl/>
          <w:lang w:bidi="ar-EG"/>
        </w:rPr>
        <w:t>الأول</w:t>
      </w:r>
      <w:r w:rsidR="0053500D" w:rsidRPr="00CE0929">
        <w:rPr>
          <w:rFonts w:asciiTheme="majorBidi" w:hAnsiTheme="majorBidi" w:cstheme="majorBidi"/>
          <w:sz w:val="28"/>
          <w:szCs w:val="28"/>
          <w:rtl/>
          <w:lang w:bidi="ar-EG"/>
        </w:rPr>
        <w:t xml:space="preserve"> الثانوي</w:t>
      </w:r>
      <w:r w:rsidR="0053500D" w:rsidRPr="00CE0929">
        <w:rPr>
          <w:rFonts w:asciiTheme="majorBidi" w:hAnsiTheme="majorBidi" w:cstheme="majorBidi"/>
          <w:sz w:val="28"/>
          <w:szCs w:val="28"/>
          <w:rtl/>
        </w:rPr>
        <w:t xml:space="preserve"> </w:t>
      </w:r>
      <w:r w:rsidRPr="00CE0929">
        <w:rPr>
          <w:rFonts w:asciiTheme="majorBidi" w:hAnsiTheme="majorBidi" w:cstheme="majorBidi"/>
          <w:color w:val="000000"/>
          <w:sz w:val="28"/>
          <w:szCs w:val="28"/>
          <w:shd w:val="clear" w:color="auto" w:fill="FFFFFF"/>
          <w:rtl/>
        </w:rPr>
        <w:t>ل</w:t>
      </w:r>
      <w:r w:rsidRPr="00CE0929">
        <w:rPr>
          <w:rFonts w:asciiTheme="majorBidi" w:hAnsiTheme="majorBidi" w:cstheme="majorBidi"/>
          <w:color w:val="0D0D0D"/>
          <w:sz w:val="28"/>
          <w:szCs w:val="28"/>
          <w:rtl/>
        </w:rPr>
        <w:t xml:space="preserve">ميول واهتمامات </w:t>
      </w:r>
      <w:r w:rsidR="007A6698" w:rsidRPr="00CE0929">
        <w:rPr>
          <w:rFonts w:asciiTheme="majorBidi" w:hAnsiTheme="majorBidi" w:cstheme="majorBidi"/>
          <w:color w:val="0D0D0D"/>
          <w:sz w:val="28"/>
          <w:szCs w:val="28"/>
          <w:rtl/>
        </w:rPr>
        <w:t>طلاب</w:t>
      </w:r>
      <w:r w:rsidRPr="00CE0929">
        <w:rPr>
          <w:rFonts w:asciiTheme="majorBidi" w:hAnsiTheme="majorBidi" w:cstheme="majorBidi"/>
          <w:color w:val="0D0D0D"/>
          <w:sz w:val="28"/>
          <w:szCs w:val="28"/>
          <w:rtl/>
        </w:rPr>
        <w:t xml:space="preserve"> الصف </w:t>
      </w:r>
      <w:r w:rsidR="0053500D">
        <w:rPr>
          <w:rFonts w:asciiTheme="majorBidi" w:hAnsiTheme="majorBidi" w:cstheme="majorBidi" w:hint="cs"/>
          <w:color w:val="0D0D0D"/>
          <w:sz w:val="28"/>
          <w:szCs w:val="28"/>
          <w:rtl/>
        </w:rPr>
        <w:t>الأول</w:t>
      </w:r>
      <w:r w:rsidRPr="00CE0929">
        <w:rPr>
          <w:rFonts w:asciiTheme="majorBidi" w:hAnsiTheme="majorBidi" w:cstheme="majorBidi"/>
          <w:color w:val="0D0D0D"/>
          <w:sz w:val="28"/>
          <w:szCs w:val="28"/>
          <w:rtl/>
        </w:rPr>
        <w:t xml:space="preserve"> الثانوي.</w:t>
      </w:r>
    </w:p>
    <w:p w:rsidR="007A6698" w:rsidRPr="00CE0929" w:rsidRDefault="00C35620" w:rsidP="00B860C7">
      <w:pPr>
        <w:pStyle w:val="ListParagraph"/>
        <w:numPr>
          <w:ilvl w:val="0"/>
          <w:numId w:val="13"/>
        </w:numPr>
        <w:spacing w:line="240" w:lineRule="auto"/>
        <w:jc w:val="both"/>
        <w:rPr>
          <w:rFonts w:asciiTheme="majorBidi" w:hAnsiTheme="majorBidi" w:cstheme="majorBidi"/>
          <w:color w:val="0D0D0D"/>
          <w:sz w:val="28"/>
          <w:szCs w:val="28"/>
        </w:rPr>
      </w:pPr>
      <w:r w:rsidRPr="00CE0929">
        <w:rPr>
          <w:rFonts w:asciiTheme="majorBidi" w:hAnsiTheme="majorBidi" w:cstheme="majorBidi"/>
          <w:color w:val="0D0D0D"/>
          <w:sz w:val="28"/>
          <w:szCs w:val="28"/>
          <w:rtl/>
        </w:rPr>
        <w:t xml:space="preserve">تحفيز أسلوب عرض </w:t>
      </w:r>
      <w:r w:rsidR="0053500D">
        <w:rPr>
          <w:rFonts w:asciiTheme="majorBidi" w:hAnsiTheme="majorBidi" w:cstheme="majorBidi" w:hint="cs"/>
          <w:sz w:val="28"/>
          <w:szCs w:val="28"/>
          <w:rtl/>
          <w:lang w:bidi="ar-EG"/>
        </w:rPr>
        <w:t xml:space="preserve">منهج الفيزياء المطور في ضوء معايير </w:t>
      </w:r>
      <w:r w:rsidR="0053500D" w:rsidRPr="0092424C">
        <w:rPr>
          <w:rFonts w:asciiTheme="majorBidi" w:hAnsiTheme="majorBidi" w:cstheme="majorBidi" w:hint="cs"/>
          <w:sz w:val="28"/>
          <w:szCs w:val="28"/>
          <w:rtl/>
          <w:lang w:bidi="ar-EG"/>
        </w:rPr>
        <w:t xml:space="preserve">مدخل العلوم والتكنولوجيا والهندسة والرياضيات </w:t>
      </w:r>
      <w:r w:rsidR="0053500D" w:rsidRPr="0092424C">
        <w:rPr>
          <w:rFonts w:asciiTheme="majorBidi" w:hAnsiTheme="majorBidi" w:cstheme="majorBidi"/>
          <w:sz w:val="28"/>
          <w:szCs w:val="28"/>
          <w:lang w:bidi="ar-EG"/>
        </w:rPr>
        <w:t>STEM</w:t>
      </w:r>
      <w:r w:rsidR="0053500D" w:rsidRPr="00CE0929">
        <w:rPr>
          <w:rFonts w:asciiTheme="majorBidi" w:hAnsiTheme="majorBidi" w:cstheme="majorBidi"/>
          <w:sz w:val="28"/>
          <w:szCs w:val="28"/>
          <w:rtl/>
          <w:lang w:bidi="ar-EG"/>
        </w:rPr>
        <w:t xml:space="preserve"> </w:t>
      </w:r>
      <w:r w:rsidR="0053500D">
        <w:rPr>
          <w:rFonts w:asciiTheme="majorBidi" w:hAnsiTheme="majorBidi" w:cstheme="majorBidi" w:hint="cs"/>
          <w:sz w:val="28"/>
          <w:szCs w:val="28"/>
          <w:rtl/>
          <w:lang w:bidi="ar-EG"/>
        </w:rPr>
        <w:t xml:space="preserve">في تنمية </w:t>
      </w:r>
      <w:r w:rsidR="0053500D" w:rsidRPr="0092424C">
        <w:rPr>
          <w:rFonts w:asciiTheme="majorBidi" w:hAnsiTheme="majorBidi" w:cstheme="majorBidi" w:hint="cs"/>
          <w:sz w:val="28"/>
          <w:szCs w:val="28"/>
          <w:rtl/>
          <w:lang w:bidi="ar-EG"/>
        </w:rPr>
        <w:t xml:space="preserve">مهارات التفكير العلمي </w:t>
      </w:r>
      <w:r w:rsidR="0053500D" w:rsidRPr="00CE0929">
        <w:rPr>
          <w:rFonts w:asciiTheme="majorBidi" w:hAnsiTheme="majorBidi" w:cstheme="majorBidi"/>
          <w:sz w:val="28"/>
          <w:szCs w:val="28"/>
          <w:rtl/>
          <w:lang w:bidi="ar-EG"/>
        </w:rPr>
        <w:t xml:space="preserve">لدى طلاب الصف </w:t>
      </w:r>
      <w:r w:rsidR="0053500D">
        <w:rPr>
          <w:rFonts w:asciiTheme="majorBidi" w:hAnsiTheme="majorBidi" w:cstheme="majorBidi" w:hint="cs"/>
          <w:sz w:val="28"/>
          <w:szCs w:val="28"/>
          <w:rtl/>
          <w:lang w:bidi="ar-EG"/>
        </w:rPr>
        <w:t>الأول</w:t>
      </w:r>
      <w:r w:rsidR="0053500D" w:rsidRPr="00CE0929">
        <w:rPr>
          <w:rFonts w:asciiTheme="majorBidi" w:hAnsiTheme="majorBidi" w:cstheme="majorBidi"/>
          <w:sz w:val="28"/>
          <w:szCs w:val="28"/>
          <w:rtl/>
          <w:lang w:bidi="ar-EG"/>
        </w:rPr>
        <w:t xml:space="preserve"> الثانوي</w:t>
      </w:r>
      <w:r w:rsidR="0053500D" w:rsidRPr="00CE0929">
        <w:rPr>
          <w:rFonts w:asciiTheme="majorBidi" w:hAnsiTheme="majorBidi" w:cstheme="majorBidi"/>
          <w:sz w:val="28"/>
          <w:szCs w:val="28"/>
          <w:rtl/>
        </w:rPr>
        <w:t xml:space="preserve"> </w:t>
      </w:r>
      <w:r w:rsidR="007A6698" w:rsidRPr="00CE0929">
        <w:rPr>
          <w:rFonts w:asciiTheme="majorBidi" w:hAnsiTheme="majorBidi" w:cstheme="majorBidi"/>
          <w:color w:val="000000"/>
          <w:sz w:val="28"/>
          <w:szCs w:val="28"/>
          <w:shd w:val="clear" w:color="auto" w:fill="FFFFFF"/>
          <w:rtl/>
        </w:rPr>
        <w:t>الطلاب</w:t>
      </w:r>
      <w:r w:rsidRPr="00CE0929">
        <w:rPr>
          <w:rFonts w:asciiTheme="majorBidi" w:hAnsiTheme="majorBidi" w:cstheme="majorBidi"/>
          <w:color w:val="000000"/>
          <w:sz w:val="28"/>
          <w:szCs w:val="28"/>
          <w:shd w:val="clear" w:color="auto" w:fill="FFFFFF"/>
          <w:rtl/>
        </w:rPr>
        <w:t xml:space="preserve"> </w:t>
      </w:r>
      <w:r w:rsidRPr="00CE0929">
        <w:rPr>
          <w:rFonts w:asciiTheme="majorBidi" w:hAnsiTheme="majorBidi" w:cstheme="majorBidi"/>
          <w:color w:val="0D0D0D"/>
          <w:sz w:val="28"/>
          <w:szCs w:val="28"/>
          <w:rtl/>
        </w:rPr>
        <w:t>على التفكير والبحث في مجال موضوعاته.</w:t>
      </w:r>
    </w:p>
    <w:p w:rsidR="007A6698" w:rsidRPr="00CE0929" w:rsidRDefault="00C35620" w:rsidP="00B860C7">
      <w:pPr>
        <w:pStyle w:val="ListParagraph"/>
        <w:numPr>
          <w:ilvl w:val="0"/>
          <w:numId w:val="13"/>
        </w:numPr>
        <w:spacing w:line="240" w:lineRule="auto"/>
        <w:jc w:val="both"/>
        <w:rPr>
          <w:rFonts w:asciiTheme="majorBidi" w:hAnsiTheme="majorBidi" w:cstheme="majorBidi"/>
          <w:color w:val="0D0D0D"/>
          <w:sz w:val="28"/>
          <w:szCs w:val="28"/>
        </w:rPr>
      </w:pPr>
      <w:r w:rsidRPr="00CE0929">
        <w:rPr>
          <w:rFonts w:asciiTheme="majorBidi" w:hAnsiTheme="majorBidi" w:cstheme="majorBidi"/>
          <w:color w:val="0D0D0D"/>
          <w:sz w:val="28"/>
          <w:szCs w:val="28"/>
          <w:rtl/>
        </w:rPr>
        <w:t xml:space="preserve">تناسب </w:t>
      </w:r>
      <w:r w:rsidR="0053500D">
        <w:rPr>
          <w:rFonts w:asciiTheme="majorBidi" w:hAnsiTheme="majorBidi" w:cstheme="majorBidi" w:hint="cs"/>
          <w:color w:val="0D0D0D"/>
          <w:sz w:val="28"/>
          <w:szCs w:val="28"/>
          <w:rtl/>
        </w:rPr>
        <w:t xml:space="preserve">موضوعات </w:t>
      </w:r>
      <w:r w:rsidR="0053500D">
        <w:rPr>
          <w:rFonts w:asciiTheme="majorBidi" w:hAnsiTheme="majorBidi" w:cstheme="majorBidi" w:hint="cs"/>
          <w:sz w:val="28"/>
          <w:szCs w:val="28"/>
          <w:rtl/>
          <w:lang w:bidi="ar-EG"/>
        </w:rPr>
        <w:t xml:space="preserve">منهج الفيزياء المطور في ضوء معايير </w:t>
      </w:r>
      <w:r w:rsidR="0053500D" w:rsidRPr="0092424C">
        <w:rPr>
          <w:rFonts w:asciiTheme="majorBidi" w:hAnsiTheme="majorBidi" w:cstheme="majorBidi" w:hint="cs"/>
          <w:sz w:val="28"/>
          <w:szCs w:val="28"/>
          <w:rtl/>
          <w:lang w:bidi="ar-EG"/>
        </w:rPr>
        <w:t xml:space="preserve">مدخل العلوم والتكنولوجيا والهندسة والرياضيات </w:t>
      </w:r>
      <w:r w:rsidR="0053500D" w:rsidRPr="0092424C">
        <w:rPr>
          <w:rFonts w:asciiTheme="majorBidi" w:hAnsiTheme="majorBidi" w:cstheme="majorBidi"/>
          <w:sz w:val="28"/>
          <w:szCs w:val="28"/>
          <w:lang w:bidi="ar-EG"/>
        </w:rPr>
        <w:t>STEM</w:t>
      </w:r>
      <w:r w:rsidR="0053500D" w:rsidRPr="00CE0929">
        <w:rPr>
          <w:rFonts w:asciiTheme="majorBidi" w:hAnsiTheme="majorBidi" w:cstheme="majorBidi"/>
          <w:sz w:val="28"/>
          <w:szCs w:val="28"/>
          <w:rtl/>
          <w:lang w:bidi="ar-EG"/>
        </w:rPr>
        <w:t xml:space="preserve"> </w:t>
      </w:r>
      <w:r w:rsidR="0053500D">
        <w:rPr>
          <w:rFonts w:asciiTheme="majorBidi" w:hAnsiTheme="majorBidi" w:cstheme="majorBidi" w:hint="cs"/>
          <w:sz w:val="28"/>
          <w:szCs w:val="28"/>
          <w:rtl/>
          <w:lang w:bidi="ar-EG"/>
        </w:rPr>
        <w:t xml:space="preserve">في تنمية </w:t>
      </w:r>
      <w:r w:rsidR="0053500D" w:rsidRPr="0092424C">
        <w:rPr>
          <w:rFonts w:asciiTheme="majorBidi" w:hAnsiTheme="majorBidi" w:cstheme="majorBidi" w:hint="cs"/>
          <w:sz w:val="28"/>
          <w:szCs w:val="28"/>
          <w:rtl/>
          <w:lang w:bidi="ar-EG"/>
        </w:rPr>
        <w:t xml:space="preserve">مهارات التفكير العلمي </w:t>
      </w:r>
      <w:r w:rsidR="0053500D" w:rsidRPr="00CE0929">
        <w:rPr>
          <w:rFonts w:asciiTheme="majorBidi" w:hAnsiTheme="majorBidi" w:cstheme="majorBidi"/>
          <w:sz w:val="28"/>
          <w:szCs w:val="28"/>
          <w:rtl/>
          <w:lang w:bidi="ar-EG"/>
        </w:rPr>
        <w:t xml:space="preserve">لدى طلاب الصف </w:t>
      </w:r>
      <w:r w:rsidR="0053500D">
        <w:rPr>
          <w:rFonts w:asciiTheme="majorBidi" w:hAnsiTheme="majorBidi" w:cstheme="majorBidi" w:hint="cs"/>
          <w:sz w:val="28"/>
          <w:szCs w:val="28"/>
          <w:rtl/>
          <w:lang w:bidi="ar-EG"/>
        </w:rPr>
        <w:t>الأول</w:t>
      </w:r>
      <w:r w:rsidR="0053500D" w:rsidRPr="00CE0929">
        <w:rPr>
          <w:rFonts w:asciiTheme="majorBidi" w:hAnsiTheme="majorBidi" w:cstheme="majorBidi"/>
          <w:sz w:val="28"/>
          <w:szCs w:val="28"/>
          <w:rtl/>
          <w:lang w:bidi="ar-EG"/>
        </w:rPr>
        <w:t xml:space="preserve"> الثانوي</w:t>
      </w:r>
      <w:r w:rsidR="0053500D" w:rsidRPr="00CE0929">
        <w:rPr>
          <w:rFonts w:asciiTheme="majorBidi" w:hAnsiTheme="majorBidi" w:cstheme="majorBidi"/>
          <w:sz w:val="28"/>
          <w:szCs w:val="28"/>
          <w:rtl/>
        </w:rPr>
        <w:t xml:space="preserve"> </w:t>
      </w:r>
      <w:r w:rsidRPr="00CE0929">
        <w:rPr>
          <w:rFonts w:asciiTheme="majorBidi" w:hAnsiTheme="majorBidi" w:cstheme="majorBidi"/>
          <w:color w:val="0D0D0D"/>
          <w:sz w:val="28"/>
          <w:szCs w:val="28"/>
          <w:rtl/>
        </w:rPr>
        <w:t>مع الأهداف المتوخاه من دراسته.</w:t>
      </w:r>
    </w:p>
    <w:p w:rsidR="007A6698" w:rsidRPr="00CE0929" w:rsidRDefault="00C35620" w:rsidP="00B860C7">
      <w:pPr>
        <w:pStyle w:val="ListParagraph"/>
        <w:numPr>
          <w:ilvl w:val="0"/>
          <w:numId w:val="13"/>
        </w:numPr>
        <w:spacing w:line="240" w:lineRule="auto"/>
        <w:jc w:val="both"/>
        <w:rPr>
          <w:rFonts w:asciiTheme="majorBidi" w:hAnsiTheme="majorBidi" w:cstheme="majorBidi"/>
          <w:color w:val="0D0D0D"/>
          <w:sz w:val="28"/>
          <w:szCs w:val="28"/>
        </w:rPr>
      </w:pPr>
      <w:r w:rsidRPr="00CE0929">
        <w:rPr>
          <w:rFonts w:asciiTheme="majorBidi" w:hAnsiTheme="majorBidi" w:cstheme="majorBidi"/>
          <w:noProof/>
          <w:sz w:val="28"/>
          <w:szCs w:val="28"/>
          <w:rtl/>
          <w:lang w:bidi="ar-JO"/>
        </w:rPr>
        <w:t xml:space="preserve">عرض </w:t>
      </w:r>
      <w:r w:rsidR="0053500D">
        <w:rPr>
          <w:rFonts w:asciiTheme="majorBidi" w:hAnsiTheme="majorBidi" w:cstheme="majorBidi" w:hint="cs"/>
          <w:noProof/>
          <w:sz w:val="28"/>
          <w:szCs w:val="28"/>
          <w:rtl/>
          <w:lang w:bidi="ar-JO"/>
        </w:rPr>
        <w:t xml:space="preserve">موضوعات </w:t>
      </w:r>
      <w:r w:rsidR="0053500D">
        <w:rPr>
          <w:rFonts w:asciiTheme="majorBidi" w:hAnsiTheme="majorBidi" w:cstheme="majorBidi" w:hint="cs"/>
          <w:sz w:val="28"/>
          <w:szCs w:val="28"/>
          <w:rtl/>
          <w:lang w:bidi="ar-EG"/>
        </w:rPr>
        <w:t xml:space="preserve">منهج الفيزياء المطور في ضوء معايير </w:t>
      </w:r>
      <w:r w:rsidR="0053500D" w:rsidRPr="0092424C">
        <w:rPr>
          <w:rFonts w:asciiTheme="majorBidi" w:hAnsiTheme="majorBidi" w:cstheme="majorBidi" w:hint="cs"/>
          <w:sz w:val="28"/>
          <w:szCs w:val="28"/>
          <w:rtl/>
          <w:lang w:bidi="ar-EG"/>
        </w:rPr>
        <w:t xml:space="preserve">مدخل العلوم والتكنولوجيا والهندسة والرياضيات </w:t>
      </w:r>
      <w:r w:rsidR="0053500D" w:rsidRPr="0092424C">
        <w:rPr>
          <w:rFonts w:asciiTheme="majorBidi" w:hAnsiTheme="majorBidi" w:cstheme="majorBidi"/>
          <w:sz w:val="28"/>
          <w:szCs w:val="28"/>
          <w:lang w:bidi="ar-EG"/>
        </w:rPr>
        <w:t>STEM</w:t>
      </w:r>
      <w:r w:rsidR="0053500D" w:rsidRPr="00CE0929">
        <w:rPr>
          <w:rFonts w:asciiTheme="majorBidi" w:hAnsiTheme="majorBidi" w:cstheme="majorBidi"/>
          <w:sz w:val="28"/>
          <w:szCs w:val="28"/>
          <w:rtl/>
          <w:lang w:bidi="ar-EG"/>
        </w:rPr>
        <w:t xml:space="preserve"> </w:t>
      </w:r>
      <w:r w:rsidR="0053500D">
        <w:rPr>
          <w:rFonts w:asciiTheme="majorBidi" w:hAnsiTheme="majorBidi" w:cstheme="majorBidi" w:hint="cs"/>
          <w:sz w:val="28"/>
          <w:szCs w:val="28"/>
          <w:rtl/>
          <w:lang w:bidi="ar-EG"/>
        </w:rPr>
        <w:t xml:space="preserve">في تنمية </w:t>
      </w:r>
      <w:r w:rsidR="0053500D" w:rsidRPr="0092424C">
        <w:rPr>
          <w:rFonts w:asciiTheme="majorBidi" w:hAnsiTheme="majorBidi" w:cstheme="majorBidi" w:hint="cs"/>
          <w:sz w:val="28"/>
          <w:szCs w:val="28"/>
          <w:rtl/>
          <w:lang w:bidi="ar-EG"/>
        </w:rPr>
        <w:t xml:space="preserve">مهارات التفكير العلمي </w:t>
      </w:r>
      <w:r w:rsidR="0053500D" w:rsidRPr="00CE0929">
        <w:rPr>
          <w:rFonts w:asciiTheme="majorBidi" w:hAnsiTheme="majorBidi" w:cstheme="majorBidi"/>
          <w:sz w:val="28"/>
          <w:szCs w:val="28"/>
          <w:rtl/>
          <w:lang w:bidi="ar-EG"/>
        </w:rPr>
        <w:t xml:space="preserve">لدى طلاب الصف </w:t>
      </w:r>
      <w:r w:rsidR="0053500D">
        <w:rPr>
          <w:rFonts w:asciiTheme="majorBidi" w:hAnsiTheme="majorBidi" w:cstheme="majorBidi" w:hint="cs"/>
          <w:sz w:val="28"/>
          <w:szCs w:val="28"/>
          <w:rtl/>
          <w:lang w:bidi="ar-EG"/>
        </w:rPr>
        <w:t>الأول</w:t>
      </w:r>
      <w:r w:rsidR="0053500D" w:rsidRPr="00CE0929">
        <w:rPr>
          <w:rFonts w:asciiTheme="majorBidi" w:hAnsiTheme="majorBidi" w:cstheme="majorBidi"/>
          <w:sz w:val="28"/>
          <w:szCs w:val="28"/>
          <w:rtl/>
          <w:lang w:bidi="ar-EG"/>
        </w:rPr>
        <w:t xml:space="preserve"> الثانوي</w:t>
      </w:r>
      <w:r w:rsidR="0053500D" w:rsidRPr="00CE0929">
        <w:rPr>
          <w:rFonts w:asciiTheme="majorBidi" w:hAnsiTheme="majorBidi" w:cstheme="majorBidi"/>
          <w:sz w:val="28"/>
          <w:szCs w:val="28"/>
          <w:rtl/>
        </w:rPr>
        <w:t xml:space="preserve"> </w:t>
      </w:r>
      <w:r w:rsidRPr="00CE0929">
        <w:rPr>
          <w:rFonts w:asciiTheme="majorBidi" w:hAnsiTheme="majorBidi" w:cstheme="majorBidi"/>
          <w:color w:val="000000"/>
          <w:sz w:val="28"/>
          <w:szCs w:val="28"/>
          <w:shd w:val="clear" w:color="auto" w:fill="FFFFFF"/>
          <w:rtl/>
        </w:rPr>
        <w:t xml:space="preserve">على هيئة </w:t>
      </w:r>
      <w:r w:rsidRPr="00CE0929">
        <w:rPr>
          <w:rFonts w:asciiTheme="majorBidi" w:hAnsiTheme="majorBidi" w:cstheme="majorBidi"/>
          <w:noProof/>
          <w:sz w:val="28"/>
          <w:szCs w:val="28"/>
          <w:rtl/>
          <w:lang w:bidi="ar-JO"/>
        </w:rPr>
        <w:t>مشكلات علمية والوصول إلى حلها من خلال تقديم الحلول المناسبة لهذه المشكلات</w:t>
      </w:r>
      <w:r w:rsidRPr="00CE0929">
        <w:rPr>
          <w:rFonts w:asciiTheme="majorBidi" w:hAnsiTheme="majorBidi" w:cstheme="majorBidi"/>
          <w:sz w:val="28"/>
          <w:szCs w:val="28"/>
          <w:rtl/>
          <w:lang w:bidi="ar-JO"/>
        </w:rPr>
        <w:t>.</w:t>
      </w:r>
    </w:p>
    <w:p w:rsidR="007A6698" w:rsidRPr="00CE0929" w:rsidRDefault="00C35620" w:rsidP="00B860C7">
      <w:pPr>
        <w:pStyle w:val="ListParagraph"/>
        <w:numPr>
          <w:ilvl w:val="0"/>
          <w:numId w:val="13"/>
        </w:numPr>
        <w:spacing w:line="240" w:lineRule="auto"/>
        <w:jc w:val="both"/>
        <w:rPr>
          <w:rFonts w:asciiTheme="majorBidi" w:hAnsiTheme="majorBidi" w:cstheme="majorBidi"/>
          <w:color w:val="0D0D0D"/>
          <w:sz w:val="28"/>
          <w:szCs w:val="28"/>
        </w:rPr>
      </w:pPr>
      <w:r w:rsidRPr="00CE0929">
        <w:rPr>
          <w:rFonts w:asciiTheme="majorBidi" w:hAnsiTheme="majorBidi" w:cstheme="majorBidi"/>
          <w:sz w:val="28"/>
          <w:szCs w:val="28"/>
          <w:rtl/>
        </w:rPr>
        <w:lastRenderedPageBreak/>
        <w:t xml:space="preserve">ما يُقدمه </w:t>
      </w:r>
      <w:r w:rsidR="0053500D">
        <w:rPr>
          <w:rFonts w:asciiTheme="majorBidi" w:hAnsiTheme="majorBidi" w:cstheme="majorBidi" w:hint="cs"/>
          <w:sz w:val="28"/>
          <w:szCs w:val="28"/>
          <w:rtl/>
          <w:lang w:bidi="ar-EG"/>
        </w:rPr>
        <w:t xml:space="preserve">منهج الفيزياء المطور في ضوء معايير </w:t>
      </w:r>
      <w:r w:rsidR="0053500D" w:rsidRPr="0092424C">
        <w:rPr>
          <w:rFonts w:asciiTheme="majorBidi" w:hAnsiTheme="majorBidi" w:cstheme="majorBidi" w:hint="cs"/>
          <w:sz w:val="28"/>
          <w:szCs w:val="28"/>
          <w:rtl/>
          <w:lang w:bidi="ar-EG"/>
        </w:rPr>
        <w:t xml:space="preserve">مدخل العلوم والتكنولوجيا والهندسة والرياضيات </w:t>
      </w:r>
      <w:r w:rsidR="0053500D" w:rsidRPr="0092424C">
        <w:rPr>
          <w:rFonts w:asciiTheme="majorBidi" w:hAnsiTheme="majorBidi" w:cstheme="majorBidi"/>
          <w:sz w:val="28"/>
          <w:szCs w:val="28"/>
          <w:lang w:bidi="ar-EG"/>
        </w:rPr>
        <w:t>STEM</w:t>
      </w:r>
      <w:r w:rsidR="0053500D" w:rsidRPr="00CE0929">
        <w:rPr>
          <w:rFonts w:asciiTheme="majorBidi" w:hAnsiTheme="majorBidi" w:cstheme="majorBidi"/>
          <w:sz w:val="28"/>
          <w:szCs w:val="28"/>
          <w:rtl/>
          <w:lang w:bidi="ar-EG"/>
        </w:rPr>
        <w:t xml:space="preserve"> </w:t>
      </w:r>
      <w:r w:rsidR="0053500D">
        <w:rPr>
          <w:rFonts w:asciiTheme="majorBidi" w:hAnsiTheme="majorBidi" w:cstheme="majorBidi" w:hint="cs"/>
          <w:sz w:val="28"/>
          <w:szCs w:val="28"/>
          <w:rtl/>
          <w:lang w:bidi="ar-EG"/>
        </w:rPr>
        <w:t xml:space="preserve">في تنمية </w:t>
      </w:r>
      <w:r w:rsidR="0053500D" w:rsidRPr="0092424C">
        <w:rPr>
          <w:rFonts w:asciiTheme="majorBidi" w:hAnsiTheme="majorBidi" w:cstheme="majorBidi" w:hint="cs"/>
          <w:sz w:val="28"/>
          <w:szCs w:val="28"/>
          <w:rtl/>
          <w:lang w:bidi="ar-EG"/>
        </w:rPr>
        <w:t xml:space="preserve">مهارات التفكير العلمي </w:t>
      </w:r>
      <w:r w:rsidR="0053500D" w:rsidRPr="00CE0929">
        <w:rPr>
          <w:rFonts w:asciiTheme="majorBidi" w:hAnsiTheme="majorBidi" w:cstheme="majorBidi"/>
          <w:sz w:val="28"/>
          <w:szCs w:val="28"/>
          <w:rtl/>
          <w:lang w:bidi="ar-EG"/>
        </w:rPr>
        <w:t xml:space="preserve">لدى طلاب الصف </w:t>
      </w:r>
      <w:r w:rsidR="0053500D">
        <w:rPr>
          <w:rFonts w:asciiTheme="majorBidi" w:hAnsiTheme="majorBidi" w:cstheme="majorBidi" w:hint="cs"/>
          <w:sz w:val="28"/>
          <w:szCs w:val="28"/>
          <w:rtl/>
          <w:lang w:bidi="ar-EG"/>
        </w:rPr>
        <w:t>الأول</w:t>
      </w:r>
      <w:r w:rsidR="0053500D" w:rsidRPr="00CE0929">
        <w:rPr>
          <w:rFonts w:asciiTheme="majorBidi" w:hAnsiTheme="majorBidi" w:cstheme="majorBidi"/>
          <w:sz w:val="28"/>
          <w:szCs w:val="28"/>
          <w:rtl/>
          <w:lang w:bidi="ar-EG"/>
        </w:rPr>
        <w:t xml:space="preserve"> الثانوي</w:t>
      </w:r>
      <w:r w:rsidR="0053500D" w:rsidRPr="00CE0929">
        <w:rPr>
          <w:rFonts w:asciiTheme="majorBidi" w:hAnsiTheme="majorBidi" w:cstheme="majorBidi"/>
          <w:sz w:val="28"/>
          <w:szCs w:val="28"/>
          <w:rtl/>
        </w:rPr>
        <w:t xml:space="preserve"> </w:t>
      </w:r>
      <w:r w:rsidRPr="00CE0929">
        <w:rPr>
          <w:rFonts w:asciiTheme="majorBidi" w:hAnsiTheme="majorBidi" w:cstheme="majorBidi"/>
          <w:sz w:val="28"/>
          <w:szCs w:val="28"/>
          <w:rtl/>
        </w:rPr>
        <w:t xml:space="preserve">من خبرات تربوية تكاملية تساعد على تطوير </w:t>
      </w:r>
      <w:r w:rsidRPr="00CE0929">
        <w:rPr>
          <w:rFonts w:asciiTheme="majorBidi" w:hAnsiTheme="majorBidi" w:cstheme="majorBidi"/>
          <w:color w:val="0D0D0D"/>
          <w:sz w:val="28"/>
          <w:szCs w:val="28"/>
          <w:rtl/>
        </w:rPr>
        <w:t xml:space="preserve">مهارات التفكير </w:t>
      </w:r>
      <w:r w:rsidR="0053500D">
        <w:rPr>
          <w:rFonts w:asciiTheme="majorBidi" w:hAnsiTheme="majorBidi" w:cstheme="majorBidi" w:hint="cs"/>
          <w:color w:val="0D0D0D"/>
          <w:sz w:val="28"/>
          <w:szCs w:val="28"/>
          <w:rtl/>
        </w:rPr>
        <w:t>العلمي</w:t>
      </w:r>
      <w:r w:rsidRPr="00CE0929">
        <w:rPr>
          <w:rFonts w:asciiTheme="majorBidi" w:hAnsiTheme="majorBidi" w:cstheme="majorBidi"/>
          <w:color w:val="0D0D0D"/>
          <w:sz w:val="28"/>
          <w:szCs w:val="28"/>
          <w:rtl/>
        </w:rPr>
        <w:t xml:space="preserve"> لدى </w:t>
      </w:r>
      <w:r w:rsidR="007A6698" w:rsidRPr="00CE0929">
        <w:rPr>
          <w:rFonts w:asciiTheme="majorBidi" w:hAnsiTheme="majorBidi" w:cstheme="majorBidi"/>
          <w:color w:val="0D0D0D"/>
          <w:sz w:val="28"/>
          <w:szCs w:val="28"/>
          <w:rtl/>
        </w:rPr>
        <w:t>الطلاب في</w:t>
      </w:r>
      <w:r w:rsidRPr="00CE0929">
        <w:rPr>
          <w:rFonts w:asciiTheme="majorBidi" w:hAnsiTheme="majorBidi" w:cstheme="majorBidi"/>
          <w:color w:val="0D0D0D"/>
          <w:sz w:val="28"/>
          <w:szCs w:val="28"/>
          <w:rtl/>
        </w:rPr>
        <w:t xml:space="preserve"> عرض القضايا ومعالجتها من وجهات نظر </w:t>
      </w:r>
      <w:r w:rsidRPr="00CE0929">
        <w:rPr>
          <w:rFonts w:asciiTheme="majorBidi" w:hAnsiTheme="majorBidi" w:cstheme="majorBidi"/>
          <w:sz w:val="28"/>
          <w:szCs w:val="28"/>
          <w:rtl/>
        </w:rPr>
        <w:t>متعددة.</w:t>
      </w:r>
    </w:p>
    <w:p w:rsidR="007A6698" w:rsidRPr="00CE0929" w:rsidRDefault="00C35620" w:rsidP="00B860C7">
      <w:pPr>
        <w:pStyle w:val="ListParagraph"/>
        <w:numPr>
          <w:ilvl w:val="0"/>
          <w:numId w:val="13"/>
        </w:numPr>
        <w:spacing w:line="240" w:lineRule="auto"/>
        <w:jc w:val="both"/>
        <w:rPr>
          <w:rFonts w:asciiTheme="majorBidi" w:hAnsiTheme="majorBidi" w:cstheme="majorBidi"/>
          <w:color w:val="0D0D0D"/>
          <w:sz w:val="28"/>
          <w:szCs w:val="28"/>
        </w:rPr>
      </w:pPr>
      <w:r w:rsidRPr="00CE0929">
        <w:rPr>
          <w:rFonts w:asciiTheme="majorBidi" w:hAnsiTheme="majorBidi" w:cstheme="majorBidi"/>
          <w:sz w:val="28"/>
          <w:szCs w:val="28"/>
          <w:rtl/>
        </w:rPr>
        <w:t xml:space="preserve">أسلوب عرض محتوى </w:t>
      </w:r>
      <w:r w:rsidR="0053500D">
        <w:rPr>
          <w:rFonts w:asciiTheme="majorBidi" w:hAnsiTheme="majorBidi" w:cstheme="majorBidi" w:hint="cs"/>
          <w:sz w:val="28"/>
          <w:szCs w:val="28"/>
          <w:rtl/>
          <w:lang w:bidi="ar-EG"/>
        </w:rPr>
        <w:t xml:space="preserve">منهج الفيزياء المطور في ضوء معايير </w:t>
      </w:r>
      <w:r w:rsidR="0053500D" w:rsidRPr="0092424C">
        <w:rPr>
          <w:rFonts w:asciiTheme="majorBidi" w:hAnsiTheme="majorBidi" w:cstheme="majorBidi" w:hint="cs"/>
          <w:sz w:val="28"/>
          <w:szCs w:val="28"/>
          <w:rtl/>
          <w:lang w:bidi="ar-EG"/>
        </w:rPr>
        <w:t xml:space="preserve">مدخل العلوم والتكنولوجيا والهندسة والرياضيات </w:t>
      </w:r>
      <w:r w:rsidR="0053500D" w:rsidRPr="0092424C">
        <w:rPr>
          <w:rFonts w:asciiTheme="majorBidi" w:hAnsiTheme="majorBidi" w:cstheme="majorBidi"/>
          <w:sz w:val="28"/>
          <w:szCs w:val="28"/>
          <w:lang w:bidi="ar-EG"/>
        </w:rPr>
        <w:t>STEM</w:t>
      </w:r>
      <w:r w:rsidR="0053500D" w:rsidRPr="00CE0929">
        <w:rPr>
          <w:rFonts w:asciiTheme="majorBidi" w:hAnsiTheme="majorBidi" w:cstheme="majorBidi"/>
          <w:sz w:val="28"/>
          <w:szCs w:val="28"/>
          <w:rtl/>
          <w:lang w:bidi="ar-EG"/>
        </w:rPr>
        <w:t xml:space="preserve"> </w:t>
      </w:r>
      <w:r w:rsidR="0053500D">
        <w:rPr>
          <w:rFonts w:asciiTheme="majorBidi" w:hAnsiTheme="majorBidi" w:cstheme="majorBidi" w:hint="cs"/>
          <w:sz w:val="28"/>
          <w:szCs w:val="28"/>
          <w:rtl/>
          <w:lang w:bidi="ar-EG"/>
        </w:rPr>
        <w:t xml:space="preserve">في تنمية </w:t>
      </w:r>
      <w:r w:rsidR="0053500D" w:rsidRPr="0092424C">
        <w:rPr>
          <w:rFonts w:asciiTheme="majorBidi" w:hAnsiTheme="majorBidi" w:cstheme="majorBidi" w:hint="cs"/>
          <w:sz w:val="28"/>
          <w:szCs w:val="28"/>
          <w:rtl/>
          <w:lang w:bidi="ar-EG"/>
        </w:rPr>
        <w:t xml:space="preserve">مهارات التفكير العلمي </w:t>
      </w:r>
      <w:r w:rsidR="0053500D" w:rsidRPr="00CE0929">
        <w:rPr>
          <w:rFonts w:asciiTheme="majorBidi" w:hAnsiTheme="majorBidi" w:cstheme="majorBidi"/>
          <w:sz w:val="28"/>
          <w:szCs w:val="28"/>
          <w:rtl/>
          <w:lang w:bidi="ar-EG"/>
        </w:rPr>
        <w:t xml:space="preserve">لدى طلاب الصف </w:t>
      </w:r>
      <w:r w:rsidR="0053500D">
        <w:rPr>
          <w:rFonts w:asciiTheme="majorBidi" w:hAnsiTheme="majorBidi" w:cstheme="majorBidi" w:hint="cs"/>
          <w:sz w:val="28"/>
          <w:szCs w:val="28"/>
          <w:rtl/>
          <w:lang w:bidi="ar-EG"/>
        </w:rPr>
        <w:t>الأول</w:t>
      </w:r>
      <w:r w:rsidR="0053500D" w:rsidRPr="00CE0929">
        <w:rPr>
          <w:rFonts w:asciiTheme="majorBidi" w:hAnsiTheme="majorBidi" w:cstheme="majorBidi"/>
          <w:sz w:val="28"/>
          <w:szCs w:val="28"/>
          <w:rtl/>
          <w:lang w:bidi="ar-EG"/>
        </w:rPr>
        <w:t xml:space="preserve"> الثانوي</w:t>
      </w:r>
      <w:r w:rsidR="0053500D" w:rsidRPr="00CE0929">
        <w:rPr>
          <w:rFonts w:asciiTheme="majorBidi" w:hAnsiTheme="majorBidi" w:cstheme="majorBidi"/>
          <w:sz w:val="28"/>
          <w:szCs w:val="28"/>
          <w:rtl/>
        </w:rPr>
        <w:t xml:space="preserve"> </w:t>
      </w:r>
      <w:r w:rsidRPr="00CE0929">
        <w:rPr>
          <w:rFonts w:asciiTheme="majorBidi" w:hAnsiTheme="majorBidi" w:cstheme="majorBidi"/>
          <w:color w:val="000000"/>
          <w:sz w:val="28"/>
          <w:szCs w:val="28"/>
          <w:shd w:val="clear" w:color="auto" w:fill="FFFFFF"/>
          <w:rtl/>
        </w:rPr>
        <w:t>يزيد من</w:t>
      </w:r>
      <w:r w:rsidRPr="00CE0929">
        <w:rPr>
          <w:rFonts w:asciiTheme="majorBidi" w:hAnsiTheme="majorBidi" w:cstheme="majorBidi"/>
          <w:color w:val="0D0D0D"/>
          <w:sz w:val="28"/>
          <w:szCs w:val="28"/>
          <w:rtl/>
        </w:rPr>
        <w:t xml:space="preserve"> الدافعية تجاه البحث والاستقصاء والاطلاع على كل ما يسهم في تطوير وتسهيل حل المشكلات الحياتية.</w:t>
      </w:r>
    </w:p>
    <w:p w:rsidR="007A6698" w:rsidRPr="00CE0929" w:rsidRDefault="00C35620" w:rsidP="00B860C7">
      <w:pPr>
        <w:pStyle w:val="ListParagraph"/>
        <w:numPr>
          <w:ilvl w:val="0"/>
          <w:numId w:val="13"/>
        </w:numPr>
        <w:spacing w:line="240" w:lineRule="auto"/>
        <w:jc w:val="both"/>
        <w:rPr>
          <w:rFonts w:asciiTheme="majorBidi" w:hAnsiTheme="majorBidi" w:cstheme="majorBidi"/>
          <w:color w:val="0D0D0D"/>
          <w:sz w:val="28"/>
          <w:szCs w:val="28"/>
        </w:rPr>
      </w:pPr>
      <w:r w:rsidRPr="00CE0929">
        <w:rPr>
          <w:rFonts w:asciiTheme="majorBidi" w:hAnsiTheme="majorBidi" w:cstheme="majorBidi"/>
          <w:sz w:val="28"/>
          <w:szCs w:val="28"/>
          <w:rtl/>
        </w:rPr>
        <w:t xml:space="preserve">عمل </w:t>
      </w:r>
      <w:r w:rsidR="007A6698" w:rsidRPr="00CE0929">
        <w:rPr>
          <w:rFonts w:asciiTheme="majorBidi" w:hAnsiTheme="majorBidi" w:cstheme="majorBidi"/>
          <w:sz w:val="28"/>
          <w:szCs w:val="28"/>
          <w:rtl/>
        </w:rPr>
        <w:t>الطلاب</w:t>
      </w:r>
      <w:r w:rsidRPr="00CE0929">
        <w:rPr>
          <w:rFonts w:asciiTheme="majorBidi" w:hAnsiTheme="majorBidi" w:cstheme="majorBidi"/>
          <w:sz w:val="28"/>
          <w:szCs w:val="28"/>
          <w:rtl/>
        </w:rPr>
        <w:t xml:space="preserve"> في مجموعات متعاونة من أهم العوامل التي أدت إلى إرتفاع مستوى ممارسة مهارات التفكير </w:t>
      </w:r>
      <w:r w:rsidR="0053500D">
        <w:rPr>
          <w:rFonts w:asciiTheme="majorBidi" w:hAnsiTheme="majorBidi" w:cstheme="majorBidi" w:hint="cs"/>
          <w:sz w:val="28"/>
          <w:szCs w:val="28"/>
          <w:rtl/>
        </w:rPr>
        <w:t>العلمي</w:t>
      </w:r>
      <w:r w:rsidR="007A6698" w:rsidRPr="00CE0929">
        <w:rPr>
          <w:rFonts w:asciiTheme="majorBidi" w:hAnsiTheme="majorBidi" w:cstheme="majorBidi"/>
          <w:sz w:val="28"/>
          <w:szCs w:val="28"/>
          <w:rtl/>
        </w:rPr>
        <w:t xml:space="preserve"> لديهم</w:t>
      </w:r>
      <w:r w:rsidRPr="00CE0929">
        <w:rPr>
          <w:rFonts w:asciiTheme="majorBidi" w:hAnsiTheme="majorBidi" w:cstheme="majorBidi"/>
          <w:sz w:val="28"/>
          <w:szCs w:val="28"/>
          <w:rtl/>
        </w:rPr>
        <w:t xml:space="preserve">؛ لأن كل طالب </w:t>
      </w:r>
      <w:r w:rsidR="007A6698" w:rsidRPr="00CE0929">
        <w:rPr>
          <w:rFonts w:asciiTheme="majorBidi" w:hAnsiTheme="majorBidi" w:cstheme="majorBidi"/>
          <w:sz w:val="28"/>
          <w:szCs w:val="28"/>
          <w:rtl/>
        </w:rPr>
        <w:t>ي</w:t>
      </w:r>
      <w:r w:rsidRPr="00CE0929">
        <w:rPr>
          <w:rFonts w:asciiTheme="majorBidi" w:hAnsiTheme="majorBidi" w:cstheme="majorBidi"/>
          <w:sz w:val="28"/>
          <w:szCs w:val="28"/>
          <w:rtl/>
        </w:rPr>
        <w:t xml:space="preserve">ستفيد من خبرات </w:t>
      </w:r>
      <w:r w:rsidR="007A6698" w:rsidRPr="00CE0929">
        <w:rPr>
          <w:rFonts w:asciiTheme="majorBidi" w:hAnsiTheme="majorBidi" w:cstheme="majorBidi"/>
          <w:sz w:val="28"/>
          <w:szCs w:val="28"/>
          <w:rtl/>
        </w:rPr>
        <w:t>زميله</w:t>
      </w:r>
      <w:r w:rsidRPr="00CE0929">
        <w:rPr>
          <w:rFonts w:asciiTheme="majorBidi" w:hAnsiTheme="majorBidi" w:cstheme="majorBidi"/>
          <w:sz w:val="28"/>
          <w:szCs w:val="28"/>
          <w:rtl/>
        </w:rPr>
        <w:t xml:space="preserve"> في أثناء ممارسة الأنشطة وحل الأسئلة المثيرة للتفكير، حيث كان ي</w:t>
      </w:r>
      <w:r w:rsidR="007A6698" w:rsidRPr="00CE0929">
        <w:rPr>
          <w:rFonts w:asciiTheme="majorBidi" w:hAnsiTheme="majorBidi" w:cstheme="majorBidi"/>
          <w:sz w:val="28"/>
          <w:szCs w:val="28"/>
          <w:rtl/>
        </w:rPr>
        <w:t>ُ</w:t>
      </w:r>
      <w:r w:rsidRPr="00CE0929">
        <w:rPr>
          <w:rFonts w:asciiTheme="majorBidi" w:hAnsiTheme="majorBidi" w:cstheme="majorBidi"/>
          <w:sz w:val="28"/>
          <w:szCs w:val="28"/>
          <w:rtl/>
        </w:rPr>
        <w:t>طلب من رائد كل مجموعة أثناء جلسة الحوار والمناقشة عرض الإجابات التي توص</w:t>
      </w:r>
      <w:r w:rsidR="007A6698" w:rsidRPr="00CE0929">
        <w:rPr>
          <w:rFonts w:asciiTheme="majorBidi" w:hAnsiTheme="majorBidi" w:cstheme="majorBidi"/>
          <w:sz w:val="28"/>
          <w:szCs w:val="28"/>
          <w:rtl/>
        </w:rPr>
        <w:t>لت إليها مجموعته،</w:t>
      </w:r>
      <w:r w:rsidRPr="00CE0929">
        <w:rPr>
          <w:rFonts w:asciiTheme="majorBidi" w:hAnsiTheme="majorBidi" w:cstheme="majorBidi"/>
          <w:sz w:val="28"/>
          <w:szCs w:val="28"/>
          <w:rtl/>
        </w:rPr>
        <w:t xml:space="preserve"> كما كان ي</w:t>
      </w:r>
      <w:r w:rsidR="007A6698" w:rsidRPr="00CE0929">
        <w:rPr>
          <w:rFonts w:asciiTheme="majorBidi" w:hAnsiTheme="majorBidi" w:cstheme="majorBidi"/>
          <w:sz w:val="28"/>
          <w:szCs w:val="28"/>
          <w:rtl/>
        </w:rPr>
        <w:t>ُ</w:t>
      </w:r>
      <w:r w:rsidRPr="00CE0929">
        <w:rPr>
          <w:rFonts w:asciiTheme="majorBidi" w:hAnsiTheme="majorBidi" w:cstheme="majorBidi"/>
          <w:sz w:val="28"/>
          <w:szCs w:val="28"/>
          <w:rtl/>
        </w:rPr>
        <w:t xml:space="preserve">طلب من بعض </w:t>
      </w:r>
      <w:r w:rsidR="007A6698" w:rsidRPr="00CE0929">
        <w:rPr>
          <w:rFonts w:asciiTheme="majorBidi" w:hAnsiTheme="majorBidi" w:cstheme="majorBidi"/>
          <w:sz w:val="28"/>
          <w:szCs w:val="28"/>
          <w:rtl/>
        </w:rPr>
        <w:t>الطلاب</w:t>
      </w:r>
      <w:r w:rsidRPr="00CE0929">
        <w:rPr>
          <w:rFonts w:asciiTheme="majorBidi" w:hAnsiTheme="majorBidi" w:cstheme="majorBidi"/>
          <w:sz w:val="28"/>
          <w:szCs w:val="28"/>
          <w:rtl/>
        </w:rPr>
        <w:t xml:space="preserve"> كتابة الإجابة على السبورة؛ مما أسهم في تحسين وارتفاع مستوى ممارسة مهارات التفكير </w:t>
      </w:r>
      <w:r w:rsidR="0053500D">
        <w:rPr>
          <w:rFonts w:asciiTheme="majorBidi" w:hAnsiTheme="majorBidi" w:cstheme="majorBidi" w:hint="cs"/>
          <w:sz w:val="28"/>
          <w:szCs w:val="28"/>
          <w:rtl/>
        </w:rPr>
        <w:t>العلمي</w:t>
      </w:r>
      <w:r w:rsidR="007A6698" w:rsidRPr="00CE0929">
        <w:rPr>
          <w:rFonts w:asciiTheme="majorBidi" w:hAnsiTheme="majorBidi" w:cstheme="majorBidi"/>
          <w:sz w:val="28"/>
          <w:szCs w:val="28"/>
          <w:rtl/>
        </w:rPr>
        <w:t xml:space="preserve"> لديهم</w:t>
      </w:r>
      <w:r w:rsidRPr="00CE0929">
        <w:rPr>
          <w:rFonts w:asciiTheme="majorBidi" w:hAnsiTheme="majorBidi" w:cstheme="majorBidi"/>
          <w:sz w:val="28"/>
          <w:szCs w:val="28"/>
          <w:rtl/>
        </w:rPr>
        <w:t>.</w:t>
      </w:r>
    </w:p>
    <w:p w:rsidR="007A6698" w:rsidRPr="00CE0929" w:rsidRDefault="00C35620" w:rsidP="00B860C7">
      <w:pPr>
        <w:pStyle w:val="ListParagraph"/>
        <w:numPr>
          <w:ilvl w:val="0"/>
          <w:numId w:val="13"/>
        </w:numPr>
        <w:spacing w:line="240" w:lineRule="auto"/>
        <w:jc w:val="both"/>
        <w:rPr>
          <w:rFonts w:asciiTheme="majorBidi" w:hAnsiTheme="majorBidi" w:cstheme="majorBidi"/>
          <w:color w:val="0D0D0D"/>
          <w:sz w:val="28"/>
          <w:szCs w:val="28"/>
        </w:rPr>
      </w:pPr>
      <w:r w:rsidRPr="00CE0929">
        <w:rPr>
          <w:rFonts w:asciiTheme="majorBidi" w:hAnsiTheme="majorBidi" w:cstheme="majorBidi"/>
          <w:sz w:val="28"/>
          <w:szCs w:val="28"/>
          <w:rtl/>
        </w:rPr>
        <w:t xml:space="preserve">طرح الأسئلة المثيرة للتفكير في أثناء تدريس </w:t>
      </w:r>
      <w:r w:rsidR="0053500D">
        <w:rPr>
          <w:rFonts w:asciiTheme="majorBidi" w:hAnsiTheme="majorBidi" w:cstheme="majorBidi" w:hint="cs"/>
          <w:sz w:val="28"/>
          <w:szCs w:val="28"/>
          <w:rtl/>
          <w:lang w:bidi="ar-EG"/>
        </w:rPr>
        <w:t xml:space="preserve">منهج الفيزياء المطور في ضوء معايير </w:t>
      </w:r>
      <w:r w:rsidR="0053500D" w:rsidRPr="0092424C">
        <w:rPr>
          <w:rFonts w:asciiTheme="majorBidi" w:hAnsiTheme="majorBidi" w:cstheme="majorBidi" w:hint="cs"/>
          <w:sz w:val="28"/>
          <w:szCs w:val="28"/>
          <w:rtl/>
          <w:lang w:bidi="ar-EG"/>
        </w:rPr>
        <w:t xml:space="preserve">مدخل العلوم والتكنولوجيا والهندسة والرياضيات </w:t>
      </w:r>
      <w:r w:rsidR="0053500D" w:rsidRPr="0092424C">
        <w:rPr>
          <w:rFonts w:asciiTheme="majorBidi" w:hAnsiTheme="majorBidi" w:cstheme="majorBidi"/>
          <w:sz w:val="28"/>
          <w:szCs w:val="28"/>
          <w:lang w:bidi="ar-EG"/>
        </w:rPr>
        <w:t>STEM</w:t>
      </w:r>
      <w:r w:rsidR="0053500D" w:rsidRPr="00CE0929">
        <w:rPr>
          <w:rFonts w:asciiTheme="majorBidi" w:hAnsiTheme="majorBidi" w:cstheme="majorBidi"/>
          <w:sz w:val="28"/>
          <w:szCs w:val="28"/>
          <w:rtl/>
          <w:lang w:bidi="ar-EG"/>
        </w:rPr>
        <w:t xml:space="preserve"> </w:t>
      </w:r>
      <w:r w:rsidR="0053500D">
        <w:rPr>
          <w:rFonts w:asciiTheme="majorBidi" w:hAnsiTheme="majorBidi" w:cstheme="majorBidi" w:hint="cs"/>
          <w:sz w:val="28"/>
          <w:szCs w:val="28"/>
          <w:rtl/>
          <w:lang w:bidi="ar-EG"/>
        </w:rPr>
        <w:t xml:space="preserve">في تنمية </w:t>
      </w:r>
      <w:r w:rsidR="0053500D" w:rsidRPr="0092424C">
        <w:rPr>
          <w:rFonts w:asciiTheme="majorBidi" w:hAnsiTheme="majorBidi" w:cstheme="majorBidi" w:hint="cs"/>
          <w:sz w:val="28"/>
          <w:szCs w:val="28"/>
          <w:rtl/>
          <w:lang w:bidi="ar-EG"/>
        </w:rPr>
        <w:t xml:space="preserve">مهارات التفكير العلمي </w:t>
      </w:r>
      <w:r w:rsidR="0053500D" w:rsidRPr="00CE0929">
        <w:rPr>
          <w:rFonts w:asciiTheme="majorBidi" w:hAnsiTheme="majorBidi" w:cstheme="majorBidi"/>
          <w:sz w:val="28"/>
          <w:szCs w:val="28"/>
          <w:rtl/>
          <w:lang w:bidi="ar-EG"/>
        </w:rPr>
        <w:t xml:space="preserve">لدى طلاب الصف </w:t>
      </w:r>
      <w:r w:rsidR="0053500D">
        <w:rPr>
          <w:rFonts w:asciiTheme="majorBidi" w:hAnsiTheme="majorBidi" w:cstheme="majorBidi" w:hint="cs"/>
          <w:sz w:val="28"/>
          <w:szCs w:val="28"/>
          <w:rtl/>
          <w:lang w:bidi="ar-EG"/>
        </w:rPr>
        <w:t>الأول</w:t>
      </w:r>
      <w:r w:rsidR="0053500D" w:rsidRPr="00CE0929">
        <w:rPr>
          <w:rFonts w:asciiTheme="majorBidi" w:hAnsiTheme="majorBidi" w:cstheme="majorBidi"/>
          <w:sz w:val="28"/>
          <w:szCs w:val="28"/>
          <w:rtl/>
          <w:lang w:bidi="ar-EG"/>
        </w:rPr>
        <w:t xml:space="preserve"> الثانوي</w:t>
      </w:r>
      <w:r w:rsidR="0053500D">
        <w:rPr>
          <w:rFonts w:asciiTheme="majorBidi" w:hAnsiTheme="majorBidi" w:cstheme="majorBidi"/>
          <w:sz w:val="28"/>
          <w:szCs w:val="28"/>
          <w:rtl/>
        </w:rPr>
        <w:t xml:space="preserve">؛ هذه الأسئلة </w:t>
      </w:r>
      <w:r w:rsidRPr="00CE0929">
        <w:rPr>
          <w:rFonts w:asciiTheme="majorBidi" w:hAnsiTheme="majorBidi" w:cstheme="majorBidi"/>
          <w:sz w:val="28"/>
          <w:szCs w:val="28"/>
          <w:rtl/>
        </w:rPr>
        <w:t>ساعد</w:t>
      </w:r>
      <w:r w:rsidR="0053500D">
        <w:rPr>
          <w:rFonts w:asciiTheme="majorBidi" w:hAnsiTheme="majorBidi" w:cstheme="majorBidi" w:hint="cs"/>
          <w:sz w:val="28"/>
          <w:szCs w:val="28"/>
          <w:rtl/>
        </w:rPr>
        <w:t>ت</w:t>
      </w:r>
      <w:r w:rsidRPr="00CE0929">
        <w:rPr>
          <w:rFonts w:asciiTheme="majorBidi" w:hAnsiTheme="majorBidi" w:cstheme="majorBidi"/>
          <w:sz w:val="28"/>
          <w:szCs w:val="28"/>
          <w:rtl/>
        </w:rPr>
        <w:t xml:space="preserve"> على إثارة أذهان </w:t>
      </w:r>
      <w:r w:rsidR="007A6698" w:rsidRPr="00CE0929">
        <w:rPr>
          <w:rFonts w:asciiTheme="majorBidi" w:hAnsiTheme="majorBidi" w:cstheme="majorBidi"/>
          <w:sz w:val="28"/>
          <w:szCs w:val="28"/>
          <w:rtl/>
        </w:rPr>
        <w:t>الطلاب</w:t>
      </w:r>
      <w:r w:rsidRPr="00CE0929">
        <w:rPr>
          <w:rFonts w:asciiTheme="majorBidi" w:hAnsiTheme="majorBidi" w:cstheme="majorBidi"/>
          <w:sz w:val="28"/>
          <w:szCs w:val="28"/>
          <w:rtl/>
        </w:rPr>
        <w:t>؛ وبالتالي جعل المعلومات أكثر ثباتاً في أذهانه</w:t>
      </w:r>
      <w:r w:rsidR="007A6698" w:rsidRPr="00CE0929">
        <w:rPr>
          <w:rFonts w:asciiTheme="majorBidi" w:hAnsiTheme="majorBidi" w:cstheme="majorBidi"/>
          <w:sz w:val="28"/>
          <w:szCs w:val="28"/>
          <w:rtl/>
        </w:rPr>
        <w:t>م</w:t>
      </w:r>
      <w:r w:rsidRPr="00CE0929">
        <w:rPr>
          <w:rFonts w:asciiTheme="majorBidi" w:hAnsiTheme="majorBidi" w:cstheme="majorBidi"/>
          <w:sz w:val="28"/>
          <w:szCs w:val="28"/>
          <w:rtl/>
        </w:rPr>
        <w:t xml:space="preserve">، وهذا - بدوره – أدى إلى إرتفاع مستوى ممارسة مهارات التفكير </w:t>
      </w:r>
      <w:r w:rsidR="0053500D">
        <w:rPr>
          <w:rFonts w:asciiTheme="majorBidi" w:hAnsiTheme="majorBidi" w:cstheme="majorBidi" w:hint="cs"/>
          <w:sz w:val="28"/>
          <w:szCs w:val="28"/>
          <w:rtl/>
        </w:rPr>
        <w:t>العلمي</w:t>
      </w:r>
      <w:r w:rsidR="007A6698" w:rsidRPr="00CE0929">
        <w:rPr>
          <w:rFonts w:asciiTheme="majorBidi" w:hAnsiTheme="majorBidi" w:cstheme="majorBidi"/>
          <w:sz w:val="28"/>
          <w:szCs w:val="28"/>
          <w:rtl/>
        </w:rPr>
        <w:t xml:space="preserve"> لديهم</w:t>
      </w:r>
      <w:r w:rsidRPr="00CE0929">
        <w:rPr>
          <w:rFonts w:asciiTheme="majorBidi" w:hAnsiTheme="majorBidi" w:cstheme="majorBidi"/>
          <w:sz w:val="28"/>
          <w:szCs w:val="28"/>
          <w:rtl/>
        </w:rPr>
        <w:t>.</w:t>
      </w:r>
    </w:p>
    <w:p w:rsidR="00FB6232" w:rsidRPr="00CE0929" w:rsidRDefault="00C35620" w:rsidP="00B860C7">
      <w:pPr>
        <w:pStyle w:val="ListParagraph"/>
        <w:numPr>
          <w:ilvl w:val="0"/>
          <w:numId w:val="13"/>
        </w:numPr>
        <w:spacing w:line="240" w:lineRule="auto"/>
        <w:jc w:val="both"/>
        <w:rPr>
          <w:rFonts w:asciiTheme="majorBidi" w:hAnsiTheme="majorBidi" w:cstheme="majorBidi"/>
          <w:color w:val="0D0D0D"/>
          <w:sz w:val="28"/>
          <w:szCs w:val="28"/>
        </w:rPr>
      </w:pPr>
      <w:r w:rsidRPr="00CE0929">
        <w:rPr>
          <w:rFonts w:asciiTheme="majorBidi" w:hAnsiTheme="majorBidi" w:cstheme="majorBidi"/>
          <w:sz w:val="28"/>
          <w:szCs w:val="28"/>
          <w:rtl/>
        </w:rPr>
        <w:t xml:space="preserve">تضمين أسئلة التقويم المرتبطة بمحتوى </w:t>
      </w:r>
      <w:r w:rsidR="0053500D">
        <w:rPr>
          <w:rFonts w:asciiTheme="majorBidi" w:hAnsiTheme="majorBidi" w:cstheme="majorBidi" w:hint="cs"/>
          <w:sz w:val="28"/>
          <w:szCs w:val="28"/>
          <w:rtl/>
          <w:lang w:bidi="ar-EG"/>
        </w:rPr>
        <w:t xml:space="preserve">منهج الفيزياء المطور في ضوء معايير </w:t>
      </w:r>
      <w:r w:rsidR="0053500D" w:rsidRPr="0092424C">
        <w:rPr>
          <w:rFonts w:asciiTheme="majorBidi" w:hAnsiTheme="majorBidi" w:cstheme="majorBidi" w:hint="cs"/>
          <w:sz w:val="28"/>
          <w:szCs w:val="28"/>
          <w:rtl/>
          <w:lang w:bidi="ar-EG"/>
        </w:rPr>
        <w:t xml:space="preserve">مدخل العلوم والتكنولوجيا والهندسة والرياضيات </w:t>
      </w:r>
      <w:r w:rsidR="0053500D" w:rsidRPr="0092424C">
        <w:rPr>
          <w:rFonts w:asciiTheme="majorBidi" w:hAnsiTheme="majorBidi" w:cstheme="majorBidi"/>
          <w:sz w:val="28"/>
          <w:szCs w:val="28"/>
          <w:lang w:bidi="ar-EG"/>
        </w:rPr>
        <w:t>STEM</w:t>
      </w:r>
      <w:r w:rsidR="0053500D" w:rsidRPr="00CE0929">
        <w:rPr>
          <w:rFonts w:asciiTheme="majorBidi" w:hAnsiTheme="majorBidi" w:cstheme="majorBidi"/>
          <w:sz w:val="28"/>
          <w:szCs w:val="28"/>
          <w:rtl/>
          <w:lang w:bidi="ar-EG"/>
        </w:rPr>
        <w:t xml:space="preserve"> </w:t>
      </w:r>
      <w:r w:rsidR="0053500D">
        <w:rPr>
          <w:rFonts w:asciiTheme="majorBidi" w:hAnsiTheme="majorBidi" w:cstheme="majorBidi" w:hint="cs"/>
          <w:sz w:val="28"/>
          <w:szCs w:val="28"/>
          <w:rtl/>
          <w:lang w:bidi="ar-EG"/>
        </w:rPr>
        <w:t xml:space="preserve">في تنمية </w:t>
      </w:r>
      <w:r w:rsidR="0053500D" w:rsidRPr="0092424C">
        <w:rPr>
          <w:rFonts w:asciiTheme="majorBidi" w:hAnsiTheme="majorBidi" w:cstheme="majorBidi" w:hint="cs"/>
          <w:sz w:val="28"/>
          <w:szCs w:val="28"/>
          <w:rtl/>
          <w:lang w:bidi="ar-EG"/>
        </w:rPr>
        <w:t xml:space="preserve">مهارات التفكير العلمي </w:t>
      </w:r>
      <w:r w:rsidR="0053500D" w:rsidRPr="00CE0929">
        <w:rPr>
          <w:rFonts w:asciiTheme="majorBidi" w:hAnsiTheme="majorBidi" w:cstheme="majorBidi"/>
          <w:sz w:val="28"/>
          <w:szCs w:val="28"/>
          <w:rtl/>
          <w:lang w:bidi="ar-EG"/>
        </w:rPr>
        <w:t xml:space="preserve">لدى طلاب الصف </w:t>
      </w:r>
      <w:r w:rsidR="0053500D">
        <w:rPr>
          <w:rFonts w:asciiTheme="majorBidi" w:hAnsiTheme="majorBidi" w:cstheme="majorBidi" w:hint="cs"/>
          <w:sz w:val="28"/>
          <w:szCs w:val="28"/>
          <w:rtl/>
          <w:lang w:bidi="ar-EG"/>
        </w:rPr>
        <w:t>الأول</w:t>
      </w:r>
      <w:r w:rsidR="0053500D" w:rsidRPr="00CE0929">
        <w:rPr>
          <w:rFonts w:asciiTheme="majorBidi" w:hAnsiTheme="majorBidi" w:cstheme="majorBidi"/>
          <w:sz w:val="28"/>
          <w:szCs w:val="28"/>
          <w:rtl/>
          <w:lang w:bidi="ar-EG"/>
        </w:rPr>
        <w:t xml:space="preserve"> الثانوي</w:t>
      </w:r>
      <w:r w:rsidR="0053500D" w:rsidRPr="00CE0929">
        <w:rPr>
          <w:rFonts w:asciiTheme="majorBidi" w:hAnsiTheme="majorBidi" w:cstheme="majorBidi"/>
          <w:sz w:val="28"/>
          <w:szCs w:val="28"/>
          <w:rtl/>
        </w:rPr>
        <w:t xml:space="preserve"> </w:t>
      </w:r>
      <w:r w:rsidRPr="00CE0929">
        <w:rPr>
          <w:rFonts w:asciiTheme="majorBidi" w:hAnsiTheme="majorBidi" w:cstheme="majorBidi"/>
          <w:sz w:val="28"/>
          <w:szCs w:val="28"/>
          <w:rtl/>
        </w:rPr>
        <w:t>أسئلة متعددة، كما أنها تراعى الجانب العملى المقرر، كما تراعى مستويات التفكير العليا من تحليل وتركيب وتقويم</w:t>
      </w:r>
      <w:r w:rsidR="00FB6232" w:rsidRPr="00CE0929">
        <w:rPr>
          <w:rFonts w:asciiTheme="majorBidi" w:hAnsiTheme="majorBidi" w:cstheme="majorBidi"/>
          <w:sz w:val="28"/>
          <w:szCs w:val="28"/>
          <w:rtl/>
        </w:rPr>
        <w:t xml:space="preserve"> بالإضافة إلى باقي مهارات التفكير </w:t>
      </w:r>
      <w:r w:rsidR="0053500D">
        <w:rPr>
          <w:rFonts w:asciiTheme="majorBidi" w:hAnsiTheme="majorBidi" w:cstheme="majorBidi" w:hint="cs"/>
          <w:sz w:val="28"/>
          <w:szCs w:val="28"/>
          <w:rtl/>
        </w:rPr>
        <w:t xml:space="preserve">العلمي </w:t>
      </w:r>
      <w:r w:rsidR="00FB6232" w:rsidRPr="00CE0929">
        <w:rPr>
          <w:rFonts w:asciiTheme="majorBidi" w:hAnsiTheme="majorBidi" w:cstheme="majorBidi"/>
          <w:sz w:val="28"/>
          <w:szCs w:val="28"/>
          <w:rtl/>
        </w:rPr>
        <w:t>لدى طلاب</w:t>
      </w:r>
      <w:r w:rsidRPr="00CE0929">
        <w:rPr>
          <w:rFonts w:asciiTheme="majorBidi" w:hAnsiTheme="majorBidi" w:cstheme="majorBidi"/>
          <w:sz w:val="28"/>
          <w:szCs w:val="28"/>
          <w:rtl/>
        </w:rPr>
        <w:t xml:space="preserve"> الصف </w:t>
      </w:r>
      <w:r w:rsidR="0053500D">
        <w:rPr>
          <w:rFonts w:asciiTheme="majorBidi" w:hAnsiTheme="majorBidi" w:cstheme="majorBidi" w:hint="cs"/>
          <w:sz w:val="28"/>
          <w:szCs w:val="28"/>
          <w:rtl/>
        </w:rPr>
        <w:t>الأول</w:t>
      </w:r>
      <w:r w:rsidRPr="00CE0929">
        <w:rPr>
          <w:rFonts w:asciiTheme="majorBidi" w:hAnsiTheme="majorBidi" w:cstheme="majorBidi"/>
          <w:sz w:val="28"/>
          <w:szCs w:val="28"/>
          <w:rtl/>
        </w:rPr>
        <w:t xml:space="preserve"> الثانوي، كما أن أسئلة التقويم تنمى قدرة </w:t>
      </w:r>
      <w:r w:rsidR="00FB6232" w:rsidRPr="00CE0929">
        <w:rPr>
          <w:rFonts w:asciiTheme="majorBidi" w:hAnsiTheme="majorBidi" w:cstheme="majorBidi"/>
          <w:sz w:val="28"/>
          <w:szCs w:val="28"/>
          <w:rtl/>
        </w:rPr>
        <w:t>الطلاب</w:t>
      </w:r>
      <w:r w:rsidRPr="00CE0929">
        <w:rPr>
          <w:rFonts w:asciiTheme="majorBidi" w:hAnsiTheme="majorBidi" w:cstheme="majorBidi"/>
          <w:sz w:val="28"/>
          <w:szCs w:val="28"/>
          <w:rtl/>
        </w:rPr>
        <w:t xml:space="preserve"> على حل المشكلات بوجه عام، والمشكلات الفيزيائية على وجه الخصوص، كما أنه يوجد تنوع في أساليب أسئلة التقويم في محتوى </w:t>
      </w:r>
      <w:r w:rsidR="0053500D">
        <w:rPr>
          <w:rFonts w:asciiTheme="majorBidi" w:hAnsiTheme="majorBidi" w:cstheme="majorBidi" w:hint="cs"/>
          <w:sz w:val="28"/>
          <w:szCs w:val="28"/>
          <w:rtl/>
          <w:lang w:bidi="ar-EG"/>
        </w:rPr>
        <w:t xml:space="preserve">منهج الفيزياء المطور في ضوء معايير </w:t>
      </w:r>
      <w:r w:rsidR="0053500D" w:rsidRPr="0092424C">
        <w:rPr>
          <w:rFonts w:asciiTheme="majorBidi" w:hAnsiTheme="majorBidi" w:cstheme="majorBidi" w:hint="cs"/>
          <w:sz w:val="28"/>
          <w:szCs w:val="28"/>
          <w:rtl/>
          <w:lang w:bidi="ar-EG"/>
        </w:rPr>
        <w:t xml:space="preserve">مدخل العلوم والتكنولوجيا والهندسة والرياضيات </w:t>
      </w:r>
      <w:r w:rsidR="0053500D" w:rsidRPr="0092424C">
        <w:rPr>
          <w:rFonts w:asciiTheme="majorBidi" w:hAnsiTheme="majorBidi" w:cstheme="majorBidi"/>
          <w:sz w:val="28"/>
          <w:szCs w:val="28"/>
          <w:lang w:bidi="ar-EG"/>
        </w:rPr>
        <w:t>STEM</w:t>
      </w:r>
      <w:r w:rsidR="0053500D" w:rsidRPr="00CE0929">
        <w:rPr>
          <w:rFonts w:asciiTheme="majorBidi" w:hAnsiTheme="majorBidi" w:cstheme="majorBidi"/>
          <w:sz w:val="28"/>
          <w:szCs w:val="28"/>
          <w:rtl/>
          <w:lang w:bidi="ar-EG"/>
        </w:rPr>
        <w:t xml:space="preserve"> </w:t>
      </w:r>
      <w:r w:rsidR="0053500D">
        <w:rPr>
          <w:rFonts w:asciiTheme="majorBidi" w:hAnsiTheme="majorBidi" w:cstheme="majorBidi" w:hint="cs"/>
          <w:sz w:val="28"/>
          <w:szCs w:val="28"/>
          <w:rtl/>
          <w:lang w:bidi="ar-EG"/>
        </w:rPr>
        <w:t xml:space="preserve">في تنمية </w:t>
      </w:r>
      <w:r w:rsidR="0053500D" w:rsidRPr="0092424C">
        <w:rPr>
          <w:rFonts w:asciiTheme="majorBidi" w:hAnsiTheme="majorBidi" w:cstheme="majorBidi" w:hint="cs"/>
          <w:sz w:val="28"/>
          <w:szCs w:val="28"/>
          <w:rtl/>
          <w:lang w:bidi="ar-EG"/>
        </w:rPr>
        <w:t xml:space="preserve">مهارات التفكير العلمي </w:t>
      </w:r>
      <w:r w:rsidR="0053500D" w:rsidRPr="00CE0929">
        <w:rPr>
          <w:rFonts w:asciiTheme="majorBidi" w:hAnsiTheme="majorBidi" w:cstheme="majorBidi"/>
          <w:sz w:val="28"/>
          <w:szCs w:val="28"/>
          <w:rtl/>
          <w:lang w:bidi="ar-EG"/>
        </w:rPr>
        <w:t xml:space="preserve">لدى طلاب الصف </w:t>
      </w:r>
      <w:r w:rsidR="0053500D">
        <w:rPr>
          <w:rFonts w:asciiTheme="majorBidi" w:hAnsiTheme="majorBidi" w:cstheme="majorBidi" w:hint="cs"/>
          <w:sz w:val="28"/>
          <w:szCs w:val="28"/>
          <w:rtl/>
          <w:lang w:bidi="ar-EG"/>
        </w:rPr>
        <w:t>الأول</w:t>
      </w:r>
      <w:r w:rsidR="0053500D" w:rsidRPr="00CE0929">
        <w:rPr>
          <w:rFonts w:asciiTheme="majorBidi" w:hAnsiTheme="majorBidi" w:cstheme="majorBidi"/>
          <w:sz w:val="28"/>
          <w:szCs w:val="28"/>
          <w:rtl/>
          <w:lang w:bidi="ar-EG"/>
        </w:rPr>
        <w:t xml:space="preserve"> الثانوي</w:t>
      </w:r>
      <w:r w:rsidRPr="00CE0929">
        <w:rPr>
          <w:rFonts w:asciiTheme="majorBidi" w:hAnsiTheme="majorBidi" w:cstheme="majorBidi"/>
          <w:sz w:val="28"/>
          <w:szCs w:val="28"/>
          <w:rtl/>
        </w:rPr>
        <w:t xml:space="preserve">، وكذلك يوجد تنوع في وسائل التقويم المستخدمة، وكذلك يراعى الفروق الفردية بين </w:t>
      </w:r>
      <w:r w:rsidR="00FB6232" w:rsidRPr="00CE0929">
        <w:rPr>
          <w:rFonts w:asciiTheme="majorBidi" w:hAnsiTheme="majorBidi" w:cstheme="majorBidi"/>
          <w:sz w:val="28"/>
          <w:szCs w:val="28"/>
          <w:rtl/>
        </w:rPr>
        <w:t>الطلاب</w:t>
      </w:r>
      <w:r w:rsidRPr="00CE0929">
        <w:rPr>
          <w:rFonts w:asciiTheme="majorBidi" w:hAnsiTheme="majorBidi" w:cstheme="majorBidi"/>
          <w:sz w:val="28"/>
          <w:szCs w:val="28"/>
          <w:rtl/>
        </w:rPr>
        <w:t>.</w:t>
      </w:r>
    </w:p>
    <w:p w:rsidR="00FB6232" w:rsidRPr="00CE0929" w:rsidRDefault="00C35620" w:rsidP="00B860C7">
      <w:pPr>
        <w:pStyle w:val="ListParagraph"/>
        <w:numPr>
          <w:ilvl w:val="0"/>
          <w:numId w:val="13"/>
        </w:numPr>
        <w:spacing w:line="240" w:lineRule="auto"/>
        <w:jc w:val="both"/>
        <w:rPr>
          <w:rFonts w:asciiTheme="majorBidi" w:hAnsiTheme="majorBidi" w:cstheme="majorBidi"/>
          <w:color w:val="0D0D0D"/>
          <w:sz w:val="28"/>
          <w:szCs w:val="28"/>
        </w:rPr>
      </w:pPr>
      <w:r w:rsidRPr="00CE0929">
        <w:rPr>
          <w:rFonts w:asciiTheme="majorBidi" w:hAnsiTheme="majorBidi" w:cstheme="majorBidi"/>
          <w:sz w:val="28"/>
          <w:szCs w:val="28"/>
          <w:rtl/>
        </w:rPr>
        <w:t xml:space="preserve">حداثة المعلومات المرتبطة </w:t>
      </w:r>
      <w:r w:rsidR="0053500D">
        <w:rPr>
          <w:rFonts w:asciiTheme="majorBidi" w:hAnsiTheme="majorBidi" w:cstheme="majorBidi" w:hint="cs"/>
          <w:sz w:val="28"/>
          <w:szCs w:val="28"/>
          <w:rtl/>
        </w:rPr>
        <w:t>ب</w:t>
      </w:r>
      <w:r w:rsidR="0053500D">
        <w:rPr>
          <w:rFonts w:asciiTheme="majorBidi" w:hAnsiTheme="majorBidi" w:cstheme="majorBidi" w:hint="cs"/>
          <w:sz w:val="28"/>
          <w:szCs w:val="28"/>
          <w:rtl/>
          <w:lang w:bidi="ar-EG"/>
        </w:rPr>
        <w:t xml:space="preserve">منهج الفيزياء المطور في ضوء معايير </w:t>
      </w:r>
      <w:r w:rsidR="0053500D" w:rsidRPr="0092424C">
        <w:rPr>
          <w:rFonts w:asciiTheme="majorBidi" w:hAnsiTheme="majorBidi" w:cstheme="majorBidi" w:hint="cs"/>
          <w:sz w:val="28"/>
          <w:szCs w:val="28"/>
          <w:rtl/>
          <w:lang w:bidi="ar-EG"/>
        </w:rPr>
        <w:t xml:space="preserve">مدخل العلوم والتكنولوجيا والهندسة والرياضيات </w:t>
      </w:r>
      <w:r w:rsidR="0053500D" w:rsidRPr="0092424C">
        <w:rPr>
          <w:rFonts w:asciiTheme="majorBidi" w:hAnsiTheme="majorBidi" w:cstheme="majorBidi"/>
          <w:sz w:val="28"/>
          <w:szCs w:val="28"/>
          <w:lang w:bidi="ar-EG"/>
        </w:rPr>
        <w:t>STEM</w:t>
      </w:r>
      <w:r w:rsidR="0053500D" w:rsidRPr="00CE0929">
        <w:rPr>
          <w:rFonts w:asciiTheme="majorBidi" w:hAnsiTheme="majorBidi" w:cstheme="majorBidi"/>
          <w:sz w:val="28"/>
          <w:szCs w:val="28"/>
          <w:rtl/>
          <w:lang w:bidi="ar-EG"/>
        </w:rPr>
        <w:t xml:space="preserve"> </w:t>
      </w:r>
      <w:r w:rsidR="0053500D">
        <w:rPr>
          <w:rFonts w:asciiTheme="majorBidi" w:hAnsiTheme="majorBidi" w:cstheme="majorBidi" w:hint="cs"/>
          <w:sz w:val="28"/>
          <w:szCs w:val="28"/>
          <w:rtl/>
          <w:lang w:bidi="ar-EG"/>
        </w:rPr>
        <w:t xml:space="preserve">في تنمية </w:t>
      </w:r>
      <w:r w:rsidR="0053500D" w:rsidRPr="0092424C">
        <w:rPr>
          <w:rFonts w:asciiTheme="majorBidi" w:hAnsiTheme="majorBidi" w:cstheme="majorBidi" w:hint="cs"/>
          <w:sz w:val="28"/>
          <w:szCs w:val="28"/>
          <w:rtl/>
          <w:lang w:bidi="ar-EG"/>
        </w:rPr>
        <w:t xml:space="preserve">مهارات التفكير العلمي </w:t>
      </w:r>
      <w:r w:rsidR="0053500D" w:rsidRPr="00CE0929">
        <w:rPr>
          <w:rFonts w:asciiTheme="majorBidi" w:hAnsiTheme="majorBidi" w:cstheme="majorBidi"/>
          <w:sz w:val="28"/>
          <w:szCs w:val="28"/>
          <w:rtl/>
          <w:lang w:bidi="ar-EG"/>
        </w:rPr>
        <w:t xml:space="preserve">لدى طلاب الصف </w:t>
      </w:r>
      <w:r w:rsidR="0053500D">
        <w:rPr>
          <w:rFonts w:asciiTheme="majorBidi" w:hAnsiTheme="majorBidi" w:cstheme="majorBidi" w:hint="cs"/>
          <w:sz w:val="28"/>
          <w:szCs w:val="28"/>
          <w:rtl/>
          <w:lang w:bidi="ar-EG"/>
        </w:rPr>
        <w:t>الأول</w:t>
      </w:r>
      <w:r w:rsidR="0053500D" w:rsidRPr="00CE0929">
        <w:rPr>
          <w:rFonts w:asciiTheme="majorBidi" w:hAnsiTheme="majorBidi" w:cstheme="majorBidi"/>
          <w:sz w:val="28"/>
          <w:szCs w:val="28"/>
          <w:rtl/>
          <w:lang w:bidi="ar-EG"/>
        </w:rPr>
        <w:t xml:space="preserve"> الثانوي</w:t>
      </w:r>
      <w:r w:rsidRPr="00CE0929">
        <w:rPr>
          <w:rFonts w:asciiTheme="majorBidi" w:hAnsiTheme="majorBidi" w:cstheme="majorBidi"/>
          <w:color w:val="000000"/>
          <w:sz w:val="28"/>
          <w:szCs w:val="28"/>
          <w:shd w:val="clear" w:color="auto" w:fill="FFFFFF"/>
          <w:rtl/>
        </w:rPr>
        <w:t xml:space="preserve">؛ مما أثار دافعية </w:t>
      </w:r>
      <w:r w:rsidR="0053500D">
        <w:rPr>
          <w:rFonts w:asciiTheme="majorBidi" w:hAnsiTheme="majorBidi" w:cstheme="majorBidi" w:hint="cs"/>
          <w:color w:val="000000"/>
          <w:sz w:val="28"/>
          <w:szCs w:val="28"/>
          <w:shd w:val="clear" w:color="auto" w:fill="FFFFFF"/>
          <w:rtl/>
        </w:rPr>
        <w:t>ال</w:t>
      </w:r>
      <w:r w:rsidR="00FB6232" w:rsidRPr="00CE0929">
        <w:rPr>
          <w:rFonts w:asciiTheme="majorBidi" w:hAnsiTheme="majorBidi" w:cstheme="majorBidi"/>
          <w:color w:val="000000"/>
          <w:sz w:val="28"/>
          <w:szCs w:val="28"/>
          <w:shd w:val="clear" w:color="auto" w:fill="FFFFFF"/>
          <w:rtl/>
        </w:rPr>
        <w:t>طلاب</w:t>
      </w:r>
      <w:r w:rsidRPr="00CE0929">
        <w:rPr>
          <w:rFonts w:asciiTheme="majorBidi" w:hAnsiTheme="majorBidi" w:cstheme="majorBidi"/>
          <w:color w:val="000000"/>
          <w:sz w:val="28"/>
          <w:szCs w:val="28"/>
          <w:shd w:val="clear" w:color="auto" w:fill="FFFFFF"/>
          <w:rtl/>
        </w:rPr>
        <w:t xml:space="preserve"> لدراستها.</w:t>
      </w:r>
    </w:p>
    <w:p w:rsidR="00FB6232" w:rsidRPr="00CE0929" w:rsidRDefault="00C35620" w:rsidP="00B860C7">
      <w:pPr>
        <w:pStyle w:val="ListParagraph"/>
        <w:numPr>
          <w:ilvl w:val="0"/>
          <w:numId w:val="13"/>
        </w:numPr>
        <w:spacing w:line="240" w:lineRule="auto"/>
        <w:jc w:val="both"/>
        <w:rPr>
          <w:rFonts w:asciiTheme="majorBidi" w:hAnsiTheme="majorBidi" w:cstheme="majorBidi"/>
          <w:color w:val="0D0D0D"/>
          <w:sz w:val="28"/>
          <w:szCs w:val="28"/>
        </w:rPr>
      </w:pPr>
      <w:r w:rsidRPr="00CE0929">
        <w:rPr>
          <w:rFonts w:asciiTheme="majorBidi" w:hAnsiTheme="majorBidi" w:cstheme="majorBidi"/>
          <w:sz w:val="28"/>
          <w:szCs w:val="28"/>
          <w:rtl/>
        </w:rPr>
        <w:t xml:space="preserve">تضمين محتوى </w:t>
      </w:r>
      <w:r w:rsidR="0053500D">
        <w:rPr>
          <w:rFonts w:asciiTheme="majorBidi" w:hAnsiTheme="majorBidi" w:cstheme="majorBidi" w:hint="cs"/>
          <w:sz w:val="28"/>
          <w:szCs w:val="28"/>
          <w:rtl/>
          <w:lang w:bidi="ar-EG"/>
        </w:rPr>
        <w:t xml:space="preserve">منهج الفيزياء المطور في ضوء معايير </w:t>
      </w:r>
      <w:r w:rsidR="0053500D" w:rsidRPr="0092424C">
        <w:rPr>
          <w:rFonts w:asciiTheme="majorBidi" w:hAnsiTheme="majorBidi" w:cstheme="majorBidi" w:hint="cs"/>
          <w:sz w:val="28"/>
          <w:szCs w:val="28"/>
          <w:rtl/>
          <w:lang w:bidi="ar-EG"/>
        </w:rPr>
        <w:t xml:space="preserve">مدخل العلوم والتكنولوجيا والهندسة والرياضيات </w:t>
      </w:r>
      <w:r w:rsidR="0053500D" w:rsidRPr="0092424C">
        <w:rPr>
          <w:rFonts w:asciiTheme="majorBidi" w:hAnsiTheme="majorBidi" w:cstheme="majorBidi"/>
          <w:sz w:val="28"/>
          <w:szCs w:val="28"/>
          <w:lang w:bidi="ar-EG"/>
        </w:rPr>
        <w:t>STEM</w:t>
      </w:r>
      <w:r w:rsidR="0053500D" w:rsidRPr="00CE0929">
        <w:rPr>
          <w:rFonts w:asciiTheme="majorBidi" w:hAnsiTheme="majorBidi" w:cstheme="majorBidi"/>
          <w:sz w:val="28"/>
          <w:szCs w:val="28"/>
          <w:rtl/>
          <w:lang w:bidi="ar-EG"/>
        </w:rPr>
        <w:t xml:space="preserve"> </w:t>
      </w:r>
      <w:r w:rsidR="0053500D">
        <w:rPr>
          <w:rFonts w:asciiTheme="majorBidi" w:hAnsiTheme="majorBidi" w:cstheme="majorBidi" w:hint="cs"/>
          <w:sz w:val="28"/>
          <w:szCs w:val="28"/>
          <w:rtl/>
          <w:lang w:bidi="ar-EG"/>
        </w:rPr>
        <w:t xml:space="preserve">في تنمية </w:t>
      </w:r>
      <w:r w:rsidR="0053500D" w:rsidRPr="0092424C">
        <w:rPr>
          <w:rFonts w:asciiTheme="majorBidi" w:hAnsiTheme="majorBidi" w:cstheme="majorBidi" w:hint="cs"/>
          <w:sz w:val="28"/>
          <w:szCs w:val="28"/>
          <w:rtl/>
          <w:lang w:bidi="ar-EG"/>
        </w:rPr>
        <w:t xml:space="preserve">مهارات التفكير العلمي </w:t>
      </w:r>
      <w:r w:rsidR="0053500D" w:rsidRPr="00CE0929">
        <w:rPr>
          <w:rFonts w:asciiTheme="majorBidi" w:hAnsiTheme="majorBidi" w:cstheme="majorBidi"/>
          <w:sz w:val="28"/>
          <w:szCs w:val="28"/>
          <w:rtl/>
          <w:lang w:bidi="ar-EG"/>
        </w:rPr>
        <w:t xml:space="preserve">لدى طلاب الصف </w:t>
      </w:r>
      <w:r w:rsidR="0053500D">
        <w:rPr>
          <w:rFonts w:asciiTheme="majorBidi" w:hAnsiTheme="majorBidi" w:cstheme="majorBidi" w:hint="cs"/>
          <w:sz w:val="28"/>
          <w:szCs w:val="28"/>
          <w:rtl/>
          <w:lang w:bidi="ar-EG"/>
        </w:rPr>
        <w:t>الأول</w:t>
      </w:r>
      <w:r w:rsidR="0053500D" w:rsidRPr="00CE0929">
        <w:rPr>
          <w:rFonts w:asciiTheme="majorBidi" w:hAnsiTheme="majorBidi" w:cstheme="majorBidi"/>
          <w:sz w:val="28"/>
          <w:szCs w:val="28"/>
          <w:rtl/>
          <w:lang w:bidi="ar-EG"/>
        </w:rPr>
        <w:t xml:space="preserve"> الثانوي</w:t>
      </w:r>
      <w:r w:rsidR="0053500D" w:rsidRPr="00CE0929">
        <w:rPr>
          <w:rFonts w:asciiTheme="majorBidi" w:hAnsiTheme="majorBidi" w:cstheme="majorBidi"/>
          <w:sz w:val="28"/>
          <w:szCs w:val="28"/>
          <w:rtl/>
        </w:rPr>
        <w:t xml:space="preserve"> </w:t>
      </w:r>
      <w:r w:rsidRPr="00CE0929">
        <w:rPr>
          <w:rFonts w:asciiTheme="majorBidi" w:hAnsiTheme="majorBidi" w:cstheme="majorBidi"/>
          <w:color w:val="000000"/>
          <w:sz w:val="28"/>
          <w:szCs w:val="28"/>
          <w:shd w:val="clear" w:color="auto" w:fill="FFFFFF"/>
          <w:rtl/>
        </w:rPr>
        <w:t xml:space="preserve">على </w:t>
      </w:r>
      <w:r w:rsidRPr="00CE0929">
        <w:rPr>
          <w:rFonts w:asciiTheme="majorBidi" w:hAnsiTheme="majorBidi" w:cstheme="majorBidi"/>
          <w:sz w:val="28"/>
          <w:szCs w:val="28"/>
          <w:rtl/>
        </w:rPr>
        <w:t xml:space="preserve">أنشطة تغطى كل موضوعاته، وكذلك تضمنه على إرشادات واحتياطات الأمن والسلامة لإجراء التجارب العملية، كما أنه توجد به تجارب تمس حياة </w:t>
      </w:r>
      <w:r w:rsidR="00FB6232" w:rsidRPr="00CE0929">
        <w:rPr>
          <w:rFonts w:asciiTheme="majorBidi" w:hAnsiTheme="majorBidi" w:cstheme="majorBidi"/>
          <w:sz w:val="28"/>
          <w:szCs w:val="28"/>
          <w:rtl/>
        </w:rPr>
        <w:t>الطلاب</w:t>
      </w:r>
      <w:r w:rsidRPr="00CE0929">
        <w:rPr>
          <w:rFonts w:asciiTheme="majorBidi" w:hAnsiTheme="majorBidi" w:cstheme="majorBidi"/>
          <w:sz w:val="28"/>
          <w:szCs w:val="28"/>
          <w:rtl/>
        </w:rPr>
        <w:t xml:space="preserve">، كما أن وسائله التعليمية تتميز بالتشويق والوضوح، وكذلك تتناسب مع القدرات العقلية </w:t>
      </w:r>
      <w:r w:rsidR="00FB6232" w:rsidRPr="00CE0929">
        <w:rPr>
          <w:rFonts w:asciiTheme="majorBidi" w:hAnsiTheme="majorBidi" w:cstheme="majorBidi"/>
          <w:sz w:val="28"/>
          <w:szCs w:val="28"/>
          <w:rtl/>
        </w:rPr>
        <w:t>لطلاب</w:t>
      </w:r>
      <w:r w:rsidRPr="00CE0929">
        <w:rPr>
          <w:rFonts w:asciiTheme="majorBidi" w:hAnsiTheme="majorBidi" w:cstheme="majorBidi"/>
          <w:sz w:val="28"/>
          <w:szCs w:val="28"/>
          <w:rtl/>
        </w:rPr>
        <w:t xml:space="preserve"> </w:t>
      </w:r>
      <w:r w:rsidR="00FB6232" w:rsidRPr="00CE0929">
        <w:rPr>
          <w:rFonts w:asciiTheme="majorBidi" w:hAnsiTheme="majorBidi" w:cstheme="majorBidi"/>
          <w:sz w:val="28"/>
          <w:szCs w:val="28"/>
          <w:rtl/>
        </w:rPr>
        <w:t xml:space="preserve">الصف </w:t>
      </w:r>
      <w:r w:rsidR="0053500D">
        <w:rPr>
          <w:rFonts w:asciiTheme="majorBidi" w:hAnsiTheme="majorBidi" w:cstheme="majorBidi" w:hint="cs"/>
          <w:sz w:val="28"/>
          <w:szCs w:val="28"/>
          <w:rtl/>
        </w:rPr>
        <w:t>الأول</w:t>
      </w:r>
      <w:r w:rsidR="00FB6232" w:rsidRPr="00CE0929">
        <w:rPr>
          <w:rFonts w:asciiTheme="majorBidi" w:hAnsiTheme="majorBidi" w:cstheme="majorBidi"/>
          <w:sz w:val="28"/>
          <w:szCs w:val="28"/>
          <w:rtl/>
        </w:rPr>
        <w:t xml:space="preserve"> الثانوي واستعداداتهم</w:t>
      </w:r>
      <w:r w:rsidRPr="00CE0929">
        <w:rPr>
          <w:rFonts w:asciiTheme="majorBidi" w:hAnsiTheme="majorBidi" w:cstheme="majorBidi"/>
          <w:sz w:val="28"/>
          <w:szCs w:val="28"/>
          <w:rtl/>
        </w:rPr>
        <w:t>؛ فهى تتحدى</w:t>
      </w:r>
      <w:r w:rsidR="00FB6232" w:rsidRPr="00CE0929">
        <w:rPr>
          <w:rFonts w:asciiTheme="majorBidi" w:hAnsiTheme="majorBidi" w:cstheme="majorBidi"/>
          <w:sz w:val="28"/>
          <w:szCs w:val="28"/>
          <w:rtl/>
        </w:rPr>
        <w:t xml:space="preserve"> قدراتهم</w:t>
      </w:r>
      <w:r w:rsidRPr="00CE0929">
        <w:rPr>
          <w:rFonts w:asciiTheme="majorBidi" w:hAnsiTheme="majorBidi" w:cstheme="majorBidi"/>
          <w:sz w:val="28"/>
          <w:szCs w:val="28"/>
          <w:rtl/>
        </w:rPr>
        <w:t>، كما أنها تتميز بسهولة الإستخدام، ومناسبتها للمكان الذي تستخدم فيه.</w:t>
      </w:r>
    </w:p>
    <w:p w:rsidR="00FB6232" w:rsidRPr="00CE0929" w:rsidRDefault="00C35620" w:rsidP="00B860C7">
      <w:pPr>
        <w:pStyle w:val="ListParagraph"/>
        <w:numPr>
          <w:ilvl w:val="0"/>
          <w:numId w:val="13"/>
        </w:numPr>
        <w:spacing w:line="240" w:lineRule="auto"/>
        <w:jc w:val="both"/>
        <w:rPr>
          <w:rFonts w:asciiTheme="majorBidi" w:hAnsiTheme="majorBidi" w:cstheme="majorBidi"/>
          <w:color w:val="0D0D0D"/>
          <w:sz w:val="28"/>
          <w:szCs w:val="28"/>
        </w:rPr>
      </w:pPr>
      <w:r w:rsidRPr="00CE0929">
        <w:rPr>
          <w:rFonts w:asciiTheme="majorBidi" w:hAnsiTheme="majorBidi" w:cstheme="majorBidi"/>
          <w:sz w:val="28"/>
          <w:szCs w:val="28"/>
          <w:rtl/>
        </w:rPr>
        <w:t xml:space="preserve">مواكبة محتوى </w:t>
      </w:r>
      <w:r w:rsidR="00A647C2">
        <w:rPr>
          <w:rFonts w:asciiTheme="majorBidi" w:hAnsiTheme="majorBidi" w:cstheme="majorBidi" w:hint="cs"/>
          <w:sz w:val="28"/>
          <w:szCs w:val="28"/>
          <w:rtl/>
          <w:lang w:bidi="ar-EG"/>
        </w:rPr>
        <w:t xml:space="preserve">منهج الفيزياء المطور في ضوء معايير </w:t>
      </w:r>
      <w:r w:rsidR="00A647C2" w:rsidRPr="0092424C">
        <w:rPr>
          <w:rFonts w:asciiTheme="majorBidi" w:hAnsiTheme="majorBidi" w:cstheme="majorBidi" w:hint="cs"/>
          <w:sz w:val="28"/>
          <w:szCs w:val="28"/>
          <w:rtl/>
          <w:lang w:bidi="ar-EG"/>
        </w:rPr>
        <w:t xml:space="preserve">مدخل العلوم والتكنولوجيا والهندسة والرياضيات </w:t>
      </w:r>
      <w:r w:rsidR="00A647C2" w:rsidRPr="0092424C">
        <w:rPr>
          <w:rFonts w:asciiTheme="majorBidi" w:hAnsiTheme="majorBidi" w:cstheme="majorBidi"/>
          <w:sz w:val="28"/>
          <w:szCs w:val="28"/>
          <w:lang w:bidi="ar-EG"/>
        </w:rPr>
        <w:t>STEM</w:t>
      </w:r>
      <w:r w:rsidR="00A647C2" w:rsidRPr="00CE0929">
        <w:rPr>
          <w:rFonts w:asciiTheme="majorBidi" w:hAnsiTheme="majorBidi" w:cstheme="majorBidi"/>
          <w:sz w:val="28"/>
          <w:szCs w:val="28"/>
          <w:rtl/>
          <w:lang w:bidi="ar-EG"/>
        </w:rPr>
        <w:t xml:space="preserve"> </w:t>
      </w:r>
      <w:r w:rsidR="00A647C2">
        <w:rPr>
          <w:rFonts w:asciiTheme="majorBidi" w:hAnsiTheme="majorBidi" w:cstheme="majorBidi" w:hint="cs"/>
          <w:sz w:val="28"/>
          <w:szCs w:val="28"/>
          <w:rtl/>
          <w:lang w:bidi="ar-EG"/>
        </w:rPr>
        <w:t xml:space="preserve">في تنمية </w:t>
      </w:r>
      <w:r w:rsidR="00A647C2" w:rsidRPr="0092424C">
        <w:rPr>
          <w:rFonts w:asciiTheme="majorBidi" w:hAnsiTheme="majorBidi" w:cstheme="majorBidi" w:hint="cs"/>
          <w:sz w:val="28"/>
          <w:szCs w:val="28"/>
          <w:rtl/>
          <w:lang w:bidi="ar-EG"/>
        </w:rPr>
        <w:t xml:space="preserve">مهارات التفكير العلمي </w:t>
      </w:r>
      <w:r w:rsidR="00A647C2" w:rsidRPr="00CE0929">
        <w:rPr>
          <w:rFonts w:asciiTheme="majorBidi" w:hAnsiTheme="majorBidi" w:cstheme="majorBidi"/>
          <w:sz w:val="28"/>
          <w:szCs w:val="28"/>
          <w:rtl/>
          <w:lang w:bidi="ar-EG"/>
        </w:rPr>
        <w:t xml:space="preserve">لدى طلاب الصف </w:t>
      </w:r>
      <w:r w:rsidR="00A647C2">
        <w:rPr>
          <w:rFonts w:asciiTheme="majorBidi" w:hAnsiTheme="majorBidi" w:cstheme="majorBidi" w:hint="cs"/>
          <w:sz w:val="28"/>
          <w:szCs w:val="28"/>
          <w:rtl/>
          <w:lang w:bidi="ar-EG"/>
        </w:rPr>
        <w:t>الأول</w:t>
      </w:r>
      <w:r w:rsidR="00A647C2" w:rsidRPr="00CE0929">
        <w:rPr>
          <w:rFonts w:asciiTheme="majorBidi" w:hAnsiTheme="majorBidi" w:cstheme="majorBidi"/>
          <w:sz w:val="28"/>
          <w:szCs w:val="28"/>
          <w:rtl/>
          <w:lang w:bidi="ar-EG"/>
        </w:rPr>
        <w:t xml:space="preserve"> الثانوي</w:t>
      </w:r>
      <w:r w:rsidR="00A647C2" w:rsidRPr="00CE0929">
        <w:rPr>
          <w:rFonts w:asciiTheme="majorBidi" w:hAnsiTheme="majorBidi" w:cstheme="majorBidi"/>
          <w:sz w:val="28"/>
          <w:szCs w:val="28"/>
          <w:rtl/>
        </w:rPr>
        <w:t xml:space="preserve"> </w:t>
      </w:r>
      <w:r w:rsidRPr="00CE0929">
        <w:rPr>
          <w:rFonts w:asciiTheme="majorBidi" w:hAnsiTheme="majorBidi" w:cstheme="majorBidi"/>
          <w:sz w:val="28"/>
          <w:szCs w:val="28"/>
          <w:rtl/>
        </w:rPr>
        <w:t>للتطورات العلمية الحديثة،</w:t>
      </w:r>
      <w:r w:rsidR="00FB6232" w:rsidRPr="00CE0929">
        <w:rPr>
          <w:rFonts w:asciiTheme="majorBidi" w:hAnsiTheme="majorBidi" w:cstheme="majorBidi"/>
          <w:sz w:val="28"/>
          <w:szCs w:val="28"/>
          <w:rtl/>
        </w:rPr>
        <w:t xml:space="preserve"> ولعصر الثورة الصناعية،</w:t>
      </w:r>
      <w:r w:rsidRPr="00CE0929">
        <w:rPr>
          <w:rFonts w:asciiTheme="majorBidi" w:hAnsiTheme="majorBidi" w:cstheme="majorBidi"/>
          <w:sz w:val="28"/>
          <w:szCs w:val="28"/>
          <w:rtl/>
        </w:rPr>
        <w:t xml:space="preserve"> وقد تم صياغة أهداف </w:t>
      </w:r>
      <w:r w:rsidR="00A647C2">
        <w:rPr>
          <w:rFonts w:asciiTheme="majorBidi" w:hAnsiTheme="majorBidi" w:cstheme="majorBidi" w:hint="cs"/>
          <w:sz w:val="28"/>
          <w:szCs w:val="28"/>
          <w:rtl/>
          <w:lang w:bidi="ar-EG"/>
        </w:rPr>
        <w:t xml:space="preserve">منهج الفيزياء المطور في ضوء معايير </w:t>
      </w:r>
      <w:r w:rsidR="00A647C2" w:rsidRPr="0092424C">
        <w:rPr>
          <w:rFonts w:asciiTheme="majorBidi" w:hAnsiTheme="majorBidi" w:cstheme="majorBidi" w:hint="cs"/>
          <w:sz w:val="28"/>
          <w:szCs w:val="28"/>
          <w:rtl/>
          <w:lang w:bidi="ar-EG"/>
        </w:rPr>
        <w:t xml:space="preserve">مدخل العلوم والتكنولوجيا والهندسة والرياضيات </w:t>
      </w:r>
      <w:r w:rsidR="00A647C2" w:rsidRPr="0092424C">
        <w:rPr>
          <w:rFonts w:asciiTheme="majorBidi" w:hAnsiTheme="majorBidi" w:cstheme="majorBidi"/>
          <w:sz w:val="28"/>
          <w:szCs w:val="28"/>
          <w:lang w:bidi="ar-EG"/>
        </w:rPr>
        <w:t>STEM</w:t>
      </w:r>
      <w:r w:rsidR="00A647C2" w:rsidRPr="00CE0929">
        <w:rPr>
          <w:rFonts w:asciiTheme="majorBidi" w:hAnsiTheme="majorBidi" w:cstheme="majorBidi"/>
          <w:sz w:val="28"/>
          <w:szCs w:val="28"/>
          <w:rtl/>
          <w:lang w:bidi="ar-EG"/>
        </w:rPr>
        <w:t xml:space="preserve"> </w:t>
      </w:r>
      <w:r w:rsidR="00A647C2">
        <w:rPr>
          <w:rFonts w:asciiTheme="majorBidi" w:hAnsiTheme="majorBidi" w:cstheme="majorBidi" w:hint="cs"/>
          <w:sz w:val="28"/>
          <w:szCs w:val="28"/>
          <w:rtl/>
          <w:lang w:bidi="ar-EG"/>
        </w:rPr>
        <w:t xml:space="preserve">في تنمية </w:t>
      </w:r>
      <w:r w:rsidR="00A647C2" w:rsidRPr="0092424C">
        <w:rPr>
          <w:rFonts w:asciiTheme="majorBidi" w:hAnsiTheme="majorBidi" w:cstheme="majorBidi" w:hint="cs"/>
          <w:sz w:val="28"/>
          <w:szCs w:val="28"/>
          <w:rtl/>
          <w:lang w:bidi="ar-EG"/>
        </w:rPr>
        <w:t xml:space="preserve">مهارات التفكير العلمي </w:t>
      </w:r>
      <w:r w:rsidR="00A647C2" w:rsidRPr="00CE0929">
        <w:rPr>
          <w:rFonts w:asciiTheme="majorBidi" w:hAnsiTheme="majorBidi" w:cstheme="majorBidi"/>
          <w:sz w:val="28"/>
          <w:szCs w:val="28"/>
          <w:rtl/>
          <w:lang w:bidi="ar-EG"/>
        </w:rPr>
        <w:t xml:space="preserve">لدى طلاب الصف </w:t>
      </w:r>
      <w:r w:rsidR="00A647C2">
        <w:rPr>
          <w:rFonts w:asciiTheme="majorBidi" w:hAnsiTheme="majorBidi" w:cstheme="majorBidi" w:hint="cs"/>
          <w:sz w:val="28"/>
          <w:szCs w:val="28"/>
          <w:rtl/>
          <w:lang w:bidi="ar-EG"/>
        </w:rPr>
        <w:t>الأول</w:t>
      </w:r>
      <w:r w:rsidR="00A647C2" w:rsidRPr="00CE0929">
        <w:rPr>
          <w:rFonts w:asciiTheme="majorBidi" w:hAnsiTheme="majorBidi" w:cstheme="majorBidi"/>
          <w:sz w:val="28"/>
          <w:szCs w:val="28"/>
          <w:rtl/>
          <w:lang w:bidi="ar-EG"/>
        </w:rPr>
        <w:t xml:space="preserve"> الثانوي</w:t>
      </w:r>
      <w:r w:rsidR="00A647C2" w:rsidRPr="00CE0929">
        <w:rPr>
          <w:rFonts w:asciiTheme="majorBidi" w:hAnsiTheme="majorBidi" w:cstheme="majorBidi"/>
          <w:sz w:val="28"/>
          <w:szCs w:val="28"/>
          <w:rtl/>
        </w:rPr>
        <w:t xml:space="preserve"> </w:t>
      </w:r>
      <w:r w:rsidRPr="00CE0929">
        <w:rPr>
          <w:rFonts w:asciiTheme="majorBidi" w:hAnsiTheme="majorBidi" w:cstheme="majorBidi"/>
          <w:sz w:val="28"/>
          <w:szCs w:val="28"/>
          <w:rtl/>
        </w:rPr>
        <w:t xml:space="preserve">بشكل إجرائى </w:t>
      </w:r>
      <w:r w:rsidRPr="00CE0929">
        <w:rPr>
          <w:rFonts w:asciiTheme="majorBidi" w:hAnsiTheme="majorBidi" w:cstheme="majorBidi"/>
          <w:sz w:val="28"/>
          <w:szCs w:val="28"/>
          <w:rtl/>
        </w:rPr>
        <w:lastRenderedPageBreak/>
        <w:t xml:space="preserve">يُمكن من قياسها وتحقيقها، كما أن محتوى </w:t>
      </w:r>
      <w:r w:rsidR="00A647C2">
        <w:rPr>
          <w:rFonts w:asciiTheme="majorBidi" w:hAnsiTheme="majorBidi" w:cstheme="majorBidi" w:hint="cs"/>
          <w:sz w:val="28"/>
          <w:szCs w:val="28"/>
          <w:rtl/>
        </w:rPr>
        <w:t>المنهج المُطور</w:t>
      </w:r>
      <w:r w:rsidRPr="00CE0929">
        <w:rPr>
          <w:rFonts w:asciiTheme="majorBidi" w:hAnsiTheme="majorBidi" w:cstheme="majorBidi"/>
          <w:sz w:val="28"/>
          <w:szCs w:val="28"/>
          <w:rtl/>
        </w:rPr>
        <w:t xml:space="preserve"> يراعى الترابط الأفقى في عرض موضوعاته، ويوجد تناسب منطقى بين الجوانب المعر</w:t>
      </w:r>
      <w:r w:rsidR="00A647C2">
        <w:rPr>
          <w:rFonts w:asciiTheme="majorBidi" w:hAnsiTheme="majorBidi" w:cstheme="majorBidi"/>
          <w:sz w:val="28"/>
          <w:szCs w:val="28"/>
          <w:rtl/>
        </w:rPr>
        <w:t>فية والمهارية والوجدانية لمحتو</w:t>
      </w:r>
      <w:r w:rsidR="00A647C2">
        <w:rPr>
          <w:rFonts w:asciiTheme="majorBidi" w:hAnsiTheme="majorBidi" w:cstheme="majorBidi" w:hint="cs"/>
          <w:sz w:val="28"/>
          <w:szCs w:val="28"/>
          <w:rtl/>
        </w:rPr>
        <w:t>اه</w:t>
      </w:r>
      <w:r w:rsidRPr="00CE0929">
        <w:rPr>
          <w:rFonts w:asciiTheme="majorBidi" w:hAnsiTheme="majorBidi" w:cstheme="majorBidi"/>
          <w:sz w:val="28"/>
          <w:szCs w:val="28"/>
          <w:rtl/>
        </w:rPr>
        <w:t xml:space="preserve">، وكذلك راعى محتوى </w:t>
      </w:r>
      <w:r w:rsidR="00A647C2">
        <w:rPr>
          <w:rFonts w:asciiTheme="majorBidi" w:hAnsiTheme="majorBidi" w:cstheme="majorBidi" w:hint="cs"/>
          <w:sz w:val="28"/>
          <w:szCs w:val="28"/>
          <w:rtl/>
        </w:rPr>
        <w:t>المنهج المطور</w:t>
      </w:r>
      <w:r w:rsidRPr="00CE0929">
        <w:rPr>
          <w:rFonts w:asciiTheme="majorBidi" w:hAnsiTheme="majorBidi" w:cstheme="majorBidi"/>
          <w:sz w:val="28"/>
          <w:szCs w:val="28"/>
          <w:rtl/>
        </w:rPr>
        <w:t xml:space="preserve"> إكساب مهارات التعلم الذاتى </w:t>
      </w:r>
      <w:r w:rsidR="00FB6232" w:rsidRPr="00CE0929">
        <w:rPr>
          <w:rFonts w:asciiTheme="majorBidi" w:hAnsiTheme="majorBidi" w:cstheme="majorBidi"/>
          <w:sz w:val="28"/>
          <w:szCs w:val="28"/>
          <w:rtl/>
        </w:rPr>
        <w:t>للطلاب</w:t>
      </w:r>
      <w:r w:rsidRPr="00CE0929">
        <w:rPr>
          <w:rFonts w:asciiTheme="majorBidi" w:hAnsiTheme="majorBidi" w:cstheme="majorBidi"/>
          <w:sz w:val="28"/>
          <w:szCs w:val="28"/>
          <w:rtl/>
        </w:rPr>
        <w:t xml:space="preserve">؛ مما ساعد على تنمية مهارات التفكير </w:t>
      </w:r>
      <w:r w:rsidR="00A647C2">
        <w:rPr>
          <w:rFonts w:asciiTheme="majorBidi" w:hAnsiTheme="majorBidi" w:cstheme="majorBidi" w:hint="cs"/>
          <w:sz w:val="28"/>
          <w:szCs w:val="28"/>
          <w:rtl/>
        </w:rPr>
        <w:t>العلمي</w:t>
      </w:r>
      <w:r w:rsidR="00FB6232" w:rsidRPr="00CE0929">
        <w:rPr>
          <w:rFonts w:asciiTheme="majorBidi" w:hAnsiTheme="majorBidi" w:cstheme="majorBidi"/>
          <w:sz w:val="28"/>
          <w:szCs w:val="28"/>
          <w:rtl/>
        </w:rPr>
        <w:t xml:space="preserve"> لديهم</w:t>
      </w:r>
      <w:r w:rsidRPr="00CE0929">
        <w:rPr>
          <w:rFonts w:asciiTheme="majorBidi" w:hAnsiTheme="majorBidi" w:cstheme="majorBidi"/>
          <w:sz w:val="28"/>
          <w:szCs w:val="28"/>
          <w:rtl/>
        </w:rPr>
        <w:t>.</w:t>
      </w:r>
    </w:p>
    <w:p w:rsidR="00FB6232" w:rsidRPr="00CE0929" w:rsidRDefault="00C35620" w:rsidP="00B860C7">
      <w:pPr>
        <w:pStyle w:val="ListParagraph"/>
        <w:numPr>
          <w:ilvl w:val="0"/>
          <w:numId w:val="13"/>
        </w:numPr>
        <w:spacing w:after="0" w:line="240" w:lineRule="auto"/>
        <w:jc w:val="both"/>
        <w:rPr>
          <w:rFonts w:asciiTheme="majorBidi" w:hAnsiTheme="majorBidi" w:cstheme="majorBidi"/>
          <w:color w:val="0D0D0D"/>
          <w:sz w:val="28"/>
          <w:szCs w:val="28"/>
        </w:rPr>
      </w:pPr>
      <w:r w:rsidRPr="00CE0929">
        <w:rPr>
          <w:rFonts w:asciiTheme="majorBidi" w:hAnsiTheme="majorBidi" w:cstheme="majorBidi"/>
          <w:sz w:val="28"/>
          <w:szCs w:val="28"/>
          <w:rtl/>
        </w:rPr>
        <w:t xml:space="preserve">إيجابية </w:t>
      </w:r>
      <w:r w:rsidR="00FB6232" w:rsidRPr="00CE0929">
        <w:rPr>
          <w:rFonts w:asciiTheme="majorBidi" w:hAnsiTheme="majorBidi" w:cstheme="majorBidi"/>
          <w:sz w:val="28"/>
          <w:szCs w:val="28"/>
          <w:rtl/>
        </w:rPr>
        <w:t>الطلاب</w:t>
      </w:r>
      <w:r w:rsidRPr="00CE0929">
        <w:rPr>
          <w:rFonts w:asciiTheme="majorBidi" w:hAnsiTheme="majorBidi" w:cstheme="majorBidi"/>
          <w:sz w:val="28"/>
          <w:szCs w:val="28"/>
          <w:rtl/>
        </w:rPr>
        <w:t xml:space="preserve"> في أثناء الدرس من خلال ممارسة الأنشطة والإجابة عن الأسئلة المثيرة للتفكير، والتي كانت تركز بصورة رئيسة على تنمية مهارات التفكير </w:t>
      </w:r>
      <w:r w:rsidR="00A647C2">
        <w:rPr>
          <w:rFonts w:asciiTheme="majorBidi" w:hAnsiTheme="majorBidi" w:cstheme="majorBidi" w:hint="cs"/>
          <w:sz w:val="28"/>
          <w:szCs w:val="28"/>
          <w:rtl/>
        </w:rPr>
        <w:t>العلمي</w:t>
      </w:r>
      <w:r w:rsidRPr="00CE0929">
        <w:rPr>
          <w:rFonts w:asciiTheme="majorBidi" w:hAnsiTheme="majorBidi" w:cstheme="majorBidi"/>
          <w:sz w:val="28"/>
          <w:szCs w:val="28"/>
          <w:rtl/>
        </w:rPr>
        <w:t xml:space="preserve"> لديه</w:t>
      </w:r>
      <w:r w:rsidR="00FB6232" w:rsidRPr="00CE0929">
        <w:rPr>
          <w:rFonts w:asciiTheme="majorBidi" w:hAnsiTheme="majorBidi" w:cstheme="majorBidi"/>
          <w:sz w:val="28"/>
          <w:szCs w:val="28"/>
          <w:rtl/>
        </w:rPr>
        <w:t>م</w:t>
      </w:r>
      <w:r w:rsidRPr="00CE0929">
        <w:rPr>
          <w:rFonts w:asciiTheme="majorBidi" w:hAnsiTheme="majorBidi" w:cstheme="majorBidi"/>
          <w:sz w:val="28"/>
          <w:szCs w:val="28"/>
          <w:rtl/>
        </w:rPr>
        <w:t xml:space="preserve">، وذلك من خلال التعلم التعاوني في مجموعات، كل ذلك أدى إلى جوٍ من التعاون والتنافس في نفس الوقت، كما أن كل مجموعة كانت تعرض إجاباتها أمام باقي المجموعات؛ مما يثير التفكير لدى </w:t>
      </w:r>
      <w:r w:rsidR="00FB6232" w:rsidRPr="00CE0929">
        <w:rPr>
          <w:rFonts w:asciiTheme="majorBidi" w:hAnsiTheme="majorBidi" w:cstheme="majorBidi"/>
          <w:sz w:val="28"/>
          <w:szCs w:val="28"/>
          <w:rtl/>
        </w:rPr>
        <w:t>الطلاب،</w:t>
      </w:r>
      <w:r w:rsidRPr="00CE0929">
        <w:rPr>
          <w:rFonts w:asciiTheme="majorBidi" w:hAnsiTheme="majorBidi" w:cstheme="majorBidi"/>
          <w:sz w:val="28"/>
          <w:szCs w:val="28"/>
          <w:rtl/>
        </w:rPr>
        <w:t xml:space="preserve"> وخاصة التفكير </w:t>
      </w:r>
      <w:r w:rsidR="00A647C2">
        <w:rPr>
          <w:rFonts w:asciiTheme="majorBidi" w:hAnsiTheme="majorBidi" w:cstheme="majorBidi" w:hint="cs"/>
          <w:sz w:val="28"/>
          <w:szCs w:val="28"/>
          <w:rtl/>
        </w:rPr>
        <w:t>العلمي</w:t>
      </w:r>
      <w:r w:rsidRPr="00CE0929">
        <w:rPr>
          <w:rFonts w:asciiTheme="majorBidi" w:hAnsiTheme="majorBidi" w:cstheme="majorBidi"/>
          <w:sz w:val="28"/>
          <w:szCs w:val="28"/>
          <w:rtl/>
        </w:rPr>
        <w:t>.</w:t>
      </w:r>
    </w:p>
    <w:p w:rsidR="004122E5" w:rsidRPr="00CE0929" w:rsidRDefault="00A47F3C" w:rsidP="004122E5">
      <w:pPr>
        <w:jc w:val="both"/>
        <w:rPr>
          <w:rFonts w:asciiTheme="majorBidi" w:hAnsiTheme="majorBidi" w:cstheme="majorBidi"/>
          <w:sz w:val="28"/>
          <w:szCs w:val="28"/>
          <w:rtl/>
        </w:rPr>
      </w:pPr>
      <w:r>
        <w:rPr>
          <w:rFonts w:asciiTheme="majorBidi" w:hAnsiTheme="majorBidi" w:cstheme="majorBidi" w:hint="cs"/>
          <w:b/>
          <w:bCs/>
          <w:sz w:val="32"/>
          <w:szCs w:val="32"/>
          <w:rtl/>
        </w:rPr>
        <w:t>ثالثًا</w:t>
      </w:r>
      <w:r w:rsidR="004122E5" w:rsidRPr="00CE0929">
        <w:rPr>
          <w:rFonts w:asciiTheme="majorBidi" w:hAnsiTheme="majorBidi" w:cstheme="majorBidi"/>
          <w:b/>
          <w:bCs/>
          <w:sz w:val="32"/>
          <w:szCs w:val="32"/>
          <w:rtl/>
        </w:rPr>
        <w:t xml:space="preserve">: للإجابة عن السؤال </w:t>
      </w:r>
      <w:r w:rsidR="004122E5">
        <w:rPr>
          <w:rFonts w:asciiTheme="majorBidi" w:hAnsiTheme="majorBidi" w:cstheme="majorBidi" w:hint="cs"/>
          <w:b/>
          <w:bCs/>
          <w:sz w:val="32"/>
          <w:szCs w:val="32"/>
          <w:rtl/>
        </w:rPr>
        <w:t>السادس</w:t>
      </w:r>
      <w:r w:rsidR="004122E5" w:rsidRPr="00CE0929">
        <w:rPr>
          <w:rFonts w:asciiTheme="majorBidi" w:hAnsiTheme="majorBidi" w:cstheme="majorBidi"/>
          <w:sz w:val="28"/>
          <w:szCs w:val="28"/>
          <w:rtl/>
        </w:rPr>
        <w:t xml:space="preserve"> من أسئلة البحث الذي نص على:</w:t>
      </w:r>
      <w:r w:rsidR="004122E5" w:rsidRPr="00CE0929">
        <w:rPr>
          <w:rFonts w:asciiTheme="majorBidi" w:hAnsiTheme="majorBidi" w:cstheme="majorBidi"/>
          <w:sz w:val="28"/>
          <w:szCs w:val="28"/>
          <w:rtl/>
          <w:lang w:bidi="ar-EG"/>
        </w:rPr>
        <w:t xml:space="preserve"> ما </w:t>
      </w:r>
      <w:r w:rsidR="001E4DE1">
        <w:rPr>
          <w:rFonts w:asciiTheme="majorBidi" w:hAnsiTheme="majorBidi" w:cstheme="majorBidi"/>
          <w:sz w:val="28"/>
          <w:szCs w:val="28"/>
          <w:rtl/>
          <w:lang w:bidi="ar-EG"/>
        </w:rPr>
        <w:t>فعالية</w:t>
      </w:r>
      <w:r w:rsidR="004122E5" w:rsidRPr="00CE0929">
        <w:rPr>
          <w:rFonts w:asciiTheme="majorBidi" w:hAnsiTheme="majorBidi" w:cstheme="majorBidi"/>
          <w:sz w:val="28"/>
          <w:szCs w:val="28"/>
          <w:rtl/>
          <w:lang w:bidi="ar-EG"/>
        </w:rPr>
        <w:t xml:space="preserve"> </w:t>
      </w:r>
      <w:r w:rsidR="004122E5">
        <w:rPr>
          <w:rFonts w:asciiTheme="majorBidi" w:hAnsiTheme="majorBidi" w:cstheme="majorBidi" w:hint="cs"/>
          <w:sz w:val="28"/>
          <w:szCs w:val="28"/>
          <w:rtl/>
          <w:lang w:bidi="ar-EG"/>
        </w:rPr>
        <w:t xml:space="preserve">منهج الفيزياء المطور في ضوء معايير </w:t>
      </w:r>
      <w:r w:rsidR="004122E5" w:rsidRPr="0092424C">
        <w:rPr>
          <w:rFonts w:asciiTheme="majorBidi" w:hAnsiTheme="majorBidi" w:cstheme="majorBidi" w:hint="cs"/>
          <w:sz w:val="28"/>
          <w:szCs w:val="28"/>
          <w:rtl/>
          <w:lang w:bidi="ar-EG"/>
        </w:rPr>
        <w:t xml:space="preserve">مدخل العلوم والتكنولوجيا والهندسة والرياضيات </w:t>
      </w:r>
      <w:r w:rsidR="004122E5" w:rsidRPr="0092424C">
        <w:rPr>
          <w:rFonts w:asciiTheme="majorBidi" w:hAnsiTheme="majorBidi" w:cstheme="majorBidi"/>
          <w:sz w:val="28"/>
          <w:szCs w:val="28"/>
          <w:lang w:bidi="ar-EG"/>
        </w:rPr>
        <w:t>STEM</w:t>
      </w:r>
      <w:r w:rsidR="004122E5" w:rsidRPr="00CE0929">
        <w:rPr>
          <w:rFonts w:asciiTheme="majorBidi" w:hAnsiTheme="majorBidi" w:cstheme="majorBidi"/>
          <w:sz w:val="28"/>
          <w:szCs w:val="28"/>
          <w:rtl/>
          <w:lang w:bidi="ar-EG"/>
        </w:rPr>
        <w:t xml:space="preserve"> </w:t>
      </w:r>
      <w:r w:rsidR="004122E5">
        <w:rPr>
          <w:rFonts w:asciiTheme="majorBidi" w:hAnsiTheme="majorBidi" w:cstheme="majorBidi" w:hint="cs"/>
          <w:sz w:val="28"/>
          <w:szCs w:val="28"/>
          <w:rtl/>
          <w:lang w:bidi="ar-EG"/>
        </w:rPr>
        <w:t xml:space="preserve">في تنمية </w:t>
      </w:r>
      <w:r w:rsidR="004122E5" w:rsidRPr="0092424C">
        <w:rPr>
          <w:rFonts w:asciiTheme="majorBidi" w:hAnsiTheme="majorBidi" w:cstheme="majorBidi" w:hint="cs"/>
          <w:sz w:val="28"/>
          <w:szCs w:val="28"/>
          <w:rtl/>
          <w:lang w:bidi="ar-EG"/>
        </w:rPr>
        <w:t>الاتجاهات العلمية</w:t>
      </w:r>
      <w:r w:rsidR="004122E5" w:rsidRPr="0092424C">
        <w:rPr>
          <w:rFonts w:asciiTheme="majorBidi" w:hAnsiTheme="majorBidi" w:cstheme="majorBidi"/>
          <w:sz w:val="28"/>
          <w:szCs w:val="28"/>
          <w:lang w:bidi="ar-EG"/>
        </w:rPr>
        <w:t xml:space="preserve"> </w:t>
      </w:r>
      <w:r w:rsidR="004122E5" w:rsidRPr="00CE0929">
        <w:rPr>
          <w:rFonts w:asciiTheme="majorBidi" w:hAnsiTheme="majorBidi" w:cstheme="majorBidi"/>
          <w:sz w:val="28"/>
          <w:szCs w:val="28"/>
          <w:rtl/>
          <w:lang w:bidi="ar-EG"/>
        </w:rPr>
        <w:t xml:space="preserve">لدى طلاب الصف </w:t>
      </w:r>
      <w:r w:rsidR="004122E5">
        <w:rPr>
          <w:rFonts w:asciiTheme="majorBidi" w:hAnsiTheme="majorBidi" w:cstheme="majorBidi" w:hint="cs"/>
          <w:sz w:val="28"/>
          <w:szCs w:val="28"/>
          <w:rtl/>
          <w:lang w:bidi="ar-EG"/>
        </w:rPr>
        <w:t>الأول</w:t>
      </w:r>
      <w:r w:rsidR="004122E5" w:rsidRPr="00CE0929">
        <w:rPr>
          <w:rFonts w:asciiTheme="majorBidi" w:hAnsiTheme="majorBidi" w:cstheme="majorBidi"/>
          <w:sz w:val="28"/>
          <w:szCs w:val="28"/>
          <w:rtl/>
          <w:lang w:bidi="ar-EG"/>
        </w:rPr>
        <w:t xml:space="preserve"> الثانوي؟</w:t>
      </w:r>
      <w:r w:rsidR="004122E5" w:rsidRPr="00CE0929">
        <w:rPr>
          <w:rFonts w:asciiTheme="majorBidi" w:hAnsiTheme="majorBidi" w:cstheme="majorBidi"/>
          <w:sz w:val="28"/>
          <w:szCs w:val="28"/>
          <w:rtl/>
        </w:rPr>
        <w:t xml:space="preserve"> فقد تم اختبار صحة الفرض </w:t>
      </w:r>
      <w:r w:rsidR="004122E5">
        <w:rPr>
          <w:rFonts w:asciiTheme="majorBidi" w:hAnsiTheme="majorBidi" w:cstheme="majorBidi" w:hint="cs"/>
          <w:sz w:val="28"/>
          <w:szCs w:val="28"/>
          <w:rtl/>
        </w:rPr>
        <w:t>الثالث</w:t>
      </w:r>
      <w:r w:rsidR="004122E5" w:rsidRPr="00CE0929">
        <w:rPr>
          <w:rFonts w:asciiTheme="majorBidi" w:hAnsiTheme="majorBidi" w:cstheme="majorBidi"/>
          <w:sz w:val="28"/>
          <w:szCs w:val="28"/>
          <w:rtl/>
        </w:rPr>
        <w:t xml:space="preserve"> من فروض البحث، الذي نص على:</w:t>
      </w:r>
    </w:p>
    <w:p w:rsidR="004122E5" w:rsidRPr="00CE0929" w:rsidRDefault="004122E5" w:rsidP="004122E5">
      <w:pPr>
        <w:jc w:val="both"/>
        <w:rPr>
          <w:rFonts w:asciiTheme="majorBidi" w:hAnsiTheme="majorBidi" w:cstheme="majorBidi"/>
          <w:b/>
          <w:bCs/>
          <w:sz w:val="28"/>
          <w:szCs w:val="28"/>
          <w:rtl/>
        </w:rPr>
      </w:pPr>
      <w:r w:rsidRPr="00CE0929">
        <w:rPr>
          <w:rFonts w:asciiTheme="majorBidi" w:hAnsiTheme="majorBidi" w:cstheme="majorBidi"/>
          <w:b/>
          <w:bCs/>
          <w:sz w:val="28"/>
          <w:szCs w:val="28"/>
          <w:rtl/>
        </w:rPr>
        <w:t>يوجد فرق ذو دلالة إحصائية عند مستوى 0.0</w:t>
      </w:r>
      <w:r>
        <w:rPr>
          <w:rFonts w:asciiTheme="majorBidi" w:hAnsiTheme="majorBidi" w:cstheme="majorBidi" w:hint="cs"/>
          <w:b/>
          <w:bCs/>
          <w:sz w:val="28"/>
          <w:szCs w:val="28"/>
          <w:rtl/>
        </w:rPr>
        <w:t>1</w:t>
      </w:r>
      <w:r w:rsidRPr="00CE0929">
        <w:rPr>
          <w:rFonts w:asciiTheme="majorBidi" w:hAnsiTheme="majorBidi" w:cstheme="majorBidi"/>
          <w:b/>
          <w:bCs/>
          <w:sz w:val="28"/>
          <w:szCs w:val="28"/>
          <w:rtl/>
        </w:rPr>
        <w:t xml:space="preserve"> بين متوسطي درجات طلاب المجموعة التجريبية وطلاب المجموعة الضابطة في التطبيق البعدي ل</w:t>
      </w:r>
      <w:r>
        <w:rPr>
          <w:rFonts w:asciiTheme="majorBidi" w:hAnsiTheme="majorBidi" w:cstheme="majorBidi" w:hint="cs"/>
          <w:b/>
          <w:bCs/>
          <w:sz w:val="28"/>
          <w:szCs w:val="28"/>
          <w:rtl/>
        </w:rPr>
        <w:t>مقياس الاتجاهات العلمية</w:t>
      </w:r>
      <w:r w:rsidR="00A47F3C">
        <w:rPr>
          <w:rFonts w:asciiTheme="majorBidi" w:hAnsiTheme="majorBidi" w:cstheme="majorBidi" w:hint="cs"/>
          <w:b/>
          <w:bCs/>
          <w:sz w:val="28"/>
          <w:szCs w:val="28"/>
          <w:rtl/>
        </w:rPr>
        <w:t xml:space="preserve"> ككل</w:t>
      </w:r>
      <w:r w:rsidRPr="00CE0929">
        <w:rPr>
          <w:rFonts w:asciiTheme="majorBidi" w:hAnsiTheme="majorBidi" w:cstheme="majorBidi"/>
          <w:b/>
          <w:bCs/>
          <w:sz w:val="28"/>
          <w:szCs w:val="28"/>
          <w:rtl/>
          <w:lang w:bidi="ar-EG"/>
        </w:rPr>
        <w:t xml:space="preserve"> </w:t>
      </w:r>
      <w:r w:rsidRPr="00CE0929">
        <w:rPr>
          <w:rFonts w:asciiTheme="majorBidi" w:hAnsiTheme="majorBidi" w:cstheme="majorBidi"/>
          <w:b/>
          <w:bCs/>
          <w:sz w:val="28"/>
          <w:szCs w:val="28"/>
          <w:rtl/>
        </w:rPr>
        <w:t>لصالح المجموعة التجريبية.</w:t>
      </w:r>
    </w:p>
    <w:p w:rsidR="004122E5" w:rsidRPr="00CE0929" w:rsidRDefault="004122E5" w:rsidP="007045AA">
      <w:pPr>
        <w:jc w:val="both"/>
        <w:rPr>
          <w:rFonts w:asciiTheme="majorBidi" w:hAnsiTheme="majorBidi" w:cstheme="majorBidi"/>
          <w:sz w:val="28"/>
          <w:szCs w:val="28"/>
          <w:rtl/>
        </w:rPr>
      </w:pPr>
      <w:r w:rsidRPr="00CE0929">
        <w:rPr>
          <w:rFonts w:asciiTheme="majorBidi" w:hAnsiTheme="majorBidi" w:cstheme="majorBidi"/>
          <w:sz w:val="28"/>
          <w:szCs w:val="28"/>
          <w:rtl/>
        </w:rPr>
        <w:t xml:space="preserve">     وذلك من خلال استخدام اختبار "ت" للمجموعات غير المرتبطة لتحديد دلالة الفروق بين متوسط درجات المجموعة التجريبية، ومتوسط درجات المجموعة الضابطة في </w:t>
      </w:r>
      <w:r>
        <w:rPr>
          <w:rFonts w:asciiTheme="majorBidi" w:hAnsiTheme="majorBidi" w:cstheme="majorBidi" w:hint="cs"/>
          <w:sz w:val="28"/>
          <w:szCs w:val="28"/>
          <w:rtl/>
        </w:rPr>
        <w:t>محاور مقياس الاتجاهات العلمية</w:t>
      </w:r>
      <w:r w:rsidRPr="00CE0929">
        <w:rPr>
          <w:rFonts w:asciiTheme="majorBidi" w:hAnsiTheme="majorBidi" w:cstheme="majorBidi"/>
          <w:sz w:val="28"/>
          <w:szCs w:val="28"/>
          <w:rtl/>
          <w:lang w:bidi="ar-EG"/>
        </w:rPr>
        <w:t xml:space="preserve">، </w:t>
      </w:r>
      <w:r w:rsidRPr="00CE0929">
        <w:rPr>
          <w:rFonts w:asciiTheme="majorBidi" w:hAnsiTheme="majorBidi" w:cstheme="majorBidi"/>
          <w:sz w:val="28"/>
          <w:szCs w:val="28"/>
          <w:rtl/>
        </w:rPr>
        <w:t xml:space="preserve">والدرجة الكلية تمهيدًا لتحديد </w:t>
      </w:r>
      <w:r w:rsidR="001E4DE1">
        <w:rPr>
          <w:rFonts w:asciiTheme="majorBidi" w:hAnsiTheme="majorBidi" w:cstheme="majorBidi"/>
          <w:sz w:val="28"/>
          <w:szCs w:val="28"/>
          <w:rtl/>
          <w:lang w:bidi="ar-EG"/>
        </w:rPr>
        <w:t>فعالية</w:t>
      </w:r>
      <w:r w:rsidRPr="00CE0929">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 xml:space="preserve">في تنمية </w:t>
      </w:r>
      <w:r w:rsidRPr="0092424C">
        <w:rPr>
          <w:rFonts w:asciiTheme="majorBidi" w:hAnsiTheme="majorBidi" w:cstheme="majorBidi" w:hint="cs"/>
          <w:sz w:val="28"/>
          <w:szCs w:val="28"/>
          <w:rtl/>
          <w:lang w:bidi="ar-EG"/>
        </w:rPr>
        <w:t>الاتجاهات العلمية</w:t>
      </w:r>
      <w:r w:rsidRPr="0092424C">
        <w:rPr>
          <w:rFonts w:asciiTheme="majorBidi" w:hAnsiTheme="majorBidi" w:cstheme="majorBidi"/>
          <w:sz w:val="28"/>
          <w:szCs w:val="28"/>
          <w:lang w:bidi="ar-EG"/>
        </w:rPr>
        <w:t xml:space="preserve"> </w:t>
      </w:r>
      <w:r>
        <w:rPr>
          <w:rFonts w:asciiTheme="majorBidi" w:hAnsiTheme="majorBidi" w:cstheme="majorBidi" w:hint="cs"/>
          <w:sz w:val="28"/>
          <w:szCs w:val="28"/>
          <w:rtl/>
          <w:lang w:bidi="ar-EG"/>
        </w:rPr>
        <w:t xml:space="preserve">بمحاوره المختلفة </w:t>
      </w:r>
      <w:r w:rsidRPr="00CE0929">
        <w:rPr>
          <w:rFonts w:asciiTheme="majorBidi" w:hAnsiTheme="majorBidi" w:cstheme="majorBidi"/>
          <w:sz w:val="28"/>
          <w:szCs w:val="28"/>
          <w:rtl/>
          <w:lang w:bidi="ar-EG"/>
        </w:rPr>
        <w:t xml:space="preserve">لدى طلاب الصف </w:t>
      </w:r>
      <w:r>
        <w:rPr>
          <w:rFonts w:asciiTheme="majorBidi" w:hAnsiTheme="majorBidi" w:cstheme="majorBidi" w:hint="cs"/>
          <w:sz w:val="28"/>
          <w:szCs w:val="28"/>
          <w:rtl/>
          <w:lang w:bidi="ar-EG"/>
        </w:rPr>
        <w:t>الأول</w:t>
      </w:r>
      <w:r w:rsidRPr="00CE0929">
        <w:rPr>
          <w:rFonts w:asciiTheme="majorBidi" w:hAnsiTheme="majorBidi" w:cstheme="majorBidi"/>
          <w:sz w:val="28"/>
          <w:szCs w:val="28"/>
          <w:rtl/>
          <w:lang w:bidi="ar-EG"/>
        </w:rPr>
        <w:t xml:space="preserve"> الثانوي، ويوضح </w:t>
      </w:r>
      <w:r w:rsidRPr="00CE0929">
        <w:rPr>
          <w:rFonts w:asciiTheme="majorBidi" w:hAnsiTheme="majorBidi" w:cstheme="majorBidi"/>
          <w:sz w:val="28"/>
          <w:szCs w:val="28"/>
          <w:rtl/>
        </w:rPr>
        <w:t>جدول</w:t>
      </w:r>
      <w:r w:rsidRPr="00CE0929">
        <w:rPr>
          <w:rFonts w:asciiTheme="majorBidi" w:hAnsiTheme="majorBidi" w:cstheme="majorBidi"/>
          <w:sz w:val="28"/>
          <w:szCs w:val="28"/>
          <w:rtl/>
          <w:lang w:bidi="ar-EG"/>
        </w:rPr>
        <w:t xml:space="preserve"> </w:t>
      </w:r>
      <w:r w:rsidRPr="00CE0929">
        <w:rPr>
          <w:rFonts w:asciiTheme="majorBidi" w:hAnsiTheme="majorBidi" w:cstheme="majorBidi"/>
          <w:sz w:val="28"/>
          <w:szCs w:val="28"/>
          <w:rtl/>
        </w:rPr>
        <w:t>(</w:t>
      </w:r>
      <w:r w:rsidR="007045AA">
        <w:rPr>
          <w:rFonts w:asciiTheme="majorBidi" w:hAnsiTheme="majorBidi" w:cstheme="majorBidi" w:hint="cs"/>
          <w:sz w:val="28"/>
          <w:szCs w:val="28"/>
          <w:rtl/>
        </w:rPr>
        <w:t>25</w:t>
      </w:r>
      <w:r w:rsidRPr="00CE0929">
        <w:rPr>
          <w:rFonts w:asciiTheme="majorBidi" w:hAnsiTheme="majorBidi" w:cstheme="majorBidi"/>
          <w:sz w:val="28"/>
          <w:szCs w:val="28"/>
          <w:rtl/>
        </w:rPr>
        <w:t>) النتائج:</w:t>
      </w:r>
    </w:p>
    <w:p w:rsidR="004122E5" w:rsidRPr="00CE0929" w:rsidRDefault="004122E5" w:rsidP="007045AA">
      <w:pPr>
        <w:jc w:val="center"/>
        <w:rPr>
          <w:rFonts w:asciiTheme="majorBidi" w:hAnsiTheme="majorBidi" w:cstheme="majorBidi"/>
          <w:b/>
          <w:bCs/>
          <w:sz w:val="28"/>
          <w:szCs w:val="28"/>
          <w:rtl/>
        </w:rPr>
      </w:pPr>
      <w:r w:rsidRPr="00CE0929">
        <w:rPr>
          <w:rFonts w:asciiTheme="majorBidi" w:hAnsiTheme="majorBidi" w:cstheme="majorBidi"/>
          <w:b/>
          <w:bCs/>
          <w:sz w:val="28"/>
          <w:szCs w:val="28"/>
          <w:rtl/>
        </w:rPr>
        <w:t xml:space="preserve">جدول </w:t>
      </w:r>
      <w:r w:rsidRPr="00CE0929">
        <w:rPr>
          <w:rFonts w:asciiTheme="majorBidi" w:hAnsiTheme="majorBidi" w:cstheme="majorBidi"/>
          <w:b/>
          <w:bCs/>
          <w:sz w:val="28"/>
          <w:szCs w:val="28"/>
          <w:rtl/>
          <w:lang w:bidi="ar-EG"/>
        </w:rPr>
        <w:t>(</w:t>
      </w:r>
      <w:r w:rsidR="007045AA">
        <w:rPr>
          <w:rFonts w:asciiTheme="majorBidi" w:hAnsiTheme="majorBidi" w:cstheme="majorBidi" w:hint="cs"/>
          <w:b/>
          <w:bCs/>
          <w:sz w:val="28"/>
          <w:szCs w:val="28"/>
          <w:rtl/>
        </w:rPr>
        <w:t>25</w:t>
      </w:r>
      <w:r w:rsidRPr="00CE0929">
        <w:rPr>
          <w:rFonts w:asciiTheme="majorBidi" w:hAnsiTheme="majorBidi" w:cstheme="majorBidi"/>
          <w:b/>
          <w:bCs/>
          <w:sz w:val="28"/>
          <w:szCs w:val="28"/>
          <w:rtl/>
        </w:rPr>
        <w:t>)</w:t>
      </w:r>
    </w:p>
    <w:p w:rsidR="007045AA" w:rsidRDefault="004122E5" w:rsidP="00D43075">
      <w:pPr>
        <w:jc w:val="center"/>
        <w:rPr>
          <w:rFonts w:asciiTheme="majorBidi" w:hAnsiTheme="majorBidi" w:cstheme="majorBidi"/>
          <w:b/>
          <w:bCs/>
          <w:sz w:val="28"/>
          <w:szCs w:val="28"/>
          <w:rtl/>
        </w:rPr>
      </w:pPr>
      <w:r w:rsidRPr="00CE0929">
        <w:rPr>
          <w:rFonts w:asciiTheme="majorBidi" w:hAnsiTheme="majorBidi" w:cstheme="majorBidi"/>
          <w:b/>
          <w:bCs/>
          <w:sz w:val="28"/>
          <w:szCs w:val="28"/>
          <w:rtl/>
        </w:rPr>
        <w:t>قيمة "ت" ودلالتها الإحصائية للفروق بين متوسطى درجات المجموعة التجريبية والمجموعة الضابطة</w:t>
      </w:r>
      <w:r w:rsidR="007045AA">
        <w:rPr>
          <w:rFonts w:asciiTheme="majorBidi" w:hAnsiTheme="majorBidi" w:cstheme="majorBidi" w:hint="cs"/>
          <w:b/>
          <w:bCs/>
          <w:sz w:val="28"/>
          <w:szCs w:val="28"/>
          <w:rtl/>
        </w:rPr>
        <w:t xml:space="preserve"> </w:t>
      </w:r>
      <w:r w:rsidRPr="00CE0929">
        <w:rPr>
          <w:rFonts w:asciiTheme="majorBidi" w:hAnsiTheme="majorBidi" w:cstheme="majorBidi"/>
          <w:b/>
          <w:bCs/>
          <w:sz w:val="28"/>
          <w:szCs w:val="28"/>
          <w:rtl/>
        </w:rPr>
        <w:t xml:space="preserve">في </w:t>
      </w:r>
      <w:r w:rsidR="007045AA">
        <w:rPr>
          <w:rFonts w:asciiTheme="majorBidi" w:hAnsiTheme="majorBidi" w:cstheme="majorBidi" w:hint="cs"/>
          <w:b/>
          <w:bCs/>
          <w:sz w:val="28"/>
          <w:szCs w:val="28"/>
          <w:rtl/>
        </w:rPr>
        <w:t>محاور مقياس الاتجاهات العلمية</w:t>
      </w:r>
      <w:r w:rsidR="00D43075">
        <w:rPr>
          <w:rFonts w:asciiTheme="majorBidi" w:hAnsiTheme="majorBidi" w:cstheme="majorBidi"/>
          <w:b/>
          <w:bCs/>
          <w:sz w:val="28"/>
          <w:szCs w:val="28"/>
          <w:rtl/>
        </w:rPr>
        <w:t xml:space="preserve"> والدرجة الكلية بعديً</w:t>
      </w:r>
      <w:r w:rsidR="00D43075">
        <w:rPr>
          <w:rFonts w:asciiTheme="majorBidi" w:hAnsiTheme="majorBidi" w:cstheme="majorBidi" w:hint="cs"/>
          <w:b/>
          <w:bCs/>
          <w:sz w:val="28"/>
          <w:szCs w:val="28"/>
          <w:rtl/>
        </w:rPr>
        <w:t>ا</w:t>
      </w:r>
    </w:p>
    <w:tbl>
      <w:tblPr>
        <w:bidiVisual/>
        <w:tblW w:w="8550" w:type="dxa"/>
        <w:jc w:val="center"/>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ayout w:type="fixed"/>
        <w:tblLook w:val="01E0" w:firstRow="1" w:lastRow="1" w:firstColumn="1" w:lastColumn="1" w:noHBand="0" w:noVBand="0"/>
      </w:tblPr>
      <w:tblGrid>
        <w:gridCol w:w="2104"/>
        <w:gridCol w:w="1170"/>
        <w:gridCol w:w="540"/>
        <w:gridCol w:w="1406"/>
        <w:gridCol w:w="1080"/>
        <w:gridCol w:w="900"/>
        <w:gridCol w:w="1350"/>
      </w:tblGrid>
      <w:tr w:rsidR="004122E5" w:rsidRPr="00CE0929" w:rsidTr="00081A02">
        <w:trPr>
          <w:tblHeader/>
          <w:jc w:val="center"/>
        </w:trPr>
        <w:tc>
          <w:tcPr>
            <w:tcW w:w="2104" w:type="dxa"/>
            <w:tcBorders>
              <w:right w:val="double" w:sz="4" w:space="0" w:color="auto"/>
            </w:tcBorders>
            <w:shd w:val="clear" w:color="auto" w:fill="auto"/>
            <w:vAlign w:val="center"/>
          </w:tcPr>
          <w:p w:rsidR="004122E5" w:rsidRPr="00CE0929" w:rsidRDefault="007045AA" w:rsidP="007045AA">
            <w:pPr>
              <w:jc w:val="center"/>
              <w:rPr>
                <w:rFonts w:asciiTheme="majorBidi" w:hAnsiTheme="majorBidi" w:cstheme="majorBidi"/>
                <w:b/>
                <w:bCs/>
                <w:sz w:val="28"/>
                <w:szCs w:val="28"/>
                <w:rtl/>
                <w:lang w:bidi="ar-EG"/>
              </w:rPr>
            </w:pPr>
            <w:r>
              <w:rPr>
                <w:rFonts w:asciiTheme="majorBidi" w:hAnsiTheme="majorBidi" w:cstheme="majorBidi" w:hint="cs"/>
                <w:b/>
                <w:bCs/>
                <w:sz w:val="28"/>
                <w:szCs w:val="28"/>
                <w:rtl/>
              </w:rPr>
              <w:t>المحاور</w:t>
            </w:r>
          </w:p>
        </w:tc>
        <w:tc>
          <w:tcPr>
            <w:tcW w:w="1170" w:type="dxa"/>
            <w:tcBorders>
              <w:left w:val="double" w:sz="4" w:space="0" w:color="auto"/>
            </w:tcBorders>
            <w:shd w:val="clear" w:color="auto" w:fill="auto"/>
            <w:vAlign w:val="center"/>
          </w:tcPr>
          <w:p w:rsidR="004122E5" w:rsidRPr="00CE0929" w:rsidRDefault="004122E5" w:rsidP="007045AA">
            <w:pPr>
              <w:jc w:val="center"/>
              <w:rPr>
                <w:rFonts w:asciiTheme="majorBidi" w:hAnsiTheme="majorBidi" w:cstheme="majorBidi"/>
                <w:b/>
                <w:bCs/>
                <w:sz w:val="28"/>
                <w:szCs w:val="28"/>
                <w:rtl/>
              </w:rPr>
            </w:pPr>
            <w:r w:rsidRPr="00CE0929">
              <w:rPr>
                <w:rFonts w:asciiTheme="majorBidi" w:hAnsiTheme="majorBidi" w:cstheme="majorBidi"/>
                <w:b/>
                <w:bCs/>
                <w:sz w:val="28"/>
                <w:szCs w:val="28"/>
                <w:rtl/>
              </w:rPr>
              <w:t>المجموعة</w:t>
            </w:r>
          </w:p>
        </w:tc>
        <w:tc>
          <w:tcPr>
            <w:tcW w:w="540" w:type="dxa"/>
            <w:shd w:val="clear" w:color="auto" w:fill="auto"/>
            <w:vAlign w:val="center"/>
          </w:tcPr>
          <w:p w:rsidR="004122E5" w:rsidRPr="00CE0929" w:rsidRDefault="004122E5" w:rsidP="007045AA">
            <w:pPr>
              <w:jc w:val="center"/>
              <w:rPr>
                <w:rFonts w:asciiTheme="majorBidi" w:hAnsiTheme="majorBidi" w:cstheme="majorBidi"/>
                <w:b/>
                <w:bCs/>
                <w:sz w:val="28"/>
                <w:szCs w:val="28"/>
                <w:rtl/>
              </w:rPr>
            </w:pPr>
            <w:r w:rsidRPr="00CE0929">
              <w:rPr>
                <w:rFonts w:asciiTheme="majorBidi" w:hAnsiTheme="majorBidi" w:cstheme="majorBidi"/>
                <w:b/>
                <w:bCs/>
                <w:sz w:val="28"/>
                <w:szCs w:val="28"/>
                <w:rtl/>
              </w:rPr>
              <w:t>ن</w:t>
            </w:r>
          </w:p>
        </w:tc>
        <w:tc>
          <w:tcPr>
            <w:tcW w:w="1406" w:type="dxa"/>
            <w:shd w:val="clear" w:color="auto" w:fill="auto"/>
            <w:vAlign w:val="center"/>
          </w:tcPr>
          <w:p w:rsidR="004122E5" w:rsidRPr="00CE0929" w:rsidRDefault="004122E5" w:rsidP="007045AA">
            <w:pPr>
              <w:jc w:val="center"/>
              <w:rPr>
                <w:rFonts w:asciiTheme="majorBidi" w:hAnsiTheme="majorBidi" w:cstheme="majorBidi"/>
                <w:b/>
                <w:bCs/>
                <w:sz w:val="28"/>
                <w:szCs w:val="28"/>
                <w:rtl/>
              </w:rPr>
            </w:pPr>
            <w:r w:rsidRPr="00CE0929">
              <w:rPr>
                <w:rFonts w:asciiTheme="majorBidi" w:hAnsiTheme="majorBidi" w:cstheme="majorBidi"/>
                <w:b/>
                <w:bCs/>
                <w:sz w:val="28"/>
                <w:szCs w:val="28"/>
                <w:rtl/>
              </w:rPr>
              <w:t>م</w:t>
            </w:r>
          </w:p>
        </w:tc>
        <w:tc>
          <w:tcPr>
            <w:tcW w:w="1080" w:type="dxa"/>
            <w:shd w:val="clear" w:color="auto" w:fill="auto"/>
            <w:vAlign w:val="center"/>
          </w:tcPr>
          <w:p w:rsidR="004122E5" w:rsidRPr="00CE0929" w:rsidRDefault="004122E5" w:rsidP="007045AA">
            <w:pPr>
              <w:jc w:val="center"/>
              <w:rPr>
                <w:rFonts w:asciiTheme="majorBidi" w:hAnsiTheme="majorBidi" w:cstheme="majorBidi"/>
                <w:b/>
                <w:bCs/>
                <w:sz w:val="28"/>
                <w:szCs w:val="28"/>
                <w:rtl/>
              </w:rPr>
            </w:pPr>
            <w:r w:rsidRPr="00CE0929">
              <w:rPr>
                <w:rFonts w:asciiTheme="majorBidi" w:hAnsiTheme="majorBidi" w:cstheme="majorBidi"/>
                <w:b/>
                <w:bCs/>
                <w:sz w:val="28"/>
                <w:szCs w:val="28"/>
                <w:rtl/>
              </w:rPr>
              <w:t>ع</w:t>
            </w:r>
          </w:p>
        </w:tc>
        <w:tc>
          <w:tcPr>
            <w:tcW w:w="900" w:type="dxa"/>
            <w:shd w:val="clear" w:color="auto" w:fill="auto"/>
            <w:vAlign w:val="center"/>
          </w:tcPr>
          <w:p w:rsidR="004122E5" w:rsidRPr="00CE0929" w:rsidRDefault="004122E5" w:rsidP="007045AA">
            <w:pPr>
              <w:jc w:val="center"/>
              <w:rPr>
                <w:rFonts w:asciiTheme="majorBidi" w:hAnsiTheme="majorBidi" w:cstheme="majorBidi"/>
                <w:b/>
                <w:bCs/>
                <w:sz w:val="28"/>
                <w:szCs w:val="28"/>
                <w:rtl/>
              </w:rPr>
            </w:pPr>
            <w:r w:rsidRPr="00CE0929">
              <w:rPr>
                <w:rFonts w:asciiTheme="majorBidi" w:hAnsiTheme="majorBidi" w:cstheme="majorBidi"/>
                <w:b/>
                <w:bCs/>
                <w:sz w:val="28"/>
                <w:szCs w:val="28"/>
                <w:rtl/>
              </w:rPr>
              <w:t>درجات الحرية</w:t>
            </w:r>
          </w:p>
        </w:tc>
        <w:tc>
          <w:tcPr>
            <w:tcW w:w="1350" w:type="dxa"/>
            <w:shd w:val="clear" w:color="auto" w:fill="auto"/>
            <w:vAlign w:val="center"/>
          </w:tcPr>
          <w:p w:rsidR="004122E5" w:rsidRPr="00CE0929" w:rsidRDefault="004122E5" w:rsidP="007045AA">
            <w:pPr>
              <w:jc w:val="center"/>
              <w:rPr>
                <w:rFonts w:asciiTheme="majorBidi" w:hAnsiTheme="majorBidi" w:cstheme="majorBidi"/>
                <w:b/>
                <w:bCs/>
                <w:sz w:val="28"/>
                <w:szCs w:val="28"/>
                <w:rtl/>
              </w:rPr>
            </w:pPr>
            <w:r w:rsidRPr="00CE0929">
              <w:rPr>
                <w:rFonts w:asciiTheme="majorBidi" w:hAnsiTheme="majorBidi" w:cstheme="majorBidi"/>
                <w:b/>
                <w:bCs/>
                <w:sz w:val="28"/>
                <w:szCs w:val="28"/>
                <w:rtl/>
              </w:rPr>
              <w:t>ت</w:t>
            </w:r>
            <w:r w:rsidRPr="00CE0929">
              <w:rPr>
                <w:rStyle w:val="FootnoteReference"/>
                <w:rFonts w:asciiTheme="majorBidi" w:hAnsiTheme="majorBidi" w:cstheme="majorBidi"/>
                <w:b/>
                <w:bCs/>
                <w:sz w:val="28"/>
                <w:szCs w:val="28"/>
                <w:rtl/>
              </w:rPr>
              <w:footnoteReference w:customMarkFollows="1" w:id="9"/>
              <w:sym w:font="Symbol" w:char="F0B7"/>
            </w:r>
          </w:p>
        </w:tc>
      </w:tr>
      <w:tr w:rsidR="00510D1F" w:rsidRPr="00CE0929" w:rsidTr="00081A02">
        <w:trPr>
          <w:jc w:val="center"/>
        </w:trPr>
        <w:tc>
          <w:tcPr>
            <w:tcW w:w="2104" w:type="dxa"/>
            <w:vMerge w:val="restart"/>
            <w:tcBorders>
              <w:top w:val="double" w:sz="4" w:space="0" w:color="auto"/>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lang w:bidi="ar-EG"/>
              </w:rPr>
            </w:pPr>
            <w:r w:rsidRPr="00D43075">
              <w:rPr>
                <w:rFonts w:asciiTheme="majorBidi" w:hAnsiTheme="majorBidi" w:cstheme="majorBidi"/>
                <w:b/>
                <w:bCs/>
                <w:sz w:val="28"/>
                <w:szCs w:val="28"/>
                <w:rtl/>
              </w:rPr>
              <w:t>الإيمان بالسببية</w:t>
            </w:r>
          </w:p>
        </w:tc>
        <w:tc>
          <w:tcPr>
            <w:tcW w:w="1170" w:type="dxa"/>
            <w:tcBorders>
              <w:top w:val="double" w:sz="4" w:space="0" w:color="auto"/>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540" w:type="dxa"/>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top w:val="double" w:sz="4" w:space="0" w:color="auto"/>
            </w:tcBorders>
            <w:shd w:val="clear" w:color="auto" w:fill="auto"/>
            <w:vAlign w:val="center"/>
          </w:tcPr>
          <w:p w:rsidR="00510D1F" w:rsidRPr="005959A8" w:rsidRDefault="005A19CE" w:rsidP="005A19CE">
            <w:pPr>
              <w:jc w:val="center"/>
              <w:rPr>
                <w:rFonts w:asciiTheme="majorBidi" w:hAnsiTheme="majorBidi" w:cstheme="majorBidi"/>
                <w:sz w:val="28"/>
                <w:szCs w:val="28"/>
                <w:rtl/>
              </w:rPr>
            </w:pPr>
            <w:r>
              <w:rPr>
                <w:rFonts w:asciiTheme="majorBidi" w:hAnsiTheme="majorBidi" w:cstheme="majorBidi" w:hint="cs"/>
                <w:sz w:val="28"/>
                <w:szCs w:val="28"/>
                <w:rtl/>
              </w:rPr>
              <w:t>25</w:t>
            </w:r>
            <w:r w:rsidR="00510D1F" w:rsidRPr="005959A8">
              <w:rPr>
                <w:rFonts w:asciiTheme="majorBidi" w:hAnsiTheme="majorBidi" w:cstheme="majorBidi"/>
                <w:sz w:val="28"/>
                <w:szCs w:val="28"/>
                <w:rtl/>
              </w:rPr>
              <w:t>.</w:t>
            </w:r>
            <w:r>
              <w:rPr>
                <w:rFonts w:asciiTheme="majorBidi" w:hAnsiTheme="majorBidi" w:cstheme="majorBidi" w:hint="cs"/>
                <w:sz w:val="28"/>
                <w:szCs w:val="28"/>
                <w:rtl/>
              </w:rPr>
              <w:t>1324</w:t>
            </w:r>
          </w:p>
        </w:tc>
        <w:tc>
          <w:tcPr>
            <w:tcW w:w="1080" w:type="dxa"/>
            <w:tcBorders>
              <w:top w:val="double" w:sz="4" w:space="0" w:color="auto"/>
            </w:tcBorders>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Pr>
                <w:rFonts w:asciiTheme="majorBidi" w:hAnsiTheme="majorBidi" w:cstheme="majorBidi" w:hint="cs"/>
                <w:sz w:val="28"/>
                <w:szCs w:val="28"/>
                <w:rtl/>
              </w:rPr>
              <w:t>2343</w:t>
            </w:r>
          </w:p>
        </w:tc>
        <w:tc>
          <w:tcPr>
            <w:tcW w:w="900" w:type="dxa"/>
            <w:vMerge w:val="restart"/>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510D1F" w:rsidRPr="00CE0929" w:rsidRDefault="00510D1F" w:rsidP="00FD49AF">
            <w:pPr>
              <w:jc w:val="center"/>
              <w:rPr>
                <w:rFonts w:asciiTheme="majorBidi" w:hAnsiTheme="majorBidi" w:cstheme="majorBidi"/>
                <w:sz w:val="28"/>
                <w:szCs w:val="28"/>
                <w:rtl/>
                <w:lang w:bidi="ar-AE"/>
              </w:rPr>
            </w:pPr>
            <w:r w:rsidRPr="00CE0929">
              <w:rPr>
                <w:rFonts w:asciiTheme="majorBidi" w:hAnsiTheme="majorBidi" w:cstheme="majorBidi"/>
                <w:sz w:val="28"/>
                <w:szCs w:val="28"/>
                <w:rtl/>
              </w:rPr>
              <w:t>11.</w:t>
            </w:r>
            <w:r w:rsidR="00FD49AF">
              <w:rPr>
                <w:rFonts w:asciiTheme="majorBidi" w:hAnsiTheme="majorBidi" w:cstheme="majorBidi" w:hint="cs"/>
                <w:sz w:val="28"/>
                <w:szCs w:val="28"/>
                <w:rtl/>
              </w:rPr>
              <w:t>243</w:t>
            </w:r>
            <w:r w:rsidRPr="00CE0929">
              <w:rPr>
                <w:rFonts w:asciiTheme="majorBidi" w:hAnsiTheme="majorBidi" w:cstheme="majorBidi"/>
                <w:sz w:val="28"/>
                <w:szCs w:val="28"/>
                <w:rtl/>
              </w:rPr>
              <w:t>**</w:t>
            </w:r>
          </w:p>
        </w:tc>
      </w:tr>
      <w:tr w:rsidR="00510D1F" w:rsidRPr="00CE0929" w:rsidTr="00081A02">
        <w:trPr>
          <w:jc w:val="center"/>
        </w:trPr>
        <w:tc>
          <w:tcPr>
            <w:tcW w:w="2104" w:type="dxa"/>
            <w:vMerge/>
            <w:tcBorders>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rPr>
            </w:pPr>
          </w:p>
        </w:tc>
        <w:tc>
          <w:tcPr>
            <w:tcW w:w="1170" w:type="dxa"/>
            <w:tcBorders>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540" w:type="dxa"/>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shd w:val="clear" w:color="auto" w:fill="auto"/>
            <w:vAlign w:val="center"/>
          </w:tcPr>
          <w:p w:rsidR="00510D1F" w:rsidRPr="005959A8" w:rsidRDefault="005A19CE" w:rsidP="005A19CE">
            <w:pPr>
              <w:jc w:val="center"/>
              <w:rPr>
                <w:rFonts w:asciiTheme="majorBidi" w:hAnsiTheme="majorBidi" w:cstheme="majorBidi"/>
                <w:sz w:val="28"/>
                <w:szCs w:val="28"/>
                <w:rtl/>
              </w:rPr>
            </w:pPr>
            <w:r>
              <w:rPr>
                <w:rFonts w:asciiTheme="majorBidi" w:hAnsiTheme="majorBidi" w:cstheme="majorBidi" w:hint="cs"/>
                <w:sz w:val="28"/>
                <w:szCs w:val="28"/>
                <w:rtl/>
              </w:rPr>
              <w:t>18</w:t>
            </w:r>
            <w:r w:rsidR="00510D1F" w:rsidRPr="005959A8">
              <w:rPr>
                <w:rFonts w:asciiTheme="majorBidi" w:hAnsiTheme="majorBidi" w:cstheme="majorBidi"/>
                <w:sz w:val="28"/>
                <w:szCs w:val="28"/>
                <w:rtl/>
              </w:rPr>
              <w:t>.</w:t>
            </w:r>
            <w:r>
              <w:rPr>
                <w:rFonts w:asciiTheme="majorBidi" w:hAnsiTheme="majorBidi" w:cstheme="majorBidi" w:hint="cs"/>
                <w:sz w:val="28"/>
                <w:szCs w:val="28"/>
                <w:rtl/>
              </w:rPr>
              <w:t>3245</w:t>
            </w:r>
          </w:p>
        </w:tc>
        <w:tc>
          <w:tcPr>
            <w:tcW w:w="1080" w:type="dxa"/>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Pr>
                <w:rFonts w:asciiTheme="majorBidi" w:hAnsiTheme="majorBidi" w:cstheme="majorBidi" w:hint="cs"/>
                <w:sz w:val="28"/>
                <w:szCs w:val="28"/>
                <w:rtl/>
              </w:rPr>
              <w:t>2313</w:t>
            </w:r>
          </w:p>
        </w:tc>
        <w:tc>
          <w:tcPr>
            <w:tcW w:w="900" w:type="dxa"/>
            <w:vMerge/>
            <w:shd w:val="clear" w:color="auto" w:fill="auto"/>
            <w:vAlign w:val="center"/>
          </w:tcPr>
          <w:p w:rsidR="00510D1F" w:rsidRPr="00CE0929" w:rsidRDefault="00510D1F" w:rsidP="00510D1F">
            <w:pPr>
              <w:jc w:val="center"/>
              <w:rPr>
                <w:rFonts w:asciiTheme="majorBidi" w:hAnsiTheme="majorBidi" w:cstheme="majorBidi"/>
                <w:sz w:val="28"/>
                <w:szCs w:val="28"/>
                <w:rtl/>
              </w:rPr>
            </w:pPr>
          </w:p>
        </w:tc>
        <w:tc>
          <w:tcPr>
            <w:tcW w:w="1350" w:type="dxa"/>
            <w:vMerge/>
            <w:shd w:val="clear" w:color="auto" w:fill="auto"/>
            <w:vAlign w:val="center"/>
          </w:tcPr>
          <w:p w:rsidR="00510D1F" w:rsidRPr="00CE0929" w:rsidRDefault="00510D1F" w:rsidP="00510D1F">
            <w:pPr>
              <w:jc w:val="center"/>
              <w:rPr>
                <w:rFonts w:asciiTheme="majorBidi" w:hAnsiTheme="majorBidi" w:cstheme="majorBidi"/>
                <w:sz w:val="28"/>
                <w:szCs w:val="28"/>
                <w:rtl/>
              </w:rPr>
            </w:pPr>
          </w:p>
        </w:tc>
      </w:tr>
      <w:tr w:rsidR="00510D1F" w:rsidRPr="00CE0929" w:rsidTr="00081A02">
        <w:trPr>
          <w:jc w:val="center"/>
        </w:trPr>
        <w:tc>
          <w:tcPr>
            <w:tcW w:w="2104" w:type="dxa"/>
            <w:vMerge w:val="restart"/>
            <w:tcBorders>
              <w:top w:val="double" w:sz="4" w:space="0" w:color="auto"/>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lang w:bidi="ar-EG"/>
              </w:rPr>
            </w:pPr>
            <w:r w:rsidRPr="00D43075">
              <w:rPr>
                <w:rFonts w:asciiTheme="majorBidi" w:hAnsiTheme="majorBidi" w:cstheme="majorBidi"/>
                <w:b/>
                <w:bCs/>
                <w:sz w:val="28"/>
                <w:szCs w:val="28"/>
                <w:rtl/>
              </w:rPr>
              <w:t>الاتصاف بالموضوعية</w:t>
            </w:r>
          </w:p>
        </w:tc>
        <w:tc>
          <w:tcPr>
            <w:tcW w:w="1170" w:type="dxa"/>
            <w:tcBorders>
              <w:top w:val="double" w:sz="4" w:space="0" w:color="auto"/>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540" w:type="dxa"/>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top w:val="double" w:sz="4" w:space="0" w:color="auto"/>
            </w:tcBorders>
            <w:shd w:val="clear" w:color="auto" w:fill="auto"/>
            <w:vAlign w:val="center"/>
          </w:tcPr>
          <w:p w:rsidR="00510D1F" w:rsidRPr="005959A8" w:rsidRDefault="009658EC" w:rsidP="005A19CE">
            <w:pPr>
              <w:jc w:val="center"/>
              <w:rPr>
                <w:rFonts w:asciiTheme="majorBidi" w:hAnsiTheme="majorBidi" w:cstheme="majorBidi"/>
                <w:sz w:val="28"/>
                <w:szCs w:val="28"/>
                <w:rtl/>
              </w:rPr>
            </w:pPr>
            <w:r>
              <w:rPr>
                <w:rFonts w:asciiTheme="majorBidi" w:hAnsiTheme="majorBidi" w:cstheme="majorBidi" w:hint="cs"/>
                <w:sz w:val="28"/>
                <w:szCs w:val="28"/>
                <w:rtl/>
              </w:rPr>
              <w:t>50</w:t>
            </w:r>
            <w:r w:rsidR="00510D1F" w:rsidRPr="005959A8">
              <w:rPr>
                <w:rFonts w:asciiTheme="majorBidi" w:hAnsiTheme="majorBidi" w:cstheme="majorBidi"/>
                <w:sz w:val="28"/>
                <w:szCs w:val="28"/>
                <w:rtl/>
              </w:rPr>
              <w:t>.</w:t>
            </w:r>
            <w:r w:rsidR="005A19CE">
              <w:rPr>
                <w:rFonts w:asciiTheme="majorBidi" w:hAnsiTheme="majorBidi" w:cstheme="majorBidi" w:hint="cs"/>
                <w:sz w:val="28"/>
                <w:szCs w:val="28"/>
                <w:rtl/>
              </w:rPr>
              <w:t>4356</w:t>
            </w:r>
          </w:p>
        </w:tc>
        <w:tc>
          <w:tcPr>
            <w:tcW w:w="1080" w:type="dxa"/>
            <w:tcBorders>
              <w:top w:val="double" w:sz="4" w:space="0" w:color="auto"/>
            </w:tcBorders>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Pr>
                <w:rFonts w:asciiTheme="majorBidi" w:hAnsiTheme="majorBidi" w:cstheme="majorBidi" w:hint="cs"/>
                <w:sz w:val="28"/>
                <w:szCs w:val="28"/>
                <w:rtl/>
              </w:rPr>
              <w:t>4564</w:t>
            </w:r>
          </w:p>
        </w:tc>
        <w:tc>
          <w:tcPr>
            <w:tcW w:w="900" w:type="dxa"/>
            <w:vMerge w:val="restart"/>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510D1F" w:rsidRPr="00CE0929" w:rsidRDefault="00FD49AF" w:rsidP="00FD49AF">
            <w:pPr>
              <w:jc w:val="center"/>
              <w:rPr>
                <w:rFonts w:asciiTheme="majorBidi" w:hAnsiTheme="majorBidi" w:cstheme="majorBidi"/>
                <w:sz w:val="28"/>
                <w:szCs w:val="28"/>
                <w:rtl/>
                <w:lang w:bidi="ar-AE"/>
              </w:rPr>
            </w:pPr>
            <w:r>
              <w:rPr>
                <w:rFonts w:asciiTheme="majorBidi" w:hAnsiTheme="majorBidi" w:cstheme="majorBidi" w:hint="cs"/>
                <w:sz w:val="28"/>
                <w:szCs w:val="28"/>
                <w:rtl/>
              </w:rPr>
              <w:t>13</w:t>
            </w:r>
            <w:r w:rsidR="00510D1F" w:rsidRPr="00CE0929">
              <w:rPr>
                <w:rFonts w:asciiTheme="majorBidi" w:hAnsiTheme="majorBidi" w:cstheme="majorBidi"/>
                <w:sz w:val="28"/>
                <w:szCs w:val="28"/>
                <w:rtl/>
              </w:rPr>
              <w:t>.</w:t>
            </w:r>
            <w:r>
              <w:rPr>
                <w:rFonts w:asciiTheme="majorBidi" w:hAnsiTheme="majorBidi" w:cstheme="majorBidi" w:hint="cs"/>
                <w:sz w:val="28"/>
                <w:szCs w:val="28"/>
                <w:rtl/>
              </w:rPr>
              <w:t>170</w:t>
            </w:r>
            <w:r w:rsidR="00510D1F" w:rsidRPr="00CE0929">
              <w:rPr>
                <w:rFonts w:asciiTheme="majorBidi" w:hAnsiTheme="majorBidi" w:cstheme="majorBidi"/>
                <w:sz w:val="28"/>
                <w:szCs w:val="28"/>
                <w:rtl/>
              </w:rPr>
              <w:t>**</w:t>
            </w:r>
          </w:p>
        </w:tc>
      </w:tr>
      <w:tr w:rsidR="00510D1F" w:rsidRPr="00CE0929" w:rsidTr="00081A02">
        <w:trPr>
          <w:jc w:val="center"/>
        </w:trPr>
        <w:tc>
          <w:tcPr>
            <w:tcW w:w="2104" w:type="dxa"/>
            <w:vMerge/>
            <w:tcBorders>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rPr>
            </w:pPr>
          </w:p>
        </w:tc>
        <w:tc>
          <w:tcPr>
            <w:tcW w:w="1170" w:type="dxa"/>
            <w:tcBorders>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540" w:type="dxa"/>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shd w:val="clear" w:color="auto" w:fill="auto"/>
            <w:vAlign w:val="center"/>
          </w:tcPr>
          <w:p w:rsidR="00510D1F" w:rsidRPr="005959A8" w:rsidRDefault="005A19CE" w:rsidP="005A19CE">
            <w:pPr>
              <w:jc w:val="center"/>
              <w:rPr>
                <w:rFonts w:asciiTheme="majorBidi" w:hAnsiTheme="majorBidi" w:cstheme="majorBidi"/>
                <w:sz w:val="28"/>
                <w:szCs w:val="28"/>
                <w:rtl/>
              </w:rPr>
            </w:pPr>
            <w:r>
              <w:rPr>
                <w:rFonts w:asciiTheme="majorBidi" w:hAnsiTheme="majorBidi" w:cstheme="majorBidi" w:hint="cs"/>
                <w:sz w:val="28"/>
                <w:szCs w:val="28"/>
                <w:rtl/>
              </w:rPr>
              <w:t>32</w:t>
            </w:r>
            <w:r w:rsidR="00510D1F" w:rsidRPr="005959A8">
              <w:rPr>
                <w:rFonts w:asciiTheme="majorBidi" w:hAnsiTheme="majorBidi" w:cstheme="majorBidi"/>
                <w:sz w:val="28"/>
                <w:szCs w:val="28"/>
                <w:rtl/>
              </w:rPr>
              <w:t>.</w:t>
            </w:r>
            <w:r>
              <w:rPr>
                <w:rFonts w:asciiTheme="majorBidi" w:hAnsiTheme="majorBidi" w:cstheme="majorBidi" w:hint="cs"/>
                <w:sz w:val="28"/>
                <w:szCs w:val="28"/>
                <w:rtl/>
              </w:rPr>
              <w:t>7658</w:t>
            </w:r>
          </w:p>
        </w:tc>
        <w:tc>
          <w:tcPr>
            <w:tcW w:w="1080" w:type="dxa"/>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Pr>
                <w:rFonts w:asciiTheme="majorBidi" w:hAnsiTheme="majorBidi" w:cstheme="majorBidi" w:hint="cs"/>
                <w:sz w:val="28"/>
                <w:szCs w:val="28"/>
                <w:rtl/>
              </w:rPr>
              <w:t>9876</w:t>
            </w:r>
          </w:p>
        </w:tc>
        <w:tc>
          <w:tcPr>
            <w:tcW w:w="900" w:type="dxa"/>
            <w:vMerge/>
            <w:shd w:val="clear" w:color="auto" w:fill="auto"/>
            <w:vAlign w:val="center"/>
          </w:tcPr>
          <w:p w:rsidR="00510D1F" w:rsidRPr="00CE0929" w:rsidRDefault="00510D1F" w:rsidP="00510D1F">
            <w:pPr>
              <w:jc w:val="center"/>
              <w:rPr>
                <w:rFonts w:asciiTheme="majorBidi" w:hAnsiTheme="majorBidi" w:cstheme="majorBidi"/>
                <w:sz w:val="28"/>
                <w:szCs w:val="28"/>
                <w:rtl/>
              </w:rPr>
            </w:pPr>
          </w:p>
        </w:tc>
        <w:tc>
          <w:tcPr>
            <w:tcW w:w="1350" w:type="dxa"/>
            <w:vMerge/>
            <w:shd w:val="clear" w:color="auto" w:fill="auto"/>
            <w:vAlign w:val="center"/>
          </w:tcPr>
          <w:p w:rsidR="00510D1F" w:rsidRPr="00CE0929" w:rsidRDefault="00510D1F" w:rsidP="00510D1F">
            <w:pPr>
              <w:jc w:val="center"/>
              <w:rPr>
                <w:rFonts w:asciiTheme="majorBidi" w:hAnsiTheme="majorBidi" w:cstheme="majorBidi"/>
                <w:sz w:val="28"/>
                <w:szCs w:val="28"/>
                <w:rtl/>
              </w:rPr>
            </w:pPr>
          </w:p>
        </w:tc>
      </w:tr>
      <w:tr w:rsidR="00510D1F" w:rsidRPr="00CE0929" w:rsidTr="00081A02">
        <w:trPr>
          <w:jc w:val="center"/>
        </w:trPr>
        <w:tc>
          <w:tcPr>
            <w:tcW w:w="2104" w:type="dxa"/>
            <w:vMerge w:val="restart"/>
            <w:tcBorders>
              <w:top w:val="double" w:sz="4" w:space="0" w:color="auto"/>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lang w:bidi="ar-EG"/>
              </w:rPr>
            </w:pPr>
            <w:r w:rsidRPr="00D43075">
              <w:rPr>
                <w:rFonts w:asciiTheme="majorBidi" w:hAnsiTheme="majorBidi" w:cstheme="majorBidi"/>
                <w:b/>
                <w:bCs/>
                <w:sz w:val="28"/>
                <w:szCs w:val="28"/>
                <w:rtl/>
              </w:rPr>
              <w:t>التواضع العلمي</w:t>
            </w:r>
          </w:p>
        </w:tc>
        <w:tc>
          <w:tcPr>
            <w:tcW w:w="1170" w:type="dxa"/>
            <w:tcBorders>
              <w:top w:val="double" w:sz="4" w:space="0" w:color="auto"/>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540" w:type="dxa"/>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top w:val="double" w:sz="4" w:space="0" w:color="auto"/>
            </w:tcBorders>
            <w:shd w:val="clear" w:color="auto" w:fill="auto"/>
            <w:vAlign w:val="center"/>
          </w:tcPr>
          <w:p w:rsidR="00510D1F" w:rsidRPr="005959A8" w:rsidRDefault="005A19CE" w:rsidP="009658EC">
            <w:pPr>
              <w:jc w:val="center"/>
              <w:rPr>
                <w:rFonts w:asciiTheme="majorBidi" w:hAnsiTheme="majorBidi" w:cstheme="majorBidi"/>
                <w:sz w:val="28"/>
                <w:szCs w:val="28"/>
                <w:rtl/>
              </w:rPr>
            </w:pPr>
            <w:r>
              <w:rPr>
                <w:rFonts w:asciiTheme="majorBidi" w:hAnsiTheme="majorBidi" w:cstheme="majorBidi" w:hint="cs"/>
                <w:sz w:val="28"/>
                <w:szCs w:val="28"/>
                <w:rtl/>
              </w:rPr>
              <w:t>4</w:t>
            </w:r>
            <w:r w:rsidR="009658EC">
              <w:rPr>
                <w:rFonts w:asciiTheme="majorBidi" w:hAnsiTheme="majorBidi" w:cstheme="majorBidi" w:hint="cs"/>
                <w:sz w:val="28"/>
                <w:szCs w:val="28"/>
                <w:rtl/>
              </w:rPr>
              <w:t>0</w:t>
            </w:r>
            <w:r w:rsidR="00510D1F" w:rsidRPr="005959A8">
              <w:rPr>
                <w:rFonts w:asciiTheme="majorBidi" w:hAnsiTheme="majorBidi" w:cstheme="majorBidi"/>
                <w:sz w:val="28"/>
                <w:szCs w:val="28"/>
                <w:rtl/>
              </w:rPr>
              <w:t>.</w:t>
            </w:r>
            <w:r>
              <w:rPr>
                <w:rFonts w:asciiTheme="majorBidi" w:hAnsiTheme="majorBidi" w:cstheme="majorBidi" w:hint="cs"/>
                <w:sz w:val="28"/>
                <w:szCs w:val="28"/>
                <w:rtl/>
              </w:rPr>
              <w:t>3214</w:t>
            </w:r>
          </w:p>
        </w:tc>
        <w:tc>
          <w:tcPr>
            <w:tcW w:w="1080" w:type="dxa"/>
            <w:tcBorders>
              <w:top w:val="double" w:sz="4" w:space="0" w:color="auto"/>
            </w:tcBorders>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Pr>
                <w:rFonts w:asciiTheme="majorBidi" w:hAnsiTheme="majorBidi" w:cstheme="majorBidi" w:hint="cs"/>
                <w:sz w:val="28"/>
                <w:szCs w:val="28"/>
                <w:rtl/>
              </w:rPr>
              <w:t>6512</w:t>
            </w:r>
          </w:p>
        </w:tc>
        <w:tc>
          <w:tcPr>
            <w:tcW w:w="900" w:type="dxa"/>
            <w:vMerge w:val="restart"/>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510D1F" w:rsidRPr="00CE0929" w:rsidRDefault="00FD49AF" w:rsidP="00FD49AF">
            <w:pPr>
              <w:jc w:val="center"/>
              <w:rPr>
                <w:rFonts w:asciiTheme="majorBidi" w:hAnsiTheme="majorBidi" w:cstheme="majorBidi"/>
                <w:sz w:val="28"/>
                <w:szCs w:val="28"/>
                <w:rtl/>
              </w:rPr>
            </w:pPr>
            <w:r>
              <w:rPr>
                <w:rFonts w:asciiTheme="majorBidi" w:hAnsiTheme="majorBidi" w:cstheme="majorBidi" w:hint="cs"/>
                <w:sz w:val="28"/>
                <w:szCs w:val="28"/>
                <w:rtl/>
              </w:rPr>
              <w:t>11</w:t>
            </w:r>
            <w:r w:rsidR="00510D1F" w:rsidRPr="00CE0929">
              <w:rPr>
                <w:rFonts w:asciiTheme="majorBidi" w:hAnsiTheme="majorBidi" w:cstheme="majorBidi"/>
                <w:sz w:val="28"/>
                <w:szCs w:val="28"/>
                <w:rtl/>
              </w:rPr>
              <w:t>.</w:t>
            </w:r>
            <w:r>
              <w:rPr>
                <w:rFonts w:asciiTheme="majorBidi" w:hAnsiTheme="majorBidi" w:cstheme="majorBidi" w:hint="cs"/>
                <w:sz w:val="28"/>
                <w:szCs w:val="28"/>
                <w:rtl/>
              </w:rPr>
              <w:t>756</w:t>
            </w:r>
            <w:r w:rsidR="00510D1F" w:rsidRPr="00CE0929">
              <w:rPr>
                <w:rFonts w:asciiTheme="majorBidi" w:hAnsiTheme="majorBidi" w:cstheme="majorBidi"/>
                <w:sz w:val="28"/>
                <w:szCs w:val="28"/>
                <w:rtl/>
              </w:rPr>
              <w:t>**</w:t>
            </w:r>
          </w:p>
        </w:tc>
      </w:tr>
      <w:tr w:rsidR="00510D1F" w:rsidRPr="00CE0929" w:rsidTr="00081A02">
        <w:trPr>
          <w:jc w:val="center"/>
        </w:trPr>
        <w:tc>
          <w:tcPr>
            <w:tcW w:w="2104" w:type="dxa"/>
            <w:vMerge/>
            <w:tcBorders>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rPr>
            </w:pPr>
          </w:p>
        </w:tc>
        <w:tc>
          <w:tcPr>
            <w:tcW w:w="1170" w:type="dxa"/>
            <w:tcBorders>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540" w:type="dxa"/>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shd w:val="clear" w:color="auto" w:fill="auto"/>
            <w:vAlign w:val="center"/>
          </w:tcPr>
          <w:p w:rsidR="00510D1F" w:rsidRPr="005959A8" w:rsidRDefault="005A19CE" w:rsidP="005A19CE">
            <w:pPr>
              <w:jc w:val="center"/>
              <w:rPr>
                <w:rFonts w:asciiTheme="majorBidi" w:hAnsiTheme="majorBidi" w:cstheme="majorBidi"/>
                <w:sz w:val="28"/>
                <w:szCs w:val="28"/>
                <w:rtl/>
              </w:rPr>
            </w:pPr>
            <w:r>
              <w:rPr>
                <w:rFonts w:asciiTheme="majorBidi" w:hAnsiTheme="majorBidi" w:cstheme="majorBidi" w:hint="cs"/>
                <w:sz w:val="28"/>
                <w:szCs w:val="28"/>
                <w:rtl/>
              </w:rPr>
              <w:t>25</w:t>
            </w:r>
            <w:r w:rsidR="00510D1F" w:rsidRPr="005959A8">
              <w:rPr>
                <w:rFonts w:asciiTheme="majorBidi" w:hAnsiTheme="majorBidi" w:cstheme="majorBidi"/>
                <w:sz w:val="28"/>
                <w:szCs w:val="28"/>
                <w:rtl/>
              </w:rPr>
              <w:t>.</w:t>
            </w:r>
            <w:r>
              <w:rPr>
                <w:rFonts w:asciiTheme="majorBidi" w:hAnsiTheme="majorBidi" w:cstheme="majorBidi" w:hint="cs"/>
                <w:sz w:val="28"/>
                <w:szCs w:val="28"/>
                <w:rtl/>
              </w:rPr>
              <w:t>5467</w:t>
            </w:r>
          </w:p>
        </w:tc>
        <w:tc>
          <w:tcPr>
            <w:tcW w:w="1080" w:type="dxa"/>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Pr>
                <w:rFonts w:asciiTheme="majorBidi" w:hAnsiTheme="majorBidi" w:cstheme="majorBidi" w:hint="cs"/>
                <w:sz w:val="28"/>
                <w:szCs w:val="28"/>
                <w:rtl/>
              </w:rPr>
              <w:t>7658</w:t>
            </w:r>
          </w:p>
        </w:tc>
        <w:tc>
          <w:tcPr>
            <w:tcW w:w="900" w:type="dxa"/>
            <w:vMerge/>
            <w:shd w:val="clear" w:color="auto" w:fill="auto"/>
            <w:vAlign w:val="center"/>
          </w:tcPr>
          <w:p w:rsidR="00510D1F" w:rsidRPr="00CE0929" w:rsidRDefault="00510D1F" w:rsidP="00510D1F">
            <w:pPr>
              <w:jc w:val="center"/>
              <w:rPr>
                <w:rFonts w:asciiTheme="majorBidi" w:hAnsiTheme="majorBidi" w:cstheme="majorBidi"/>
                <w:sz w:val="28"/>
                <w:szCs w:val="28"/>
                <w:rtl/>
              </w:rPr>
            </w:pPr>
          </w:p>
        </w:tc>
        <w:tc>
          <w:tcPr>
            <w:tcW w:w="1350" w:type="dxa"/>
            <w:vMerge/>
            <w:shd w:val="clear" w:color="auto" w:fill="auto"/>
            <w:vAlign w:val="center"/>
          </w:tcPr>
          <w:p w:rsidR="00510D1F" w:rsidRPr="00CE0929" w:rsidRDefault="00510D1F" w:rsidP="00510D1F">
            <w:pPr>
              <w:jc w:val="center"/>
              <w:rPr>
                <w:rFonts w:asciiTheme="majorBidi" w:hAnsiTheme="majorBidi" w:cstheme="majorBidi"/>
                <w:sz w:val="28"/>
                <w:szCs w:val="28"/>
                <w:rtl/>
              </w:rPr>
            </w:pPr>
          </w:p>
        </w:tc>
      </w:tr>
      <w:tr w:rsidR="00510D1F" w:rsidRPr="00CE0929" w:rsidTr="00081A02">
        <w:trPr>
          <w:jc w:val="center"/>
        </w:trPr>
        <w:tc>
          <w:tcPr>
            <w:tcW w:w="2104" w:type="dxa"/>
            <w:vMerge w:val="restart"/>
            <w:tcBorders>
              <w:top w:val="double" w:sz="4" w:space="0" w:color="auto"/>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lang w:bidi="ar-EG"/>
              </w:rPr>
            </w:pPr>
            <w:r w:rsidRPr="00D43075">
              <w:rPr>
                <w:rFonts w:asciiTheme="majorBidi" w:hAnsiTheme="majorBidi" w:cstheme="majorBidi"/>
                <w:b/>
                <w:bCs/>
                <w:sz w:val="28"/>
                <w:szCs w:val="28"/>
                <w:rtl/>
              </w:rPr>
              <w:t>التفتح الذهني</w:t>
            </w:r>
          </w:p>
        </w:tc>
        <w:tc>
          <w:tcPr>
            <w:tcW w:w="1170" w:type="dxa"/>
            <w:tcBorders>
              <w:top w:val="double" w:sz="4" w:space="0" w:color="auto"/>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540" w:type="dxa"/>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top w:val="double" w:sz="4" w:space="0" w:color="auto"/>
            </w:tcBorders>
            <w:shd w:val="clear" w:color="auto" w:fill="auto"/>
            <w:vAlign w:val="center"/>
          </w:tcPr>
          <w:p w:rsidR="00510D1F" w:rsidRPr="005959A8" w:rsidRDefault="005A19CE" w:rsidP="005A19CE">
            <w:pPr>
              <w:jc w:val="center"/>
              <w:rPr>
                <w:rFonts w:asciiTheme="majorBidi" w:hAnsiTheme="majorBidi" w:cstheme="majorBidi"/>
                <w:sz w:val="28"/>
                <w:szCs w:val="28"/>
                <w:rtl/>
              </w:rPr>
            </w:pPr>
            <w:r>
              <w:rPr>
                <w:rFonts w:asciiTheme="majorBidi" w:hAnsiTheme="majorBidi" w:cstheme="majorBidi" w:hint="cs"/>
                <w:sz w:val="28"/>
                <w:szCs w:val="28"/>
                <w:rtl/>
              </w:rPr>
              <w:t>31</w:t>
            </w:r>
            <w:r w:rsidR="00510D1F" w:rsidRPr="005959A8">
              <w:rPr>
                <w:rFonts w:asciiTheme="majorBidi" w:hAnsiTheme="majorBidi" w:cstheme="majorBidi"/>
                <w:sz w:val="28"/>
                <w:szCs w:val="28"/>
                <w:rtl/>
              </w:rPr>
              <w:t>.</w:t>
            </w:r>
            <w:r>
              <w:rPr>
                <w:rFonts w:asciiTheme="majorBidi" w:hAnsiTheme="majorBidi" w:cstheme="majorBidi" w:hint="cs"/>
                <w:sz w:val="28"/>
                <w:szCs w:val="28"/>
                <w:rtl/>
              </w:rPr>
              <w:t>2340</w:t>
            </w:r>
          </w:p>
        </w:tc>
        <w:tc>
          <w:tcPr>
            <w:tcW w:w="1080" w:type="dxa"/>
            <w:tcBorders>
              <w:top w:val="double" w:sz="4" w:space="0" w:color="auto"/>
            </w:tcBorders>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Pr>
                <w:rFonts w:asciiTheme="majorBidi" w:hAnsiTheme="majorBidi" w:cstheme="majorBidi" w:hint="cs"/>
                <w:sz w:val="28"/>
                <w:szCs w:val="28"/>
                <w:rtl/>
              </w:rPr>
              <w:t>5675</w:t>
            </w:r>
          </w:p>
        </w:tc>
        <w:tc>
          <w:tcPr>
            <w:tcW w:w="900" w:type="dxa"/>
            <w:vMerge w:val="restart"/>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510D1F" w:rsidRPr="00CE0929" w:rsidRDefault="00FD49AF" w:rsidP="00FD49AF">
            <w:pPr>
              <w:jc w:val="center"/>
              <w:rPr>
                <w:rFonts w:asciiTheme="majorBidi" w:hAnsiTheme="majorBidi" w:cstheme="majorBidi"/>
                <w:sz w:val="28"/>
                <w:szCs w:val="28"/>
                <w:rtl/>
              </w:rPr>
            </w:pPr>
            <w:r>
              <w:rPr>
                <w:rFonts w:asciiTheme="majorBidi" w:hAnsiTheme="majorBidi" w:cstheme="majorBidi" w:hint="cs"/>
                <w:sz w:val="28"/>
                <w:szCs w:val="28"/>
                <w:rtl/>
              </w:rPr>
              <w:t>12</w:t>
            </w:r>
            <w:r w:rsidR="00510D1F" w:rsidRPr="00CE0929">
              <w:rPr>
                <w:rFonts w:asciiTheme="majorBidi" w:hAnsiTheme="majorBidi" w:cstheme="majorBidi"/>
                <w:sz w:val="28"/>
                <w:szCs w:val="28"/>
                <w:rtl/>
              </w:rPr>
              <w:t>.</w:t>
            </w:r>
            <w:r>
              <w:rPr>
                <w:rFonts w:asciiTheme="majorBidi" w:hAnsiTheme="majorBidi" w:cstheme="majorBidi" w:hint="cs"/>
                <w:sz w:val="28"/>
                <w:szCs w:val="28"/>
                <w:rtl/>
              </w:rPr>
              <w:t>454</w:t>
            </w:r>
            <w:r w:rsidR="00510D1F" w:rsidRPr="00CE0929">
              <w:rPr>
                <w:rFonts w:asciiTheme="majorBidi" w:hAnsiTheme="majorBidi" w:cstheme="majorBidi"/>
                <w:sz w:val="28"/>
                <w:szCs w:val="28"/>
                <w:rtl/>
              </w:rPr>
              <w:t>**</w:t>
            </w:r>
          </w:p>
        </w:tc>
      </w:tr>
      <w:tr w:rsidR="00510D1F" w:rsidRPr="00CE0929" w:rsidTr="00081A02">
        <w:trPr>
          <w:jc w:val="center"/>
        </w:trPr>
        <w:tc>
          <w:tcPr>
            <w:tcW w:w="2104" w:type="dxa"/>
            <w:vMerge/>
            <w:tcBorders>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rPr>
            </w:pPr>
          </w:p>
        </w:tc>
        <w:tc>
          <w:tcPr>
            <w:tcW w:w="1170" w:type="dxa"/>
            <w:tcBorders>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540" w:type="dxa"/>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shd w:val="clear" w:color="auto" w:fill="auto"/>
            <w:vAlign w:val="center"/>
          </w:tcPr>
          <w:p w:rsidR="00510D1F" w:rsidRPr="005959A8" w:rsidRDefault="005A19CE" w:rsidP="005A19CE">
            <w:pPr>
              <w:jc w:val="center"/>
              <w:rPr>
                <w:rFonts w:asciiTheme="majorBidi" w:hAnsiTheme="majorBidi" w:cstheme="majorBidi"/>
                <w:sz w:val="28"/>
                <w:szCs w:val="28"/>
                <w:rtl/>
              </w:rPr>
            </w:pPr>
            <w:r>
              <w:rPr>
                <w:rFonts w:asciiTheme="majorBidi" w:hAnsiTheme="majorBidi" w:cstheme="majorBidi" w:hint="cs"/>
                <w:sz w:val="28"/>
                <w:szCs w:val="28"/>
                <w:rtl/>
              </w:rPr>
              <w:t>22</w:t>
            </w:r>
            <w:r w:rsidR="00510D1F" w:rsidRPr="005959A8">
              <w:rPr>
                <w:rFonts w:asciiTheme="majorBidi" w:hAnsiTheme="majorBidi" w:cstheme="majorBidi"/>
                <w:sz w:val="28"/>
                <w:szCs w:val="28"/>
                <w:rtl/>
              </w:rPr>
              <w:t>.</w:t>
            </w:r>
            <w:r>
              <w:rPr>
                <w:rFonts w:asciiTheme="majorBidi" w:hAnsiTheme="majorBidi" w:cstheme="majorBidi" w:hint="cs"/>
                <w:sz w:val="28"/>
                <w:szCs w:val="28"/>
                <w:rtl/>
              </w:rPr>
              <w:t>7654</w:t>
            </w:r>
          </w:p>
        </w:tc>
        <w:tc>
          <w:tcPr>
            <w:tcW w:w="1080" w:type="dxa"/>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Pr>
                <w:rFonts w:asciiTheme="majorBidi" w:hAnsiTheme="majorBidi" w:cstheme="majorBidi" w:hint="cs"/>
                <w:sz w:val="28"/>
                <w:szCs w:val="28"/>
                <w:rtl/>
              </w:rPr>
              <w:t>6540</w:t>
            </w:r>
          </w:p>
        </w:tc>
        <w:tc>
          <w:tcPr>
            <w:tcW w:w="900" w:type="dxa"/>
            <w:vMerge/>
            <w:shd w:val="clear" w:color="auto" w:fill="auto"/>
            <w:vAlign w:val="center"/>
          </w:tcPr>
          <w:p w:rsidR="00510D1F" w:rsidRPr="00CE0929" w:rsidRDefault="00510D1F" w:rsidP="00510D1F">
            <w:pPr>
              <w:jc w:val="center"/>
              <w:rPr>
                <w:rFonts w:asciiTheme="majorBidi" w:hAnsiTheme="majorBidi" w:cstheme="majorBidi"/>
                <w:sz w:val="28"/>
                <w:szCs w:val="28"/>
                <w:rtl/>
              </w:rPr>
            </w:pPr>
          </w:p>
        </w:tc>
        <w:tc>
          <w:tcPr>
            <w:tcW w:w="1350" w:type="dxa"/>
            <w:vMerge/>
            <w:shd w:val="clear" w:color="auto" w:fill="auto"/>
            <w:vAlign w:val="center"/>
          </w:tcPr>
          <w:p w:rsidR="00510D1F" w:rsidRPr="00CE0929" w:rsidRDefault="00510D1F" w:rsidP="00510D1F">
            <w:pPr>
              <w:jc w:val="center"/>
              <w:rPr>
                <w:rFonts w:asciiTheme="majorBidi" w:hAnsiTheme="majorBidi" w:cstheme="majorBidi"/>
                <w:sz w:val="28"/>
                <w:szCs w:val="28"/>
                <w:rtl/>
              </w:rPr>
            </w:pPr>
          </w:p>
        </w:tc>
      </w:tr>
      <w:tr w:rsidR="00510D1F" w:rsidRPr="00CE0929" w:rsidTr="00081A02">
        <w:trPr>
          <w:jc w:val="center"/>
        </w:trPr>
        <w:tc>
          <w:tcPr>
            <w:tcW w:w="2104" w:type="dxa"/>
            <w:vMerge w:val="restart"/>
            <w:tcBorders>
              <w:top w:val="double" w:sz="4" w:space="0" w:color="auto"/>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lang w:bidi="ar-EG"/>
              </w:rPr>
            </w:pPr>
            <w:r w:rsidRPr="00D43075">
              <w:rPr>
                <w:rFonts w:asciiTheme="majorBidi" w:hAnsiTheme="majorBidi" w:cstheme="majorBidi"/>
                <w:b/>
                <w:bCs/>
                <w:sz w:val="28"/>
                <w:szCs w:val="28"/>
                <w:rtl/>
              </w:rPr>
              <w:t>حب الاستطلاع</w:t>
            </w:r>
          </w:p>
        </w:tc>
        <w:tc>
          <w:tcPr>
            <w:tcW w:w="1170" w:type="dxa"/>
            <w:tcBorders>
              <w:top w:val="double" w:sz="4" w:space="0" w:color="auto"/>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540" w:type="dxa"/>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top w:val="double" w:sz="4" w:space="0" w:color="auto"/>
            </w:tcBorders>
            <w:shd w:val="clear" w:color="auto" w:fill="auto"/>
            <w:vAlign w:val="center"/>
          </w:tcPr>
          <w:p w:rsidR="00510D1F" w:rsidRPr="005959A8" w:rsidRDefault="005A19CE" w:rsidP="005A19CE">
            <w:pPr>
              <w:jc w:val="center"/>
              <w:rPr>
                <w:rFonts w:asciiTheme="majorBidi" w:hAnsiTheme="majorBidi" w:cstheme="majorBidi"/>
                <w:sz w:val="28"/>
                <w:szCs w:val="28"/>
                <w:rtl/>
              </w:rPr>
            </w:pPr>
            <w:r>
              <w:rPr>
                <w:rFonts w:asciiTheme="majorBidi" w:hAnsiTheme="majorBidi" w:cstheme="majorBidi" w:hint="cs"/>
                <w:sz w:val="28"/>
                <w:szCs w:val="28"/>
                <w:rtl/>
              </w:rPr>
              <w:t>18</w:t>
            </w:r>
            <w:r w:rsidR="00510D1F" w:rsidRPr="005959A8">
              <w:rPr>
                <w:rFonts w:asciiTheme="majorBidi" w:hAnsiTheme="majorBidi" w:cstheme="majorBidi"/>
                <w:sz w:val="28"/>
                <w:szCs w:val="28"/>
                <w:rtl/>
              </w:rPr>
              <w:t>.</w:t>
            </w:r>
            <w:r>
              <w:rPr>
                <w:rFonts w:asciiTheme="majorBidi" w:hAnsiTheme="majorBidi" w:cstheme="majorBidi" w:hint="cs"/>
                <w:sz w:val="28"/>
                <w:szCs w:val="28"/>
                <w:rtl/>
              </w:rPr>
              <w:t>6170</w:t>
            </w:r>
          </w:p>
        </w:tc>
        <w:tc>
          <w:tcPr>
            <w:tcW w:w="1080" w:type="dxa"/>
            <w:tcBorders>
              <w:top w:val="double" w:sz="4" w:space="0" w:color="auto"/>
            </w:tcBorders>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2</w:t>
            </w:r>
            <w:r w:rsidR="00510D1F" w:rsidRPr="00CE0929">
              <w:rPr>
                <w:rFonts w:asciiTheme="majorBidi" w:hAnsiTheme="majorBidi" w:cstheme="majorBidi"/>
                <w:sz w:val="28"/>
                <w:szCs w:val="28"/>
                <w:rtl/>
              </w:rPr>
              <w:t>.</w:t>
            </w:r>
            <w:r>
              <w:rPr>
                <w:rFonts w:asciiTheme="majorBidi" w:hAnsiTheme="majorBidi" w:cstheme="majorBidi" w:hint="cs"/>
                <w:sz w:val="28"/>
                <w:szCs w:val="28"/>
                <w:rtl/>
              </w:rPr>
              <w:t>0243</w:t>
            </w:r>
          </w:p>
        </w:tc>
        <w:tc>
          <w:tcPr>
            <w:tcW w:w="900" w:type="dxa"/>
            <w:vMerge w:val="restart"/>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510D1F" w:rsidRPr="00CE0929" w:rsidRDefault="00510D1F" w:rsidP="00FD49AF">
            <w:pPr>
              <w:jc w:val="center"/>
              <w:rPr>
                <w:rFonts w:asciiTheme="majorBidi" w:hAnsiTheme="majorBidi" w:cstheme="majorBidi"/>
                <w:sz w:val="28"/>
                <w:szCs w:val="28"/>
                <w:rtl/>
              </w:rPr>
            </w:pPr>
            <w:r w:rsidRPr="00CE0929">
              <w:rPr>
                <w:rFonts w:asciiTheme="majorBidi" w:hAnsiTheme="majorBidi" w:cstheme="majorBidi"/>
                <w:sz w:val="28"/>
                <w:szCs w:val="28"/>
                <w:rtl/>
              </w:rPr>
              <w:t>14.</w:t>
            </w:r>
            <w:r w:rsidR="00FD49AF">
              <w:rPr>
                <w:rFonts w:asciiTheme="majorBidi" w:hAnsiTheme="majorBidi" w:cstheme="majorBidi" w:hint="cs"/>
                <w:sz w:val="28"/>
                <w:szCs w:val="28"/>
                <w:rtl/>
              </w:rPr>
              <w:t>987</w:t>
            </w:r>
            <w:r w:rsidRPr="00CE0929">
              <w:rPr>
                <w:rFonts w:asciiTheme="majorBidi" w:hAnsiTheme="majorBidi" w:cstheme="majorBidi"/>
                <w:sz w:val="28"/>
                <w:szCs w:val="28"/>
                <w:rtl/>
              </w:rPr>
              <w:t>**</w:t>
            </w:r>
          </w:p>
        </w:tc>
      </w:tr>
      <w:tr w:rsidR="00510D1F" w:rsidRPr="00CE0929" w:rsidTr="00081A02">
        <w:trPr>
          <w:jc w:val="center"/>
        </w:trPr>
        <w:tc>
          <w:tcPr>
            <w:tcW w:w="2104" w:type="dxa"/>
            <w:vMerge/>
            <w:tcBorders>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rPr>
            </w:pPr>
          </w:p>
        </w:tc>
        <w:tc>
          <w:tcPr>
            <w:tcW w:w="1170" w:type="dxa"/>
            <w:tcBorders>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540" w:type="dxa"/>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shd w:val="clear" w:color="auto" w:fill="auto"/>
            <w:vAlign w:val="center"/>
          </w:tcPr>
          <w:p w:rsidR="00510D1F" w:rsidRPr="005959A8" w:rsidRDefault="005A19CE" w:rsidP="005A19CE">
            <w:pPr>
              <w:jc w:val="center"/>
              <w:rPr>
                <w:rFonts w:asciiTheme="majorBidi" w:hAnsiTheme="majorBidi" w:cstheme="majorBidi"/>
                <w:sz w:val="28"/>
                <w:szCs w:val="28"/>
                <w:rtl/>
              </w:rPr>
            </w:pPr>
            <w:r>
              <w:rPr>
                <w:rFonts w:asciiTheme="majorBidi" w:hAnsiTheme="majorBidi" w:cstheme="majorBidi" w:hint="cs"/>
                <w:sz w:val="28"/>
                <w:szCs w:val="28"/>
                <w:rtl/>
              </w:rPr>
              <w:t>14</w:t>
            </w:r>
            <w:r w:rsidR="00510D1F" w:rsidRPr="005959A8">
              <w:rPr>
                <w:rFonts w:asciiTheme="majorBidi" w:hAnsiTheme="majorBidi" w:cstheme="majorBidi"/>
                <w:sz w:val="28"/>
                <w:szCs w:val="28"/>
                <w:rtl/>
              </w:rPr>
              <w:t>.</w:t>
            </w:r>
            <w:r>
              <w:rPr>
                <w:rFonts w:asciiTheme="majorBidi" w:hAnsiTheme="majorBidi" w:cstheme="majorBidi" w:hint="cs"/>
                <w:sz w:val="28"/>
                <w:szCs w:val="28"/>
                <w:rtl/>
              </w:rPr>
              <w:t>3245</w:t>
            </w:r>
          </w:p>
        </w:tc>
        <w:tc>
          <w:tcPr>
            <w:tcW w:w="1080" w:type="dxa"/>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Pr>
                <w:rFonts w:asciiTheme="majorBidi" w:hAnsiTheme="majorBidi" w:cstheme="majorBidi" w:hint="cs"/>
                <w:sz w:val="28"/>
                <w:szCs w:val="28"/>
                <w:rtl/>
              </w:rPr>
              <w:t>8976</w:t>
            </w:r>
          </w:p>
        </w:tc>
        <w:tc>
          <w:tcPr>
            <w:tcW w:w="900" w:type="dxa"/>
            <w:vMerge/>
            <w:shd w:val="clear" w:color="auto" w:fill="auto"/>
            <w:vAlign w:val="center"/>
          </w:tcPr>
          <w:p w:rsidR="00510D1F" w:rsidRPr="00CE0929" w:rsidRDefault="00510D1F" w:rsidP="00510D1F">
            <w:pPr>
              <w:jc w:val="center"/>
              <w:rPr>
                <w:rFonts w:asciiTheme="majorBidi" w:hAnsiTheme="majorBidi" w:cstheme="majorBidi"/>
                <w:sz w:val="28"/>
                <w:szCs w:val="28"/>
                <w:rtl/>
              </w:rPr>
            </w:pPr>
          </w:p>
        </w:tc>
        <w:tc>
          <w:tcPr>
            <w:tcW w:w="1350" w:type="dxa"/>
            <w:vMerge/>
            <w:shd w:val="clear" w:color="auto" w:fill="auto"/>
            <w:vAlign w:val="center"/>
          </w:tcPr>
          <w:p w:rsidR="00510D1F" w:rsidRPr="00CE0929" w:rsidRDefault="00510D1F" w:rsidP="00510D1F">
            <w:pPr>
              <w:jc w:val="center"/>
              <w:rPr>
                <w:rFonts w:asciiTheme="majorBidi" w:hAnsiTheme="majorBidi" w:cstheme="majorBidi"/>
                <w:sz w:val="28"/>
                <w:szCs w:val="28"/>
                <w:rtl/>
              </w:rPr>
            </w:pPr>
          </w:p>
        </w:tc>
      </w:tr>
      <w:tr w:rsidR="00510D1F" w:rsidRPr="00CE0929" w:rsidTr="00081A02">
        <w:trPr>
          <w:trHeight w:val="268"/>
          <w:jc w:val="center"/>
        </w:trPr>
        <w:tc>
          <w:tcPr>
            <w:tcW w:w="2104" w:type="dxa"/>
            <w:vMerge w:val="restart"/>
            <w:tcBorders>
              <w:top w:val="double" w:sz="4" w:space="0" w:color="auto"/>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rPr>
            </w:pPr>
            <w:r w:rsidRPr="00D43075">
              <w:rPr>
                <w:rFonts w:asciiTheme="majorBidi" w:hAnsiTheme="majorBidi" w:cstheme="majorBidi"/>
                <w:b/>
                <w:bCs/>
                <w:sz w:val="28"/>
                <w:szCs w:val="28"/>
                <w:rtl/>
              </w:rPr>
              <w:t>الأمانة الفكرية</w:t>
            </w:r>
          </w:p>
        </w:tc>
        <w:tc>
          <w:tcPr>
            <w:tcW w:w="1170" w:type="dxa"/>
            <w:tcBorders>
              <w:top w:val="double" w:sz="4" w:space="0" w:color="auto"/>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540" w:type="dxa"/>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top w:val="double" w:sz="4" w:space="0" w:color="auto"/>
            </w:tcBorders>
            <w:shd w:val="clear" w:color="auto" w:fill="auto"/>
            <w:vAlign w:val="center"/>
          </w:tcPr>
          <w:p w:rsidR="00510D1F" w:rsidRPr="005959A8" w:rsidRDefault="005A19CE" w:rsidP="005A19CE">
            <w:pPr>
              <w:jc w:val="center"/>
              <w:rPr>
                <w:rFonts w:asciiTheme="majorBidi" w:hAnsiTheme="majorBidi" w:cstheme="majorBidi"/>
                <w:sz w:val="28"/>
                <w:szCs w:val="28"/>
                <w:rtl/>
              </w:rPr>
            </w:pPr>
            <w:r>
              <w:rPr>
                <w:rFonts w:asciiTheme="majorBidi" w:hAnsiTheme="majorBidi" w:cstheme="majorBidi" w:hint="cs"/>
                <w:sz w:val="28"/>
                <w:szCs w:val="28"/>
                <w:rtl/>
              </w:rPr>
              <w:t>29</w:t>
            </w:r>
            <w:r w:rsidR="00510D1F" w:rsidRPr="005959A8">
              <w:rPr>
                <w:rFonts w:asciiTheme="majorBidi" w:hAnsiTheme="majorBidi" w:cstheme="majorBidi"/>
                <w:sz w:val="28"/>
                <w:szCs w:val="28"/>
                <w:rtl/>
              </w:rPr>
              <w:t>.</w:t>
            </w:r>
            <w:r>
              <w:rPr>
                <w:rFonts w:asciiTheme="majorBidi" w:hAnsiTheme="majorBidi" w:cstheme="majorBidi" w:hint="cs"/>
                <w:sz w:val="28"/>
                <w:szCs w:val="28"/>
                <w:rtl/>
              </w:rPr>
              <w:t>3450</w:t>
            </w:r>
          </w:p>
        </w:tc>
        <w:tc>
          <w:tcPr>
            <w:tcW w:w="1080" w:type="dxa"/>
            <w:tcBorders>
              <w:top w:val="double" w:sz="4" w:space="0" w:color="auto"/>
            </w:tcBorders>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Pr>
                <w:rFonts w:asciiTheme="majorBidi" w:hAnsiTheme="majorBidi" w:cstheme="majorBidi" w:hint="cs"/>
                <w:sz w:val="28"/>
                <w:szCs w:val="28"/>
                <w:rtl/>
              </w:rPr>
              <w:t>5467</w:t>
            </w:r>
          </w:p>
        </w:tc>
        <w:tc>
          <w:tcPr>
            <w:tcW w:w="900" w:type="dxa"/>
            <w:vMerge w:val="restart"/>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510D1F" w:rsidRPr="00CE0929" w:rsidRDefault="00FD49AF" w:rsidP="00FD49AF">
            <w:pPr>
              <w:jc w:val="center"/>
              <w:rPr>
                <w:rFonts w:asciiTheme="majorBidi" w:hAnsiTheme="majorBidi" w:cstheme="majorBidi"/>
                <w:sz w:val="28"/>
                <w:szCs w:val="28"/>
                <w:rtl/>
              </w:rPr>
            </w:pPr>
            <w:r>
              <w:rPr>
                <w:rFonts w:asciiTheme="majorBidi" w:hAnsiTheme="majorBidi" w:cstheme="majorBidi" w:hint="cs"/>
                <w:sz w:val="28"/>
                <w:szCs w:val="28"/>
                <w:rtl/>
              </w:rPr>
              <w:t>15</w:t>
            </w:r>
            <w:r w:rsidR="00510D1F" w:rsidRPr="00CE0929">
              <w:rPr>
                <w:rFonts w:asciiTheme="majorBidi" w:hAnsiTheme="majorBidi" w:cstheme="majorBidi"/>
                <w:sz w:val="28"/>
                <w:szCs w:val="28"/>
                <w:rtl/>
              </w:rPr>
              <w:t>.</w:t>
            </w:r>
            <w:r>
              <w:rPr>
                <w:rFonts w:asciiTheme="majorBidi" w:hAnsiTheme="majorBidi" w:cstheme="majorBidi" w:hint="cs"/>
                <w:sz w:val="28"/>
                <w:szCs w:val="28"/>
                <w:rtl/>
              </w:rPr>
              <w:t>576</w:t>
            </w:r>
            <w:r w:rsidR="00510D1F" w:rsidRPr="00CE0929">
              <w:rPr>
                <w:rFonts w:asciiTheme="majorBidi" w:hAnsiTheme="majorBidi" w:cstheme="majorBidi"/>
                <w:sz w:val="28"/>
                <w:szCs w:val="28"/>
                <w:rtl/>
              </w:rPr>
              <w:t>**</w:t>
            </w:r>
          </w:p>
        </w:tc>
      </w:tr>
      <w:tr w:rsidR="00510D1F" w:rsidRPr="00CE0929" w:rsidTr="00081A02">
        <w:trPr>
          <w:trHeight w:val="268"/>
          <w:jc w:val="center"/>
        </w:trPr>
        <w:tc>
          <w:tcPr>
            <w:tcW w:w="2104" w:type="dxa"/>
            <w:vMerge/>
            <w:tcBorders>
              <w:bottom w:val="double" w:sz="4" w:space="0" w:color="auto"/>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rPr>
            </w:pPr>
          </w:p>
        </w:tc>
        <w:tc>
          <w:tcPr>
            <w:tcW w:w="1170" w:type="dxa"/>
            <w:tcBorders>
              <w:left w:val="double" w:sz="4" w:space="0" w:color="auto"/>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540" w:type="dxa"/>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bottom w:val="double" w:sz="4" w:space="0" w:color="auto"/>
            </w:tcBorders>
            <w:shd w:val="clear" w:color="auto" w:fill="auto"/>
            <w:vAlign w:val="center"/>
          </w:tcPr>
          <w:p w:rsidR="00510D1F" w:rsidRPr="005959A8" w:rsidRDefault="005A19CE" w:rsidP="005A19CE">
            <w:pPr>
              <w:jc w:val="center"/>
              <w:rPr>
                <w:rFonts w:asciiTheme="majorBidi" w:hAnsiTheme="majorBidi" w:cstheme="majorBidi"/>
                <w:sz w:val="28"/>
                <w:szCs w:val="28"/>
                <w:rtl/>
              </w:rPr>
            </w:pPr>
            <w:r>
              <w:rPr>
                <w:rFonts w:asciiTheme="majorBidi" w:hAnsiTheme="majorBidi" w:cstheme="majorBidi" w:hint="cs"/>
                <w:sz w:val="28"/>
                <w:szCs w:val="28"/>
                <w:rtl/>
              </w:rPr>
              <w:t>22</w:t>
            </w:r>
            <w:r w:rsidR="00510D1F" w:rsidRPr="005959A8">
              <w:rPr>
                <w:rFonts w:asciiTheme="majorBidi" w:hAnsiTheme="majorBidi" w:cstheme="majorBidi"/>
                <w:sz w:val="28"/>
                <w:szCs w:val="28"/>
                <w:rtl/>
              </w:rPr>
              <w:t>.</w:t>
            </w:r>
            <w:r>
              <w:rPr>
                <w:rFonts w:asciiTheme="majorBidi" w:hAnsiTheme="majorBidi" w:cstheme="majorBidi" w:hint="cs"/>
                <w:sz w:val="28"/>
                <w:szCs w:val="28"/>
                <w:rtl/>
              </w:rPr>
              <w:t>5437</w:t>
            </w:r>
          </w:p>
        </w:tc>
        <w:tc>
          <w:tcPr>
            <w:tcW w:w="1080" w:type="dxa"/>
            <w:tcBorders>
              <w:bottom w:val="double" w:sz="4" w:space="0" w:color="auto"/>
            </w:tcBorders>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2</w:t>
            </w:r>
            <w:r w:rsidR="00510D1F" w:rsidRPr="00CE0929">
              <w:rPr>
                <w:rFonts w:asciiTheme="majorBidi" w:hAnsiTheme="majorBidi" w:cstheme="majorBidi"/>
                <w:sz w:val="28"/>
                <w:szCs w:val="28"/>
                <w:rtl/>
              </w:rPr>
              <w:t>.</w:t>
            </w:r>
            <w:r>
              <w:rPr>
                <w:rFonts w:asciiTheme="majorBidi" w:hAnsiTheme="majorBidi" w:cstheme="majorBidi" w:hint="cs"/>
                <w:sz w:val="28"/>
                <w:szCs w:val="28"/>
                <w:rtl/>
              </w:rPr>
              <w:t>6575</w:t>
            </w:r>
          </w:p>
        </w:tc>
        <w:tc>
          <w:tcPr>
            <w:tcW w:w="900" w:type="dxa"/>
            <w:vMerge/>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p>
        </w:tc>
        <w:tc>
          <w:tcPr>
            <w:tcW w:w="1350" w:type="dxa"/>
            <w:vMerge/>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p>
        </w:tc>
      </w:tr>
      <w:tr w:rsidR="00510D1F" w:rsidRPr="00CE0929" w:rsidTr="00081A02">
        <w:trPr>
          <w:trHeight w:val="268"/>
          <w:jc w:val="center"/>
        </w:trPr>
        <w:tc>
          <w:tcPr>
            <w:tcW w:w="2104" w:type="dxa"/>
            <w:vMerge w:val="restart"/>
            <w:tcBorders>
              <w:top w:val="double" w:sz="4" w:space="0" w:color="auto"/>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rPr>
            </w:pPr>
            <w:r w:rsidRPr="00D43075">
              <w:rPr>
                <w:rFonts w:asciiTheme="majorBidi" w:hAnsiTheme="majorBidi" w:cstheme="majorBidi"/>
                <w:b/>
                <w:bCs/>
                <w:sz w:val="28"/>
                <w:szCs w:val="28"/>
                <w:rtl/>
              </w:rPr>
              <w:t>رفض الاتكالية</w:t>
            </w:r>
          </w:p>
        </w:tc>
        <w:tc>
          <w:tcPr>
            <w:tcW w:w="1170" w:type="dxa"/>
            <w:tcBorders>
              <w:top w:val="double" w:sz="4" w:space="0" w:color="auto"/>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540" w:type="dxa"/>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top w:val="double" w:sz="4" w:space="0" w:color="auto"/>
            </w:tcBorders>
            <w:shd w:val="clear" w:color="auto" w:fill="auto"/>
            <w:vAlign w:val="center"/>
          </w:tcPr>
          <w:p w:rsidR="00510D1F" w:rsidRPr="005959A8" w:rsidRDefault="005A19CE" w:rsidP="005A19CE">
            <w:pPr>
              <w:jc w:val="center"/>
              <w:rPr>
                <w:rFonts w:asciiTheme="majorBidi" w:hAnsiTheme="majorBidi" w:cstheme="majorBidi"/>
                <w:sz w:val="28"/>
                <w:szCs w:val="28"/>
                <w:rtl/>
              </w:rPr>
            </w:pPr>
            <w:r>
              <w:rPr>
                <w:rFonts w:asciiTheme="majorBidi" w:hAnsiTheme="majorBidi" w:cstheme="majorBidi" w:hint="cs"/>
                <w:sz w:val="28"/>
                <w:szCs w:val="28"/>
                <w:rtl/>
              </w:rPr>
              <w:t>28</w:t>
            </w:r>
            <w:r w:rsidR="00510D1F" w:rsidRPr="005959A8">
              <w:rPr>
                <w:rFonts w:asciiTheme="majorBidi" w:hAnsiTheme="majorBidi" w:cstheme="majorBidi"/>
                <w:sz w:val="28"/>
                <w:szCs w:val="28"/>
                <w:rtl/>
              </w:rPr>
              <w:t>.</w:t>
            </w:r>
            <w:r>
              <w:rPr>
                <w:rFonts w:asciiTheme="majorBidi" w:hAnsiTheme="majorBidi" w:cstheme="majorBidi" w:hint="cs"/>
                <w:sz w:val="28"/>
                <w:szCs w:val="28"/>
                <w:rtl/>
              </w:rPr>
              <w:t>3452</w:t>
            </w:r>
          </w:p>
        </w:tc>
        <w:tc>
          <w:tcPr>
            <w:tcW w:w="1080" w:type="dxa"/>
            <w:tcBorders>
              <w:top w:val="double" w:sz="4" w:space="0" w:color="auto"/>
            </w:tcBorders>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Pr>
                <w:rFonts w:asciiTheme="majorBidi" w:hAnsiTheme="majorBidi" w:cstheme="majorBidi" w:hint="cs"/>
                <w:sz w:val="28"/>
                <w:szCs w:val="28"/>
                <w:rtl/>
              </w:rPr>
              <w:t>8760</w:t>
            </w:r>
          </w:p>
        </w:tc>
        <w:tc>
          <w:tcPr>
            <w:tcW w:w="900" w:type="dxa"/>
            <w:vMerge w:val="restart"/>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510D1F" w:rsidRPr="00CE0929" w:rsidRDefault="00FD49AF" w:rsidP="00FD49AF">
            <w:pPr>
              <w:jc w:val="center"/>
              <w:rPr>
                <w:rFonts w:asciiTheme="majorBidi" w:hAnsiTheme="majorBidi" w:cstheme="majorBidi"/>
                <w:sz w:val="28"/>
                <w:szCs w:val="28"/>
                <w:rtl/>
              </w:rPr>
            </w:pPr>
            <w:r>
              <w:rPr>
                <w:rFonts w:asciiTheme="majorBidi" w:hAnsiTheme="majorBidi" w:cstheme="majorBidi" w:hint="cs"/>
                <w:sz w:val="28"/>
                <w:szCs w:val="28"/>
                <w:rtl/>
              </w:rPr>
              <w:t>13</w:t>
            </w:r>
            <w:r w:rsidR="00510D1F" w:rsidRPr="00CE0929">
              <w:rPr>
                <w:rFonts w:asciiTheme="majorBidi" w:hAnsiTheme="majorBidi" w:cstheme="majorBidi"/>
                <w:sz w:val="28"/>
                <w:szCs w:val="28"/>
                <w:rtl/>
              </w:rPr>
              <w:t>.</w:t>
            </w:r>
            <w:r>
              <w:rPr>
                <w:rFonts w:asciiTheme="majorBidi" w:hAnsiTheme="majorBidi" w:cstheme="majorBidi" w:hint="cs"/>
                <w:sz w:val="28"/>
                <w:szCs w:val="28"/>
                <w:rtl/>
              </w:rPr>
              <w:t>870</w:t>
            </w:r>
            <w:r w:rsidR="00510D1F" w:rsidRPr="00CE0929">
              <w:rPr>
                <w:rFonts w:asciiTheme="majorBidi" w:hAnsiTheme="majorBidi" w:cstheme="majorBidi"/>
                <w:sz w:val="28"/>
                <w:szCs w:val="28"/>
                <w:rtl/>
              </w:rPr>
              <w:t>**</w:t>
            </w:r>
          </w:p>
        </w:tc>
      </w:tr>
      <w:tr w:rsidR="00510D1F" w:rsidRPr="00CE0929" w:rsidTr="00081A02">
        <w:trPr>
          <w:trHeight w:val="268"/>
          <w:jc w:val="center"/>
        </w:trPr>
        <w:tc>
          <w:tcPr>
            <w:tcW w:w="2104" w:type="dxa"/>
            <w:vMerge/>
            <w:tcBorders>
              <w:bottom w:val="double" w:sz="4" w:space="0" w:color="auto"/>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rPr>
            </w:pPr>
          </w:p>
        </w:tc>
        <w:tc>
          <w:tcPr>
            <w:tcW w:w="1170" w:type="dxa"/>
            <w:tcBorders>
              <w:left w:val="double" w:sz="4" w:space="0" w:color="auto"/>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540" w:type="dxa"/>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bottom w:val="double" w:sz="4" w:space="0" w:color="auto"/>
            </w:tcBorders>
            <w:shd w:val="clear" w:color="auto" w:fill="auto"/>
            <w:vAlign w:val="center"/>
          </w:tcPr>
          <w:p w:rsidR="00510D1F" w:rsidRPr="005959A8" w:rsidRDefault="005A19CE" w:rsidP="005A19CE">
            <w:pPr>
              <w:jc w:val="center"/>
              <w:rPr>
                <w:rFonts w:asciiTheme="majorBidi" w:hAnsiTheme="majorBidi" w:cstheme="majorBidi"/>
                <w:sz w:val="28"/>
                <w:szCs w:val="28"/>
                <w:rtl/>
              </w:rPr>
            </w:pPr>
            <w:r>
              <w:rPr>
                <w:rFonts w:asciiTheme="majorBidi" w:hAnsiTheme="majorBidi" w:cstheme="majorBidi" w:hint="cs"/>
                <w:sz w:val="28"/>
                <w:szCs w:val="28"/>
                <w:rtl/>
              </w:rPr>
              <w:t>19</w:t>
            </w:r>
            <w:r w:rsidR="00510D1F" w:rsidRPr="005959A8">
              <w:rPr>
                <w:rFonts w:asciiTheme="majorBidi" w:hAnsiTheme="majorBidi" w:cstheme="majorBidi"/>
                <w:sz w:val="28"/>
                <w:szCs w:val="28"/>
                <w:rtl/>
              </w:rPr>
              <w:t>.</w:t>
            </w:r>
            <w:r>
              <w:rPr>
                <w:rFonts w:asciiTheme="majorBidi" w:hAnsiTheme="majorBidi" w:cstheme="majorBidi" w:hint="cs"/>
                <w:sz w:val="28"/>
                <w:szCs w:val="28"/>
                <w:rtl/>
              </w:rPr>
              <w:t>5463</w:t>
            </w:r>
          </w:p>
        </w:tc>
        <w:tc>
          <w:tcPr>
            <w:tcW w:w="1080" w:type="dxa"/>
            <w:tcBorders>
              <w:bottom w:val="double" w:sz="4" w:space="0" w:color="auto"/>
            </w:tcBorders>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2</w:t>
            </w:r>
            <w:r w:rsidR="00510D1F" w:rsidRPr="00CE0929">
              <w:rPr>
                <w:rFonts w:asciiTheme="majorBidi" w:hAnsiTheme="majorBidi" w:cstheme="majorBidi"/>
                <w:sz w:val="28"/>
                <w:szCs w:val="28"/>
                <w:rtl/>
              </w:rPr>
              <w:t>.</w:t>
            </w:r>
            <w:r>
              <w:rPr>
                <w:rFonts w:asciiTheme="majorBidi" w:hAnsiTheme="majorBidi" w:cstheme="majorBidi" w:hint="cs"/>
                <w:sz w:val="28"/>
                <w:szCs w:val="28"/>
                <w:rtl/>
              </w:rPr>
              <w:t>0132</w:t>
            </w:r>
          </w:p>
        </w:tc>
        <w:tc>
          <w:tcPr>
            <w:tcW w:w="900" w:type="dxa"/>
            <w:vMerge/>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p>
        </w:tc>
        <w:tc>
          <w:tcPr>
            <w:tcW w:w="1350" w:type="dxa"/>
            <w:vMerge/>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p>
        </w:tc>
      </w:tr>
      <w:tr w:rsidR="00510D1F" w:rsidRPr="00CE0929" w:rsidTr="00081A02">
        <w:trPr>
          <w:trHeight w:val="268"/>
          <w:jc w:val="center"/>
        </w:trPr>
        <w:tc>
          <w:tcPr>
            <w:tcW w:w="2104" w:type="dxa"/>
            <w:vMerge w:val="restart"/>
            <w:tcBorders>
              <w:top w:val="double" w:sz="4" w:space="0" w:color="auto"/>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lang w:bidi="ar-AE"/>
              </w:rPr>
            </w:pPr>
            <w:r w:rsidRPr="00D43075">
              <w:rPr>
                <w:rFonts w:asciiTheme="majorBidi" w:hAnsiTheme="majorBidi" w:cstheme="majorBidi"/>
                <w:b/>
                <w:bCs/>
                <w:sz w:val="28"/>
                <w:szCs w:val="28"/>
                <w:rtl/>
              </w:rPr>
              <w:t>التحرر من الخرافات والمعتقدات الخطأ</w:t>
            </w:r>
          </w:p>
        </w:tc>
        <w:tc>
          <w:tcPr>
            <w:tcW w:w="1170" w:type="dxa"/>
            <w:tcBorders>
              <w:top w:val="double" w:sz="4" w:space="0" w:color="auto"/>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540" w:type="dxa"/>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top w:val="double" w:sz="4" w:space="0" w:color="auto"/>
            </w:tcBorders>
            <w:shd w:val="clear" w:color="auto" w:fill="auto"/>
            <w:vAlign w:val="center"/>
          </w:tcPr>
          <w:p w:rsidR="00510D1F" w:rsidRPr="005959A8" w:rsidRDefault="00081A02" w:rsidP="00081A02">
            <w:pPr>
              <w:jc w:val="center"/>
              <w:rPr>
                <w:rFonts w:asciiTheme="majorBidi" w:hAnsiTheme="majorBidi" w:cstheme="majorBidi"/>
                <w:sz w:val="28"/>
                <w:szCs w:val="28"/>
                <w:rtl/>
              </w:rPr>
            </w:pPr>
            <w:r>
              <w:rPr>
                <w:rFonts w:asciiTheme="majorBidi" w:hAnsiTheme="majorBidi" w:cstheme="majorBidi" w:hint="cs"/>
                <w:sz w:val="28"/>
                <w:szCs w:val="28"/>
                <w:rtl/>
              </w:rPr>
              <w:t>30</w:t>
            </w:r>
            <w:r w:rsidR="00510D1F" w:rsidRPr="005959A8">
              <w:rPr>
                <w:rFonts w:asciiTheme="majorBidi" w:hAnsiTheme="majorBidi" w:cstheme="majorBidi"/>
                <w:sz w:val="28"/>
                <w:szCs w:val="28"/>
                <w:rtl/>
              </w:rPr>
              <w:t>.</w:t>
            </w:r>
            <w:r>
              <w:rPr>
                <w:rFonts w:asciiTheme="majorBidi" w:hAnsiTheme="majorBidi" w:cstheme="majorBidi" w:hint="cs"/>
                <w:sz w:val="28"/>
                <w:szCs w:val="28"/>
                <w:rtl/>
              </w:rPr>
              <w:t>6549</w:t>
            </w:r>
          </w:p>
        </w:tc>
        <w:tc>
          <w:tcPr>
            <w:tcW w:w="1080" w:type="dxa"/>
            <w:tcBorders>
              <w:top w:val="double" w:sz="4" w:space="0" w:color="auto"/>
            </w:tcBorders>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Pr>
                <w:rFonts w:asciiTheme="majorBidi" w:hAnsiTheme="majorBidi" w:cstheme="majorBidi" w:hint="cs"/>
                <w:sz w:val="28"/>
                <w:szCs w:val="28"/>
                <w:rtl/>
              </w:rPr>
              <w:t>7659</w:t>
            </w:r>
          </w:p>
        </w:tc>
        <w:tc>
          <w:tcPr>
            <w:tcW w:w="900" w:type="dxa"/>
            <w:vMerge w:val="restart"/>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510D1F" w:rsidRPr="00CE0929" w:rsidRDefault="00510D1F" w:rsidP="00FD49AF">
            <w:pPr>
              <w:jc w:val="center"/>
              <w:rPr>
                <w:rFonts w:asciiTheme="majorBidi" w:hAnsiTheme="majorBidi" w:cstheme="majorBidi"/>
                <w:sz w:val="28"/>
                <w:szCs w:val="28"/>
                <w:rtl/>
              </w:rPr>
            </w:pPr>
            <w:r w:rsidRPr="00CE0929">
              <w:rPr>
                <w:rFonts w:asciiTheme="majorBidi" w:hAnsiTheme="majorBidi" w:cstheme="majorBidi"/>
                <w:sz w:val="28"/>
                <w:szCs w:val="28"/>
                <w:rtl/>
              </w:rPr>
              <w:t>12.</w:t>
            </w:r>
            <w:r w:rsidR="00FD49AF">
              <w:rPr>
                <w:rFonts w:asciiTheme="majorBidi" w:hAnsiTheme="majorBidi" w:cstheme="majorBidi" w:hint="cs"/>
                <w:sz w:val="28"/>
                <w:szCs w:val="28"/>
                <w:rtl/>
              </w:rPr>
              <w:t>645</w:t>
            </w:r>
            <w:r w:rsidRPr="00CE0929">
              <w:rPr>
                <w:rFonts w:asciiTheme="majorBidi" w:hAnsiTheme="majorBidi" w:cstheme="majorBidi"/>
                <w:sz w:val="28"/>
                <w:szCs w:val="28"/>
                <w:rtl/>
              </w:rPr>
              <w:t>**</w:t>
            </w:r>
          </w:p>
        </w:tc>
      </w:tr>
      <w:tr w:rsidR="00510D1F" w:rsidRPr="00CE0929" w:rsidTr="00081A02">
        <w:trPr>
          <w:trHeight w:val="268"/>
          <w:jc w:val="center"/>
        </w:trPr>
        <w:tc>
          <w:tcPr>
            <w:tcW w:w="2104" w:type="dxa"/>
            <w:vMerge/>
            <w:tcBorders>
              <w:bottom w:val="double" w:sz="4" w:space="0" w:color="auto"/>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rPr>
            </w:pPr>
          </w:p>
        </w:tc>
        <w:tc>
          <w:tcPr>
            <w:tcW w:w="1170" w:type="dxa"/>
            <w:tcBorders>
              <w:left w:val="double" w:sz="4" w:space="0" w:color="auto"/>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540" w:type="dxa"/>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bottom w:val="double" w:sz="4" w:space="0" w:color="auto"/>
            </w:tcBorders>
            <w:shd w:val="clear" w:color="auto" w:fill="auto"/>
            <w:vAlign w:val="center"/>
          </w:tcPr>
          <w:p w:rsidR="00510D1F" w:rsidRPr="005959A8" w:rsidRDefault="00510D1F" w:rsidP="00081A02">
            <w:pPr>
              <w:jc w:val="center"/>
              <w:rPr>
                <w:rFonts w:asciiTheme="majorBidi" w:hAnsiTheme="majorBidi" w:cstheme="majorBidi"/>
                <w:sz w:val="28"/>
                <w:szCs w:val="28"/>
                <w:rtl/>
              </w:rPr>
            </w:pPr>
            <w:r>
              <w:rPr>
                <w:rFonts w:asciiTheme="majorBidi" w:hAnsiTheme="majorBidi" w:cstheme="majorBidi" w:hint="cs"/>
                <w:sz w:val="28"/>
                <w:szCs w:val="28"/>
                <w:rtl/>
              </w:rPr>
              <w:t>20</w:t>
            </w:r>
            <w:r w:rsidRPr="005959A8">
              <w:rPr>
                <w:rFonts w:asciiTheme="majorBidi" w:hAnsiTheme="majorBidi" w:cstheme="majorBidi"/>
                <w:sz w:val="28"/>
                <w:szCs w:val="28"/>
                <w:rtl/>
              </w:rPr>
              <w:t>.</w:t>
            </w:r>
            <w:r w:rsidR="00081A02">
              <w:rPr>
                <w:rFonts w:asciiTheme="majorBidi" w:hAnsiTheme="majorBidi" w:cstheme="majorBidi" w:hint="cs"/>
                <w:sz w:val="28"/>
                <w:szCs w:val="28"/>
                <w:rtl/>
              </w:rPr>
              <w:t>5463</w:t>
            </w:r>
          </w:p>
        </w:tc>
        <w:tc>
          <w:tcPr>
            <w:tcW w:w="1080" w:type="dxa"/>
            <w:tcBorders>
              <w:bottom w:val="double" w:sz="4" w:space="0" w:color="auto"/>
            </w:tcBorders>
            <w:shd w:val="clear" w:color="auto" w:fill="auto"/>
            <w:vAlign w:val="center"/>
          </w:tcPr>
          <w:p w:rsidR="00510D1F" w:rsidRPr="00CE0929" w:rsidRDefault="003B6E01" w:rsidP="003B6E01">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Pr>
                <w:rFonts w:asciiTheme="majorBidi" w:hAnsiTheme="majorBidi" w:cstheme="majorBidi" w:hint="cs"/>
                <w:sz w:val="28"/>
                <w:szCs w:val="28"/>
                <w:rtl/>
              </w:rPr>
              <w:t>4352</w:t>
            </w:r>
          </w:p>
        </w:tc>
        <w:tc>
          <w:tcPr>
            <w:tcW w:w="900" w:type="dxa"/>
            <w:vMerge/>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p>
        </w:tc>
        <w:tc>
          <w:tcPr>
            <w:tcW w:w="1350" w:type="dxa"/>
            <w:vMerge/>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p>
        </w:tc>
      </w:tr>
      <w:tr w:rsidR="00510D1F" w:rsidRPr="00CE0929" w:rsidTr="00081A02">
        <w:trPr>
          <w:trHeight w:val="268"/>
          <w:jc w:val="center"/>
        </w:trPr>
        <w:tc>
          <w:tcPr>
            <w:tcW w:w="2104" w:type="dxa"/>
            <w:vMerge w:val="restart"/>
            <w:tcBorders>
              <w:top w:val="double" w:sz="4" w:space="0" w:color="auto"/>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rPr>
            </w:pPr>
            <w:r w:rsidRPr="00D43075">
              <w:rPr>
                <w:rFonts w:asciiTheme="majorBidi" w:hAnsiTheme="majorBidi" w:cstheme="majorBidi"/>
                <w:b/>
                <w:bCs/>
                <w:sz w:val="28"/>
                <w:szCs w:val="28"/>
                <w:rtl/>
              </w:rPr>
              <w:t>التريث في إصدار الحكم قبل تبين الأدلة</w:t>
            </w:r>
          </w:p>
        </w:tc>
        <w:tc>
          <w:tcPr>
            <w:tcW w:w="1170" w:type="dxa"/>
            <w:tcBorders>
              <w:top w:val="double" w:sz="4" w:space="0" w:color="auto"/>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540" w:type="dxa"/>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top w:val="double" w:sz="4" w:space="0" w:color="auto"/>
            </w:tcBorders>
            <w:shd w:val="clear" w:color="auto" w:fill="auto"/>
            <w:vAlign w:val="center"/>
          </w:tcPr>
          <w:p w:rsidR="00510D1F" w:rsidRPr="005959A8" w:rsidRDefault="00081A02" w:rsidP="00081A02">
            <w:pPr>
              <w:jc w:val="center"/>
              <w:rPr>
                <w:rFonts w:asciiTheme="majorBidi" w:hAnsiTheme="majorBidi" w:cstheme="majorBidi"/>
                <w:sz w:val="28"/>
                <w:szCs w:val="28"/>
                <w:rtl/>
              </w:rPr>
            </w:pPr>
            <w:r>
              <w:rPr>
                <w:rFonts w:asciiTheme="majorBidi" w:hAnsiTheme="majorBidi" w:cstheme="majorBidi" w:hint="cs"/>
                <w:sz w:val="28"/>
                <w:szCs w:val="28"/>
                <w:rtl/>
              </w:rPr>
              <w:t>20</w:t>
            </w:r>
            <w:r w:rsidR="00510D1F" w:rsidRPr="005959A8">
              <w:rPr>
                <w:rFonts w:asciiTheme="majorBidi" w:hAnsiTheme="majorBidi" w:cstheme="majorBidi"/>
                <w:sz w:val="28"/>
                <w:szCs w:val="28"/>
                <w:rtl/>
              </w:rPr>
              <w:t>.</w:t>
            </w:r>
            <w:r>
              <w:rPr>
                <w:rFonts w:asciiTheme="majorBidi" w:hAnsiTheme="majorBidi" w:cstheme="majorBidi" w:hint="cs"/>
                <w:sz w:val="28"/>
                <w:szCs w:val="28"/>
                <w:rtl/>
              </w:rPr>
              <w:t>0132</w:t>
            </w:r>
          </w:p>
        </w:tc>
        <w:tc>
          <w:tcPr>
            <w:tcW w:w="1080" w:type="dxa"/>
            <w:tcBorders>
              <w:top w:val="double" w:sz="4" w:space="0" w:color="auto"/>
            </w:tcBorders>
            <w:shd w:val="clear" w:color="auto" w:fill="auto"/>
            <w:vAlign w:val="center"/>
          </w:tcPr>
          <w:p w:rsidR="00510D1F" w:rsidRPr="00CE0929" w:rsidRDefault="003B6E01" w:rsidP="00FD49AF">
            <w:pPr>
              <w:jc w:val="center"/>
              <w:rPr>
                <w:rFonts w:asciiTheme="majorBidi" w:hAnsiTheme="majorBidi" w:cstheme="majorBidi"/>
                <w:sz w:val="28"/>
                <w:szCs w:val="28"/>
                <w:rtl/>
              </w:rPr>
            </w:pPr>
            <w:r>
              <w:rPr>
                <w:rFonts w:asciiTheme="majorBidi" w:hAnsiTheme="majorBidi" w:cstheme="majorBidi" w:hint="cs"/>
                <w:sz w:val="28"/>
                <w:szCs w:val="28"/>
                <w:rtl/>
              </w:rPr>
              <w:t>2</w:t>
            </w:r>
            <w:r w:rsidR="00510D1F" w:rsidRPr="00CE0929">
              <w:rPr>
                <w:rFonts w:asciiTheme="majorBidi" w:hAnsiTheme="majorBidi" w:cstheme="majorBidi"/>
                <w:sz w:val="28"/>
                <w:szCs w:val="28"/>
                <w:rtl/>
              </w:rPr>
              <w:t>.</w:t>
            </w:r>
            <w:r w:rsidR="00FD49AF">
              <w:rPr>
                <w:rFonts w:asciiTheme="majorBidi" w:hAnsiTheme="majorBidi" w:cstheme="majorBidi" w:hint="cs"/>
                <w:sz w:val="28"/>
                <w:szCs w:val="28"/>
                <w:rtl/>
              </w:rPr>
              <w:t>3433</w:t>
            </w:r>
          </w:p>
        </w:tc>
        <w:tc>
          <w:tcPr>
            <w:tcW w:w="900" w:type="dxa"/>
            <w:vMerge w:val="restart"/>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510D1F" w:rsidRPr="00CE0929" w:rsidRDefault="00FD49AF" w:rsidP="00FD49AF">
            <w:pPr>
              <w:jc w:val="center"/>
              <w:rPr>
                <w:rFonts w:asciiTheme="majorBidi" w:hAnsiTheme="majorBidi" w:cstheme="majorBidi"/>
                <w:sz w:val="28"/>
                <w:szCs w:val="28"/>
                <w:rtl/>
              </w:rPr>
            </w:pPr>
            <w:r>
              <w:rPr>
                <w:rFonts w:asciiTheme="majorBidi" w:hAnsiTheme="majorBidi" w:cstheme="majorBidi" w:hint="cs"/>
                <w:sz w:val="28"/>
                <w:szCs w:val="28"/>
                <w:rtl/>
              </w:rPr>
              <w:t>14</w:t>
            </w:r>
            <w:r w:rsidR="00510D1F" w:rsidRPr="00CE0929">
              <w:rPr>
                <w:rFonts w:asciiTheme="majorBidi" w:hAnsiTheme="majorBidi" w:cstheme="majorBidi"/>
                <w:sz w:val="28"/>
                <w:szCs w:val="28"/>
                <w:rtl/>
              </w:rPr>
              <w:t>.</w:t>
            </w:r>
            <w:r>
              <w:rPr>
                <w:rFonts w:asciiTheme="majorBidi" w:hAnsiTheme="majorBidi" w:cstheme="majorBidi" w:hint="cs"/>
                <w:sz w:val="28"/>
                <w:szCs w:val="28"/>
                <w:rtl/>
              </w:rPr>
              <w:t>124</w:t>
            </w:r>
            <w:r w:rsidR="00510D1F" w:rsidRPr="00CE0929">
              <w:rPr>
                <w:rFonts w:asciiTheme="majorBidi" w:hAnsiTheme="majorBidi" w:cstheme="majorBidi"/>
                <w:sz w:val="28"/>
                <w:szCs w:val="28"/>
                <w:rtl/>
              </w:rPr>
              <w:t>**</w:t>
            </w:r>
          </w:p>
        </w:tc>
      </w:tr>
      <w:tr w:rsidR="00510D1F" w:rsidRPr="00CE0929" w:rsidTr="00081A02">
        <w:trPr>
          <w:trHeight w:val="268"/>
          <w:jc w:val="center"/>
        </w:trPr>
        <w:tc>
          <w:tcPr>
            <w:tcW w:w="2104" w:type="dxa"/>
            <w:vMerge/>
            <w:tcBorders>
              <w:bottom w:val="double" w:sz="4" w:space="0" w:color="auto"/>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rPr>
            </w:pPr>
          </w:p>
        </w:tc>
        <w:tc>
          <w:tcPr>
            <w:tcW w:w="1170" w:type="dxa"/>
            <w:tcBorders>
              <w:left w:val="double" w:sz="4" w:space="0" w:color="auto"/>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540" w:type="dxa"/>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bottom w:val="double" w:sz="4" w:space="0" w:color="auto"/>
            </w:tcBorders>
            <w:shd w:val="clear" w:color="auto" w:fill="auto"/>
            <w:vAlign w:val="center"/>
          </w:tcPr>
          <w:p w:rsidR="00510D1F" w:rsidRPr="005959A8" w:rsidRDefault="00081A02" w:rsidP="00081A02">
            <w:pPr>
              <w:jc w:val="center"/>
              <w:rPr>
                <w:rFonts w:asciiTheme="majorBidi" w:hAnsiTheme="majorBidi" w:cstheme="majorBidi"/>
                <w:sz w:val="28"/>
                <w:szCs w:val="28"/>
                <w:rtl/>
              </w:rPr>
            </w:pPr>
            <w:r>
              <w:rPr>
                <w:rFonts w:asciiTheme="majorBidi" w:hAnsiTheme="majorBidi" w:cstheme="majorBidi" w:hint="cs"/>
                <w:sz w:val="28"/>
                <w:szCs w:val="28"/>
                <w:rtl/>
              </w:rPr>
              <w:t>15</w:t>
            </w:r>
            <w:r w:rsidR="00510D1F" w:rsidRPr="005959A8">
              <w:rPr>
                <w:rFonts w:asciiTheme="majorBidi" w:hAnsiTheme="majorBidi" w:cstheme="majorBidi"/>
                <w:sz w:val="28"/>
                <w:szCs w:val="28"/>
                <w:rtl/>
              </w:rPr>
              <w:t>.</w:t>
            </w:r>
            <w:r>
              <w:rPr>
                <w:rFonts w:asciiTheme="majorBidi" w:hAnsiTheme="majorBidi" w:cstheme="majorBidi" w:hint="cs"/>
                <w:sz w:val="28"/>
                <w:szCs w:val="28"/>
                <w:rtl/>
              </w:rPr>
              <w:t>2342</w:t>
            </w:r>
          </w:p>
        </w:tc>
        <w:tc>
          <w:tcPr>
            <w:tcW w:w="1080" w:type="dxa"/>
            <w:tcBorders>
              <w:bottom w:val="double" w:sz="4" w:space="0" w:color="auto"/>
            </w:tcBorders>
            <w:shd w:val="clear" w:color="auto" w:fill="auto"/>
            <w:vAlign w:val="center"/>
          </w:tcPr>
          <w:p w:rsidR="00510D1F" w:rsidRPr="00CE0929" w:rsidRDefault="003B6E01" w:rsidP="00FD49AF">
            <w:pPr>
              <w:jc w:val="center"/>
              <w:rPr>
                <w:rFonts w:asciiTheme="majorBidi" w:hAnsiTheme="majorBidi" w:cstheme="majorBidi"/>
                <w:sz w:val="28"/>
                <w:szCs w:val="28"/>
                <w:rtl/>
              </w:rPr>
            </w:pPr>
            <w:r>
              <w:rPr>
                <w:rFonts w:asciiTheme="majorBidi" w:hAnsiTheme="majorBidi" w:cstheme="majorBidi" w:hint="cs"/>
                <w:sz w:val="28"/>
                <w:szCs w:val="28"/>
                <w:rtl/>
              </w:rPr>
              <w:t>2</w:t>
            </w:r>
            <w:r w:rsidR="00510D1F" w:rsidRPr="00CE0929">
              <w:rPr>
                <w:rFonts w:asciiTheme="majorBidi" w:hAnsiTheme="majorBidi" w:cstheme="majorBidi"/>
                <w:sz w:val="28"/>
                <w:szCs w:val="28"/>
                <w:rtl/>
              </w:rPr>
              <w:t>.</w:t>
            </w:r>
            <w:r w:rsidR="00FD49AF">
              <w:rPr>
                <w:rFonts w:asciiTheme="majorBidi" w:hAnsiTheme="majorBidi" w:cstheme="majorBidi" w:hint="cs"/>
                <w:sz w:val="28"/>
                <w:szCs w:val="28"/>
                <w:rtl/>
              </w:rPr>
              <w:t>5478</w:t>
            </w:r>
          </w:p>
        </w:tc>
        <w:tc>
          <w:tcPr>
            <w:tcW w:w="900" w:type="dxa"/>
            <w:vMerge/>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p>
        </w:tc>
        <w:tc>
          <w:tcPr>
            <w:tcW w:w="1350" w:type="dxa"/>
            <w:vMerge/>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p>
        </w:tc>
      </w:tr>
      <w:tr w:rsidR="00510D1F" w:rsidRPr="00CE0929" w:rsidTr="00081A02">
        <w:trPr>
          <w:trHeight w:val="268"/>
          <w:jc w:val="center"/>
        </w:trPr>
        <w:tc>
          <w:tcPr>
            <w:tcW w:w="2104" w:type="dxa"/>
            <w:vMerge w:val="restart"/>
            <w:tcBorders>
              <w:top w:val="double" w:sz="4" w:space="0" w:color="auto"/>
              <w:right w:val="double" w:sz="4" w:space="0" w:color="auto"/>
            </w:tcBorders>
            <w:shd w:val="clear" w:color="auto" w:fill="auto"/>
            <w:vAlign w:val="center"/>
          </w:tcPr>
          <w:p w:rsidR="00510D1F" w:rsidRPr="00D43075" w:rsidRDefault="00510D1F" w:rsidP="00510D1F">
            <w:pPr>
              <w:jc w:val="center"/>
              <w:rPr>
                <w:rFonts w:asciiTheme="majorBidi" w:hAnsiTheme="majorBidi" w:cstheme="majorBidi"/>
                <w:b/>
                <w:bCs/>
                <w:sz w:val="28"/>
                <w:szCs w:val="28"/>
                <w:rtl/>
              </w:rPr>
            </w:pPr>
            <w:r w:rsidRPr="00D43075">
              <w:rPr>
                <w:rFonts w:asciiTheme="majorBidi" w:hAnsiTheme="majorBidi" w:cstheme="majorBidi"/>
                <w:b/>
                <w:bCs/>
                <w:sz w:val="28"/>
                <w:szCs w:val="28"/>
                <w:rtl/>
              </w:rPr>
              <w:t>الدقة والاتقان</w:t>
            </w:r>
          </w:p>
        </w:tc>
        <w:tc>
          <w:tcPr>
            <w:tcW w:w="1170" w:type="dxa"/>
            <w:tcBorders>
              <w:top w:val="double" w:sz="4" w:space="0" w:color="auto"/>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540" w:type="dxa"/>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top w:val="double" w:sz="4" w:space="0" w:color="auto"/>
            </w:tcBorders>
            <w:shd w:val="clear" w:color="auto" w:fill="auto"/>
            <w:vAlign w:val="center"/>
          </w:tcPr>
          <w:p w:rsidR="00510D1F" w:rsidRPr="005959A8" w:rsidRDefault="00081A02" w:rsidP="00081A02">
            <w:pPr>
              <w:jc w:val="center"/>
              <w:rPr>
                <w:rFonts w:asciiTheme="majorBidi" w:hAnsiTheme="majorBidi" w:cstheme="majorBidi"/>
                <w:sz w:val="28"/>
                <w:szCs w:val="28"/>
                <w:rtl/>
              </w:rPr>
            </w:pPr>
            <w:r>
              <w:rPr>
                <w:rFonts w:asciiTheme="majorBidi" w:hAnsiTheme="majorBidi" w:cstheme="majorBidi" w:hint="cs"/>
                <w:sz w:val="28"/>
                <w:szCs w:val="28"/>
                <w:rtl/>
              </w:rPr>
              <w:t>19</w:t>
            </w:r>
            <w:r w:rsidR="00510D1F" w:rsidRPr="005959A8">
              <w:rPr>
                <w:rFonts w:asciiTheme="majorBidi" w:hAnsiTheme="majorBidi" w:cstheme="majorBidi"/>
                <w:sz w:val="28"/>
                <w:szCs w:val="28"/>
                <w:rtl/>
              </w:rPr>
              <w:t>.</w:t>
            </w:r>
            <w:r>
              <w:rPr>
                <w:rFonts w:asciiTheme="majorBidi" w:hAnsiTheme="majorBidi" w:cstheme="majorBidi" w:hint="cs"/>
                <w:sz w:val="28"/>
                <w:szCs w:val="28"/>
                <w:rtl/>
              </w:rPr>
              <w:t>9860</w:t>
            </w:r>
          </w:p>
        </w:tc>
        <w:tc>
          <w:tcPr>
            <w:tcW w:w="1080" w:type="dxa"/>
            <w:tcBorders>
              <w:top w:val="double" w:sz="4" w:space="0" w:color="auto"/>
            </w:tcBorders>
            <w:shd w:val="clear" w:color="auto" w:fill="auto"/>
            <w:vAlign w:val="center"/>
          </w:tcPr>
          <w:p w:rsidR="00510D1F" w:rsidRPr="00CE0929" w:rsidRDefault="003B6E01" w:rsidP="00FD49AF">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sidR="00FD49AF">
              <w:rPr>
                <w:rFonts w:asciiTheme="majorBidi" w:hAnsiTheme="majorBidi" w:cstheme="majorBidi" w:hint="cs"/>
                <w:sz w:val="28"/>
                <w:szCs w:val="28"/>
                <w:rtl/>
              </w:rPr>
              <w:t>7654</w:t>
            </w:r>
          </w:p>
        </w:tc>
        <w:tc>
          <w:tcPr>
            <w:tcW w:w="900" w:type="dxa"/>
            <w:vMerge w:val="restart"/>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510D1F" w:rsidRPr="00CE0929" w:rsidRDefault="00FD49AF" w:rsidP="00FD49AF">
            <w:pPr>
              <w:jc w:val="center"/>
              <w:rPr>
                <w:rFonts w:asciiTheme="majorBidi" w:hAnsiTheme="majorBidi" w:cstheme="majorBidi"/>
                <w:sz w:val="28"/>
                <w:szCs w:val="28"/>
                <w:rtl/>
              </w:rPr>
            </w:pPr>
            <w:r>
              <w:rPr>
                <w:rFonts w:asciiTheme="majorBidi" w:hAnsiTheme="majorBidi" w:cstheme="majorBidi" w:hint="cs"/>
                <w:sz w:val="28"/>
                <w:szCs w:val="28"/>
                <w:rtl/>
              </w:rPr>
              <w:t>12</w:t>
            </w:r>
            <w:r w:rsidR="00510D1F" w:rsidRPr="00CE0929">
              <w:rPr>
                <w:rFonts w:asciiTheme="majorBidi" w:hAnsiTheme="majorBidi" w:cstheme="majorBidi"/>
                <w:sz w:val="28"/>
                <w:szCs w:val="28"/>
                <w:rtl/>
              </w:rPr>
              <w:t>.</w:t>
            </w:r>
            <w:r>
              <w:rPr>
                <w:rFonts w:asciiTheme="majorBidi" w:hAnsiTheme="majorBidi" w:cstheme="majorBidi" w:hint="cs"/>
                <w:sz w:val="28"/>
                <w:szCs w:val="28"/>
                <w:rtl/>
              </w:rPr>
              <w:t>645</w:t>
            </w:r>
            <w:r w:rsidR="00510D1F" w:rsidRPr="00CE0929">
              <w:rPr>
                <w:rFonts w:asciiTheme="majorBidi" w:hAnsiTheme="majorBidi" w:cstheme="majorBidi"/>
                <w:sz w:val="28"/>
                <w:szCs w:val="28"/>
                <w:rtl/>
              </w:rPr>
              <w:t>**</w:t>
            </w:r>
          </w:p>
        </w:tc>
      </w:tr>
      <w:tr w:rsidR="00510D1F" w:rsidRPr="00CE0929" w:rsidTr="00081A02">
        <w:trPr>
          <w:trHeight w:val="268"/>
          <w:jc w:val="center"/>
        </w:trPr>
        <w:tc>
          <w:tcPr>
            <w:tcW w:w="2104" w:type="dxa"/>
            <w:vMerge/>
            <w:tcBorders>
              <w:bottom w:val="double" w:sz="4" w:space="0" w:color="auto"/>
              <w:right w:val="double" w:sz="4" w:space="0" w:color="auto"/>
            </w:tcBorders>
            <w:shd w:val="clear" w:color="auto" w:fill="auto"/>
            <w:vAlign w:val="center"/>
          </w:tcPr>
          <w:p w:rsidR="00510D1F" w:rsidRPr="00CE0929" w:rsidRDefault="00510D1F" w:rsidP="00510D1F">
            <w:pPr>
              <w:jc w:val="center"/>
              <w:rPr>
                <w:rFonts w:asciiTheme="majorBidi" w:hAnsiTheme="majorBidi" w:cstheme="majorBidi"/>
                <w:b/>
                <w:bCs/>
                <w:sz w:val="28"/>
                <w:szCs w:val="28"/>
                <w:rtl/>
              </w:rPr>
            </w:pPr>
          </w:p>
        </w:tc>
        <w:tc>
          <w:tcPr>
            <w:tcW w:w="1170" w:type="dxa"/>
            <w:tcBorders>
              <w:left w:val="double" w:sz="4" w:space="0" w:color="auto"/>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540" w:type="dxa"/>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bottom w:val="double" w:sz="4" w:space="0" w:color="auto"/>
            </w:tcBorders>
            <w:shd w:val="clear" w:color="auto" w:fill="auto"/>
            <w:vAlign w:val="center"/>
          </w:tcPr>
          <w:p w:rsidR="00510D1F" w:rsidRPr="005959A8" w:rsidRDefault="00510D1F" w:rsidP="00081A02">
            <w:pPr>
              <w:jc w:val="center"/>
              <w:rPr>
                <w:rFonts w:asciiTheme="majorBidi" w:hAnsiTheme="majorBidi" w:cstheme="majorBidi"/>
                <w:sz w:val="28"/>
                <w:szCs w:val="28"/>
                <w:rtl/>
              </w:rPr>
            </w:pPr>
            <w:r>
              <w:rPr>
                <w:rFonts w:asciiTheme="majorBidi" w:hAnsiTheme="majorBidi" w:cstheme="majorBidi" w:hint="cs"/>
                <w:sz w:val="28"/>
                <w:szCs w:val="28"/>
                <w:rtl/>
              </w:rPr>
              <w:t>15</w:t>
            </w:r>
            <w:r w:rsidRPr="005959A8">
              <w:rPr>
                <w:rFonts w:asciiTheme="majorBidi" w:hAnsiTheme="majorBidi" w:cstheme="majorBidi"/>
                <w:sz w:val="28"/>
                <w:szCs w:val="28"/>
                <w:rtl/>
              </w:rPr>
              <w:t>.</w:t>
            </w:r>
            <w:r w:rsidR="00081A02">
              <w:rPr>
                <w:rFonts w:asciiTheme="majorBidi" w:hAnsiTheme="majorBidi" w:cstheme="majorBidi" w:hint="cs"/>
                <w:sz w:val="28"/>
                <w:szCs w:val="28"/>
                <w:rtl/>
              </w:rPr>
              <w:t>6575</w:t>
            </w:r>
          </w:p>
        </w:tc>
        <w:tc>
          <w:tcPr>
            <w:tcW w:w="1080" w:type="dxa"/>
            <w:tcBorders>
              <w:bottom w:val="double" w:sz="4" w:space="0" w:color="auto"/>
            </w:tcBorders>
            <w:shd w:val="clear" w:color="auto" w:fill="auto"/>
            <w:vAlign w:val="center"/>
          </w:tcPr>
          <w:p w:rsidR="00510D1F" w:rsidRPr="00CE0929" w:rsidRDefault="003B6E01" w:rsidP="00FD49AF">
            <w:pPr>
              <w:jc w:val="center"/>
              <w:rPr>
                <w:rFonts w:asciiTheme="majorBidi" w:hAnsiTheme="majorBidi" w:cstheme="majorBidi"/>
                <w:sz w:val="28"/>
                <w:szCs w:val="28"/>
                <w:rtl/>
              </w:rPr>
            </w:pPr>
            <w:r>
              <w:rPr>
                <w:rFonts w:asciiTheme="majorBidi" w:hAnsiTheme="majorBidi" w:cstheme="majorBidi" w:hint="cs"/>
                <w:sz w:val="28"/>
                <w:szCs w:val="28"/>
                <w:rtl/>
              </w:rPr>
              <w:t>1</w:t>
            </w:r>
            <w:r w:rsidR="00510D1F" w:rsidRPr="00CE0929">
              <w:rPr>
                <w:rFonts w:asciiTheme="majorBidi" w:hAnsiTheme="majorBidi" w:cstheme="majorBidi"/>
                <w:sz w:val="28"/>
                <w:szCs w:val="28"/>
                <w:rtl/>
              </w:rPr>
              <w:t>.</w:t>
            </w:r>
            <w:r w:rsidR="00FD49AF">
              <w:rPr>
                <w:rFonts w:asciiTheme="majorBidi" w:hAnsiTheme="majorBidi" w:cstheme="majorBidi" w:hint="cs"/>
                <w:sz w:val="28"/>
                <w:szCs w:val="28"/>
                <w:rtl/>
              </w:rPr>
              <w:t>9876</w:t>
            </w:r>
          </w:p>
        </w:tc>
        <w:tc>
          <w:tcPr>
            <w:tcW w:w="900" w:type="dxa"/>
            <w:vMerge/>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p>
        </w:tc>
        <w:tc>
          <w:tcPr>
            <w:tcW w:w="1350" w:type="dxa"/>
            <w:vMerge/>
            <w:tcBorders>
              <w:bottom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p>
        </w:tc>
      </w:tr>
      <w:tr w:rsidR="00510D1F" w:rsidRPr="00CE0929" w:rsidTr="00081A02">
        <w:trPr>
          <w:trHeight w:val="268"/>
          <w:jc w:val="center"/>
        </w:trPr>
        <w:tc>
          <w:tcPr>
            <w:tcW w:w="2104" w:type="dxa"/>
            <w:vMerge w:val="restart"/>
            <w:tcBorders>
              <w:top w:val="double" w:sz="4" w:space="0" w:color="auto"/>
              <w:right w:val="double" w:sz="4" w:space="0" w:color="auto"/>
            </w:tcBorders>
            <w:shd w:val="clear" w:color="auto" w:fill="auto"/>
            <w:vAlign w:val="center"/>
          </w:tcPr>
          <w:p w:rsidR="00510D1F" w:rsidRPr="00CE0929" w:rsidRDefault="00510D1F" w:rsidP="00510D1F">
            <w:pPr>
              <w:jc w:val="center"/>
              <w:rPr>
                <w:rFonts w:asciiTheme="majorBidi" w:hAnsiTheme="majorBidi" w:cstheme="majorBidi"/>
                <w:b/>
                <w:bCs/>
                <w:sz w:val="28"/>
                <w:szCs w:val="28"/>
                <w:rtl/>
              </w:rPr>
            </w:pPr>
            <w:r w:rsidRPr="00CE0929">
              <w:rPr>
                <w:rFonts w:asciiTheme="majorBidi" w:hAnsiTheme="majorBidi" w:cstheme="majorBidi"/>
                <w:b/>
                <w:bCs/>
                <w:sz w:val="28"/>
                <w:szCs w:val="28"/>
                <w:rtl/>
              </w:rPr>
              <w:t>الدرجة الكلية</w:t>
            </w:r>
          </w:p>
        </w:tc>
        <w:tc>
          <w:tcPr>
            <w:tcW w:w="1170" w:type="dxa"/>
            <w:tcBorders>
              <w:top w:val="double" w:sz="4" w:space="0" w:color="auto"/>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التجريبية</w:t>
            </w:r>
          </w:p>
        </w:tc>
        <w:tc>
          <w:tcPr>
            <w:tcW w:w="540" w:type="dxa"/>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tcBorders>
              <w:top w:val="double" w:sz="4" w:space="0" w:color="auto"/>
            </w:tcBorders>
            <w:shd w:val="clear" w:color="auto" w:fill="auto"/>
            <w:vAlign w:val="center"/>
          </w:tcPr>
          <w:p w:rsidR="00510D1F" w:rsidRPr="005959A8" w:rsidRDefault="009658EC" w:rsidP="009658EC">
            <w:pPr>
              <w:jc w:val="center"/>
              <w:rPr>
                <w:rFonts w:asciiTheme="majorBidi" w:hAnsiTheme="majorBidi" w:cstheme="majorBidi"/>
                <w:sz w:val="28"/>
                <w:szCs w:val="28"/>
                <w:rtl/>
              </w:rPr>
            </w:pPr>
            <w:r>
              <w:rPr>
                <w:rFonts w:asciiTheme="majorBidi" w:hAnsiTheme="majorBidi" w:cstheme="majorBidi" w:hint="cs"/>
                <w:sz w:val="28"/>
                <w:szCs w:val="28"/>
                <w:rtl/>
              </w:rPr>
              <w:t>294</w:t>
            </w:r>
            <w:r w:rsidR="00510D1F" w:rsidRPr="005959A8">
              <w:rPr>
                <w:rFonts w:asciiTheme="majorBidi" w:hAnsiTheme="majorBidi" w:cstheme="majorBidi"/>
                <w:sz w:val="28"/>
                <w:szCs w:val="28"/>
                <w:rtl/>
              </w:rPr>
              <w:t>.</w:t>
            </w:r>
            <w:r>
              <w:rPr>
                <w:rFonts w:asciiTheme="majorBidi" w:hAnsiTheme="majorBidi" w:cstheme="majorBidi" w:hint="cs"/>
                <w:sz w:val="28"/>
                <w:szCs w:val="28"/>
                <w:rtl/>
              </w:rPr>
              <w:t>0847</w:t>
            </w:r>
          </w:p>
        </w:tc>
        <w:tc>
          <w:tcPr>
            <w:tcW w:w="1080" w:type="dxa"/>
            <w:tcBorders>
              <w:top w:val="double" w:sz="4" w:space="0" w:color="auto"/>
            </w:tcBorders>
            <w:shd w:val="clear" w:color="auto" w:fill="auto"/>
            <w:vAlign w:val="center"/>
          </w:tcPr>
          <w:p w:rsidR="00510D1F" w:rsidRPr="00CE0929" w:rsidRDefault="003B6E01" w:rsidP="00FD49AF">
            <w:pPr>
              <w:jc w:val="center"/>
              <w:rPr>
                <w:rFonts w:asciiTheme="majorBidi" w:hAnsiTheme="majorBidi" w:cstheme="majorBidi"/>
                <w:sz w:val="28"/>
                <w:szCs w:val="28"/>
                <w:rtl/>
              </w:rPr>
            </w:pPr>
            <w:r>
              <w:rPr>
                <w:rFonts w:asciiTheme="majorBidi" w:hAnsiTheme="majorBidi" w:cstheme="majorBidi" w:hint="cs"/>
                <w:sz w:val="28"/>
                <w:szCs w:val="28"/>
                <w:rtl/>
              </w:rPr>
              <w:t>4</w:t>
            </w:r>
            <w:r w:rsidR="00510D1F" w:rsidRPr="00CE0929">
              <w:rPr>
                <w:rFonts w:asciiTheme="majorBidi" w:hAnsiTheme="majorBidi" w:cstheme="majorBidi"/>
                <w:sz w:val="28"/>
                <w:szCs w:val="28"/>
                <w:rtl/>
              </w:rPr>
              <w:t>.</w:t>
            </w:r>
            <w:r w:rsidR="00FD49AF">
              <w:rPr>
                <w:rFonts w:asciiTheme="majorBidi" w:hAnsiTheme="majorBidi" w:cstheme="majorBidi" w:hint="cs"/>
                <w:sz w:val="28"/>
                <w:szCs w:val="28"/>
                <w:rtl/>
              </w:rPr>
              <w:t>5463</w:t>
            </w:r>
          </w:p>
        </w:tc>
        <w:tc>
          <w:tcPr>
            <w:tcW w:w="900" w:type="dxa"/>
            <w:vMerge w:val="restart"/>
            <w:tcBorders>
              <w:top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58</w:t>
            </w:r>
          </w:p>
        </w:tc>
        <w:tc>
          <w:tcPr>
            <w:tcW w:w="1350" w:type="dxa"/>
            <w:vMerge w:val="restart"/>
            <w:tcBorders>
              <w:top w:val="double" w:sz="4" w:space="0" w:color="auto"/>
            </w:tcBorders>
            <w:shd w:val="clear" w:color="auto" w:fill="auto"/>
            <w:vAlign w:val="center"/>
          </w:tcPr>
          <w:p w:rsidR="00510D1F" w:rsidRPr="00CE0929" w:rsidRDefault="00FD49AF" w:rsidP="00FD49AF">
            <w:pPr>
              <w:jc w:val="center"/>
              <w:rPr>
                <w:rFonts w:asciiTheme="majorBidi" w:hAnsiTheme="majorBidi" w:cstheme="majorBidi"/>
                <w:sz w:val="28"/>
                <w:szCs w:val="28"/>
                <w:rtl/>
                <w:lang w:bidi="ar-AE"/>
              </w:rPr>
            </w:pPr>
            <w:r>
              <w:rPr>
                <w:rFonts w:asciiTheme="majorBidi" w:hAnsiTheme="majorBidi" w:cstheme="majorBidi" w:hint="cs"/>
                <w:sz w:val="28"/>
                <w:szCs w:val="28"/>
                <w:rtl/>
              </w:rPr>
              <w:t>25</w:t>
            </w:r>
            <w:r w:rsidR="00510D1F" w:rsidRPr="00CE0929">
              <w:rPr>
                <w:rFonts w:asciiTheme="majorBidi" w:hAnsiTheme="majorBidi" w:cstheme="majorBidi"/>
                <w:sz w:val="28"/>
                <w:szCs w:val="28"/>
                <w:rtl/>
              </w:rPr>
              <w:t>.</w:t>
            </w:r>
            <w:r>
              <w:rPr>
                <w:rFonts w:asciiTheme="majorBidi" w:hAnsiTheme="majorBidi" w:cstheme="majorBidi" w:hint="cs"/>
                <w:sz w:val="28"/>
                <w:szCs w:val="28"/>
                <w:rtl/>
              </w:rPr>
              <w:t>654</w:t>
            </w:r>
            <w:r w:rsidR="00510D1F" w:rsidRPr="00CE0929">
              <w:rPr>
                <w:rFonts w:asciiTheme="majorBidi" w:hAnsiTheme="majorBidi" w:cstheme="majorBidi"/>
                <w:sz w:val="28"/>
                <w:szCs w:val="28"/>
                <w:rtl/>
              </w:rPr>
              <w:t>**</w:t>
            </w:r>
          </w:p>
        </w:tc>
      </w:tr>
      <w:tr w:rsidR="00510D1F" w:rsidRPr="00CE0929" w:rsidTr="00081A02">
        <w:trPr>
          <w:trHeight w:val="268"/>
          <w:jc w:val="center"/>
        </w:trPr>
        <w:tc>
          <w:tcPr>
            <w:tcW w:w="2104" w:type="dxa"/>
            <w:vMerge/>
            <w:tcBorders>
              <w:right w:val="double" w:sz="4" w:space="0" w:color="auto"/>
            </w:tcBorders>
            <w:shd w:val="clear" w:color="auto" w:fill="auto"/>
            <w:vAlign w:val="center"/>
          </w:tcPr>
          <w:p w:rsidR="00510D1F" w:rsidRPr="00CE0929" w:rsidRDefault="00510D1F" w:rsidP="00510D1F">
            <w:pPr>
              <w:jc w:val="both"/>
              <w:rPr>
                <w:rFonts w:asciiTheme="majorBidi" w:hAnsiTheme="majorBidi" w:cstheme="majorBidi"/>
                <w:sz w:val="28"/>
                <w:szCs w:val="28"/>
                <w:rtl/>
              </w:rPr>
            </w:pPr>
          </w:p>
        </w:tc>
        <w:tc>
          <w:tcPr>
            <w:tcW w:w="1170" w:type="dxa"/>
            <w:tcBorders>
              <w:left w:val="double" w:sz="4" w:space="0" w:color="auto"/>
            </w:tcBorders>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الضابطة</w:t>
            </w:r>
          </w:p>
        </w:tc>
        <w:tc>
          <w:tcPr>
            <w:tcW w:w="540" w:type="dxa"/>
            <w:shd w:val="clear" w:color="auto" w:fill="auto"/>
            <w:vAlign w:val="center"/>
          </w:tcPr>
          <w:p w:rsidR="00510D1F" w:rsidRPr="00CE0929" w:rsidRDefault="00510D1F" w:rsidP="00510D1F">
            <w:pPr>
              <w:jc w:val="center"/>
              <w:rPr>
                <w:rFonts w:asciiTheme="majorBidi" w:hAnsiTheme="majorBidi" w:cstheme="majorBidi"/>
                <w:sz w:val="28"/>
                <w:szCs w:val="28"/>
                <w:rtl/>
              </w:rPr>
            </w:pPr>
            <w:r w:rsidRPr="00CE0929">
              <w:rPr>
                <w:rFonts w:asciiTheme="majorBidi" w:hAnsiTheme="majorBidi" w:cstheme="majorBidi"/>
                <w:sz w:val="28"/>
                <w:szCs w:val="28"/>
                <w:rtl/>
              </w:rPr>
              <w:t>30</w:t>
            </w:r>
          </w:p>
        </w:tc>
        <w:tc>
          <w:tcPr>
            <w:tcW w:w="1406" w:type="dxa"/>
            <w:shd w:val="clear" w:color="auto" w:fill="auto"/>
            <w:vAlign w:val="center"/>
          </w:tcPr>
          <w:p w:rsidR="00510D1F" w:rsidRPr="005959A8" w:rsidRDefault="009658EC" w:rsidP="009658EC">
            <w:pPr>
              <w:jc w:val="center"/>
              <w:rPr>
                <w:rFonts w:asciiTheme="majorBidi" w:hAnsiTheme="majorBidi" w:cstheme="majorBidi"/>
                <w:sz w:val="28"/>
                <w:szCs w:val="28"/>
                <w:rtl/>
              </w:rPr>
            </w:pPr>
            <w:r>
              <w:rPr>
                <w:rFonts w:asciiTheme="majorBidi" w:hAnsiTheme="majorBidi" w:cstheme="majorBidi" w:hint="cs"/>
                <w:sz w:val="28"/>
                <w:szCs w:val="28"/>
                <w:rtl/>
              </w:rPr>
              <w:t>207</w:t>
            </w:r>
            <w:r w:rsidR="00510D1F" w:rsidRPr="005959A8">
              <w:rPr>
                <w:rFonts w:asciiTheme="majorBidi" w:hAnsiTheme="majorBidi" w:cstheme="majorBidi"/>
                <w:sz w:val="28"/>
                <w:szCs w:val="28"/>
                <w:rtl/>
              </w:rPr>
              <w:t>.</w:t>
            </w:r>
            <w:r>
              <w:rPr>
                <w:rFonts w:asciiTheme="majorBidi" w:hAnsiTheme="majorBidi" w:cstheme="majorBidi" w:hint="cs"/>
                <w:sz w:val="28"/>
                <w:szCs w:val="28"/>
                <w:rtl/>
              </w:rPr>
              <w:t>2549</w:t>
            </w:r>
          </w:p>
        </w:tc>
        <w:tc>
          <w:tcPr>
            <w:tcW w:w="1080" w:type="dxa"/>
            <w:shd w:val="clear" w:color="auto" w:fill="auto"/>
            <w:vAlign w:val="center"/>
          </w:tcPr>
          <w:p w:rsidR="00510D1F" w:rsidRPr="00CE0929" w:rsidRDefault="003B6E01" w:rsidP="00FD49AF">
            <w:pPr>
              <w:jc w:val="center"/>
              <w:rPr>
                <w:rFonts w:asciiTheme="majorBidi" w:hAnsiTheme="majorBidi" w:cstheme="majorBidi"/>
                <w:sz w:val="28"/>
                <w:szCs w:val="28"/>
                <w:rtl/>
              </w:rPr>
            </w:pPr>
            <w:r>
              <w:rPr>
                <w:rFonts w:asciiTheme="majorBidi" w:hAnsiTheme="majorBidi" w:cstheme="majorBidi" w:hint="cs"/>
                <w:sz w:val="28"/>
                <w:szCs w:val="28"/>
                <w:rtl/>
              </w:rPr>
              <w:t>4</w:t>
            </w:r>
            <w:r w:rsidR="00510D1F" w:rsidRPr="00CE0929">
              <w:rPr>
                <w:rFonts w:asciiTheme="majorBidi" w:hAnsiTheme="majorBidi" w:cstheme="majorBidi"/>
                <w:sz w:val="28"/>
                <w:szCs w:val="28"/>
                <w:rtl/>
              </w:rPr>
              <w:t>.</w:t>
            </w:r>
            <w:r w:rsidR="00FD49AF">
              <w:rPr>
                <w:rFonts w:asciiTheme="majorBidi" w:hAnsiTheme="majorBidi" w:cstheme="majorBidi" w:hint="cs"/>
                <w:sz w:val="28"/>
                <w:szCs w:val="28"/>
                <w:rtl/>
              </w:rPr>
              <w:t>0987</w:t>
            </w:r>
          </w:p>
        </w:tc>
        <w:tc>
          <w:tcPr>
            <w:tcW w:w="900" w:type="dxa"/>
            <w:vMerge/>
            <w:shd w:val="clear" w:color="auto" w:fill="auto"/>
            <w:vAlign w:val="center"/>
          </w:tcPr>
          <w:p w:rsidR="00510D1F" w:rsidRPr="00CE0929" w:rsidRDefault="00510D1F" w:rsidP="00510D1F">
            <w:pPr>
              <w:jc w:val="both"/>
              <w:rPr>
                <w:rFonts w:asciiTheme="majorBidi" w:hAnsiTheme="majorBidi" w:cstheme="majorBidi"/>
                <w:sz w:val="28"/>
                <w:szCs w:val="28"/>
                <w:rtl/>
              </w:rPr>
            </w:pPr>
          </w:p>
        </w:tc>
        <w:tc>
          <w:tcPr>
            <w:tcW w:w="1350" w:type="dxa"/>
            <w:vMerge/>
            <w:shd w:val="clear" w:color="auto" w:fill="auto"/>
            <w:vAlign w:val="center"/>
          </w:tcPr>
          <w:p w:rsidR="00510D1F" w:rsidRPr="00CE0929" w:rsidRDefault="00510D1F" w:rsidP="00510D1F">
            <w:pPr>
              <w:jc w:val="both"/>
              <w:rPr>
                <w:rFonts w:asciiTheme="majorBidi" w:hAnsiTheme="majorBidi" w:cstheme="majorBidi"/>
                <w:sz w:val="28"/>
                <w:szCs w:val="28"/>
                <w:rtl/>
              </w:rPr>
            </w:pPr>
          </w:p>
        </w:tc>
      </w:tr>
    </w:tbl>
    <w:p w:rsidR="004122E5" w:rsidRPr="00CE0929" w:rsidRDefault="004122E5" w:rsidP="00FD49AF">
      <w:pPr>
        <w:jc w:val="both"/>
        <w:rPr>
          <w:rFonts w:asciiTheme="majorBidi" w:hAnsiTheme="majorBidi" w:cstheme="majorBidi"/>
          <w:sz w:val="28"/>
          <w:szCs w:val="28"/>
          <w:rtl/>
        </w:rPr>
      </w:pPr>
      <w:r w:rsidRPr="00CE0929">
        <w:rPr>
          <w:rFonts w:asciiTheme="majorBidi" w:hAnsiTheme="majorBidi" w:cstheme="majorBidi"/>
          <w:sz w:val="28"/>
          <w:szCs w:val="28"/>
          <w:rtl/>
        </w:rPr>
        <w:t xml:space="preserve">     يتضح من جدول (</w:t>
      </w:r>
      <w:r w:rsidR="00FD49AF">
        <w:rPr>
          <w:rFonts w:asciiTheme="majorBidi" w:hAnsiTheme="majorBidi" w:cstheme="majorBidi" w:hint="cs"/>
          <w:sz w:val="28"/>
          <w:szCs w:val="28"/>
          <w:rtl/>
        </w:rPr>
        <w:t>25</w:t>
      </w:r>
      <w:r w:rsidRPr="00CE0929">
        <w:rPr>
          <w:rFonts w:asciiTheme="majorBidi" w:hAnsiTheme="majorBidi" w:cstheme="majorBidi"/>
          <w:sz w:val="28"/>
          <w:szCs w:val="28"/>
          <w:rtl/>
        </w:rPr>
        <w:t>): وجود فروق ذات دلالة إحصائية عند مستوى دلالة 0.01 بين متوسطى درجات طلاب المجموعة التجريبية وطلاب المجموعة الضابطة في التطبيق البعدي ل</w:t>
      </w:r>
      <w:r w:rsidR="00FD49AF">
        <w:rPr>
          <w:rFonts w:asciiTheme="majorBidi" w:hAnsiTheme="majorBidi" w:cstheme="majorBidi" w:hint="cs"/>
          <w:sz w:val="28"/>
          <w:szCs w:val="28"/>
          <w:rtl/>
        </w:rPr>
        <w:t>مقياس الاتجاهات العلمية</w:t>
      </w:r>
      <w:r w:rsidRPr="00CE0929">
        <w:rPr>
          <w:rFonts w:asciiTheme="majorBidi" w:hAnsiTheme="majorBidi" w:cstheme="majorBidi"/>
          <w:sz w:val="28"/>
          <w:szCs w:val="28"/>
          <w:rtl/>
        </w:rPr>
        <w:t xml:space="preserve"> </w:t>
      </w:r>
      <w:r w:rsidR="00A47F3C">
        <w:rPr>
          <w:rFonts w:asciiTheme="majorBidi" w:hAnsiTheme="majorBidi" w:cstheme="majorBidi" w:hint="cs"/>
          <w:sz w:val="28"/>
          <w:szCs w:val="28"/>
          <w:rtl/>
        </w:rPr>
        <w:t xml:space="preserve">ككل </w:t>
      </w:r>
      <w:r w:rsidRPr="00CE0929">
        <w:rPr>
          <w:rFonts w:asciiTheme="majorBidi" w:hAnsiTheme="majorBidi" w:cstheme="majorBidi"/>
          <w:sz w:val="28"/>
          <w:szCs w:val="28"/>
          <w:rtl/>
        </w:rPr>
        <w:t>لصالح المجموعة التجريبية.</w:t>
      </w:r>
    </w:p>
    <w:p w:rsidR="00FD49AF" w:rsidRPr="00881084" w:rsidRDefault="00FD49AF" w:rsidP="00FD49AF">
      <w:pPr>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4122E5" w:rsidRPr="00CE0929">
        <w:rPr>
          <w:rFonts w:asciiTheme="majorBidi" w:hAnsiTheme="majorBidi" w:cstheme="majorBidi"/>
          <w:sz w:val="28"/>
          <w:szCs w:val="28"/>
          <w:rtl/>
        </w:rPr>
        <w:t>حيث نجد أنه:</w:t>
      </w:r>
    </w:p>
    <w:p w:rsidR="004122E5" w:rsidRPr="00CE0929" w:rsidRDefault="004122E5" w:rsidP="00B860C7">
      <w:pPr>
        <w:pStyle w:val="ListParagraph"/>
        <w:numPr>
          <w:ilvl w:val="0"/>
          <w:numId w:val="44"/>
        </w:numPr>
        <w:spacing w:after="0" w:line="240" w:lineRule="auto"/>
        <w:jc w:val="both"/>
        <w:rPr>
          <w:rFonts w:asciiTheme="majorBidi" w:hAnsiTheme="majorBidi" w:cstheme="majorBidi"/>
          <w:sz w:val="28"/>
          <w:szCs w:val="28"/>
          <w:rtl/>
        </w:rPr>
      </w:pPr>
      <w:r w:rsidRPr="00CE0929">
        <w:rPr>
          <w:rFonts w:asciiTheme="majorBidi" w:hAnsiTheme="majorBidi" w:cstheme="majorBidi"/>
          <w:b/>
          <w:bCs/>
          <w:sz w:val="28"/>
          <w:szCs w:val="28"/>
          <w:rtl/>
        </w:rPr>
        <w:t>بالنسبة لم</w:t>
      </w:r>
      <w:r w:rsidR="00FD49AF">
        <w:rPr>
          <w:rFonts w:asciiTheme="majorBidi" w:hAnsiTheme="majorBidi" w:cstheme="majorBidi" w:hint="cs"/>
          <w:b/>
          <w:bCs/>
          <w:sz w:val="28"/>
          <w:szCs w:val="28"/>
          <w:rtl/>
        </w:rPr>
        <w:t xml:space="preserve">حور </w:t>
      </w:r>
      <w:r w:rsidR="00FD49AF" w:rsidRPr="00FD49AF">
        <w:rPr>
          <w:rFonts w:asciiTheme="majorBidi" w:hAnsiTheme="majorBidi" w:cstheme="majorBidi"/>
          <w:b/>
          <w:bCs/>
          <w:sz w:val="28"/>
          <w:szCs w:val="28"/>
          <w:rtl/>
        </w:rPr>
        <w:t>الإيمان بالسببية</w:t>
      </w:r>
      <w:r w:rsidRPr="00FD49AF">
        <w:rPr>
          <w:rFonts w:asciiTheme="majorBidi" w:hAnsiTheme="majorBidi" w:cstheme="majorBidi"/>
          <w:b/>
          <w:bCs/>
          <w:sz w:val="28"/>
          <w:szCs w:val="28"/>
          <w:rtl/>
        </w:rPr>
        <w:t>:</w:t>
      </w:r>
      <w:r w:rsidRPr="00CE0929">
        <w:rPr>
          <w:rFonts w:asciiTheme="majorBidi" w:hAnsiTheme="majorBidi" w:cstheme="majorBidi"/>
          <w:sz w:val="28"/>
          <w:szCs w:val="28"/>
          <w:rtl/>
        </w:rPr>
        <w:t xml:space="preserve"> قيمة "ت" تساوى (</w:t>
      </w:r>
      <w:r w:rsidR="008977F2" w:rsidRPr="00CE0929">
        <w:rPr>
          <w:rFonts w:asciiTheme="majorBidi" w:hAnsiTheme="majorBidi" w:cstheme="majorBidi"/>
          <w:sz w:val="28"/>
          <w:szCs w:val="28"/>
          <w:rtl/>
        </w:rPr>
        <w:t>11.</w:t>
      </w:r>
      <w:r w:rsidR="008977F2">
        <w:rPr>
          <w:rFonts w:asciiTheme="majorBidi" w:hAnsiTheme="majorBidi" w:cstheme="majorBidi" w:hint="cs"/>
          <w:sz w:val="28"/>
          <w:szCs w:val="28"/>
          <w:rtl/>
        </w:rPr>
        <w:t>243</w:t>
      </w:r>
      <w:r w:rsidRPr="00CE0929">
        <w:rPr>
          <w:rFonts w:asciiTheme="majorBidi" w:hAnsiTheme="majorBidi" w:cstheme="majorBidi"/>
          <w:sz w:val="28"/>
          <w:szCs w:val="28"/>
          <w:rtl/>
        </w:rPr>
        <w:t>)، وهى قيمة ذات دلالة إحصائية عند مستوى دلالة (0.01) لصالح المجموعة التجريبية.</w:t>
      </w:r>
    </w:p>
    <w:p w:rsidR="004122E5" w:rsidRPr="00CE0929" w:rsidRDefault="004122E5" w:rsidP="00B860C7">
      <w:pPr>
        <w:numPr>
          <w:ilvl w:val="0"/>
          <w:numId w:val="44"/>
        </w:numPr>
        <w:jc w:val="both"/>
        <w:rPr>
          <w:rFonts w:asciiTheme="majorBidi" w:hAnsiTheme="majorBidi" w:cstheme="majorBidi"/>
          <w:sz w:val="28"/>
          <w:szCs w:val="28"/>
          <w:rtl/>
        </w:rPr>
      </w:pPr>
      <w:r w:rsidRPr="00CE0929">
        <w:rPr>
          <w:rFonts w:asciiTheme="majorBidi" w:hAnsiTheme="majorBidi" w:cstheme="majorBidi"/>
          <w:b/>
          <w:bCs/>
          <w:sz w:val="28"/>
          <w:szCs w:val="28"/>
          <w:rtl/>
        </w:rPr>
        <w:t>بالنسبة لم</w:t>
      </w:r>
      <w:r w:rsidR="00FD49AF">
        <w:rPr>
          <w:rFonts w:asciiTheme="majorBidi" w:hAnsiTheme="majorBidi" w:cstheme="majorBidi" w:hint="cs"/>
          <w:b/>
          <w:bCs/>
          <w:sz w:val="28"/>
          <w:szCs w:val="28"/>
          <w:rtl/>
        </w:rPr>
        <w:t xml:space="preserve">حور </w:t>
      </w:r>
      <w:r w:rsidR="00FD49AF" w:rsidRPr="00FD49AF">
        <w:rPr>
          <w:rFonts w:asciiTheme="majorBidi" w:hAnsiTheme="majorBidi" w:cstheme="majorBidi"/>
          <w:b/>
          <w:bCs/>
          <w:sz w:val="28"/>
          <w:szCs w:val="28"/>
          <w:rtl/>
        </w:rPr>
        <w:t>الاتصاف بالموضوعية</w:t>
      </w:r>
      <w:r w:rsidRPr="00FD49AF">
        <w:rPr>
          <w:rFonts w:asciiTheme="majorBidi" w:hAnsiTheme="majorBidi" w:cstheme="majorBidi"/>
          <w:b/>
          <w:bCs/>
          <w:sz w:val="28"/>
          <w:szCs w:val="28"/>
          <w:rtl/>
        </w:rPr>
        <w:t>:</w:t>
      </w:r>
      <w:r w:rsidRPr="00CE0929">
        <w:rPr>
          <w:rFonts w:asciiTheme="majorBidi" w:hAnsiTheme="majorBidi" w:cstheme="majorBidi"/>
          <w:sz w:val="28"/>
          <w:szCs w:val="28"/>
          <w:rtl/>
        </w:rPr>
        <w:t xml:space="preserve"> قيمة "ت" تساوى (</w:t>
      </w:r>
      <w:r w:rsidR="008977F2">
        <w:rPr>
          <w:rFonts w:asciiTheme="majorBidi" w:hAnsiTheme="majorBidi" w:cstheme="majorBidi" w:hint="cs"/>
          <w:sz w:val="28"/>
          <w:szCs w:val="28"/>
          <w:rtl/>
        </w:rPr>
        <w:t>13</w:t>
      </w:r>
      <w:r w:rsidR="008977F2" w:rsidRPr="00CE0929">
        <w:rPr>
          <w:rFonts w:asciiTheme="majorBidi" w:hAnsiTheme="majorBidi" w:cstheme="majorBidi"/>
          <w:sz w:val="28"/>
          <w:szCs w:val="28"/>
          <w:rtl/>
        </w:rPr>
        <w:t>.</w:t>
      </w:r>
      <w:r w:rsidR="008977F2">
        <w:rPr>
          <w:rFonts w:asciiTheme="majorBidi" w:hAnsiTheme="majorBidi" w:cstheme="majorBidi" w:hint="cs"/>
          <w:sz w:val="28"/>
          <w:szCs w:val="28"/>
          <w:rtl/>
        </w:rPr>
        <w:t>170</w:t>
      </w:r>
      <w:r w:rsidRPr="00CE0929">
        <w:rPr>
          <w:rFonts w:asciiTheme="majorBidi" w:hAnsiTheme="majorBidi" w:cstheme="majorBidi"/>
          <w:sz w:val="28"/>
          <w:szCs w:val="28"/>
          <w:rtl/>
        </w:rPr>
        <w:t>)، وهى قيمة ذات دلالة إحصائية عند مستوى دلالة (0.01) لصالح المجموعة التجريبية.</w:t>
      </w:r>
    </w:p>
    <w:p w:rsidR="004122E5" w:rsidRPr="00CE0929" w:rsidRDefault="004122E5" w:rsidP="00B860C7">
      <w:pPr>
        <w:numPr>
          <w:ilvl w:val="0"/>
          <w:numId w:val="44"/>
        </w:numPr>
        <w:jc w:val="both"/>
        <w:rPr>
          <w:rFonts w:asciiTheme="majorBidi" w:hAnsiTheme="majorBidi" w:cstheme="majorBidi"/>
          <w:sz w:val="28"/>
          <w:szCs w:val="28"/>
          <w:rtl/>
        </w:rPr>
      </w:pPr>
      <w:r w:rsidRPr="00CE0929">
        <w:rPr>
          <w:rFonts w:asciiTheme="majorBidi" w:hAnsiTheme="majorBidi" w:cstheme="majorBidi"/>
          <w:b/>
          <w:bCs/>
          <w:sz w:val="28"/>
          <w:szCs w:val="28"/>
          <w:rtl/>
        </w:rPr>
        <w:t>بالنسبة لم</w:t>
      </w:r>
      <w:r w:rsidR="00FD49AF">
        <w:rPr>
          <w:rFonts w:asciiTheme="majorBidi" w:hAnsiTheme="majorBidi" w:cstheme="majorBidi" w:hint="cs"/>
          <w:b/>
          <w:bCs/>
          <w:sz w:val="28"/>
          <w:szCs w:val="28"/>
          <w:rtl/>
        </w:rPr>
        <w:t>حور</w:t>
      </w:r>
      <w:r w:rsidRPr="00CE0929">
        <w:rPr>
          <w:rFonts w:asciiTheme="majorBidi" w:hAnsiTheme="majorBidi" w:cstheme="majorBidi"/>
          <w:b/>
          <w:bCs/>
          <w:sz w:val="28"/>
          <w:szCs w:val="28"/>
          <w:rtl/>
        </w:rPr>
        <w:t xml:space="preserve"> </w:t>
      </w:r>
      <w:r w:rsidR="00FD49AF" w:rsidRPr="00FD49AF">
        <w:rPr>
          <w:rFonts w:asciiTheme="majorBidi" w:hAnsiTheme="majorBidi" w:cstheme="majorBidi"/>
          <w:b/>
          <w:bCs/>
          <w:sz w:val="28"/>
          <w:szCs w:val="28"/>
          <w:rtl/>
        </w:rPr>
        <w:t>التواضع العلمي</w:t>
      </w:r>
      <w:r w:rsidRPr="00FD49AF">
        <w:rPr>
          <w:rFonts w:asciiTheme="majorBidi" w:hAnsiTheme="majorBidi" w:cstheme="majorBidi"/>
          <w:b/>
          <w:bCs/>
          <w:sz w:val="28"/>
          <w:szCs w:val="28"/>
          <w:rtl/>
        </w:rPr>
        <w:t>:</w:t>
      </w:r>
      <w:r w:rsidRPr="00CE0929">
        <w:rPr>
          <w:rFonts w:asciiTheme="majorBidi" w:hAnsiTheme="majorBidi" w:cstheme="majorBidi"/>
          <w:sz w:val="28"/>
          <w:szCs w:val="28"/>
          <w:rtl/>
        </w:rPr>
        <w:t xml:space="preserve"> قيمة "ت" تساوى (</w:t>
      </w:r>
      <w:r w:rsidR="008977F2">
        <w:rPr>
          <w:rFonts w:asciiTheme="majorBidi" w:hAnsiTheme="majorBidi" w:cstheme="majorBidi" w:hint="cs"/>
          <w:sz w:val="28"/>
          <w:szCs w:val="28"/>
          <w:rtl/>
        </w:rPr>
        <w:t>11</w:t>
      </w:r>
      <w:r w:rsidR="008977F2" w:rsidRPr="00CE0929">
        <w:rPr>
          <w:rFonts w:asciiTheme="majorBidi" w:hAnsiTheme="majorBidi" w:cstheme="majorBidi"/>
          <w:sz w:val="28"/>
          <w:szCs w:val="28"/>
          <w:rtl/>
        </w:rPr>
        <w:t>.</w:t>
      </w:r>
      <w:r w:rsidR="008977F2">
        <w:rPr>
          <w:rFonts w:asciiTheme="majorBidi" w:hAnsiTheme="majorBidi" w:cstheme="majorBidi" w:hint="cs"/>
          <w:sz w:val="28"/>
          <w:szCs w:val="28"/>
          <w:rtl/>
        </w:rPr>
        <w:t>756</w:t>
      </w:r>
      <w:r w:rsidRPr="00CE0929">
        <w:rPr>
          <w:rFonts w:asciiTheme="majorBidi" w:hAnsiTheme="majorBidi" w:cstheme="majorBidi"/>
          <w:sz w:val="28"/>
          <w:szCs w:val="28"/>
          <w:rtl/>
        </w:rPr>
        <w:t>)، وهى قيمة ذات دلالة إحصائية عند مستوى دلالة (0.01) لصالح المجموعة التجريبية.</w:t>
      </w:r>
    </w:p>
    <w:p w:rsidR="004122E5" w:rsidRPr="00CE0929" w:rsidRDefault="004122E5" w:rsidP="00B860C7">
      <w:pPr>
        <w:numPr>
          <w:ilvl w:val="0"/>
          <w:numId w:val="44"/>
        </w:numPr>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w:t>
      </w:r>
      <w:r w:rsidRPr="00FD49AF">
        <w:rPr>
          <w:rFonts w:asciiTheme="majorBidi" w:hAnsiTheme="majorBidi" w:cstheme="majorBidi"/>
          <w:b/>
          <w:bCs/>
          <w:sz w:val="28"/>
          <w:szCs w:val="28"/>
          <w:rtl/>
        </w:rPr>
        <w:t>لم</w:t>
      </w:r>
      <w:r w:rsidR="00FD49AF" w:rsidRPr="00FD49AF">
        <w:rPr>
          <w:rFonts w:asciiTheme="majorBidi" w:hAnsiTheme="majorBidi" w:cstheme="majorBidi" w:hint="cs"/>
          <w:b/>
          <w:bCs/>
          <w:sz w:val="28"/>
          <w:szCs w:val="28"/>
          <w:rtl/>
        </w:rPr>
        <w:t>حور</w:t>
      </w:r>
      <w:r w:rsidRPr="00FD49AF">
        <w:rPr>
          <w:rFonts w:asciiTheme="majorBidi" w:hAnsiTheme="majorBidi" w:cstheme="majorBidi"/>
          <w:b/>
          <w:bCs/>
          <w:sz w:val="28"/>
          <w:szCs w:val="28"/>
          <w:rtl/>
        </w:rPr>
        <w:t xml:space="preserve"> </w:t>
      </w:r>
      <w:r w:rsidR="00FD49AF" w:rsidRPr="00FD49AF">
        <w:rPr>
          <w:rFonts w:asciiTheme="majorBidi" w:hAnsiTheme="majorBidi" w:cstheme="majorBidi"/>
          <w:b/>
          <w:bCs/>
          <w:sz w:val="28"/>
          <w:szCs w:val="28"/>
          <w:rtl/>
        </w:rPr>
        <w:t>التفتح الذهني</w:t>
      </w:r>
      <w:r w:rsidRPr="00FD49AF">
        <w:rPr>
          <w:rFonts w:asciiTheme="majorBidi" w:hAnsiTheme="majorBidi" w:cstheme="majorBidi"/>
          <w:b/>
          <w:bCs/>
          <w:sz w:val="28"/>
          <w:szCs w:val="28"/>
          <w:rtl/>
        </w:rPr>
        <w:t>:</w:t>
      </w:r>
      <w:r w:rsidRPr="00CE0929">
        <w:rPr>
          <w:rFonts w:asciiTheme="majorBidi" w:hAnsiTheme="majorBidi" w:cstheme="majorBidi"/>
          <w:sz w:val="28"/>
          <w:szCs w:val="28"/>
          <w:rtl/>
        </w:rPr>
        <w:t xml:space="preserve"> قيمة "ت" تساوى (</w:t>
      </w:r>
      <w:r w:rsidR="008977F2">
        <w:rPr>
          <w:rFonts w:asciiTheme="majorBidi" w:hAnsiTheme="majorBidi" w:cstheme="majorBidi" w:hint="cs"/>
          <w:sz w:val="28"/>
          <w:szCs w:val="28"/>
          <w:rtl/>
        </w:rPr>
        <w:t>12</w:t>
      </w:r>
      <w:r w:rsidR="008977F2" w:rsidRPr="00CE0929">
        <w:rPr>
          <w:rFonts w:asciiTheme="majorBidi" w:hAnsiTheme="majorBidi" w:cstheme="majorBidi"/>
          <w:sz w:val="28"/>
          <w:szCs w:val="28"/>
          <w:rtl/>
        </w:rPr>
        <w:t>.</w:t>
      </w:r>
      <w:r w:rsidR="008977F2">
        <w:rPr>
          <w:rFonts w:asciiTheme="majorBidi" w:hAnsiTheme="majorBidi" w:cstheme="majorBidi" w:hint="cs"/>
          <w:sz w:val="28"/>
          <w:szCs w:val="28"/>
          <w:rtl/>
        </w:rPr>
        <w:t>454</w:t>
      </w:r>
      <w:r w:rsidRPr="00CE0929">
        <w:rPr>
          <w:rFonts w:asciiTheme="majorBidi" w:hAnsiTheme="majorBidi" w:cstheme="majorBidi"/>
          <w:sz w:val="28"/>
          <w:szCs w:val="28"/>
          <w:rtl/>
        </w:rPr>
        <w:t>)، وهى قيمة ذات دلالة إحصائية عند مستوى دلالة (0.01) لصالح المجموعة التجريبية.</w:t>
      </w:r>
      <w:r w:rsidRPr="00CE0929">
        <w:rPr>
          <w:rFonts w:asciiTheme="majorBidi" w:hAnsiTheme="majorBidi" w:cstheme="majorBidi"/>
          <w:b/>
          <w:bCs/>
          <w:sz w:val="28"/>
          <w:szCs w:val="28"/>
          <w:rtl/>
          <w:lang w:bidi="ar-EG"/>
        </w:rPr>
        <w:t xml:space="preserve"> </w:t>
      </w:r>
    </w:p>
    <w:p w:rsidR="004122E5" w:rsidRPr="00CE0929" w:rsidRDefault="004122E5" w:rsidP="00B860C7">
      <w:pPr>
        <w:numPr>
          <w:ilvl w:val="0"/>
          <w:numId w:val="44"/>
        </w:numPr>
        <w:jc w:val="both"/>
        <w:rPr>
          <w:rFonts w:asciiTheme="majorBidi" w:hAnsiTheme="majorBidi" w:cstheme="majorBidi"/>
          <w:sz w:val="28"/>
          <w:szCs w:val="28"/>
        </w:rPr>
      </w:pPr>
      <w:r w:rsidRPr="00CE0929">
        <w:rPr>
          <w:rFonts w:asciiTheme="majorBidi" w:hAnsiTheme="majorBidi" w:cstheme="majorBidi"/>
          <w:b/>
          <w:bCs/>
          <w:sz w:val="28"/>
          <w:szCs w:val="28"/>
          <w:rtl/>
        </w:rPr>
        <w:t>بالنسبة لم</w:t>
      </w:r>
      <w:r w:rsidR="00FD49AF">
        <w:rPr>
          <w:rFonts w:asciiTheme="majorBidi" w:hAnsiTheme="majorBidi" w:cstheme="majorBidi" w:hint="cs"/>
          <w:b/>
          <w:bCs/>
          <w:sz w:val="28"/>
          <w:szCs w:val="28"/>
          <w:rtl/>
        </w:rPr>
        <w:t>حور</w:t>
      </w:r>
      <w:r w:rsidRPr="00CE0929">
        <w:rPr>
          <w:rFonts w:asciiTheme="majorBidi" w:hAnsiTheme="majorBidi" w:cstheme="majorBidi"/>
          <w:b/>
          <w:bCs/>
          <w:sz w:val="28"/>
          <w:szCs w:val="28"/>
          <w:rtl/>
        </w:rPr>
        <w:t xml:space="preserve"> </w:t>
      </w:r>
      <w:r w:rsidR="00FD49AF" w:rsidRPr="00FD49AF">
        <w:rPr>
          <w:rFonts w:asciiTheme="majorBidi" w:hAnsiTheme="majorBidi" w:cstheme="majorBidi"/>
          <w:b/>
          <w:bCs/>
          <w:sz w:val="28"/>
          <w:szCs w:val="28"/>
          <w:rtl/>
        </w:rPr>
        <w:t>حب الاستطلاع</w:t>
      </w:r>
      <w:r w:rsidRPr="00FD49AF">
        <w:rPr>
          <w:rFonts w:asciiTheme="majorBidi" w:hAnsiTheme="majorBidi" w:cstheme="majorBidi"/>
          <w:b/>
          <w:bCs/>
          <w:sz w:val="28"/>
          <w:szCs w:val="28"/>
          <w:rtl/>
        </w:rPr>
        <w:t>:</w:t>
      </w:r>
      <w:r w:rsidRPr="00CE0929">
        <w:rPr>
          <w:rFonts w:asciiTheme="majorBidi" w:hAnsiTheme="majorBidi" w:cstheme="majorBidi"/>
          <w:sz w:val="28"/>
          <w:szCs w:val="28"/>
          <w:rtl/>
        </w:rPr>
        <w:t xml:space="preserve"> قيمة "ت" تساوى (</w:t>
      </w:r>
      <w:r w:rsidR="008977F2" w:rsidRPr="00CE0929">
        <w:rPr>
          <w:rFonts w:asciiTheme="majorBidi" w:hAnsiTheme="majorBidi" w:cstheme="majorBidi"/>
          <w:sz w:val="28"/>
          <w:szCs w:val="28"/>
          <w:rtl/>
        </w:rPr>
        <w:t>14.</w:t>
      </w:r>
      <w:r w:rsidR="008977F2">
        <w:rPr>
          <w:rFonts w:asciiTheme="majorBidi" w:hAnsiTheme="majorBidi" w:cstheme="majorBidi" w:hint="cs"/>
          <w:sz w:val="28"/>
          <w:szCs w:val="28"/>
          <w:rtl/>
        </w:rPr>
        <w:t>987</w:t>
      </w:r>
      <w:r w:rsidRPr="00CE0929">
        <w:rPr>
          <w:rFonts w:asciiTheme="majorBidi" w:hAnsiTheme="majorBidi" w:cstheme="majorBidi"/>
          <w:sz w:val="28"/>
          <w:szCs w:val="28"/>
          <w:rtl/>
        </w:rPr>
        <w:t>)، وهى قيمة ذات دلالة إحصائية عند مستوى دلالة (0.01) لصالح المجموعة التجريبية.</w:t>
      </w:r>
    </w:p>
    <w:p w:rsidR="004122E5" w:rsidRPr="00CE0929" w:rsidRDefault="004122E5" w:rsidP="00B860C7">
      <w:pPr>
        <w:numPr>
          <w:ilvl w:val="0"/>
          <w:numId w:val="44"/>
        </w:numPr>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w:t>
      </w:r>
      <w:r w:rsidR="00FD49AF">
        <w:rPr>
          <w:rFonts w:asciiTheme="majorBidi" w:hAnsiTheme="majorBidi" w:cstheme="majorBidi" w:hint="cs"/>
          <w:b/>
          <w:bCs/>
          <w:sz w:val="28"/>
          <w:szCs w:val="28"/>
          <w:rtl/>
        </w:rPr>
        <w:t>لمحور</w:t>
      </w:r>
      <w:r w:rsidRPr="00CE0929">
        <w:rPr>
          <w:rFonts w:asciiTheme="majorBidi" w:hAnsiTheme="majorBidi" w:cstheme="majorBidi"/>
          <w:b/>
          <w:bCs/>
          <w:sz w:val="28"/>
          <w:szCs w:val="28"/>
          <w:rtl/>
        </w:rPr>
        <w:t xml:space="preserve"> </w:t>
      </w:r>
      <w:r w:rsidR="00FD49AF" w:rsidRPr="00FD49AF">
        <w:rPr>
          <w:rFonts w:asciiTheme="majorBidi" w:hAnsiTheme="majorBidi" w:cstheme="majorBidi"/>
          <w:b/>
          <w:bCs/>
          <w:sz w:val="28"/>
          <w:szCs w:val="28"/>
          <w:rtl/>
        </w:rPr>
        <w:t>الأمانة الفكرية</w:t>
      </w:r>
      <w:r w:rsidRPr="00FD49AF">
        <w:rPr>
          <w:rFonts w:asciiTheme="majorBidi" w:hAnsiTheme="majorBidi" w:cstheme="majorBidi"/>
          <w:b/>
          <w:bCs/>
          <w:sz w:val="28"/>
          <w:szCs w:val="28"/>
          <w:rtl/>
        </w:rPr>
        <w:t>:</w:t>
      </w:r>
      <w:r w:rsidRPr="00CE0929">
        <w:rPr>
          <w:rFonts w:asciiTheme="majorBidi" w:hAnsiTheme="majorBidi" w:cstheme="majorBidi"/>
          <w:sz w:val="28"/>
          <w:szCs w:val="28"/>
          <w:rtl/>
        </w:rPr>
        <w:t xml:space="preserve"> قيمة "ت" تساوى (</w:t>
      </w:r>
      <w:r w:rsidR="008977F2">
        <w:rPr>
          <w:rFonts w:asciiTheme="majorBidi" w:hAnsiTheme="majorBidi" w:cstheme="majorBidi" w:hint="cs"/>
          <w:sz w:val="28"/>
          <w:szCs w:val="28"/>
          <w:rtl/>
        </w:rPr>
        <w:t>15</w:t>
      </w:r>
      <w:r w:rsidR="008977F2" w:rsidRPr="00CE0929">
        <w:rPr>
          <w:rFonts w:asciiTheme="majorBidi" w:hAnsiTheme="majorBidi" w:cstheme="majorBidi"/>
          <w:sz w:val="28"/>
          <w:szCs w:val="28"/>
          <w:rtl/>
        </w:rPr>
        <w:t>.</w:t>
      </w:r>
      <w:r w:rsidR="008977F2">
        <w:rPr>
          <w:rFonts w:asciiTheme="majorBidi" w:hAnsiTheme="majorBidi" w:cstheme="majorBidi" w:hint="cs"/>
          <w:sz w:val="28"/>
          <w:szCs w:val="28"/>
          <w:rtl/>
        </w:rPr>
        <w:t>576</w:t>
      </w:r>
      <w:r w:rsidRPr="00CE0929">
        <w:rPr>
          <w:rFonts w:asciiTheme="majorBidi" w:hAnsiTheme="majorBidi" w:cstheme="majorBidi"/>
          <w:sz w:val="28"/>
          <w:szCs w:val="28"/>
          <w:rtl/>
        </w:rPr>
        <w:t>)، وهى قيمة ذات دلالة إحصائية عند مستوى دلالة (0.01) لصالح المجموعة التجريبية.</w:t>
      </w:r>
    </w:p>
    <w:p w:rsidR="004122E5" w:rsidRPr="00CE0929" w:rsidRDefault="004122E5" w:rsidP="00B860C7">
      <w:pPr>
        <w:numPr>
          <w:ilvl w:val="0"/>
          <w:numId w:val="44"/>
        </w:numPr>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w:t>
      </w:r>
      <w:r w:rsidR="00FD49AF">
        <w:rPr>
          <w:rFonts w:asciiTheme="majorBidi" w:hAnsiTheme="majorBidi" w:cstheme="majorBidi" w:hint="cs"/>
          <w:b/>
          <w:bCs/>
          <w:sz w:val="28"/>
          <w:szCs w:val="28"/>
          <w:rtl/>
        </w:rPr>
        <w:t>لمحور</w:t>
      </w:r>
      <w:r w:rsidRPr="00CE0929">
        <w:rPr>
          <w:rFonts w:asciiTheme="majorBidi" w:hAnsiTheme="majorBidi" w:cstheme="majorBidi"/>
          <w:b/>
          <w:bCs/>
          <w:sz w:val="28"/>
          <w:szCs w:val="28"/>
          <w:rtl/>
        </w:rPr>
        <w:t xml:space="preserve"> </w:t>
      </w:r>
      <w:r w:rsidR="00FD49AF" w:rsidRPr="00FD49AF">
        <w:rPr>
          <w:rFonts w:asciiTheme="majorBidi" w:hAnsiTheme="majorBidi" w:cstheme="majorBidi"/>
          <w:b/>
          <w:bCs/>
          <w:sz w:val="28"/>
          <w:szCs w:val="28"/>
          <w:rtl/>
        </w:rPr>
        <w:t>رفض الاتكالية</w:t>
      </w:r>
      <w:r w:rsidRPr="00FD49AF">
        <w:rPr>
          <w:rFonts w:asciiTheme="majorBidi" w:hAnsiTheme="majorBidi" w:cstheme="majorBidi"/>
          <w:b/>
          <w:bCs/>
          <w:sz w:val="28"/>
          <w:szCs w:val="28"/>
          <w:rtl/>
        </w:rPr>
        <w:t>:</w:t>
      </w:r>
      <w:r w:rsidRPr="00CE0929">
        <w:rPr>
          <w:rFonts w:asciiTheme="majorBidi" w:hAnsiTheme="majorBidi" w:cstheme="majorBidi"/>
          <w:sz w:val="28"/>
          <w:szCs w:val="28"/>
          <w:rtl/>
        </w:rPr>
        <w:t xml:space="preserve"> قيمة "ت" تساوى (</w:t>
      </w:r>
      <w:r w:rsidR="008977F2">
        <w:rPr>
          <w:rFonts w:asciiTheme="majorBidi" w:hAnsiTheme="majorBidi" w:cstheme="majorBidi" w:hint="cs"/>
          <w:sz w:val="28"/>
          <w:szCs w:val="28"/>
          <w:rtl/>
        </w:rPr>
        <w:t>13</w:t>
      </w:r>
      <w:r w:rsidR="008977F2" w:rsidRPr="00CE0929">
        <w:rPr>
          <w:rFonts w:asciiTheme="majorBidi" w:hAnsiTheme="majorBidi" w:cstheme="majorBidi"/>
          <w:sz w:val="28"/>
          <w:szCs w:val="28"/>
          <w:rtl/>
        </w:rPr>
        <w:t>.</w:t>
      </w:r>
      <w:r w:rsidR="008977F2">
        <w:rPr>
          <w:rFonts w:asciiTheme="majorBidi" w:hAnsiTheme="majorBidi" w:cstheme="majorBidi" w:hint="cs"/>
          <w:sz w:val="28"/>
          <w:szCs w:val="28"/>
          <w:rtl/>
        </w:rPr>
        <w:t>870</w:t>
      </w:r>
      <w:r w:rsidRPr="00CE0929">
        <w:rPr>
          <w:rFonts w:asciiTheme="majorBidi" w:hAnsiTheme="majorBidi" w:cstheme="majorBidi"/>
          <w:sz w:val="28"/>
          <w:szCs w:val="28"/>
          <w:rtl/>
        </w:rPr>
        <w:t>)، وهى قيمة ذات دلالة إحصائية عند مستوى دلالة (0.01) لصالح المجموعة التجريبية.</w:t>
      </w:r>
    </w:p>
    <w:p w:rsidR="004122E5" w:rsidRPr="00CE0929" w:rsidRDefault="004122E5" w:rsidP="00B860C7">
      <w:pPr>
        <w:numPr>
          <w:ilvl w:val="0"/>
          <w:numId w:val="44"/>
        </w:numPr>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w:t>
      </w:r>
      <w:r w:rsidR="00FD49AF">
        <w:rPr>
          <w:rFonts w:asciiTheme="majorBidi" w:hAnsiTheme="majorBidi" w:cstheme="majorBidi" w:hint="cs"/>
          <w:b/>
          <w:bCs/>
          <w:sz w:val="28"/>
          <w:szCs w:val="28"/>
          <w:rtl/>
        </w:rPr>
        <w:t>لمحور</w:t>
      </w:r>
      <w:r w:rsidRPr="00CE0929">
        <w:rPr>
          <w:rFonts w:asciiTheme="majorBidi" w:hAnsiTheme="majorBidi" w:cstheme="majorBidi"/>
          <w:b/>
          <w:bCs/>
          <w:sz w:val="28"/>
          <w:szCs w:val="28"/>
          <w:rtl/>
        </w:rPr>
        <w:t xml:space="preserve"> </w:t>
      </w:r>
      <w:r w:rsidR="00FD49AF" w:rsidRPr="00FD49AF">
        <w:rPr>
          <w:rFonts w:asciiTheme="majorBidi" w:hAnsiTheme="majorBidi" w:cstheme="majorBidi"/>
          <w:b/>
          <w:bCs/>
          <w:sz w:val="28"/>
          <w:szCs w:val="28"/>
          <w:rtl/>
        </w:rPr>
        <w:t>التحرر من الخرافات والمعتقدات الخطأ</w:t>
      </w:r>
      <w:r w:rsidRPr="00FD49AF">
        <w:rPr>
          <w:rFonts w:asciiTheme="majorBidi" w:hAnsiTheme="majorBidi" w:cstheme="majorBidi"/>
          <w:b/>
          <w:bCs/>
          <w:sz w:val="28"/>
          <w:szCs w:val="28"/>
          <w:rtl/>
        </w:rPr>
        <w:t>:</w:t>
      </w:r>
      <w:r w:rsidRPr="00CE0929">
        <w:rPr>
          <w:rFonts w:asciiTheme="majorBidi" w:hAnsiTheme="majorBidi" w:cstheme="majorBidi"/>
          <w:sz w:val="28"/>
          <w:szCs w:val="28"/>
          <w:rtl/>
        </w:rPr>
        <w:t xml:space="preserve"> قيمة "ت" تساوى (</w:t>
      </w:r>
      <w:r w:rsidR="008977F2" w:rsidRPr="00CE0929">
        <w:rPr>
          <w:rFonts w:asciiTheme="majorBidi" w:hAnsiTheme="majorBidi" w:cstheme="majorBidi"/>
          <w:sz w:val="28"/>
          <w:szCs w:val="28"/>
          <w:rtl/>
        </w:rPr>
        <w:t>12.</w:t>
      </w:r>
      <w:r w:rsidR="008977F2">
        <w:rPr>
          <w:rFonts w:asciiTheme="majorBidi" w:hAnsiTheme="majorBidi" w:cstheme="majorBidi" w:hint="cs"/>
          <w:sz w:val="28"/>
          <w:szCs w:val="28"/>
          <w:rtl/>
        </w:rPr>
        <w:t>645</w:t>
      </w:r>
      <w:r w:rsidRPr="00CE0929">
        <w:rPr>
          <w:rFonts w:asciiTheme="majorBidi" w:hAnsiTheme="majorBidi" w:cstheme="majorBidi"/>
          <w:sz w:val="28"/>
          <w:szCs w:val="28"/>
          <w:rtl/>
        </w:rPr>
        <w:t>)، وهى قيمة ذات دلالة إحصائية عند مستوى دلالة (0.01) لصالح المجموعة التجريبية.</w:t>
      </w:r>
    </w:p>
    <w:p w:rsidR="004122E5" w:rsidRPr="00CE0929" w:rsidRDefault="004122E5" w:rsidP="00B860C7">
      <w:pPr>
        <w:numPr>
          <w:ilvl w:val="0"/>
          <w:numId w:val="44"/>
        </w:numPr>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w:t>
      </w:r>
      <w:r w:rsidR="00FD49AF">
        <w:rPr>
          <w:rFonts w:asciiTheme="majorBidi" w:hAnsiTheme="majorBidi" w:cstheme="majorBidi" w:hint="cs"/>
          <w:b/>
          <w:bCs/>
          <w:sz w:val="28"/>
          <w:szCs w:val="28"/>
          <w:rtl/>
        </w:rPr>
        <w:t>لمحور</w:t>
      </w:r>
      <w:r w:rsidRPr="00CE0929">
        <w:rPr>
          <w:rFonts w:asciiTheme="majorBidi" w:hAnsiTheme="majorBidi" w:cstheme="majorBidi"/>
          <w:b/>
          <w:bCs/>
          <w:sz w:val="28"/>
          <w:szCs w:val="28"/>
          <w:rtl/>
        </w:rPr>
        <w:t xml:space="preserve"> </w:t>
      </w:r>
      <w:r w:rsidR="00FD49AF" w:rsidRPr="00FD49AF">
        <w:rPr>
          <w:rFonts w:asciiTheme="majorBidi" w:hAnsiTheme="majorBidi" w:cstheme="majorBidi"/>
          <w:b/>
          <w:bCs/>
          <w:sz w:val="28"/>
          <w:szCs w:val="28"/>
          <w:rtl/>
        </w:rPr>
        <w:t>التريث في إصدار الحكم قبل تبين الأدلة</w:t>
      </w:r>
      <w:r w:rsidRPr="00FD49AF">
        <w:rPr>
          <w:rFonts w:asciiTheme="majorBidi" w:hAnsiTheme="majorBidi" w:cstheme="majorBidi"/>
          <w:b/>
          <w:bCs/>
          <w:sz w:val="28"/>
          <w:szCs w:val="28"/>
          <w:rtl/>
        </w:rPr>
        <w:t>:</w:t>
      </w:r>
      <w:r w:rsidRPr="00CE0929">
        <w:rPr>
          <w:rFonts w:asciiTheme="majorBidi" w:hAnsiTheme="majorBidi" w:cstheme="majorBidi"/>
          <w:sz w:val="28"/>
          <w:szCs w:val="28"/>
          <w:rtl/>
        </w:rPr>
        <w:t xml:space="preserve"> قيمة "ت" تساوى (</w:t>
      </w:r>
      <w:r w:rsidR="008977F2">
        <w:rPr>
          <w:rFonts w:asciiTheme="majorBidi" w:hAnsiTheme="majorBidi" w:cstheme="majorBidi" w:hint="cs"/>
          <w:sz w:val="28"/>
          <w:szCs w:val="28"/>
          <w:rtl/>
        </w:rPr>
        <w:t>14</w:t>
      </w:r>
      <w:r w:rsidR="008977F2" w:rsidRPr="00CE0929">
        <w:rPr>
          <w:rFonts w:asciiTheme="majorBidi" w:hAnsiTheme="majorBidi" w:cstheme="majorBidi"/>
          <w:sz w:val="28"/>
          <w:szCs w:val="28"/>
          <w:rtl/>
        </w:rPr>
        <w:t>.</w:t>
      </w:r>
      <w:r w:rsidR="008977F2">
        <w:rPr>
          <w:rFonts w:asciiTheme="majorBidi" w:hAnsiTheme="majorBidi" w:cstheme="majorBidi" w:hint="cs"/>
          <w:sz w:val="28"/>
          <w:szCs w:val="28"/>
          <w:rtl/>
        </w:rPr>
        <w:t>124</w:t>
      </w:r>
      <w:r w:rsidRPr="00CE0929">
        <w:rPr>
          <w:rFonts w:asciiTheme="majorBidi" w:hAnsiTheme="majorBidi" w:cstheme="majorBidi"/>
          <w:sz w:val="28"/>
          <w:szCs w:val="28"/>
          <w:rtl/>
        </w:rPr>
        <w:t>)، وهى قيمة ذات دلالة إحصائية عند مستوى دلالة (0.01) لصالح المجموعة التجريبية.</w:t>
      </w:r>
    </w:p>
    <w:p w:rsidR="004122E5" w:rsidRPr="00CE0929" w:rsidRDefault="00FD49AF" w:rsidP="008977F2">
      <w:pPr>
        <w:ind w:left="320"/>
        <w:jc w:val="both"/>
        <w:rPr>
          <w:rFonts w:asciiTheme="majorBidi" w:hAnsiTheme="majorBidi" w:cstheme="majorBidi"/>
          <w:sz w:val="28"/>
          <w:szCs w:val="28"/>
        </w:rPr>
      </w:pPr>
      <w:r w:rsidRPr="00FD49AF">
        <w:rPr>
          <w:rFonts w:asciiTheme="majorBidi" w:hAnsiTheme="majorBidi" w:cstheme="majorBidi" w:hint="cs"/>
          <w:sz w:val="28"/>
          <w:szCs w:val="28"/>
          <w:rtl/>
        </w:rPr>
        <w:t>10-</w:t>
      </w:r>
      <w:r>
        <w:rPr>
          <w:rFonts w:asciiTheme="majorBidi" w:hAnsiTheme="majorBidi" w:cstheme="majorBidi" w:hint="cs"/>
          <w:b/>
          <w:bCs/>
          <w:sz w:val="28"/>
          <w:szCs w:val="28"/>
          <w:rtl/>
        </w:rPr>
        <w:t xml:space="preserve"> </w:t>
      </w:r>
      <w:r w:rsidR="004122E5" w:rsidRPr="00CE0929">
        <w:rPr>
          <w:rFonts w:asciiTheme="majorBidi" w:hAnsiTheme="majorBidi" w:cstheme="majorBidi"/>
          <w:b/>
          <w:bCs/>
          <w:sz w:val="28"/>
          <w:szCs w:val="28"/>
          <w:rtl/>
        </w:rPr>
        <w:t>بالنسبة لم</w:t>
      </w:r>
      <w:r>
        <w:rPr>
          <w:rFonts w:asciiTheme="majorBidi" w:hAnsiTheme="majorBidi" w:cstheme="majorBidi" w:hint="cs"/>
          <w:b/>
          <w:bCs/>
          <w:sz w:val="28"/>
          <w:szCs w:val="28"/>
          <w:rtl/>
        </w:rPr>
        <w:t>حور الدقة والاتقان</w:t>
      </w:r>
      <w:r w:rsidR="004122E5" w:rsidRPr="00CE0929">
        <w:rPr>
          <w:rFonts w:asciiTheme="majorBidi" w:hAnsiTheme="majorBidi" w:cstheme="majorBidi"/>
          <w:sz w:val="28"/>
          <w:szCs w:val="28"/>
          <w:rtl/>
        </w:rPr>
        <w:t>: قيمة "ت" تساوى (</w:t>
      </w:r>
      <w:r w:rsidR="008977F2">
        <w:rPr>
          <w:rFonts w:asciiTheme="majorBidi" w:hAnsiTheme="majorBidi" w:cstheme="majorBidi" w:hint="cs"/>
          <w:sz w:val="28"/>
          <w:szCs w:val="28"/>
          <w:rtl/>
        </w:rPr>
        <w:t>12</w:t>
      </w:r>
      <w:r w:rsidR="008977F2" w:rsidRPr="00CE0929">
        <w:rPr>
          <w:rFonts w:asciiTheme="majorBidi" w:hAnsiTheme="majorBidi" w:cstheme="majorBidi"/>
          <w:sz w:val="28"/>
          <w:szCs w:val="28"/>
          <w:rtl/>
        </w:rPr>
        <w:t>.</w:t>
      </w:r>
      <w:r w:rsidR="008977F2">
        <w:rPr>
          <w:rFonts w:asciiTheme="majorBidi" w:hAnsiTheme="majorBidi" w:cstheme="majorBidi" w:hint="cs"/>
          <w:sz w:val="28"/>
          <w:szCs w:val="28"/>
          <w:rtl/>
        </w:rPr>
        <w:t>645</w:t>
      </w:r>
      <w:r w:rsidR="004122E5" w:rsidRPr="00CE0929">
        <w:rPr>
          <w:rFonts w:asciiTheme="majorBidi" w:hAnsiTheme="majorBidi" w:cstheme="majorBidi"/>
          <w:sz w:val="28"/>
          <w:szCs w:val="28"/>
          <w:rtl/>
        </w:rPr>
        <w:t>)، وهى قيمة ذات دلالة إحصائية عند مستوى دلالة (0.01) لصالح المجموعة التجريبية.</w:t>
      </w:r>
    </w:p>
    <w:p w:rsidR="004122E5" w:rsidRPr="00CE0929" w:rsidRDefault="003467FA" w:rsidP="008977F2">
      <w:pPr>
        <w:jc w:val="both"/>
        <w:rPr>
          <w:rFonts w:asciiTheme="majorBidi" w:hAnsiTheme="majorBidi" w:cstheme="majorBidi"/>
          <w:sz w:val="28"/>
          <w:szCs w:val="28"/>
        </w:rPr>
      </w:pPr>
      <w:r>
        <w:rPr>
          <w:rFonts w:asciiTheme="majorBidi" w:hAnsiTheme="majorBidi" w:cstheme="majorBidi" w:hint="cs"/>
          <w:b/>
          <w:bCs/>
          <w:sz w:val="28"/>
          <w:szCs w:val="28"/>
          <w:rtl/>
        </w:rPr>
        <w:t xml:space="preserve">  </w:t>
      </w:r>
      <w:r w:rsidRPr="003467FA">
        <w:rPr>
          <w:rFonts w:asciiTheme="majorBidi" w:hAnsiTheme="majorBidi" w:cstheme="majorBidi" w:hint="cs"/>
          <w:sz w:val="28"/>
          <w:szCs w:val="28"/>
          <w:rtl/>
        </w:rPr>
        <w:t xml:space="preserve">  11-</w:t>
      </w:r>
      <w:r>
        <w:rPr>
          <w:rFonts w:asciiTheme="majorBidi" w:hAnsiTheme="majorBidi" w:cstheme="majorBidi" w:hint="cs"/>
          <w:b/>
          <w:bCs/>
          <w:sz w:val="28"/>
          <w:szCs w:val="28"/>
          <w:rtl/>
        </w:rPr>
        <w:t xml:space="preserve"> </w:t>
      </w:r>
      <w:r w:rsidR="004122E5" w:rsidRPr="00CE0929">
        <w:rPr>
          <w:rFonts w:asciiTheme="majorBidi" w:hAnsiTheme="majorBidi" w:cstheme="majorBidi"/>
          <w:b/>
          <w:bCs/>
          <w:sz w:val="28"/>
          <w:szCs w:val="28"/>
          <w:rtl/>
        </w:rPr>
        <w:t>بالنسبة لم</w:t>
      </w:r>
      <w:r>
        <w:rPr>
          <w:rFonts w:asciiTheme="majorBidi" w:hAnsiTheme="majorBidi" w:cstheme="majorBidi" w:hint="cs"/>
          <w:b/>
          <w:bCs/>
          <w:sz w:val="28"/>
          <w:szCs w:val="28"/>
          <w:rtl/>
        </w:rPr>
        <w:t>حاور الاتجاهات العلمية ككل</w:t>
      </w:r>
      <w:r w:rsidR="004122E5" w:rsidRPr="003467FA">
        <w:rPr>
          <w:rFonts w:asciiTheme="majorBidi" w:hAnsiTheme="majorBidi" w:cstheme="majorBidi"/>
          <w:b/>
          <w:bCs/>
          <w:sz w:val="28"/>
          <w:szCs w:val="28"/>
          <w:rtl/>
        </w:rPr>
        <w:t xml:space="preserve">: </w:t>
      </w:r>
      <w:r w:rsidR="004122E5" w:rsidRPr="00CE0929">
        <w:rPr>
          <w:rFonts w:asciiTheme="majorBidi" w:hAnsiTheme="majorBidi" w:cstheme="majorBidi"/>
          <w:sz w:val="28"/>
          <w:szCs w:val="28"/>
          <w:rtl/>
        </w:rPr>
        <w:t>قيمة "ت" تساوى (</w:t>
      </w:r>
      <w:r w:rsidR="008977F2">
        <w:rPr>
          <w:rFonts w:asciiTheme="majorBidi" w:hAnsiTheme="majorBidi" w:cstheme="majorBidi" w:hint="cs"/>
          <w:sz w:val="28"/>
          <w:szCs w:val="28"/>
          <w:rtl/>
        </w:rPr>
        <w:t>25</w:t>
      </w:r>
      <w:r w:rsidR="008977F2" w:rsidRPr="00CE0929">
        <w:rPr>
          <w:rFonts w:asciiTheme="majorBidi" w:hAnsiTheme="majorBidi" w:cstheme="majorBidi"/>
          <w:sz w:val="28"/>
          <w:szCs w:val="28"/>
          <w:rtl/>
        </w:rPr>
        <w:t>.</w:t>
      </w:r>
      <w:r w:rsidR="008977F2">
        <w:rPr>
          <w:rFonts w:asciiTheme="majorBidi" w:hAnsiTheme="majorBidi" w:cstheme="majorBidi" w:hint="cs"/>
          <w:sz w:val="28"/>
          <w:szCs w:val="28"/>
          <w:rtl/>
        </w:rPr>
        <w:t>654</w:t>
      </w:r>
      <w:r w:rsidR="004122E5" w:rsidRPr="00CE0929">
        <w:rPr>
          <w:rFonts w:asciiTheme="majorBidi" w:hAnsiTheme="majorBidi" w:cstheme="majorBidi"/>
          <w:sz w:val="28"/>
          <w:szCs w:val="28"/>
          <w:rtl/>
        </w:rPr>
        <w:t xml:space="preserve">)، وهى قيمة ذات دلالة إحصائية عند مستوى دلالة (0.01) لصالح المجموعة التجريبية في </w:t>
      </w:r>
      <w:r w:rsidR="008977F2">
        <w:rPr>
          <w:rFonts w:asciiTheme="majorBidi" w:hAnsiTheme="majorBidi" w:cstheme="majorBidi" w:hint="cs"/>
          <w:sz w:val="28"/>
          <w:szCs w:val="28"/>
          <w:rtl/>
        </w:rPr>
        <w:t>مقياس الاتجاهات العلمية ككل</w:t>
      </w:r>
      <w:r w:rsidR="004122E5" w:rsidRPr="00CE0929">
        <w:rPr>
          <w:rFonts w:asciiTheme="majorBidi" w:hAnsiTheme="majorBidi" w:cstheme="majorBidi"/>
          <w:sz w:val="28"/>
          <w:szCs w:val="28"/>
          <w:rtl/>
        </w:rPr>
        <w:t>.</w:t>
      </w:r>
    </w:p>
    <w:p w:rsidR="004122E5" w:rsidRPr="00CE0929" w:rsidRDefault="004122E5" w:rsidP="008977F2">
      <w:pPr>
        <w:jc w:val="both"/>
        <w:rPr>
          <w:rFonts w:asciiTheme="majorBidi" w:hAnsiTheme="majorBidi" w:cstheme="majorBidi"/>
          <w:sz w:val="28"/>
          <w:szCs w:val="28"/>
          <w:rtl/>
        </w:rPr>
      </w:pPr>
      <w:r w:rsidRPr="00CE0929">
        <w:rPr>
          <w:rFonts w:asciiTheme="majorBidi" w:hAnsiTheme="majorBidi" w:cstheme="majorBidi"/>
          <w:color w:val="FF0000"/>
          <w:sz w:val="28"/>
          <w:szCs w:val="28"/>
          <w:rtl/>
        </w:rPr>
        <w:t xml:space="preserve">      </w:t>
      </w:r>
      <w:r w:rsidRPr="00CE0929">
        <w:rPr>
          <w:rFonts w:asciiTheme="majorBidi" w:hAnsiTheme="majorBidi" w:cstheme="majorBidi"/>
          <w:sz w:val="28"/>
          <w:szCs w:val="28"/>
          <w:rtl/>
        </w:rPr>
        <w:t xml:space="preserve">مما يشير إلى وجود فروق ذات دلالة إحصائية في </w:t>
      </w:r>
      <w:r w:rsidR="008977F2">
        <w:rPr>
          <w:rFonts w:asciiTheme="majorBidi" w:hAnsiTheme="majorBidi" w:cstheme="majorBidi" w:hint="cs"/>
          <w:sz w:val="28"/>
          <w:szCs w:val="28"/>
          <w:rtl/>
        </w:rPr>
        <w:t xml:space="preserve">الاتجاهات العلمية </w:t>
      </w:r>
      <w:r w:rsidRPr="00CE0929">
        <w:rPr>
          <w:rFonts w:asciiTheme="majorBidi" w:hAnsiTheme="majorBidi" w:cstheme="majorBidi"/>
          <w:sz w:val="28"/>
          <w:szCs w:val="28"/>
          <w:rtl/>
        </w:rPr>
        <w:t>وم</w:t>
      </w:r>
      <w:r w:rsidR="008977F2">
        <w:rPr>
          <w:rFonts w:asciiTheme="majorBidi" w:hAnsiTheme="majorBidi" w:cstheme="majorBidi" w:hint="cs"/>
          <w:sz w:val="28"/>
          <w:szCs w:val="28"/>
          <w:rtl/>
        </w:rPr>
        <w:t>حاوره</w:t>
      </w:r>
      <w:r w:rsidRPr="00CE0929">
        <w:rPr>
          <w:rFonts w:asciiTheme="majorBidi" w:hAnsiTheme="majorBidi" w:cstheme="majorBidi"/>
          <w:sz w:val="28"/>
          <w:szCs w:val="28"/>
          <w:rtl/>
        </w:rPr>
        <w:t xml:space="preserve"> بين متوسطي درجات المجموعتين التجريبية والضابطة لصالح المجموعة التجريبية. وفي ضوء تلك النتيجة، يمكن قبول الفرض </w:t>
      </w:r>
      <w:r w:rsidR="008977F2">
        <w:rPr>
          <w:rFonts w:asciiTheme="majorBidi" w:hAnsiTheme="majorBidi" w:cstheme="majorBidi" w:hint="cs"/>
          <w:sz w:val="28"/>
          <w:szCs w:val="28"/>
          <w:rtl/>
        </w:rPr>
        <w:t>الثالث</w:t>
      </w:r>
      <w:r w:rsidRPr="00CE0929">
        <w:rPr>
          <w:rFonts w:asciiTheme="majorBidi" w:hAnsiTheme="majorBidi" w:cstheme="majorBidi"/>
          <w:sz w:val="28"/>
          <w:szCs w:val="28"/>
          <w:rtl/>
        </w:rPr>
        <w:t xml:space="preserve"> من فروض البحث، وهو: يوجد فرق ذو دلالة إحصائية عند مستوى </w:t>
      </w:r>
      <w:r w:rsidRPr="00CE0929">
        <w:rPr>
          <w:rFonts w:asciiTheme="majorBidi" w:hAnsiTheme="majorBidi" w:cstheme="majorBidi"/>
          <w:sz w:val="28"/>
          <w:szCs w:val="28"/>
          <w:rtl/>
        </w:rPr>
        <w:lastRenderedPageBreak/>
        <w:t>0.0</w:t>
      </w:r>
      <w:r w:rsidR="008977F2">
        <w:rPr>
          <w:rFonts w:asciiTheme="majorBidi" w:hAnsiTheme="majorBidi" w:cstheme="majorBidi" w:hint="cs"/>
          <w:sz w:val="28"/>
          <w:szCs w:val="28"/>
          <w:rtl/>
        </w:rPr>
        <w:t>1</w:t>
      </w:r>
      <w:r w:rsidRPr="00CE0929">
        <w:rPr>
          <w:rFonts w:asciiTheme="majorBidi" w:hAnsiTheme="majorBidi" w:cstheme="majorBidi"/>
          <w:sz w:val="28"/>
          <w:szCs w:val="28"/>
          <w:rtl/>
        </w:rPr>
        <w:t xml:space="preserve"> بين متوسطي درجات طلاب المجموعة التجريبية وطلاب المجموعة الضابطة في التطبيق البعدي ل</w:t>
      </w:r>
      <w:r w:rsidR="008977F2">
        <w:rPr>
          <w:rFonts w:asciiTheme="majorBidi" w:hAnsiTheme="majorBidi" w:cstheme="majorBidi" w:hint="cs"/>
          <w:sz w:val="28"/>
          <w:szCs w:val="28"/>
          <w:rtl/>
        </w:rPr>
        <w:t xml:space="preserve">مقياس الاتجاهات العلمية </w:t>
      </w:r>
      <w:r w:rsidRPr="00CE0929">
        <w:rPr>
          <w:rFonts w:asciiTheme="majorBidi" w:hAnsiTheme="majorBidi" w:cstheme="majorBidi"/>
          <w:sz w:val="28"/>
          <w:szCs w:val="28"/>
          <w:rtl/>
        </w:rPr>
        <w:t xml:space="preserve">لصالح المجموعة التجريبية.     </w:t>
      </w:r>
    </w:p>
    <w:p w:rsidR="004122E5" w:rsidRPr="00CE0929" w:rsidRDefault="004122E5" w:rsidP="00422040">
      <w:pPr>
        <w:jc w:val="both"/>
        <w:rPr>
          <w:rFonts w:asciiTheme="majorBidi" w:hAnsiTheme="majorBidi" w:cstheme="majorBidi"/>
          <w:sz w:val="28"/>
          <w:szCs w:val="28"/>
          <w:rtl/>
        </w:rPr>
      </w:pPr>
      <w:r w:rsidRPr="00CE0929">
        <w:rPr>
          <w:rFonts w:asciiTheme="majorBidi" w:hAnsiTheme="majorBidi" w:cstheme="majorBidi"/>
          <w:sz w:val="28"/>
          <w:szCs w:val="28"/>
          <w:rtl/>
        </w:rPr>
        <w:t xml:space="preserve">     ولتحديد </w:t>
      </w:r>
      <w:r w:rsidR="001E4DE1">
        <w:rPr>
          <w:rFonts w:asciiTheme="majorBidi" w:hAnsiTheme="majorBidi" w:cstheme="majorBidi"/>
          <w:sz w:val="28"/>
          <w:szCs w:val="28"/>
          <w:rtl/>
          <w:lang w:bidi="ar-EG"/>
        </w:rPr>
        <w:t>فعالية</w:t>
      </w:r>
      <w:r w:rsidRPr="00CE0929">
        <w:rPr>
          <w:rFonts w:asciiTheme="majorBidi" w:hAnsiTheme="majorBidi" w:cstheme="majorBidi"/>
          <w:sz w:val="28"/>
          <w:szCs w:val="28"/>
          <w:rtl/>
          <w:lang w:bidi="ar-EG"/>
        </w:rPr>
        <w:t xml:space="preserve"> </w:t>
      </w:r>
      <w:r w:rsidR="00422040">
        <w:rPr>
          <w:rFonts w:asciiTheme="majorBidi" w:hAnsiTheme="majorBidi" w:cstheme="majorBidi" w:hint="cs"/>
          <w:sz w:val="28"/>
          <w:szCs w:val="28"/>
          <w:rtl/>
          <w:lang w:bidi="ar-EG"/>
        </w:rPr>
        <w:t xml:space="preserve">منهج الفيزياء المطور في ضوء معايير </w:t>
      </w:r>
      <w:r w:rsidR="00422040" w:rsidRPr="0092424C">
        <w:rPr>
          <w:rFonts w:asciiTheme="majorBidi" w:hAnsiTheme="majorBidi" w:cstheme="majorBidi" w:hint="cs"/>
          <w:sz w:val="28"/>
          <w:szCs w:val="28"/>
          <w:rtl/>
          <w:lang w:bidi="ar-EG"/>
        </w:rPr>
        <w:t xml:space="preserve">مدخل العلوم والتكنولوجيا والهندسة والرياضيات </w:t>
      </w:r>
      <w:r w:rsidR="00422040" w:rsidRPr="0092424C">
        <w:rPr>
          <w:rFonts w:asciiTheme="majorBidi" w:hAnsiTheme="majorBidi" w:cstheme="majorBidi"/>
          <w:sz w:val="28"/>
          <w:szCs w:val="28"/>
          <w:lang w:bidi="ar-EG"/>
        </w:rPr>
        <w:t>STEM</w:t>
      </w:r>
      <w:r w:rsidR="00422040" w:rsidRPr="00CE0929">
        <w:rPr>
          <w:rFonts w:asciiTheme="majorBidi" w:hAnsiTheme="majorBidi" w:cstheme="majorBidi"/>
          <w:sz w:val="28"/>
          <w:szCs w:val="28"/>
          <w:rtl/>
          <w:lang w:bidi="ar-EG"/>
        </w:rPr>
        <w:t xml:space="preserve"> </w:t>
      </w:r>
      <w:r w:rsidR="00422040">
        <w:rPr>
          <w:rFonts w:asciiTheme="majorBidi" w:hAnsiTheme="majorBidi" w:cstheme="majorBidi" w:hint="cs"/>
          <w:sz w:val="28"/>
          <w:szCs w:val="28"/>
          <w:rtl/>
          <w:lang w:bidi="ar-EG"/>
        </w:rPr>
        <w:t xml:space="preserve">في تنمية </w:t>
      </w:r>
      <w:r w:rsidR="00422040" w:rsidRPr="0092424C">
        <w:rPr>
          <w:rFonts w:asciiTheme="majorBidi" w:hAnsiTheme="majorBidi" w:cstheme="majorBidi" w:hint="cs"/>
          <w:sz w:val="28"/>
          <w:szCs w:val="28"/>
          <w:rtl/>
          <w:lang w:bidi="ar-EG"/>
        </w:rPr>
        <w:t>الاتجاهات العلمية</w:t>
      </w:r>
      <w:r w:rsidR="00422040" w:rsidRPr="0092424C">
        <w:rPr>
          <w:rFonts w:asciiTheme="majorBidi" w:hAnsiTheme="majorBidi" w:cstheme="majorBidi"/>
          <w:sz w:val="28"/>
          <w:szCs w:val="28"/>
          <w:lang w:bidi="ar-EG"/>
        </w:rPr>
        <w:t xml:space="preserve"> </w:t>
      </w:r>
      <w:r w:rsidR="00422040" w:rsidRPr="00CE0929">
        <w:rPr>
          <w:rFonts w:asciiTheme="majorBidi" w:hAnsiTheme="majorBidi" w:cstheme="majorBidi"/>
          <w:sz w:val="28"/>
          <w:szCs w:val="28"/>
          <w:rtl/>
          <w:lang w:bidi="ar-EG"/>
        </w:rPr>
        <w:t xml:space="preserve">لدى طلاب الصف </w:t>
      </w:r>
      <w:r w:rsidR="00422040">
        <w:rPr>
          <w:rFonts w:asciiTheme="majorBidi" w:hAnsiTheme="majorBidi" w:cstheme="majorBidi" w:hint="cs"/>
          <w:sz w:val="28"/>
          <w:szCs w:val="28"/>
          <w:rtl/>
          <w:lang w:bidi="ar-EG"/>
        </w:rPr>
        <w:t>الأول</w:t>
      </w:r>
      <w:r w:rsidR="00422040" w:rsidRPr="00CE0929">
        <w:rPr>
          <w:rFonts w:asciiTheme="majorBidi" w:hAnsiTheme="majorBidi" w:cstheme="majorBidi"/>
          <w:sz w:val="28"/>
          <w:szCs w:val="28"/>
          <w:rtl/>
          <w:lang w:bidi="ar-EG"/>
        </w:rPr>
        <w:t xml:space="preserve"> الثانوي</w:t>
      </w:r>
      <w:r w:rsidR="00422040" w:rsidRPr="00CE0929">
        <w:rPr>
          <w:rFonts w:asciiTheme="majorBidi" w:hAnsiTheme="majorBidi" w:cstheme="majorBidi"/>
          <w:sz w:val="28"/>
          <w:szCs w:val="28"/>
          <w:rtl/>
        </w:rPr>
        <w:t xml:space="preserve"> </w:t>
      </w:r>
      <w:r w:rsidRPr="00CE0929">
        <w:rPr>
          <w:rFonts w:asciiTheme="majorBidi" w:hAnsiTheme="majorBidi" w:cstheme="majorBidi"/>
          <w:sz w:val="28"/>
          <w:szCs w:val="28"/>
          <w:rtl/>
        </w:rPr>
        <w:t>تم حساب قيمة "ت" ودلالتها الإحصائية للفروق بين متوسطي درجات التطبيق القبلي والتطبيق البعدي للمجموعة التجريبية في</w:t>
      </w:r>
      <w:r w:rsidR="00422040">
        <w:rPr>
          <w:rFonts w:asciiTheme="majorBidi" w:hAnsiTheme="majorBidi" w:cstheme="majorBidi" w:hint="cs"/>
          <w:sz w:val="28"/>
          <w:szCs w:val="28"/>
          <w:rtl/>
        </w:rPr>
        <w:t xml:space="preserve"> مقياس</w:t>
      </w:r>
      <w:r w:rsidRPr="00CE0929">
        <w:rPr>
          <w:rFonts w:asciiTheme="majorBidi" w:hAnsiTheme="majorBidi" w:cstheme="majorBidi"/>
          <w:sz w:val="28"/>
          <w:szCs w:val="28"/>
          <w:rtl/>
        </w:rPr>
        <w:t xml:space="preserve"> </w:t>
      </w:r>
      <w:r w:rsidR="00422040" w:rsidRPr="0092424C">
        <w:rPr>
          <w:rFonts w:asciiTheme="majorBidi" w:hAnsiTheme="majorBidi" w:cstheme="majorBidi" w:hint="cs"/>
          <w:sz w:val="28"/>
          <w:szCs w:val="28"/>
          <w:rtl/>
          <w:lang w:bidi="ar-EG"/>
        </w:rPr>
        <w:t>الاتجاهات العلمية</w:t>
      </w:r>
      <w:r w:rsidRPr="00CE0929">
        <w:rPr>
          <w:rFonts w:asciiTheme="majorBidi" w:hAnsiTheme="majorBidi" w:cstheme="majorBidi"/>
          <w:sz w:val="28"/>
          <w:szCs w:val="28"/>
          <w:rtl/>
          <w:lang w:bidi="ar-EG"/>
        </w:rPr>
        <w:t>،</w:t>
      </w:r>
      <w:r w:rsidRPr="00CE0929">
        <w:rPr>
          <w:rFonts w:asciiTheme="majorBidi" w:hAnsiTheme="majorBidi" w:cstheme="majorBidi"/>
          <w:sz w:val="28"/>
          <w:szCs w:val="28"/>
          <w:rtl/>
        </w:rPr>
        <w:t xml:space="preserve"> والدرجة الكلية كما يوضحه جدول (</w:t>
      </w:r>
      <w:r w:rsidR="00422040">
        <w:rPr>
          <w:rFonts w:asciiTheme="majorBidi" w:hAnsiTheme="majorBidi" w:cstheme="majorBidi" w:hint="cs"/>
          <w:sz w:val="28"/>
          <w:szCs w:val="28"/>
          <w:rtl/>
        </w:rPr>
        <w:t>26</w:t>
      </w:r>
      <w:r w:rsidRPr="00CE0929">
        <w:rPr>
          <w:rFonts w:asciiTheme="majorBidi" w:hAnsiTheme="majorBidi" w:cstheme="majorBidi"/>
          <w:sz w:val="28"/>
          <w:szCs w:val="28"/>
          <w:rtl/>
        </w:rPr>
        <w:t>):</w:t>
      </w:r>
    </w:p>
    <w:p w:rsidR="004122E5" w:rsidRPr="00CE0929" w:rsidRDefault="004122E5" w:rsidP="00422040">
      <w:pPr>
        <w:jc w:val="center"/>
        <w:rPr>
          <w:rFonts w:asciiTheme="majorBidi" w:hAnsiTheme="majorBidi" w:cstheme="majorBidi"/>
          <w:sz w:val="28"/>
          <w:szCs w:val="28"/>
          <w:rtl/>
        </w:rPr>
      </w:pPr>
      <w:r w:rsidRPr="00CE0929">
        <w:rPr>
          <w:rFonts w:asciiTheme="majorBidi" w:hAnsiTheme="majorBidi" w:cstheme="majorBidi"/>
          <w:b/>
          <w:bCs/>
          <w:sz w:val="28"/>
          <w:szCs w:val="28"/>
          <w:rtl/>
        </w:rPr>
        <w:t xml:space="preserve">جدول </w:t>
      </w:r>
      <w:r w:rsidRPr="00CE0929">
        <w:rPr>
          <w:rFonts w:asciiTheme="majorBidi" w:hAnsiTheme="majorBidi" w:cstheme="majorBidi"/>
          <w:b/>
          <w:bCs/>
          <w:sz w:val="28"/>
          <w:szCs w:val="28"/>
          <w:rtl/>
          <w:lang w:bidi="ar-EG"/>
        </w:rPr>
        <w:t>(</w:t>
      </w:r>
      <w:r w:rsidR="00422040">
        <w:rPr>
          <w:rFonts w:asciiTheme="majorBidi" w:hAnsiTheme="majorBidi" w:cstheme="majorBidi" w:hint="cs"/>
          <w:b/>
          <w:bCs/>
          <w:sz w:val="28"/>
          <w:szCs w:val="28"/>
          <w:rtl/>
        </w:rPr>
        <w:t>26</w:t>
      </w:r>
      <w:r w:rsidRPr="00CE0929">
        <w:rPr>
          <w:rFonts w:asciiTheme="majorBidi" w:hAnsiTheme="majorBidi" w:cstheme="majorBidi"/>
          <w:b/>
          <w:bCs/>
          <w:sz w:val="28"/>
          <w:szCs w:val="28"/>
          <w:rtl/>
        </w:rPr>
        <w:t>)</w:t>
      </w:r>
    </w:p>
    <w:p w:rsidR="004122E5" w:rsidRPr="00CE0929" w:rsidRDefault="004122E5" w:rsidP="004122E5">
      <w:pPr>
        <w:jc w:val="center"/>
        <w:rPr>
          <w:rFonts w:asciiTheme="majorBidi" w:hAnsiTheme="majorBidi" w:cstheme="majorBidi"/>
          <w:b/>
          <w:bCs/>
          <w:sz w:val="28"/>
          <w:szCs w:val="28"/>
          <w:rtl/>
        </w:rPr>
      </w:pPr>
      <w:r w:rsidRPr="00CE0929">
        <w:rPr>
          <w:rFonts w:asciiTheme="majorBidi" w:hAnsiTheme="majorBidi" w:cstheme="majorBidi"/>
          <w:b/>
          <w:bCs/>
          <w:sz w:val="28"/>
          <w:szCs w:val="28"/>
          <w:rtl/>
        </w:rPr>
        <w:t xml:space="preserve">قيمة "ت" ودلالتها الإحصائية للفروق بين متوسطى درجات التطبيق القبلي والتطبيق البعدي </w:t>
      </w:r>
    </w:p>
    <w:p w:rsidR="00F92A21" w:rsidRPr="00422040" w:rsidRDefault="004122E5" w:rsidP="00F92A21">
      <w:pPr>
        <w:jc w:val="center"/>
        <w:rPr>
          <w:rFonts w:asciiTheme="majorBidi" w:hAnsiTheme="majorBidi" w:cstheme="majorBidi"/>
          <w:b/>
          <w:bCs/>
          <w:sz w:val="28"/>
          <w:szCs w:val="28"/>
          <w:rtl/>
        </w:rPr>
      </w:pPr>
      <w:r w:rsidRPr="00422040">
        <w:rPr>
          <w:rFonts w:asciiTheme="majorBidi" w:hAnsiTheme="majorBidi" w:cstheme="majorBidi"/>
          <w:b/>
          <w:bCs/>
          <w:sz w:val="28"/>
          <w:szCs w:val="28"/>
          <w:rtl/>
        </w:rPr>
        <w:t>للمجموعة التجريبية في</w:t>
      </w:r>
      <w:r w:rsidR="00422040" w:rsidRPr="00422040">
        <w:rPr>
          <w:rFonts w:asciiTheme="majorBidi" w:hAnsiTheme="majorBidi" w:cstheme="majorBidi" w:hint="cs"/>
          <w:b/>
          <w:bCs/>
          <w:sz w:val="28"/>
          <w:szCs w:val="28"/>
          <w:rtl/>
        </w:rPr>
        <w:t xml:space="preserve"> محاور</w:t>
      </w:r>
      <w:r w:rsidRPr="00422040">
        <w:rPr>
          <w:rFonts w:asciiTheme="majorBidi" w:hAnsiTheme="majorBidi" w:cstheme="majorBidi"/>
          <w:b/>
          <w:bCs/>
          <w:sz w:val="28"/>
          <w:szCs w:val="28"/>
          <w:rtl/>
        </w:rPr>
        <w:t xml:space="preserve"> </w:t>
      </w:r>
      <w:r w:rsidR="00422040" w:rsidRPr="00422040">
        <w:rPr>
          <w:rFonts w:asciiTheme="majorBidi" w:hAnsiTheme="majorBidi" w:cstheme="majorBidi" w:hint="cs"/>
          <w:b/>
          <w:bCs/>
          <w:sz w:val="28"/>
          <w:szCs w:val="28"/>
          <w:rtl/>
          <w:lang w:bidi="ar-EG"/>
        </w:rPr>
        <w:t>الاتجاهات العلمية</w:t>
      </w:r>
      <w:r w:rsidR="00422040" w:rsidRPr="00422040">
        <w:rPr>
          <w:rFonts w:asciiTheme="majorBidi" w:hAnsiTheme="majorBidi" w:cstheme="majorBidi"/>
          <w:b/>
          <w:bCs/>
          <w:sz w:val="28"/>
          <w:szCs w:val="28"/>
          <w:lang w:bidi="ar-EG"/>
        </w:rPr>
        <w:t xml:space="preserve"> </w:t>
      </w:r>
      <w:r w:rsidRPr="00422040">
        <w:rPr>
          <w:rFonts w:asciiTheme="majorBidi" w:hAnsiTheme="majorBidi" w:cstheme="majorBidi"/>
          <w:b/>
          <w:bCs/>
          <w:sz w:val="28"/>
          <w:szCs w:val="28"/>
          <w:rtl/>
        </w:rPr>
        <w:t>والدرجة الكلية</w:t>
      </w:r>
    </w:p>
    <w:tbl>
      <w:tblPr>
        <w:bidiVisual/>
        <w:tblW w:w="9180" w:type="dxa"/>
        <w:jc w:val="center"/>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ayout w:type="fixed"/>
        <w:tblLook w:val="01E0" w:firstRow="1" w:lastRow="1" w:firstColumn="1" w:lastColumn="1" w:noHBand="0" w:noVBand="0"/>
      </w:tblPr>
      <w:tblGrid>
        <w:gridCol w:w="2049"/>
        <w:gridCol w:w="900"/>
        <w:gridCol w:w="540"/>
        <w:gridCol w:w="1289"/>
        <w:gridCol w:w="1128"/>
        <w:gridCol w:w="844"/>
        <w:gridCol w:w="990"/>
        <w:gridCol w:w="1440"/>
      </w:tblGrid>
      <w:tr w:rsidR="004122E5" w:rsidRPr="00F92A21" w:rsidTr="007B61BF">
        <w:trPr>
          <w:tblHeader/>
          <w:jc w:val="center"/>
        </w:trPr>
        <w:tc>
          <w:tcPr>
            <w:tcW w:w="2049" w:type="dxa"/>
            <w:tcBorders>
              <w:right w:val="double" w:sz="4" w:space="0" w:color="auto"/>
            </w:tcBorders>
            <w:shd w:val="clear" w:color="auto" w:fill="auto"/>
            <w:vAlign w:val="center"/>
          </w:tcPr>
          <w:p w:rsidR="004122E5" w:rsidRPr="00F92A21" w:rsidRDefault="004122E5" w:rsidP="00422040">
            <w:pPr>
              <w:jc w:val="center"/>
              <w:rPr>
                <w:rFonts w:asciiTheme="majorBidi" w:hAnsiTheme="majorBidi" w:cstheme="majorBidi"/>
                <w:b/>
                <w:bCs/>
                <w:sz w:val="28"/>
                <w:szCs w:val="28"/>
                <w:rtl/>
                <w:lang w:bidi="ar-EG"/>
              </w:rPr>
            </w:pPr>
            <w:r w:rsidRPr="00F92A21">
              <w:rPr>
                <w:rFonts w:asciiTheme="majorBidi" w:hAnsiTheme="majorBidi" w:cstheme="majorBidi"/>
                <w:b/>
                <w:bCs/>
                <w:sz w:val="28"/>
                <w:szCs w:val="28"/>
                <w:rtl/>
              </w:rPr>
              <w:t>ال</w:t>
            </w:r>
            <w:r w:rsidRPr="00F92A21">
              <w:rPr>
                <w:rFonts w:asciiTheme="majorBidi" w:hAnsiTheme="majorBidi" w:cstheme="majorBidi"/>
                <w:b/>
                <w:bCs/>
                <w:sz w:val="28"/>
                <w:szCs w:val="28"/>
                <w:rtl/>
                <w:lang w:bidi="ar-EG"/>
              </w:rPr>
              <w:t>م</w:t>
            </w:r>
            <w:r w:rsidR="00422040" w:rsidRPr="00F92A21">
              <w:rPr>
                <w:rFonts w:asciiTheme="majorBidi" w:hAnsiTheme="majorBidi" w:cstheme="majorBidi"/>
                <w:b/>
                <w:bCs/>
                <w:sz w:val="28"/>
                <w:szCs w:val="28"/>
                <w:rtl/>
                <w:lang w:bidi="ar-EG"/>
              </w:rPr>
              <w:t>حاور</w:t>
            </w:r>
          </w:p>
        </w:tc>
        <w:tc>
          <w:tcPr>
            <w:tcW w:w="900" w:type="dxa"/>
            <w:tcBorders>
              <w:left w:val="double" w:sz="4" w:space="0" w:color="auto"/>
            </w:tcBorders>
            <w:shd w:val="clear" w:color="auto" w:fill="auto"/>
            <w:vAlign w:val="center"/>
          </w:tcPr>
          <w:p w:rsidR="004122E5" w:rsidRPr="00F92A21" w:rsidRDefault="004122E5" w:rsidP="007045AA">
            <w:pPr>
              <w:jc w:val="center"/>
              <w:rPr>
                <w:rFonts w:asciiTheme="majorBidi" w:hAnsiTheme="majorBidi" w:cstheme="majorBidi"/>
                <w:b/>
                <w:bCs/>
                <w:sz w:val="28"/>
                <w:szCs w:val="28"/>
                <w:rtl/>
              </w:rPr>
            </w:pPr>
            <w:r w:rsidRPr="00F92A21">
              <w:rPr>
                <w:rFonts w:asciiTheme="majorBidi" w:hAnsiTheme="majorBidi" w:cstheme="majorBidi"/>
                <w:b/>
                <w:bCs/>
                <w:sz w:val="28"/>
                <w:szCs w:val="28"/>
                <w:rtl/>
              </w:rPr>
              <w:t>التطبيق</w:t>
            </w:r>
          </w:p>
        </w:tc>
        <w:tc>
          <w:tcPr>
            <w:tcW w:w="540" w:type="dxa"/>
            <w:shd w:val="clear" w:color="auto" w:fill="auto"/>
            <w:vAlign w:val="center"/>
          </w:tcPr>
          <w:p w:rsidR="004122E5" w:rsidRPr="00F92A21" w:rsidRDefault="004122E5" w:rsidP="007045AA">
            <w:pPr>
              <w:jc w:val="center"/>
              <w:rPr>
                <w:rFonts w:asciiTheme="majorBidi" w:hAnsiTheme="majorBidi" w:cstheme="majorBidi"/>
                <w:b/>
                <w:bCs/>
                <w:sz w:val="28"/>
                <w:szCs w:val="28"/>
                <w:rtl/>
              </w:rPr>
            </w:pPr>
            <w:r w:rsidRPr="00F92A21">
              <w:rPr>
                <w:rFonts w:asciiTheme="majorBidi" w:hAnsiTheme="majorBidi" w:cstheme="majorBidi"/>
                <w:b/>
                <w:bCs/>
                <w:sz w:val="28"/>
                <w:szCs w:val="28"/>
                <w:rtl/>
              </w:rPr>
              <w:t>ن</w:t>
            </w:r>
          </w:p>
        </w:tc>
        <w:tc>
          <w:tcPr>
            <w:tcW w:w="1289" w:type="dxa"/>
            <w:shd w:val="clear" w:color="auto" w:fill="auto"/>
            <w:vAlign w:val="center"/>
          </w:tcPr>
          <w:p w:rsidR="004122E5" w:rsidRPr="00F92A21" w:rsidRDefault="004122E5" w:rsidP="007045AA">
            <w:pPr>
              <w:jc w:val="center"/>
              <w:rPr>
                <w:rFonts w:asciiTheme="majorBidi" w:hAnsiTheme="majorBidi" w:cstheme="majorBidi"/>
                <w:b/>
                <w:bCs/>
                <w:sz w:val="28"/>
                <w:szCs w:val="28"/>
                <w:rtl/>
              </w:rPr>
            </w:pPr>
            <w:r w:rsidRPr="00F92A21">
              <w:rPr>
                <w:rFonts w:asciiTheme="majorBidi" w:hAnsiTheme="majorBidi" w:cstheme="majorBidi"/>
                <w:b/>
                <w:bCs/>
                <w:sz w:val="28"/>
                <w:szCs w:val="28"/>
                <w:rtl/>
              </w:rPr>
              <w:t>م</w:t>
            </w:r>
          </w:p>
        </w:tc>
        <w:tc>
          <w:tcPr>
            <w:tcW w:w="1128" w:type="dxa"/>
            <w:shd w:val="clear" w:color="auto" w:fill="auto"/>
            <w:vAlign w:val="center"/>
          </w:tcPr>
          <w:p w:rsidR="004122E5" w:rsidRPr="00F92A21" w:rsidRDefault="004122E5" w:rsidP="007045AA">
            <w:pPr>
              <w:jc w:val="center"/>
              <w:rPr>
                <w:rFonts w:asciiTheme="majorBidi" w:hAnsiTheme="majorBidi" w:cstheme="majorBidi"/>
                <w:b/>
                <w:bCs/>
                <w:sz w:val="28"/>
                <w:szCs w:val="28"/>
                <w:rtl/>
              </w:rPr>
            </w:pPr>
            <w:r w:rsidRPr="00F92A21">
              <w:rPr>
                <w:rFonts w:asciiTheme="majorBidi" w:hAnsiTheme="majorBidi" w:cstheme="majorBidi"/>
                <w:b/>
                <w:bCs/>
                <w:sz w:val="28"/>
                <w:szCs w:val="28"/>
                <w:rtl/>
              </w:rPr>
              <w:t>ع</w:t>
            </w:r>
          </w:p>
        </w:tc>
        <w:tc>
          <w:tcPr>
            <w:tcW w:w="844" w:type="dxa"/>
            <w:shd w:val="clear" w:color="auto" w:fill="auto"/>
            <w:vAlign w:val="center"/>
          </w:tcPr>
          <w:p w:rsidR="004122E5" w:rsidRPr="00F92A21" w:rsidRDefault="004122E5" w:rsidP="007045AA">
            <w:pPr>
              <w:jc w:val="center"/>
              <w:rPr>
                <w:rFonts w:asciiTheme="majorBidi" w:hAnsiTheme="majorBidi" w:cstheme="majorBidi"/>
                <w:b/>
                <w:bCs/>
                <w:sz w:val="28"/>
                <w:szCs w:val="28"/>
                <w:rtl/>
              </w:rPr>
            </w:pPr>
            <w:r w:rsidRPr="00F92A21">
              <w:rPr>
                <w:rFonts w:asciiTheme="majorBidi" w:hAnsiTheme="majorBidi" w:cstheme="majorBidi"/>
                <w:b/>
                <w:bCs/>
                <w:sz w:val="28"/>
                <w:szCs w:val="28"/>
                <w:rtl/>
              </w:rPr>
              <w:t>درجات الحرية</w:t>
            </w:r>
          </w:p>
        </w:tc>
        <w:tc>
          <w:tcPr>
            <w:tcW w:w="990" w:type="dxa"/>
            <w:shd w:val="clear" w:color="auto" w:fill="auto"/>
            <w:vAlign w:val="center"/>
          </w:tcPr>
          <w:p w:rsidR="004122E5" w:rsidRPr="00F92A21" w:rsidRDefault="004122E5" w:rsidP="007045AA">
            <w:pPr>
              <w:jc w:val="center"/>
              <w:rPr>
                <w:rFonts w:asciiTheme="majorBidi" w:hAnsiTheme="majorBidi" w:cstheme="majorBidi"/>
                <w:b/>
                <w:bCs/>
                <w:sz w:val="28"/>
                <w:szCs w:val="28"/>
                <w:rtl/>
              </w:rPr>
            </w:pPr>
            <w:r w:rsidRPr="00F92A21">
              <w:rPr>
                <w:rFonts w:asciiTheme="majorBidi" w:hAnsiTheme="majorBidi" w:cstheme="majorBidi"/>
                <w:b/>
                <w:bCs/>
                <w:sz w:val="28"/>
                <w:szCs w:val="28"/>
                <w:rtl/>
              </w:rPr>
              <w:t>ر</w:t>
            </w:r>
          </w:p>
        </w:tc>
        <w:tc>
          <w:tcPr>
            <w:tcW w:w="1440" w:type="dxa"/>
            <w:shd w:val="clear" w:color="auto" w:fill="auto"/>
            <w:vAlign w:val="center"/>
          </w:tcPr>
          <w:p w:rsidR="004122E5" w:rsidRPr="00F92A21" w:rsidRDefault="004122E5" w:rsidP="007045AA">
            <w:pPr>
              <w:jc w:val="center"/>
              <w:rPr>
                <w:rFonts w:asciiTheme="majorBidi" w:hAnsiTheme="majorBidi" w:cstheme="majorBidi"/>
                <w:b/>
                <w:bCs/>
                <w:sz w:val="28"/>
                <w:szCs w:val="28"/>
                <w:rtl/>
              </w:rPr>
            </w:pPr>
            <w:r w:rsidRPr="00F92A21">
              <w:rPr>
                <w:rFonts w:asciiTheme="majorBidi" w:hAnsiTheme="majorBidi" w:cstheme="majorBidi"/>
                <w:b/>
                <w:bCs/>
                <w:sz w:val="28"/>
                <w:szCs w:val="28"/>
                <w:rtl/>
              </w:rPr>
              <w:t>ت</w:t>
            </w:r>
            <w:r w:rsidRPr="00F92A21">
              <w:rPr>
                <w:rStyle w:val="FootnoteReference"/>
                <w:rFonts w:asciiTheme="majorBidi" w:hAnsiTheme="majorBidi" w:cstheme="majorBidi"/>
                <w:sz w:val="28"/>
                <w:szCs w:val="28"/>
                <w:rtl/>
              </w:rPr>
              <w:footnoteReference w:customMarkFollows="1" w:id="10"/>
              <w:sym w:font="Symbol" w:char="F0B7"/>
            </w:r>
          </w:p>
        </w:tc>
      </w:tr>
      <w:tr w:rsidR="00BB42FD" w:rsidRPr="00F92A21" w:rsidTr="007B61BF">
        <w:trPr>
          <w:jc w:val="center"/>
        </w:trPr>
        <w:tc>
          <w:tcPr>
            <w:tcW w:w="2049" w:type="dxa"/>
            <w:vMerge w:val="restart"/>
            <w:tcBorders>
              <w:top w:val="double" w:sz="4" w:space="0" w:color="auto"/>
              <w:right w:val="double" w:sz="4" w:space="0" w:color="auto"/>
            </w:tcBorders>
            <w:shd w:val="clear" w:color="auto" w:fill="auto"/>
            <w:vAlign w:val="center"/>
          </w:tcPr>
          <w:p w:rsidR="00BB42FD" w:rsidRPr="00F92A21" w:rsidRDefault="00BB42FD" w:rsidP="00BB42FD">
            <w:pPr>
              <w:jc w:val="center"/>
              <w:rPr>
                <w:rFonts w:asciiTheme="majorBidi" w:hAnsiTheme="majorBidi" w:cstheme="majorBidi"/>
                <w:b/>
                <w:bCs/>
                <w:sz w:val="28"/>
                <w:szCs w:val="28"/>
                <w:rtl/>
                <w:lang w:bidi="ar-EG"/>
              </w:rPr>
            </w:pPr>
            <w:r w:rsidRPr="00F92A21">
              <w:rPr>
                <w:rFonts w:asciiTheme="majorBidi" w:hAnsiTheme="majorBidi" w:cstheme="majorBidi"/>
                <w:b/>
                <w:bCs/>
                <w:sz w:val="28"/>
                <w:szCs w:val="28"/>
                <w:rtl/>
              </w:rPr>
              <w:t>الإيمان بالسببية</w:t>
            </w:r>
          </w:p>
        </w:tc>
        <w:tc>
          <w:tcPr>
            <w:tcW w:w="900" w:type="dxa"/>
            <w:tcBorders>
              <w:top w:val="double" w:sz="4" w:space="0" w:color="auto"/>
              <w:left w:val="double" w:sz="4" w:space="0" w:color="auto"/>
            </w:tcBorders>
            <w:shd w:val="clear" w:color="auto" w:fill="auto"/>
            <w:vAlign w:val="center"/>
          </w:tcPr>
          <w:p w:rsidR="00BB42FD" w:rsidRPr="00F92A21" w:rsidRDefault="00BB42FD" w:rsidP="00BB42FD">
            <w:pPr>
              <w:jc w:val="center"/>
              <w:rPr>
                <w:rFonts w:asciiTheme="majorBidi" w:hAnsiTheme="majorBidi" w:cstheme="majorBidi"/>
                <w:sz w:val="28"/>
                <w:szCs w:val="28"/>
                <w:rtl/>
              </w:rPr>
            </w:pPr>
            <w:r w:rsidRPr="00F92A21">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BB42FD" w:rsidRPr="00F92A21" w:rsidRDefault="00BB42FD" w:rsidP="00BB42FD">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BB42FD" w:rsidRPr="005959A8" w:rsidRDefault="00BB42FD" w:rsidP="00BB42FD">
            <w:pPr>
              <w:jc w:val="center"/>
              <w:rPr>
                <w:rFonts w:asciiTheme="majorBidi" w:hAnsiTheme="majorBidi" w:cstheme="majorBidi"/>
                <w:sz w:val="28"/>
                <w:szCs w:val="28"/>
                <w:rtl/>
              </w:rPr>
            </w:pPr>
            <w:r>
              <w:rPr>
                <w:rFonts w:asciiTheme="majorBidi" w:hAnsiTheme="majorBidi" w:cstheme="majorBidi" w:hint="cs"/>
                <w:sz w:val="28"/>
                <w:szCs w:val="28"/>
                <w:rtl/>
              </w:rPr>
              <w:t>17</w:t>
            </w:r>
            <w:r w:rsidRPr="005959A8">
              <w:rPr>
                <w:rFonts w:asciiTheme="majorBidi" w:hAnsiTheme="majorBidi" w:cstheme="majorBidi"/>
                <w:sz w:val="28"/>
                <w:szCs w:val="28"/>
                <w:rtl/>
              </w:rPr>
              <w:t>.5000</w:t>
            </w:r>
          </w:p>
        </w:tc>
        <w:tc>
          <w:tcPr>
            <w:tcW w:w="1128" w:type="dxa"/>
            <w:tcBorders>
              <w:top w:val="double" w:sz="4" w:space="0" w:color="auto"/>
            </w:tcBorders>
            <w:shd w:val="clear" w:color="auto" w:fill="auto"/>
            <w:vAlign w:val="center"/>
          </w:tcPr>
          <w:p w:rsidR="00BB42FD"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2</w:t>
            </w:r>
            <w:r w:rsidR="00BB42FD" w:rsidRPr="00F92A21">
              <w:rPr>
                <w:rFonts w:asciiTheme="majorBidi" w:hAnsiTheme="majorBidi" w:cstheme="majorBidi"/>
                <w:sz w:val="28"/>
                <w:szCs w:val="28"/>
                <w:rtl/>
              </w:rPr>
              <w:t>.</w:t>
            </w:r>
            <w:r>
              <w:rPr>
                <w:rFonts w:asciiTheme="majorBidi" w:hAnsiTheme="majorBidi" w:cstheme="majorBidi" w:hint="cs"/>
                <w:sz w:val="28"/>
                <w:szCs w:val="28"/>
                <w:rtl/>
              </w:rPr>
              <w:t>5676</w:t>
            </w:r>
          </w:p>
        </w:tc>
        <w:tc>
          <w:tcPr>
            <w:tcW w:w="844" w:type="dxa"/>
            <w:vMerge w:val="restart"/>
            <w:tcBorders>
              <w:top w:val="double" w:sz="4" w:space="0" w:color="auto"/>
            </w:tcBorders>
            <w:shd w:val="clear" w:color="auto" w:fill="auto"/>
            <w:vAlign w:val="center"/>
          </w:tcPr>
          <w:p w:rsidR="00BB42FD" w:rsidRPr="00F92A21" w:rsidRDefault="00BB42FD" w:rsidP="00BB42FD">
            <w:pPr>
              <w:jc w:val="center"/>
              <w:rPr>
                <w:rFonts w:asciiTheme="majorBidi" w:hAnsiTheme="majorBidi" w:cstheme="majorBidi"/>
                <w:sz w:val="28"/>
                <w:szCs w:val="28"/>
              </w:rPr>
            </w:pPr>
            <w:r w:rsidRPr="00F92A21">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BB42FD" w:rsidRPr="00F92A21" w:rsidRDefault="00BB42FD" w:rsidP="00263076">
            <w:pPr>
              <w:jc w:val="center"/>
              <w:rPr>
                <w:rFonts w:asciiTheme="majorBidi" w:hAnsiTheme="majorBidi" w:cstheme="majorBidi"/>
                <w:sz w:val="28"/>
                <w:szCs w:val="28"/>
                <w:rtl/>
              </w:rPr>
            </w:pPr>
            <w:r w:rsidRPr="00F92A21">
              <w:rPr>
                <w:rFonts w:asciiTheme="majorBidi" w:hAnsiTheme="majorBidi" w:cstheme="majorBidi"/>
                <w:sz w:val="28"/>
                <w:szCs w:val="28"/>
                <w:rtl/>
              </w:rPr>
              <w:t>-0.</w:t>
            </w:r>
            <w:r w:rsidR="00263076">
              <w:rPr>
                <w:rFonts w:asciiTheme="majorBidi" w:hAnsiTheme="majorBidi" w:cstheme="majorBidi" w:hint="cs"/>
                <w:sz w:val="28"/>
                <w:szCs w:val="28"/>
                <w:rtl/>
              </w:rPr>
              <w:t>234</w:t>
            </w:r>
          </w:p>
        </w:tc>
        <w:tc>
          <w:tcPr>
            <w:tcW w:w="1440" w:type="dxa"/>
            <w:vMerge w:val="restart"/>
            <w:tcBorders>
              <w:top w:val="double" w:sz="4" w:space="0" w:color="auto"/>
            </w:tcBorders>
            <w:shd w:val="clear" w:color="auto" w:fill="auto"/>
            <w:vAlign w:val="center"/>
          </w:tcPr>
          <w:p w:rsidR="00BB42FD" w:rsidRPr="00F92A21" w:rsidRDefault="00263076" w:rsidP="00263076">
            <w:pPr>
              <w:jc w:val="center"/>
              <w:rPr>
                <w:rFonts w:asciiTheme="majorBidi" w:hAnsiTheme="majorBidi" w:cstheme="majorBidi"/>
                <w:sz w:val="28"/>
                <w:szCs w:val="28"/>
                <w:rtl/>
                <w:lang w:bidi="ar-EG"/>
              </w:rPr>
            </w:pPr>
            <w:r>
              <w:rPr>
                <w:rFonts w:asciiTheme="majorBidi" w:hAnsiTheme="majorBidi" w:cstheme="majorBidi" w:hint="cs"/>
                <w:sz w:val="28"/>
                <w:szCs w:val="28"/>
                <w:rtl/>
              </w:rPr>
              <w:t>18</w:t>
            </w:r>
            <w:r w:rsidR="00BB42FD" w:rsidRPr="00F92A21">
              <w:rPr>
                <w:rFonts w:asciiTheme="majorBidi" w:hAnsiTheme="majorBidi" w:cstheme="majorBidi"/>
                <w:sz w:val="28"/>
                <w:szCs w:val="28"/>
                <w:rtl/>
              </w:rPr>
              <w:t>.</w:t>
            </w:r>
            <w:r>
              <w:rPr>
                <w:rFonts w:asciiTheme="majorBidi" w:hAnsiTheme="majorBidi" w:cstheme="majorBidi" w:hint="cs"/>
                <w:sz w:val="28"/>
                <w:szCs w:val="28"/>
                <w:rtl/>
              </w:rPr>
              <w:t>178</w:t>
            </w:r>
            <w:r w:rsidR="00BB42FD" w:rsidRPr="00F92A21">
              <w:rPr>
                <w:rFonts w:asciiTheme="majorBidi" w:hAnsiTheme="majorBidi" w:cstheme="majorBidi"/>
                <w:sz w:val="28"/>
                <w:szCs w:val="28"/>
                <w:rtl/>
              </w:rPr>
              <w:t>**</w:t>
            </w:r>
          </w:p>
        </w:tc>
      </w:tr>
      <w:tr w:rsidR="007B61BF" w:rsidRPr="00F92A21" w:rsidTr="007B61BF">
        <w:trPr>
          <w:jc w:val="center"/>
        </w:trPr>
        <w:tc>
          <w:tcPr>
            <w:tcW w:w="2049" w:type="dxa"/>
            <w:vMerge/>
            <w:tcBorders>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p>
        </w:tc>
        <w:tc>
          <w:tcPr>
            <w:tcW w:w="900" w:type="dxa"/>
            <w:tcBorders>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البعدي</w:t>
            </w:r>
          </w:p>
        </w:tc>
        <w:tc>
          <w:tcPr>
            <w:tcW w:w="540" w:type="dxa"/>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25</w:t>
            </w:r>
            <w:r w:rsidRPr="005959A8">
              <w:rPr>
                <w:rFonts w:asciiTheme="majorBidi" w:hAnsiTheme="majorBidi" w:cstheme="majorBidi"/>
                <w:sz w:val="28"/>
                <w:szCs w:val="28"/>
                <w:rtl/>
              </w:rPr>
              <w:t>.</w:t>
            </w:r>
            <w:r>
              <w:rPr>
                <w:rFonts w:asciiTheme="majorBidi" w:hAnsiTheme="majorBidi" w:cstheme="majorBidi" w:hint="cs"/>
                <w:sz w:val="28"/>
                <w:szCs w:val="28"/>
                <w:rtl/>
              </w:rPr>
              <w:t>1324</w:t>
            </w:r>
          </w:p>
        </w:tc>
        <w:tc>
          <w:tcPr>
            <w:tcW w:w="1128" w:type="dxa"/>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2</w:t>
            </w:r>
            <w:r w:rsidR="007B61BF" w:rsidRPr="00F92A21">
              <w:rPr>
                <w:rFonts w:asciiTheme="majorBidi" w:hAnsiTheme="majorBidi" w:cstheme="majorBidi"/>
                <w:sz w:val="28"/>
                <w:szCs w:val="28"/>
                <w:rtl/>
              </w:rPr>
              <w:t>.</w:t>
            </w:r>
            <w:r>
              <w:rPr>
                <w:rFonts w:asciiTheme="majorBidi" w:hAnsiTheme="majorBidi" w:cstheme="majorBidi" w:hint="cs"/>
                <w:sz w:val="28"/>
                <w:szCs w:val="28"/>
                <w:rtl/>
              </w:rPr>
              <w:t>9087</w:t>
            </w:r>
          </w:p>
        </w:tc>
        <w:tc>
          <w:tcPr>
            <w:tcW w:w="844"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990"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1440"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r>
      <w:tr w:rsidR="007B61BF" w:rsidRPr="00F92A21" w:rsidTr="007B61BF">
        <w:trPr>
          <w:jc w:val="center"/>
        </w:trPr>
        <w:tc>
          <w:tcPr>
            <w:tcW w:w="2049" w:type="dxa"/>
            <w:vMerge w:val="restart"/>
            <w:tcBorders>
              <w:top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lang w:bidi="ar-EG"/>
              </w:rPr>
            </w:pPr>
            <w:r w:rsidRPr="00F92A21">
              <w:rPr>
                <w:rFonts w:asciiTheme="majorBidi" w:hAnsiTheme="majorBidi" w:cstheme="majorBidi"/>
                <w:b/>
                <w:bCs/>
                <w:sz w:val="28"/>
                <w:szCs w:val="28"/>
                <w:rtl/>
              </w:rPr>
              <w:t>الاتصاف بالموضوعية</w:t>
            </w:r>
          </w:p>
        </w:tc>
        <w:tc>
          <w:tcPr>
            <w:tcW w:w="900" w:type="dxa"/>
            <w:tcBorders>
              <w:top w:val="double" w:sz="4" w:space="0" w:color="auto"/>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29</w:t>
            </w:r>
            <w:r w:rsidRPr="005959A8">
              <w:rPr>
                <w:rFonts w:asciiTheme="majorBidi" w:hAnsiTheme="majorBidi" w:cstheme="majorBidi"/>
                <w:sz w:val="28"/>
                <w:szCs w:val="28"/>
                <w:rtl/>
              </w:rPr>
              <w:t>.7333</w:t>
            </w:r>
          </w:p>
        </w:tc>
        <w:tc>
          <w:tcPr>
            <w:tcW w:w="1128" w:type="dxa"/>
            <w:tcBorders>
              <w:top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1</w:t>
            </w:r>
            <w:r w:rsidR="007B61BF" w:rsidRPr="00F92A21">
              <w:rPr>
                <w:rFonts w:asciiTheme="majorBidi" w:hAnsiTheme="majorBidi" w:cstheme="majorBidi"/>
                <w:sz w:val="28"/>
                <w:szCs w:val="28"/>
                <w:rtl/>
              </w:rPr>
              <w:t>.</w:t>
            </w:r>
            <w:r>
              <w:rPr>
                <w:rFonts w:asciiTheme="majorBidi" w:hAnsiTheme="majorBidi" w:cstheme="majorBidi" w:hint="cs"/>
                <w:sz w:val="28"/>
                <w:szCs w:val="28"/>
                <w:rtl/>
              </w:rPr>
              <w:t>4353</w:t>
            </w:r>
          </w:p>
        </w:tc>
        <w:tc>
          <w:tcPr>
            <w:tcW w:w="844" w:type="dxa"/>
            <w:vMerge w:val="restart"/>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Pr>
            </w:pPr>
            <w:r w:rsidRPr="00F92A21">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7B61BF" w:rsidRPr="00F92A21" w:rsidRDefault="007B61BF" w:rsidP="00263076">
            <w:pPr>
              <w:jc w:val="center"/>
              <w:rPr>
                <w:rFonts w:asciiTheme="majorBidi" w:hAnsiTheme="majorBidi" w:cstheme="majorBidi"/>
                <w:sz w:val="28"/>
                <w:szCs w:val="28"/>
                <w:rtl/>
              </w:rPr>
            </w:pPr>
            <w:r w:rsidRPr="00F92A21">
              <w:rPr>
                <w:rFonts w:asciiTheme="majorBidi" w:hAnsiTheme="majorBidi" w:cstheme="majorBidi"/>
                <w:sz w:val="28"/>
                <w:szCs w:val="28"/>
                <w:rtl/>
              </w:rPr>
              <w:t>-0.</w:t>
            </w:r>
            <w:r w:rsidR="00263076">
              <w:rPr>
                <w:rFonts w:asciiTheme="majorBidi" w:hAnsiTheme="majorBidi" w:cstheme="majorBidi" w:hint="cs"/>
                <w:sz w:val="28"/>
                <w:szCs w:val="28"/>
                <w:rtl/>
              </w:rPr>
              <w:t>165</w:t>
            </w:r>
          </w:p>
        </w:tc>
        <w:tc>
          <w:tcPr>
            <w:tcW w:w="1440" w:type="dxa"/>
            <w:vMerge w:val="restart"/>
            <w:tcBorders>
              <w:top w:val="double" w:sz="4" w:space="0" w:color="auto"/>
            </w:tcBorders>
            <w:shd w:val="clear" w:color="auto" w:fill="auto"/>
            <w:vAlign w:val="center"/>
          </w:tcPr>
          <w:p w:rsidR="007B61BF" w:rsidRPr="00F92A21" w:rsidRDefault="00263076" w:rsidP="00263076">
            <w:pPr>
              <w:jc w:val="center"/>
              <w:rPr>
                <w:rFonts w:asciiTheme="majorBidi" w:hAnsiTheme="majorBidi" w:cstheme="majorBidi"/>
                <w:sz w:val="28"/>
                <w:szCs w:val="28"/>
                <w:rtl/>
              </w:rPr>
            </w:pPr>
            <w:r>
              <w:rPr>
                <w:rFonts w:asciiTheme="majorBidi" w:hAnsiTheme="majorBidi" w:cstheme="majorBidi" w:hint="cs"/>
                <w:sz w:val="28"/>
                <w:szCs w:val="28"/>
                <w:rtl/>
              </w:rPr>
              <w:t>16</w:t>
            </w:r>
            <w:r w:rsidR="007B61BF" w:rsidRPr="00F92A21">
              <w:rPr>
                <w:rFonts w:asciiTheme="majorBidi" w:hAnsiTheme="majorBidi" w:cstheme="majorBidi"/>
                <w:sz w:val="28"/>
                <w:szCs w:val="28"/>
                <w:rtl/>
              </w:rPr>
              <w:t>.</w:t>
            </w:r>
            <w:r>
              <w:rPr>
                <w:rFonts w:asciiTheme="majorBidi" w:hAnsiTheme="majorBidi" w:cstheme="majorBidi" w:hint="cs"/>
                <w:sz w:val="28"/>
                <w:szCs w:val="28"/>
                <w:rtl/>
              </w:rPr>
              <w:t>655</w:t>
            </w:r>
            <w:r w:rsidR="007B61BF" w:rsidRPr="00F92A21">
              <w:rPr>
                <w:rFonts w:asciiTheme="majorBidi" w:hAnsiTheme="majorBidi" w:cstheme="majorBidi"/>
                <w:sz w:val="28"/>
                <w:szCs w:val="28"/>
                <w:rtl/>
              </w:rPr>
              <w:t>**</w:t>
            </w:r>
          </w:p>
        </w:tc>
      </w:tr>
      <w:tr w:rsidR="007B61BF" w:rsidRPr="00F92A21" w:rsidTr="007B61BF">
        <w:trPr>
          <w:jc w:val="center"/>
        </w:trPr>
        <w:tc>
          <w:tcPr>
            <w:tcW w:w="2049" w:type="dxa"/>
            <w:vMerge/>
            <w:tcBorders>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p>
        </w:tc>
        <w:tc>
          <w:tcPr>
            <w:tcW w:w="900" w:type="dxa"/>
            <w:tcBorders>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البعدي</w:t>
            </w:r>
          </w:p>
        </w:tc>
        <w:tc>
          <w:tcPr>
            <w:tcW w:w="540" w:type="dxa"/>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50</w:t>
            </w:r>
            <w:r w:rsidRPr="005959A8">
              <w:rPr>
                <w:rFonts w:asciiTheme="majorBidi" w:hAnsiTheme="majorBidi" w:cstheme="majorBidi"/>
                <w:sz w:val="28"/>
                <w:szCs w:val="28"/>
                <w:rtl/>
              </w:rPr>
              <w:t>.</w:t>
            </w:r>
            <w:r>
              <w:rPr>
                <w:rFonts w:asciiTheme="majorBidi" w:hAnsiTheme="majorBidi" w:cstheme="majorBidi" w:hint="cs"/>
                <w:sz w:val="28"/>
                <w:szCs w:val="28"/>
                <w:rtl/>
              </w:rPr>
              <w:t>4356</w:t>
            </w:r>
          </w:p>
        </w:tc>
        <w:tc>
          <w:tcPr>
            <w:tcW w:w="1128" w:type="dxa"/>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1</w:t>
            </w:r>
            <w:r w:rsidR="007B61BF" w:rsidRPr="00F92A21">
              <w:rPr>
                <w:rFonts w:asciiTheme="majorBidi" w:hAnsiTheme="majorBidi" w:cstheme="majorBidi"/>
                <w:sz w:val="28"/>
                <w:szCs w:val="28"/>
                <w:rtl/>
              </w:rPr>
              <w:t>.</w:t>
            </w:r>
            <w:r>
              <w:rPr>
                <w:rFonts w:asciiTheme="majorBidi" w:hAnsiTheme="majorBidi" w:cstheme="majorBidi" w:hint="cs"/>
                <w:sz w:val="28"/>
                <w:szCs w:val="28"/>
                <w:rtl/>
              </w:rPr>
              <w:t>7686</w:t>
            </w:r>
          </w:p>
        </w:tc>
        <w:tc>
          <w:tcPr>
            <w:tcW w:w="844"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990"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1440"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r>
      <w:tr w:rsidR="007B61BF" w:rsidRPr="00F92A21" w:rsidTr="007B61BF">
        <w:trPr>
          <w:jc w:val="center"/>
        </w:trPr>
        <w:tc>
          <w:tcPr>
            <w:tcW w:w="2049" w:type="dxa"/>
            <w:vMerge w:val="restart"/>
            <w:tcBorders>
              <w:top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lang w:bidi="ar-EG"/>
              </w:rPr>
            </w:pPr>
            <w:r w:rsidRPr="00F92A21">
              <w:rPr>
                <w:rFonts w:asciiTheme="majorBidi" w:hAnsiTheme="majorBidi" w:cstheme="majorBidi"/>
                <w:b/>
                <w:bCs/>
                <w:sz w:val="28"/>
                <w:szCs w:val="28"/>
                <w:rtl/>
              </w:rPr>
              <w:t>التواضع العلمي</w:t>
            </w:r>
          </w:p>
        </w:tc>
        <w:tc>
          <w:tcPr>
            <w:tcW w:w="900" w:type="dxa"/>
            <w:tcBorders>
              <w:top w:val="double" w:sz="4" w:space="0" w:color="auto"/>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20</w:t>
            </w:r>
            <w:r w:rsidRPr="005959A8">
              <w:rPr>
                <w:rFonts w:asciiTheme="majorBidi" w:hAnsiTheme="majorBidi" w:cstheme="majorBidi"/>
                <w:sz w:val="28"/>
                <w:szCs w:val="28"/>
                <w:rtl/>
              </w:rPr>
              <w:t>.8667</w:t>
            </w:r>
          </w:p>
        </w:tc>
        <w:tc>
          <w:tcPr>
            <w:tcW w:w="1128" w:type="dxa"/>
            <w:tcBorders>
              <w:top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2</w:t>
            </w:r>
            <w:r w:rsidR="007B61BF" w:rsidRPr="00F92A21">
              <w:rPr>
                <w:rFonts w:asciiTheme="majorBidi" w:hAnsiTheme="majorBidi" w:cstheme="majorBidi"/>
                <w:sz w:val="28"/>
                <w:szCs w:val="28"/>
                <w:rtl/>
              </w:rPr>
              <w:t>.</w:t>
            </w:r>
            <w:r>
              <w:rPr>
                <w:rFonts w:asciiTheme="majorBidi" w:hAnsiTheme="majorBidi" w:cstheme="majorBidi" w:hint="cs"/>
                <w:sz w:val="28"/>
                <w:szCs w:val="28"/>
                <w:rtl/>
              </w:rPr>
              <w:t>6574</w:t>
            </w:r>
          </w:p>
        </w:tc>
        <w:tc>
          <w:tcPr>
            <w:tcW w:w="844" w:type="dxa"/>
            <w:vMerge w:val="restart"/>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Pr>
            </w:pPr>
            <w:r w:rsidRPr="00F92A21">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7B61BF" w:rsidRPr="00F92A21" w:rsidRDefault="007B61BF" w:rsidP="00263076">
            <w:pPr>
              <w:jc w:val="center"/>
              <w:rPr>
                <w:rFonts w:asciiTheme="majorBidi" w:hAnsiTheme="majorBidi" w:cstheme="majorBidi"/>
                <w:sz w:val="28"/>
                <w:szCs w:val="28"/>
                <w:rtl/>
              </w:rPr>
            </w:pPr>
            <w:r w:rsidRPr="00F92A21">
              <w:rPr>
                <w:rFonts w:asciiTheme="majorBidi" w:hAnsiTheme="majorBidi" w:cstheme="majorBidi"/>
                <w:sz w:val="28"/>
                <w:szCs w:val="28"/>
                <w:rtl/>
              </w:rPr>
              <w:t>-0.</w:t>
            </w:r>
            <w:r w:rsidR="00263076">
              <w:rPr>
                <w:rFonts w:asciiTheme="majorBidi" w:hAnsiTheme="majorBidi" w:cstheme="majorBidi" w:hint="cs"/>
                <w:sz w:val="28"/>
                <w:szCs w:val="28"/>
                <w:rtl/>
              </w:rPr>
              <w:t>275</w:t>
            </w:r>
          </w:p>
        </w:tc>
        <w:tc>
          <w:tcPr>
            <w:tcW w:w="1440" w:type="dxa"/>
            <w:vMerge w:val="restart"/>
            <w:tcBorders>
              <w:top w:val="double" w:sz="4" w:space="0" w:color="auto"/>
            </w:tcBorders>
            <w:shd w:val="clear" w:color="auto" w:fill="auto"/>
            <w:vAlign w:val="center"/>
          </w:tcPr>
          <w:p w:rsidR="007B61BF" w:rsidRPr="00F92A21" w:rsidRDefault="00263076" w:rsidP="00263076">
            <w:pPr>
              <w:jc w:val="center"/>
              <w:rPr>
                <w:rFonts w:asciiTheme="majorBidi" w:hAnsiTheme="majorBidi" w:cstheme="majorBidi"/>
                <w:sz w:val="28"/>
                <w:szCs w:val="28"/>
                <w:rtl/>
              </w:rPr>
            </w:pPr>
            <w:r>
              <w:rPr>
                <w:rFonts w:asciiTheme="majorBidi" w:hAnsiTheme="majorBidi" w:cstheme="majorBidi" w:hint="cs"/>
                <w:sz w:val="28"/>
                <w:szCs w:val="28"/>
                <w:rtl/>
              </w:rPr>
              <w:t>16</w:t>
            </w:r>
            <w:r w:rsidR="007B61BF" w:rsidRPr="00F92A21">
              <w:rPr>
                <w:rFonts w:asciiTheme="majorBidi" w:hAnsiTheme="majorBidi" w:cstheme="majorBidi"/>
                <w:sz w:val="28"/>
                <w:szCs w:val="28"/>
                <w:rtl/>
              </w:rPr>
              <w:t>.</w:t>
            </w:r>
            <w:r>
              <w:rPr>
                <w:rFonts w:asciiTheme="majorBidi" w:hAnsiTheme="majorBidi" w:cstheme="majorBidi" w:hint="cs"/>
                <w:sz w:val="28"/>
                <w:szCs w:val="28"/>
                <w:rtl/>
              </w:rPr>
              <w:t>546</w:t>
            </w:r>
            <w:r w:rsidR="007B61BF" w:rsidRPr="00F92A21">
              <w:rPr>
                <w:rFonts w:asciiTheme="majorBidi" w:hAnsiTheme="majorBidi" w:cstheme="majorBidi"/>
                <w:sz w:val="28"/>
                <w:szCs w:val="28"/>
                <w:rtl/>
              </w:rPr>
              <w:t>**</w:t>
            </w:r>
          </w:p>
        </w:tc>
      </w:tr>
      <w:tr w:rsidR="007B61BF" w:rsidRPr="00F92A21" w:rsidTr="007B61BF">
        <w:trPr>
          <w:jc w:val="center"/>
        </w:trPr>
        <w:tc>
          <w:tcPr>
            <w:tcW w:w="2049" w:type="dxa"/>
            <w:vMerge/>
            <w:tcBorders>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p>
        </w:tc>
        <w:tc>
          <w:tcPr>
            <w:tcW w:w="900" w:type="dxa"/>
            <w:tcBorders>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البعدي</w:t>
            </w:r>
          </w:p>
        </w:tc>
        <w:tc>
          <w:tcPr>
            <w:tcW w:w="540" w:type="dxa"/>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40</w:t>
            </w:r>
            <w:r w:rsidRPr="005959A8">
              <w:rPr>
                <w:rFonts w:asciiTheme="majorBidi" w:hAnsiTheme="majorBidi" w:cstheme="majorBidi"/>
                <w:sz w:val="28"/>
                <w:szCs w:val="28"/>
                <w:rtl/>
              </w:rPr>
              <w:t>.</w:t>
            </w:r>
            <w:r>
              <w:rPr>
                <w:rFonts w:asciiTheme="majorBidi" w:hAnsiTheme="majorBidi" w:cstheme="majorBidi" w:hint="cs"/>
                <w:sz w:val="28"/>
                <w:szCs w:val="28"/>
                <w:rtl/>
              </w:rPr>
              <w:t>3214</w:t>
            </w:r>
          </w:p>
        </w:tc>
        <w:tc>
          <w:tcPr>
            <w:tcW w:w="1128" w:type="dxa"/>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1</w:t>
            </w:r>
            <w:r w:rsidR="007B61BF" w:rsidRPr="00F92A21">
              <w:rPr>
                <w:rFonts w:asciiTheme="majorBidi" w:hAnsiTheme="majorBidi" w:cstheme="majorBidi"/>
                <w:sz w:val="28"/>
                <w:szCs w:val="28"/>
                <w:rtl/>
              </w:rPr>
              <w:t>.</w:t>
            </w:r>
            <w:r>
              <w:rPr>
                <w:rFonts w:asciiTheme="majorBidi" w:hAnsiTheme="majorBidi" w:cstheme="majorBidi" w:hint="cs"/>
                <w:sz w:val="28"/>
                <w:szCs w:val="28"/>
                <w:rtl/>
              </w:rPr>
              <w:t>9876</w:t>
            </w:r>
          </w:p>
        </w:tc>
        <w:tc>
          <w:tcPr>
            <w:tcW w:w="844"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990"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1440"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r>
      <w:tr w:rsidR="007B61BF" w:rsidRPr="00F92A21" w:rsidTr="007B61BF">
        <w:trPr>
          <w:jc w:val="center"/>
        </w:trPr>
        <w:tc>
          <w:tcPr>
            <w:tcW w:w="2049" w:type="dxa"/>
            <w:vMerge w:val="restart"/>
            <w:tcBorders>
              <w:top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lang w:bidi="ar-EG"/>
              </w:rPr>
            </w:pPr>
            <w:r w:rsidRPr="00F92A21">
              <w:rPr>
                <w:rFonts w:asciiTheme="majorBidi" w:hAnsiTheme="majorBidi" w:cstheme="majorBidi"/>
                <w:b/>
                <w:bCs/>
                <w:sz w:val="28"/>
                <w:szCs w:val="28"/>
                <w:rtl/>
              </w:rPr>
              <w:t>التفتح الذهني</w:t>
            </w:r>
          </w:p>
        </w:tc>
        <w:tc>
          <w:tcPr>
            <w:tcW w:w="900" w:type="dxa"/>
            <w:tcBorders>
              <w:top w:val="double" w:sz="4" w:space="0" w:color="auto"/>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18</w:t>
            </w:r>
            <w:r w:rsidRPr="005959A8">
              <w:rPr>
                <w:rFonts w:asciiTheme="majorBidi" w:hAnsiTheme="majorBidi" w:cstheme="majorBidi"/>
                <w:sz w:val="28"/>
                <w:szCs w:val="28"/>
                <w:rtl/>
              </w:rPr>
              <w:t>.7000</w:t>
            </w:r>
          </w:p>
        </w:tc>
        <w:tc>
          <w:tcPr>
            <w:tcW w:w="1128" w:type="dxa"/>
            <w:tcBorders>
              <w:top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1</w:t>
            </w:r>
            <w:r w:rsidR="007B61BF" w:rsidRPr="00F92A21">
              <w:rPr>
                <w:rFonts w:asciiTheme="majorBidi" w:hAnsiTheme="majorBidi" w:cstheme="majorBidi"/>
                <w:sz w:val="28"/>
                <w:szCs w:val="28"/>
                <w:rtl/>
              </w:rPr>
              <w:t>.</w:t>
            </w:r>
            <w:r>
              <w:rPr>
                <w:rFonts w:asciiTheme="majorBidi" w:hAnsiTheme="majorBidi" w:cstheme="majorBidi" w:hint="cs"/>
                <w:sz w:val="28"/>
                <w:szCs w:val="28"/>
                <w:rtl/>
              </w:rPr>
              <w:t>8765</w:t>
            </w:r>
          </w:p>
        </w:tc>
        <w:tc>
          <w:tcPr>
            <w:tcW w:w="844" w:type="dxa"/>
            <w:vMerge w:val="restart"/>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Pr>
            </w:pPr>
            <w:r w:rsidRPr="00F92A21">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7B61BF" w:rsidRPr="00F92A21" w:rsidRDefault="007B61BF" w:rsidP="00263076">
            <w:pPr>
              <w:jc w:val="center"/>
              <w:rPr>
                <w:rFonts w:asciiTheme="majorBidi" w:hAnsiTheme="majorBidi" w:cstheme="majorBidi"/>
                <w:sz w:val="28"/>
                <w:szCs w:val="28"/>
                <w:rtl/>
              </w:rPr>
            </w:pPr>
            <w:r w:rsidRPr="00F92A21">
              <w:rPr>
                <w:rFonts w:asciiTheme="majorBidi" w:hAnsiTheme="majorBidi" w:cstheme="majorBidi"/>
                <w:sz w:val="28"/>
                <w:szCs w:val="28"/>
                <w:rtl/>
              </w:rPr>
              <w:t>0.</w:t>
            </w:r>
            <w:r w:rsidR="00263076">
              <w:rPr>
                <w:rFonts w:asciiTheme="majorBidi" w:hAnsiTheme="majorBidi" w:cstheme="majorBidi" w:hint="cs"/>
                <w:sz w:val="28"/>
                <w:szCs w:val="28"/>
                <w:rtl/>
              </w:rPr>
              <w:t>254</w:t>
            </w:r>
          </w:p>
        </w:tc>
        <w:tc>
          <w:tcPr>
            <w:tcW w:w="1440" w:type="dxa"/>
            <w:vMerge w:val="restart"/>
            <w:tcBorders>
              <w:top w:val="double" w:sz="4" w:space="0" w:color="auto"/>
            </w:tcBorders>
            <w:shd w:val="clear" w:color="auto" w:fill="auto"/>
            <w:vAlign w:val="center"/>
          </w:tcPr>
          <w:p w:rsidR="007B61BF" w:rsidRPr="00F92A21" w:rsidRDefault="00263076" w:rsidP="00263076">
            <w:pPr>
              <w:jc w:val="center"/>
              <w:rPr>
                <w:rFonts w:asciiTheme="majorBidi" w:hAnsiTheme="majorBidi" w:cstheme="majorBidi"/>
                <w:sz w:val="28"/>
                <w:szCs w:val="28"/>
                <w:rtl/>
              </w:rPr>
            </w:pPr>
            <w:r>
              <w:rPr>
                <w:rFonts w:asciiTheme="majorBidi" w:hAnsiTheme="majorBidi" w:cstheme="majorBidi" w:hint="cs"/>
                <w:sz w:val="28"/>
                <w:szCs w:val="28"/>
                <w:rtl/>
              </w:rPr>
              <w:t>17</w:t>
            </w:r>
            <w:r w:rsidR="007B61BF" w:rsidRPr="00F92A21">
              <w:rPr>
                <w:rFonts w:asciiTheme="majorBidi" w:hAnsiTheme="majorBidi" w:cstheme="majorBidi"/>
                <w:sz w:val="28"/>
                <w:szCs w:val="28"/>
                <w:rtl/>
              </w:rPr>
              <w:t>.</w:t>
            </w:r>
            <w:r>
              <w:rPr>
                <w:rFonts w:asciiTheme="majorBidi" w:hAnsiTheme="majorBidi" w:cstheme="majorBidi" w:hint="cs"/>
                <w:sz w:val="28"/>
                <w:szCs w:val="28"/>
                <w:rtl/>
              </w:rPr>
              <w:t>548</w:t>
            </w:r>
            <w:r w:rsidR="007B61BF" w:rsidRPr="00F92A21">
              <w:rPr>
                <w:rFonts w:asciiTheme="majorBidi" w:hAnsiTheme="majorBidi" w:cstheme="majorBidi"/>
                <w:sz w:val="28"/>
                <w:szCs w:val="28"/>
                <w:rtl/>
              </w:rPr>
              <w:t>**</w:t>
            </w:r>
          </w:p>
        </w:tc>
      </w:tr>
      <w:tr w:rsidR="007B61BF" w:rsidRPr="00F92A21" w:rsidTr="007B61BF">
        <w:trPr>
          <w:jc w:val="center"/>
        </w:trPr>
        <w:tc>
          <w:tcPr>
            <w:tcW w:w="2049" w:type="dxa"/>
            <w:vMerge/>
            <w:tcBorders>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p>
        </w:tc>
        <w:tc>
          <w:tcPr>
            <w:tcW w:w="900" w:type="dxa"/>
            <w:tcBorders>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البعدي</w:t>
            </w:r>
          </w:p>
        </w:tc>
        <w:tc>
          <w:tcPr>
            <w:tcW w:w="540" w:type="dxa"/>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31</w:t>
            </w:r>
            <w:r w:rsidRPr="005959A8">
              <w:rPr>
                <w:rFonts w:asciiTheme="majorBidi" w:hAnsiTheme="majorBidi" w:cstheme="majorBidi"/>
                <w:sz w:val="28"/>
                <w:szCs w:val="28"/>
                <w:rtl/>
              </w:rPr>
              <w:t>.</w:t>
            </w:r>
            <w:r>
              <w:rPr>
                <w:rFonts w:asciiTheme="majorBidi" w:hAnsiTheme="majorBidi" w:cstheme="majorBidi" w:hint="cs"/>
                <w:sz w:val="28"/>
                <w:szCs w:val="28"/>
                <w:rtl/>
              </w:rPr>
              <w:t>2340</w:t>
            </w:r>
          </w:p>
        </w:tc>
        <w:tc>
          <w:tcPr>
            <w:tcW w:w="1128" w:type="dxa"/>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1</w:t>
            </w:r>
            <w:r w:rsidR="007B61BF" w:rsidRPr="00F92A21">
              <w:rPr>
                <w:rFonts w:asciiTheme="majorBidi" w:hAnsiTheme="majorBidi" w:cstheme="majorBidi"/>
                <w:sz w:val="28"/>
                <w:szCs w:val="28"/>
                <w:rtl/>
              </w:rPr>
              <w:t>.</w:t>
            </w:r>
            <w:r>
              <w:rPr>
                <w:rFonts w:asciiTheme="majorBidi" w:hAnsiTheme="majorBidi" w:cstheme="majorBidi" w:hint="cs"/>
                <w:sz w:val="28"/>
                <w:szCs w:val="28"/>
                <w:rtl/>
              </w:rPr>
              <w:t>6768</w:t>
            </w:r>
          </w:p>
        </w:tc>
        <w:tc>
          <w:tcPr>
            <w:tcW w:w="844"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990"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1440"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r>
      <w:tr w:rsidR="007B61BF" w:rsidRPr="00F92A21" w:rsidTr="007B61BF">
        <w:trPr>
          <w:jc w:val="center"/>
        </w:trPr>
        <w:tc>
          <w:tcPr>
            <w:tcW w:w="2049" w:type="dxa"/>
            <w:vMerge w:val="restart"/>
            <w:tcBorders>
              <w:top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lang w:bidi="ar-EG"/>
              </w:rPr>
            </w:pPr>
            <w:r w:rsidRPr="00F92A21">
              <w:rPr>
                <w:rFonts w:asciiTheme="majorBidi" w:hAnsiTheme="majorBidi" w:cstheme="majorBidi"/>
                <w:b/>
                <w:bCs/>
                <w:sz w:val="28"/>
                <w:szCs w:val="28"/>
                <w:rtl/>
              </w:rPr>
              <w:t>حب الاستطلاع</w:t>
            </w:r>
          </w:p>
        </w:tc>
        <w:tc>
          <w:tcPr>
            <w:tcW w:w="900" w:type="dxa"/>
            <w:tcBorders>
              <w:top w:val="double" w:sz="4" w:space="0" w:color="auto"/>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12</w:t>
            </w:r>
            <w:r w:rsidRPr="005959A8">
              <w:rPr>
                <w:rFonts w:asciiTheme="majorBidi" w:hAnsiTheme="majorBidi" w:cstheme="majorBidi"/>
                <w:sz w:val="28"/>
                <w:szCs w:val="28"/>
                <w:rtl/>
              </w:rPr>
              <w:t>.8667</w:t>
            </w:r>
          </w:p>
        </w:tc>
        <w:tc>
          <w:tcPr>
            <w:tcW w:w="1128" w:type="dxa"/>
            <w:tcBorders>
              <w:top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1</w:t>
            </w:r>
            <w:r w:rsidR="007B61BF" w:rsidRPr="00F92A21">
              <w:rPr>
                <w:rFonts w:asciiTheme="majorBidi" w:hAnsiTheme="majorBidi" w:cstheme="majorBidi"/>
                <w:sz w:val="28"/>
                <w:szCs w:val="28"/>
                <w:rtl/>
              </w:rPr>
              <w:t>.</w:t>
            </w:r>
            <w:r>
              <w:rPr>
                <w:rFonts w:asciiTheme="majorBidi" w:hAnsiTheme="majorBidi" w:cstheme="majorBidi" w:hint="cs"/>
                <w:sz w:val="28"/>
                <w:szCs w:val="28"/>
                <w:rtl/>
              </w:rPr>
              <w:t>9875</w:t>
            </w:r>
          </w:p>
        </w:tc>
        <w:tc>
          <w:tcPr>
            <w:tcW w:w="844" w:type="dxa"/>
            <w:vMerge w:val="restart"/>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Pr>
            </w:pPr>
            <w:r w:rsidRPr="00F92A21">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7B61BF" w:rsidRPr="00F92A21" w:rsidRDefault="007B61BF" w:rsidP="00263076">
            <w:pPr>
              <w:jc w:val="center"/>
              <w:rPr>
                <w:rFonts w:asciiTheme="majorBidi" w:hAnsiTheme="majorBidi" w:cstheme="majorBidi"/>
                <w:sz w:val="28"/>
                <w:szCs w:val="28"/>
                <w:rtl/>
              </w:rPr>
            </w:pPr>
            <w:r w:rsidRPr="00F92A21">
              <w:rPr>
                <w:rFonts w:asciiTheme="majorBidi" w:hAnsiTheme="majorBidi" w:cstheme="majorBidi"/>
                <w:sz w:val="28"/>
                <w:szCs w:val="28"/>
                <w:rtl/>
              </w:rPr>
              <w:t>-0.</w:t>
            </w:r>
            <w:r w:rsidR="00263076">
              <w:rPr>
                <w:rFonts w:asciiTheme="majorBidi" w:hAnsiTheme="majorBidi" w:cstheme="majorBidi" w:hint="cs"/>
                <w:sz w:val="28"/>
                <w:szCs w:val="28"/>
                <w:rtl/>
              </w:rPr>
              <w:t>253</w:t>
            </w:r>
          </w:p>
        </w:tc>
        <w:tc>
          <w:tcPr>
            <w:tcW w:w="1440" w:type="dxa"/>
            <w:vMerge w:val="restart"/>
            <w:tcBorders>
              <w:top w:val="double" w:sz="4" w:space="0" w:color="auto"/>
            </w:tcBorders>
            <w:shd w:val="clear" w:color="auto" w:fill="auto"/>
            <w:vAlign w:val="center"/>
          </w:tcPr>
          <w:p w:rsidR="007B61BF" w:rsidRPr="00F92A21" w:rsidRDefault="00263076" w:rsidP="00263076">
            <w:pPr>
              <w:jc w:val="center"/>
              <w:rPr>
                <w:rFonts w:asciiTheme="majorBidi" w:hAnsiTheme="majorBidi" w:cstheme="majorBidi"/>
                <w:sz w:val="28"/>
                <w:szCs w:val="28"/>
                <w:rtl/>
              </w:rPr>
            </w:pPr>
            <w:r>
              <w:rPr>
                <w:rFonts w:asciiTheme="majorBidi" w:hAnsiTheme="majorBidi" w:cstheme="majorBidi" w:hint="cs"/>
                <w:sz w:val="28"/>
                <w:szCs w:val="28"/>
                <w:rtl/>
              </w:rPr>
              <w:t>16</w:t>
            </w:r>
            <w:r w:rsidR="007B61BF" w:rsidRPr="00F92A21">
              <w:rPr>
                <w:rFonts w:asciiTheme="majorBidi" w:hAnsiTheme="majorBidi" w:cstheme="majorBidi"/>
                <w:sz w:val="28"/>
                <w:szCs w:val="28"/>
                <w:rtl/>
              </w:rPr>
              <w:t>.</w:t>
            </w:r>
            <w:r>
              <w:rPr>
                <w:rFonts w:asciiTheme="majorBidi" w:hAnsiTheme="majorBidi" w:cstheme="majorBidi" w:hint="cs"/>
                <w:sz w:val="28"/>
                <w:szCs w:val="28"/>
                <w:rtl/>
              </w:rPr>
              <w:t>454</w:t>
            </w:r>
            <w:r w:rsidR="007B61BF" w:rsidRPr="00F92A21">
              <w:rPr>
                <w:rFonts w:asciiTheme="majorBidi" w:hAnsiTheme="majorBidi" w:cstheme="majorBidi"/>
                <w:sz w:val="28"/>
                <w:szCs w:val="28"/>
                <w:rtl/>
              </w:rPr>
              <w:t>**</w:t>
            </w:r>
          </w:p>
        </w:tc>
      </w:tr>
      <w:tr w:rsidR="007B61BF" w:rsidRPr="00F92A21" w:rsidTr="007B61BF">
        <w:trPr>
          <w:jc w:val="center"/>
        </w:trPr>
        <w:tc>
          <w:tcPr>
            <w:tcW w:w="2049" w:type="dxa"/>
            <w:vMerge/>
            <w:tcBorders>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p>
        </w:tc>
        <w:tc>
          <w:tcPr>
            <w:tcW w:w="900" w:type="dxa"/>
            <w:tcBorders>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البعدي</w:t>
            </w:r>
          </w:p>
        </w:tc>
        <w:tc>
          <w:tcPr>
            <w:tcW w:w="540" w:type="dxa"/>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18</w:t>
            </w:r>
            <w:r w:rsidRPr="005959A8">
              <w:rPr>
                <w:rFonts w:asciiTheme="majorBidi" w:hAnsiTheme="majorBidi" w:cstheme="majorBidi"/>
                <w:sz w:val="28"/>
                <w:szCs w:val="28"/>
                <w:rtl/>
              </w:rPr>
              <w:t>.</w:t>
            </w:r>
            <w:r>
              <w:rPr>
                <w:rFonts w:asciiTheme="majorBidi" w:hAnsiTheme="majorBidi" w:cstheme="majorBidi" w:hint="cs"/>
                <w:sz w:val="28"/>
                <w:szCs w:val="28"/>
                <w:rtl/>
              </w:rPr>
              <w:t>6170</w:t>
            </w:r>
          </w:p>
        </w:tc>
        <w:tc>
          <w:tcPr>
            <w:tcW w:w="1128" w:type="dxa"/>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1</w:t>
            </w:r>
            <w:r w:rsidR="007B61BF" w:rsidRPr="00F92A21">
              <w:rPr>
                <w:rFonts w:asciiTheme="majorBidi" w:hAnsiTheme="majorBidi" w:cstheme="majorBidi"/>
                <w:sz w:val="28"/>
                <w:szCs w:val="28"/>
                <w:rtl/>
              </w:rPr>
              <w:t>.</w:t>
            </w:r>
            <w:r>
              <w:rPr>
                <w:rFonts w:asciiTheme="majorBidi" w:hAnsiTheme="majorBidi" w:cstheme="majorBidi" w:hint="cs"/>
                <w:sz w:val="28"/>
                <w:szCs w:val="28"/>
                <w:rtl/>
              </w:rPr>
              <w:t>7565</w:t>
            </w:r>
          </w:p>
        </w:tc>
        <w:tc>
          <w:tcPr>
            <w:tcW w:w="844"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990"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1440" w:type="dxa"/>
            <w:vMerge/>
            <w:shd w:val="clear" w:color="auto" w:fill="auto"/>
            <w:vAlign w:val="center"/>
          </w:tcPr>
          <w:p w:rsidR="007B61BF" w:rsidRPr="00F92A21" w:rsidRDefault="007B61BF" w:rsidP="007B61BF">
            <w:pPr>
              <w:jc w:val="center"/>
              <w:rPr>
                <w:rFonts w:asciiTheme="majorBidi" w:hAnsiTheme="majorBidi" w:cstheme="majorBidi"/>
                <w:sz w:val="28"/>
                <w:szCs w:val="28"/>
                <w:rtl/>
              </w:rPr>
            </w:pPr>
          </w:p>
        </w:tc>
      </w:tr>
      <w:tr w:rsidR="007B61BF" w:rsidRPr="00F92A21" w:rsidTr="007B61BF">
        <w:trPr>
          <w:trHeight w:val="268"/>
          <w:jc w:val="center"/>
        </w:trPr>
        <w:tc>
          <w:tcPr>
            <w:tcW w:w="2049" w:type="dxa"/>
            <w:vMerge w:val="restart"/>
            <w:tcBorders>
              <w:top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r w:rsidRPr="00F92A21">
              <w:rPr>
                <w:rFonts w:asciiTheme="majorBidi" w:hAnsiTheme="majorBidi" w:cstheme="majorBidi"/>
                <w:b/>
                <w:bCs/>
                <w:sz w:val="28"/>
                <w:szCs w:val="28"/>
                <w:rtl/>
              </w:rPr>
              <w:t>الأمانة الفكرية</w:t>
            </w:r>
          </w:p>
        </w:tc>
        <w:tc>
          <w:tcPr>
            <w:tcW w:w="900" w:type="dxa"/>
            <w:tcBorders>
              <w:top w:val="double" w:sz="4" w:space="0" w:color="auto"/>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17</w:t>
            </w:r>
            <w:r w:rsidRPr="005959A8">
              <w:rPr>
                <w:rFonts w:asciiTheme="majorBidi" w:hAnsiTheme="majorBidi" w:cstheme="majorBidi"/>
                <w:sz w:val="28"/>
                <w:szCs w:val="28"/>
                <w:rtl/>
              </w:rPr>
              <w:t>.8667</w:t>
            </w:r>
          </w:p>
        </w:tc>
        <w:tc>
          <w:tcPr>
            <w:tcW w:w="1128" w:type="dxa"/>
            <w:tcBorders>
              <w:top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1</w:t>
            </w:r>
            <w:r w:rsidR="007B61BF" w:rsidRPr="00F92A21">
              <w:rPr>
                <w:rFonts w:asciiTheme="majorBidi" w:hAnsiTheme="majorBidi" w:cstheme="majorBidi"/>
                <w:sz w:val="28"/>
                <w:szCs w:val="28"/>
                <w:rtl/>
              </w:rPr>
              <w:t>.</w:t>
            </w:r>
            <w:r>
              <w:rPr>
                <w:rFonts w:asciiTheme="majorBidi" w:hAnsiTheme="majorBidi" w:cstheme="majorBidi" w:hint="cs"/>
                <w:sz w:val="28"/>
                <w:szCs w:val="28"/>
                <w:rtl/>
              </w:rPr>
              <w:t>9087</w:t>
            </w:r>
          </w:p>
        </w:tc>
        <w:tc>
          <w:tcPr>
            <w:tcW w:w="844" w:type="dxa"/>
            <w:vMerge w:val="restart"/>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Pr>
            </w:pPr>
            <w:r w:rsidRPr="00F92A21">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7B61BF" w:rsidRPr="00F92A21" w:rsidRDefault="007B61BF" w:rsidP="00263076">
            <w:pPr>
              <w:jc w:val="center"/>
              <w:rPr>
                <w:rFonts w:asciiTheme="majorBidi" w:hAnsiTheme="majorBidi" w:cstheme="majorBidi"/>
                <w:sz w:val="28"/>
                <w:szCs w:val="28"/>
                <w:rtl/>
              </w:rPr>
            </w:pPr>
            <w:r w:rsidRPr="00F92A21">
              <w:rPr>
                <w:rFonts w:asciiTheme="majorBidi" w:hAnsiTheme="majorBidi" w:cstheme="majorBidi"/>
                <w:sz w:val="28"/>
                <w:szCs w:val="28"/>
                <w:rtl/>
              </w:rPr>
              <w:t>0.</w:t>
            </w:r>
            <w:r w:rsidR="00263076">
              <w:rPr>
                <w:rFonts w:asciiTheme="majorBidi" w:hAnsiTheme="majorBidi" w:cstheme="majorBidi" w:hint="cs"/>
                <w:sz w:val="28"/>
                <w:szCs w:val="28"/>
                <w:rtl/>
              </w:rPr>
              <w:t>198</w:t>
            </w:r>
          </w:p>
        </w:tc>
        <w:tc>
          <w:tcPr>
            <w:tcW w:w="1440" w:type="dxa"/>
            <w:vMerge w:val="restart"/>
            <w:tcBorders>
              <w:top w:val="double" w:sz="4" w:space="0" w:color="auto"/>
            </w:tcBorders>
            <w:shd w:val="clear" w:color="auto" w:fill="auto"/>
            <w:vAlign w:val="center"/>
          </w:tcPr>
          <w:p w:rsidR="007B61BF" w:rsidRPr="00F92A21" w:rsidRDefault="00263076" w:rsidP="00263076">
            <w:pPr>
              <w:jc w:val="center"/>
              <w:rPr>
                <w:rFonts w:asciiTheme="majorBidi" w:hAnsiTheme="majorBidi" w:cstheme="majorBidi"/>
                <w:sz w:val="28"/>
                <w:szCs w:val="28"/>
                <w:rtl/>
              </w:rPr>
            </w:pPr>
            <w:r>
              <w:rPr>
                <w:rFonts w:asciiTheme="majorBidi" w:hAnsiTheme="majorBidi" w:cstheme="majorBidi" w:hint="cs"/>
                <w:sz w:val="28"/>
                <w:szCs w:val="28"/>
                <w:rtl/>
              </w:rPr>
              <w:t>19</w:t>
            </w:r>
            <w:r w:rsidR="007B61BF" w:rsidRPr="00F92A21">
              <w:rPr>
                <w:rFonts w:asciiTheme="majorBidi" w:hAnsiTheme="majorBidi" w:cstheme="majorBidi"/>
                <w:sz w:val="28"/>
                <w:szCs w:val="28"/>
                <w:rtl/>
              </w:rPr>
              <w:t>.</w:t>
            </w:r>
            <w:r>
              <w:rPr>
                <w:rFonts w:asciiTheme="majorBidi" w:hAnsiTheme="majorBidi" w:cstheme="majorBidi" w:hint="cs"/>
                <w:sz w:val="28"/>
                <w:szCs w:val="28"/>
                <w:rtl/>
              </w:rPr>
              <w:t>870</w:t>
            </w:r>
            <w:r w:rsidR="007B61BF" w:rsidRPr="00F92A21">
              <w:rPr>
                <w:rFonts w:asciiTheme="majorBidi" w:hAnsiTheme="majorBidi" w:cstheme="majorBidi"/>
                <w:sz w:val="28"/>
                <w:szCs w:val="28"/>
                <w:rtl/>
              </w:rPr>
              <w:t>**</w:t>
            </w:r>
          </w:p>
        </w:tc>
      </w:tr>
      <w:tr w:rsidR="007B61BF" w:rsidRPr="00F92A21" w:rsidTr="007B61BF">
        <w:trPr>
          <w:trHeight w:val="268"/>
          <w:jc w:val="center"/>
        </w:trPr>
        <w:tc>
          <w:tcPr>
            <w:tcW w:w="2049" w:type="dxa"/>
            <w:vMerge/>
            <w:tcBorders>
              <w:bottom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p>
        </w:tc>
        <w:tc>
          <w:tcPr>
            <w:tcW w:w="900" w:type="dxa"/>
            <w:tcBorders>
              <w:left w:val="double" w:sz="4" w:space="0" w:color="auto"/>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البعدي</w:t>
            </w:r>
          </w:p>
        </w:tc>
        <w:tc>
          <w:tcPr>
            <w:tcW w:w="540" w:type="dxa"/>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bottom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29</w:t>
            </w:r>
            <w:r w:rsidRPr="005959A8">
              <w:rPr>
                <w:rFonts w:asciiTheme="majorBidi" w:hAnsiTheme="majorBidi" w:cstheme="majorBidi"/>
                <w:sz w:val="28"/>
                <w:szCs w:val="28"/>
                <w:rtl/>
              </w:rPr>
              <w:t>.</w:t>
            </w:r>
            <w:r>
              <w:rPr>
                <w:rFonts w:asciiTheme="majorBidi" w:hAnsiTheme="majorBidi" w:cstheme="majorBidi" w:hint="cs"/>
                <w:sz w:val="28"/>
                <w:szCs w:val="28"/>
                <w:rtl/>
              </w:rPr>
              <w:t>3450</w:t>
            </w:r>
          </w:p>
        </w:tc>
        <w:tc>
          <w:tcPr>
            <w:tcW w:w="1128" w:type="dxa"/>
            <w:tcBorders>
              <w:bottom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2</w:t>
            </w:r>
            <w:r w:rsidR="007B61BF" w:rsidRPr="00F92A21">
              <w:rPr>
                <w:rFonts w:asciiTheme="majorBidi" w:hAnsiTheme="majorBidi" w:cstheme="majorBidi"/>
                <w:sz w:val="28"/>
                <w:szCs w:val="28"/>
                <w:rtl/>
              </w:rPr>
              <w:t>.</w:t>
            </w:r>
            <w:r>
              <w:rPr>
                <w:rFonts w:asciiTheme="majorBidi" w:hAnsiTheme="majorBidi" w:cstheme="majorBidi" w:hint="cs"/>
                <w:sz w:val="28"/>
                <w:szCs w:val="28"/>
                <w:rtl/>
              </w:rPr>
              <w:t>0865</w:t>
            </w:r>
          </w:p>
        </w:tc>
        <w:tc>
          <w:tcPr>
            <w:tcW w:w="844" w:type="dxa"/>
            <w:vMerge/>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990" w:type="dxa"/>
            <w:vMerge/>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1440" w:type="dxa"/>
            <w:vMerge/>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r>
      <w:tr w:rsidR="007B61BF" w:rsidRPr="00F92A21" w:rsidTr="007B61BF">
        <w:trPr>
          <w:trHeight w:val="268"/>
          <w:jc w:val="center"/>
        </w:trPr>
        <w:tc>
          <w:tcPr>
            <w:tcW w:w="2049" w:type="dxa"/>
            <w:vMerge w:val="restart"/>
            <w:tcBorders>
              <w:top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r w:rsidRPr="00F92A21">
              <w:rPr>
                <w:rFonts w:asciiTheme="majorBidi" w:hAnsiTheme="majorBidi" w:cstheme="majorBidi"/>
                <w:b/>
                <w:bCs/>
                <w:sz w:val="28"/>
                <w:szCs w:val="28"/>
                <w:rtl/>
              </w:rPr>
              <w:t>رفض الاتكالية</w:t>
            </w:r>
          </w:p>
        </w:tc>
        <w:tc>
          <w:tcPr>
            <w:tcW w:w="900" w:type="dxa"/>
            <w:tcBorders>
              <w:top w:val="double" w:sz="4" w:space="0" w:color="auto"/>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16</w:t>
            </w:r>
            <w:r w:rsidRPr="005959A8">
              <w:rPr>
                <w:rFonts w:asciiTheme="majorBidi" w:hAnsiTheme="majorBidi" w:cstheme="majorBidi"/>
                <w:sz w:val="28"/>
                <w:szCs w:val="28"/>
                <w:rtl/>
              </w:rPr>
              <w:t>.1000</w:t>
            </w:r>
          </w:p>
        </w:tc>
        <w:tc>
          <w:tcPr>
            <w:tcW w:w="1128" w:type="dxa"/>
            <w:tcBorders>
              <w:top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1</w:t>
            </w:r>
            <w:r w:rsidR="007B61BF" w:rsidRPr="00F92A21">
              <w:rPr>
                <w:rFonts w:asciiTheme="majorBidi" w:hAnsiTheme="majorBidi" w:cstheme="majorBidi"/>
                <w:sz w:val="28"/>
                <w:szCs w:val="28"/>
                <w:rtl/>
              </w:rPr>
              <w:t>.</w:t>
            </w:r>
            <w:r>
              <w:rPr>
                <w:rFonts w:asciiTheme="majorBidi" w:hAnsiTheme="majorBidi" w:cstheme="majorBidi" w:hint="cs"/>
                <w:sz w:val="28"/>
                <w:szCs w:val="28"/>
                <w:rtl/>
              </w:rPr>
              <w:t>6575</w:t>
            </w:r>
          </w:p>
        </w:tc>
        <w:tc>
          <w:tcPr>
            <w:tcW w:w="844" w:type="dxa"/>
            <w:vMerge w:val="restart"/>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Pr>
            </w:pPr>
            <w:r w:rsidRPr="00F92A21">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7B61BF" w:rsidRPr="00F92A21" w:rsidRDefault="007B61BF" w:rsidP="00263076">
            <w:pPr>
              <w:jc w:val="center"/>
              <w:rPr>
                <w:rFonts w:asciiTheme="majorBidi" w:hAnsiTheme="majorBidi" w:cstheme="majorBidi"/>
                <w:sz w:val="28"/>
                <w:szCs w:val="28"/>
                <w:rtl/>
              </w:rPr>
            </w:pPr>
            <w:r w:rsidRPr="00F92A21">
              <w:rPr>
                <w:rFonts w:asciiTheme="majorBidi" w:hAnsiTheme="majorBidi" w:cstheme="majorBidi"/>
                <w:sz w:val="28"/>
                <w:szCs w:val="28"/>
                <w:rtl/>
              </w:rPr>
              <w:t>0.</w:t>
            </w:r>
            <w:r w:rsidR="00263076">
              <w:rPr>
                <w:rFonts w:asciiTheme="majorBidi" w:hAnsiTheme="majorBidi" w:cstheme="majorBidi" w:hint="cs"/>
                <w:sz w:val="28"/>
                <w:szCs w:val="28"/>
                <w:rtl/>
              </w:rPr>
              <w:t>153</w:t>
            </w:r>
          </w:p>
        </w:tc>
        <w:tc>
          <w:tcPr>
            <w:tcW w:w="1440" w:type="dxa"/>
            <w:vMerge w:val="restart"/>
            <w:tcBorders>
              <w:top w:val="double" w:sz="4" w:space="0" w:color="auto"/>
              <w:bottom w:val="thickThinSmallGap" w:sz="24" w:space="0" w:color="auto"/>
            </w:tcBorders>
            <w:shd w:val="clear" w:color="auto" w:fill="auto"/>
            <w:vAlign w:val="center"/>
          </w:tcPr>
          <w:p w:rsidR="007B61BF" w:rsidRPr="00F92A21" w:rsidRDefault="00263076" w:rsidP="00263076">
            <w:pPr>
              <w:jc w:val="center"/>
              <w:rPr>
                <w:rFonts w:asciiTheme="majorBidi" w:hAnsiTheme="majorBidi" w:cstheme="majorBidi"/>
                <w:b/>
                <w:bCs/>
                <w:sz w:val="28"/>
                <w:szCs w:val="28"/>
                <w:rtl/>
              </w:rPr>
            </w:pPr>
            <w:r>
              <w:rPr>
                <w:rFonts w:asciiTheme="majorBidi" w:hAnsiTheme="majorBidi" w:cstheme="majorBidi" w:hint="cs"/>
                <w:sz w:val="28"/>
                <w:szCs w:val="28"/>
                <w:rtl/>
              </w:rPr>
              <w:t>18</w:t>
            </w:r>
            <w:r w:rsidR="007B61BF" w:rsidRPr="00F92A21">
              <w:rPr>
                <w:rFonts w:asciiTheme="majorBidi" w:hAnsiTheme="majorBidi" w:cstheme="majorBidi"/>
                <w:sz w:val="28"/>
                <w:szCs w:val="28"/>
                <w:rtl/>
              </w:rPr>
              <w:t>.</w:t>
            </w:r>
            <w:r>
              <w:rPr>
                <w:rFonts w:asciiTheme="majorBidi" w:hAnsiTheme="majorBidi" w:cstheme="majorBidi" w:hint="cs"/>
                <w:sz w:val="28"/>
                <w:szCs w:val="28"/>
                <w:rtl/>
              </w:rPr>
              <w:t>756</w:t>
            </w:r>
            <w:r w:rsidR="007B61BF" w:rsidRPr="00F92A21">
              <w:rPr>
                <w:rFonts w:asciiTheme="majorBidi" w:hAnsiTheme="majorBidi" w:cstheme="majorBidi"/>
                <w:sz w:val="28"/>
                <w:szCs w:val="28"/>
                <w:rtl/>
              </w:rPr>
              <w:t>**</w:t>
            </w:r>
          </w:p>
        </w:tc>
      </w:tr>
      <w:tr w:rsidR="007B61BF" w:rsidRPr="00F92A21" w:rsidTr="007B61BF">
        <w:trPr>
          <w:trHeight w:val="268"/>
          <w:jc w:val="center"/>
        </w:trPr>
        <w:tc>
          <w:tcPr>
            <w:tcW w:w="2049" w:type="dxa"/>
            <w:vMerge/>
            <w:tcBorders>
              <w:bottom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p>
        </w:tc>
        <w:tc>
          <w:tcPr>
            <w:tcW w:w="900" w:type="dxa"/>
            <w:tcBorders>
              <w:left w:val="double" w:sz="4" w:space="0" w:color="auto"/>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البعدي</w:t>
            </w:r>
          </w:p>
        </w:tc>
        <w:tc>
          <w:tcPr>
            <w:tcW w:w="540" w:type="dxa"/>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bottom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28</w:t>
            </w:r>
            <w:r w:rsidRPr="005959A8">
              <w:rPr>
                <w:rFonts w:asciiTheme="majorBidi" w:hAnsiTheme="majorBidi" w:cstheme="majorBidi"/>
                <w:sz w:val="28"/>
                <w:szCs w:val="28"/>
                <w:rtl/>
              </w:rPr>
              <w:t>.</w:t>
            </w:r>
            <w:r>
              <w:rPr>
                <w:rFonts w:asciiTheme="majorBidi" w:hAnsiTheme="majorBidi" w:cstheme="majorBidi" w:hint="cs"/>
                <w:sz w:val="28"/>
                <w:szCs w:val="28"/>
                <w:rtl/>
              </w:rPr>
              <w:t>3452</w:t>
            </w:r>
          </w:p>
        </w:tc>
        <w:tc>
          <w:tcPr>
            <w:tcW w:w="1128" w:type="dxa"/>
            <w:tcBorders>
              <w:bottom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1</w:t>
            </w:r>
            <w:r w:rsidR="007B61BF" w:rsidRPr="00F92A21">
              <w:rPr>
                <w:rFonts w:asciiTheme="majorBidi" w:hAnsiTheme="majorBidi" w:cstheme="majorBidi"/>
                <w:sz w:val="28"/>
                <w:szCs w:val="28"/>
                <w:rtl/>
              </w:rPr>
              <w:t>.</w:t>
            </w:r>
            <w:r>
              <w:rPr>
                <w:rFonts w:asciiTheme="majorBidi" w:hAnsiTheme="majorBidi" w:cstheme="majorBidi" w:hint="cs"/>
                <w:sz w:val="28"/>
                <w:szCs w:val="28"/>
                <w:rtl/>
              </w:rPr>
              <w:t>0192</w:t>
            </w:r>
          </w:p>
        </w:tc>
        <w:tc>
          <w:tcPr>
            <w:tcW w:w="844" w:type="dxa"/>
            <w:vMerge/>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990" w:type="dxa"/>
            <w:vMerge/>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1440" w:type="dxa"/>
            <w:vMerge/>
            <w:tcBorders>
              <w:top w:val="single" w:sz="4" w:space="0" w:color="auto"/>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r>
      <w:tr w:rsidR="007B61BF" w:rsidRPr="00F92A21" w:rsidTr="007B61BF">
        <w:trPr>
          <w:trHeight w:val="268"/>
          <w:jc w:val="center"/>
        </w:trPr>
        <w:tc>
          <w:tcPr>
            <w:tcW w:w="2049" w:type="dxa"/>
            <w:vMerge w:val="restart"/>
            <w:tcBorders>
              <w:top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lang w:bidi="ar-AE"/>
              </w:rPr>
            </w:pPr>
            <w:r w:rsidRPr="00F92A21">
              <w:rPr>
                <w:rFonts w:asciiTheme="majorBidi" w:hAnsiTheme="majorBidi" w:cstheme="majorBidi"/>
                <w:b/>
                <w:bCs/>
                <w:sz w:val="28"/>
                <w:szCs w:val="28"/>
                <w:rtl/>
              </w:rPr>
              <w:t>التحرر من الخرافات والمعتقدات الخطأ</w:t>
            </w:r>
          </w:p>
        </w:tc>
        <w:tc>
          <w:tcPr>
            <w:tcW w:w="900" w:type="dxa"/>
            <w:tcBorders>
              <w:top w:val="double" w:sz="4" w:space="0" w:color="auto"/>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19</w:t>
            </w:r>
            <w:r w:rsidRPr="005959A8">
              <w:rPr>
                <w:rFonts w:asciiTheme="majorBidi" w:hAnsiTheme="majorBidi" w:cstheme="majorBidi"/>
                <w:sz w:val="28"/>
                <w:szCs w:val="28"/>
                <w:rtl/>
              </w:rPr>
              <w:t>.8000</w:t>
            </w:r>
          </w:p>
        </w:tc>
        <w:tc>
          <w:tcPr>
            <w:tcW w:w="1128" w:type="dxa"/>
            <w:tcBorders>
              <w:top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2</w:t>
            </w:r>
            <w:r w:rsidR="007B61BF" w:rsidRPr="00F92A21">
              <w:rPr>
                <w:rFonts w:asciiTheme="majorBidi" w:hAnsiTheme="majorBidi" w:cstheme="majorBidi"/>
                <w:sz w:val="28"/>
                <w:szCs w:val="28"/>
                <w:rtl/>
              </w:rPr>
              <w:t>.</w:t>
            </w:r>
            <w:r>
              <w:rPr>
                <w:rFonts w:asciiTheme="majorBidi" w:hAnsiTheme="majorBidi" w:cstheme="majorBidi" w:hint="cs"/>
                <w:sz w:val="28"/>
                <w:szCs w:val="28"/>
                <w:rtl/>
              </w:rPr>
              <w:t>7565</w:t>
            </w:r>
          </w:p>
        </w:tc>
        <w:tc>
          <w:tcPr>
            <w:tcW w:w="844" w:type="dxa"/>
            <w:vMerge w:val="restart"/>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Pr>
            </w:pPr>
            <w:r w:rsidRPr="00F92A21">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7B61BF" w:rsidRPr="00F92A21" w:rsidRDefault="007B61BF" w:rsidP="00263076">
            <w:pPr>
              <w:jc w:val="center"/>
              <w:rPr>
                <w:rFonts w:asciiTheme="majorBidi" w:hAnsiTheme="majorBidi" w:cstheme="majorBidi"/>
                <w:sz w:val="28"/>
                <w:szCs w:val="28"/>
                <w:rtl/>
              </w:rPr>
            </w:pPr>
            <w:r w:rsidRPr="00F92A21">
              <w:rPr>
                <w:rFonts w:asciiTheme="majorBidi" w:hAnsiTheme="majorBidi" w:cstheme="majorBidi"/>
                <w:sz w:val="28"/>
                <w:szCs w:val="28"/>
                <w:rtl/>
              </w:rPr>
              <w:t>0.</w:t>
            </w:r>
            <w:r w:rsidR="00263076">
              <w:rPr>
                <w:rFonts w:asciiTheme="majorBidi" w:hAnsiTheme="majorBidi" w:cstheme="majorBidi" w:hint="cs"/>
                <w:sz w:val="28"/>
                <w:szCs w:val="28"/>
                <w:rtl/>
              </w:rPr>
              <w:t>264</w:t>
            </w:r>
          </w:p>
        </w:tc>
        <w:tc>
          <w:tcPr>
            <w:tcW w:w="1440" w:type="dxa"/>
            <w:vMerge w:val="restart"/>
            <w:tcBorders>
              <w:top w:val="double" w:sz="4" w:space="0" w:color="auto"/>
            </w:tcBorders>
            <w:shd w:val="clear" w:color="auto" w:fill="auto"/>
            <w:vAlign w:val="center"/>
          </w:tcPr>
          <w:p w:rsidR="007B61BF" w:rsidRPr="00F92A21" w:rsidRDefault="00263076" w:rsidP="00263076">
            <w:pPr>
              <w:jc w:val="center"/>
              <w:rPr>
                <w:rFonts w:asciiTheme="majorBidi" w:hAnsiTheme="majorBidi" w:cstheme="majorBidi"/>
                <w:b/>
                <w:bCs/>
                <w:sz w:val="28"/>
                <w:szCs w:val="28"/>
                <w:rtl/>
              </w:rPr>
            </w:pPr>
            <w:r>
              <w:rPr>
                <w:rFonts w:asciiTheme="majorBidi" w:hAnsiTheme="majorBidi" w:cstheme="majorBidi" w:hint="cs"/>
                <w:sz w:val="28"/>
                <w:szCs w:val="28"/>
                <w:rtl/>
              </w:rPr>
              <w:t>19</w:t>
            </w:r>
            <w:r w:rsidR="007B61BF" w:rsidRPr="00F92A21">
              <w:rPr>
                <w:rFonts w:asciiTheme="majorBidi" w:hAnsiTheme="majorBidi" w:cstheme="majorBidi"/>
                <w:sz w:val="28"/>
                <w:szCs w:val="28"/>
                <w:rtl/>
              </w:rPr>
              <w:t>.</w:t>
            </w:r>
            <w:r>
              <w:rPr>
                <w:rFonts w:asciiTheme="majorBidi" w:hAnsiTheme="majorBidi" w:cstheme="majorBidi" w:hint="cs"/>
                <w:sz w:val="28"/>
                <w:szCs w:val="28"/>
                <w:rtl/>
              </w:rPr>
              <w:t>233</w:t>
            </w:r>
            <w:r w:rsidR="007B61BF" w:rsidRPr="00F92A21">
              <w:rPr>
                <w:rFonts w:asciiTheme="majorBidi" w:hAnsiTheme="majorBidi" w:cstheme="majorBidi"/>
                <w:sz w:val="28"/>
                <w:szCs w:val="28"/>
                <w:rtl/>
              </w:rPr>
              <w:t>**</w:t>
            </w:r>
          </w:p>
        </w:tc>
      </w:tr>
      <w:tr w:rsidR="007B61BF" w:rsidRPr="00F92A21" w:rsidTr="007B61BF">
        <w:trPr>
          <w:trHeight w:val="268"/>
          <w:jc w:val="center"/>
        </w:trPr>
        <w:tc>
          <w:tcPr>
            <w:tcW w:w="2049" w:type="dxa"/>
            <w:vMerge/>
            <w:tcBorders>
              <w:bottom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p>
        </w:tc>
        <w:tc>
          <w:tcPr>
            <w:tcW w:w="900" w:type="dxa"/>
            <w:tcBorders>
              <w:left w:val="double" w:sz="4" w:space="0" w:color="auto"/>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البعدي</w:t>
            </w:r>
          </w:p>
        </w:tc>
        <w:tc>
          <w:tcPr>
            <w:tcW w:w="540" w:type="dxa"/>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bottom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30</w:t>
            </w:r>
            <w:r w:rsidRPr="005959A8">
              <w:rPr>
                <w:rFonts w:asciiTheme="majorBidi" w:hAnsiTheme="majorBidi" w:cstheme="majorBidi"/>
                <w:sz w:val="28"/>
                <w:szCs w:val="28"/>
                <w:rtl/>
              </w:rPr>
              <w:t>.</w:t>
            </w:r>
            <w:r>
              <w:rPr>
                <w:rFonts w:asciiTheme="majorBidi" w:hAnsiTheme="majorBidi" w:cstheme="majorBidi" w:hint="cs"/>
                <w:sz w:val="28"/>
                <w:szCs w:val="28"/>
                <w:rtl/>
              </w:rPr>
              <w:t>6549</w:t>
            </w:r>
          </w:p>
        </w:tc>
        <w:tc>
          <w:tcPr>
            <w:tcW w:w="1128" w:type="dxa"/>
            <w:tcBorders>
              <w:bottom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2</w:t>
            </w:r>
            <w:r w:rsidR="007B61BF" w:rsidRPr="00F92A21">
              <w:rPr>
                <w:rFonts w:asciiTheme="majorBidi" w:hAnsiTheme="majorBidi" w:cstheme="majorBidi"/>
                <w:sz w:val="28"/>
                <w:szCs w:val="28"/>
                <w:rtl/>
              </w:rPr>
              <w:t>.</w:t>
            </w:r>
            <w:r>
              <w:rPr>
                <w:rFonts w:asciiTheme="majorBidi" w:hAnsiTheme="majorBidi" w:cstheme="majorBidi" w:hint="cs"/>
                <w:sz w:val="28"/>
                <w:szCs w:val="28"/>
                <w:rtl/>
              </w:rPr>
              <w:t>1058</w:t>
            </w:r>
          </w:p>
        </w:tc>
        <w:tc>
          <w:tcPr>
            <w:tcW w:w="844" w:type="dxa"/>
            <w:vMerge/>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990" w:type="dxa"/>
            <w:vMerge/>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1440" w:type="dxa"/>
            <w:vMerge/>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r>
      <w:tr w:rsidR="007B61BF" w:rsidRPr="00F92A21" w:rsidTr="007B61BF">
        <w:trPr>
          <w:trHeight w:val="268"/>
          <w:jc w:val="center"/>
        </w:trPr>
        <w:tc>
          <w:tcPr>
            <w:tcW w:w="2049" w:type="dxa"/>
            <w:vMerge w:val="restart"/>
            <w:tcBorders>
              <w:top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r w:rsidRPr="00F92A21">
              <w:rPr>
                <w:rFonts w:asciiTheme="majorBidi" w:hAnsiTheme="majorBidi" w:cstheme="majorBidi"/>
                <w:b/>
                <w:bCs/>
                <w:sz w:val="28"/>
                <w:szCs w:val="28"/>
                <w:rtl/>
              </w:rPr>
              <w:t>التريث في إصدار الحكم قبل تبين الأدلة</w:t>
            </w:r>
          </w:p>
        </w:tc>
        <w:tc>
          <w:tcPr>
            <w:tcW w:w="900" w:type="dxa"/>
            <w:tcBorders>
              <w:top w:val="double" w:sz="4" w:space="0" w:color="auto"/>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13</w:t>
            </w:r>
            <w:r w:rsidRPr="005959A8">
              <w:rPr>
                <w:rFonts w:asciiTheme="majorBidi" w:hAnsiTheme="majorBidi" w:cstheme="majorBidi"/>
                <w:sz w:val="28"/>
                <w:szCs w:val="28"/>
                <w:rtl/>
              </w:rPr>
              <w:t>.8333</w:t>
            </w:r>
          </w:p>
        </w:tc>
        <w:tc>
          <w:tcPr>
            <w:tcW w:w="1128" w:type="dxa"/>
            <w:tcBorders>
              <w:top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1</w:t>
            </w:r>
            <w:r w:rsidR="007B61BF" w:rsidRPr="00F92A21">
              <w:rPr>
                <w:rFonts w:asciiTheme="majorBidi" w:hAnsiTheme="majorBidi" w:cstheme="majorBidi"/>
                <w:sz w:val="28"/>
                <w:szCs w:val="28"/>
                <w:rtl/>
              </w:rPr>
              <w:t>.</w:t>
            </w:r>
            <w:r>
              <w:rPr>
                <w:rFonts w:asciiTheme="majorBidi" w:hAnsiTheme="majorBidi" w:cstheme="majorBidi" w:hint="cs"/>
                <w:sz w:val="28"/>
                <w:szCs w:val="28"/>
                <w:rtl/>
              </w:rPr>
              <w:t>5364</w:t>
            </w:r>
          </w:p>
        </w:tc>
        <w:tc>
          <w:tcPr>
            <w:tcW w:w="844" w:type="dxa"/>
            <w:vMerge w:val="restart"/>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Pr>
            </w:pPr>
            <w:r w:rsidRPr="00F92A21">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7B61BF" w:rsidRPr="00F92A21" w:rsidRDefault="007B61BF" w:rsidP="00263076">
            <w:pPr>
              <w:jc w:val="center"/>
              <w:rPr>
                <w:rFonts w:asciiTheme="majorBidi" w:hAnsiTheme="majorBidi" w:cstheme="majorBidi"/>
                <w:sz w:val="28"/>
                <w:szCs w:val="28"/>
                <w:rtl/>
              </w:rPr>
            </w:pPr>
            <w:r w:rsidRPr="00F92A21">
              <w:rPr>
                <w:rFonts w:asciiTheme="majorBidi" w:hAnsiTheme="majorBidi" w:cstheme="majorBidi"/>
                <w:sz w:val="28"/>
                <w:szCs w:val="28"/>
                <w:rtl/>
              </w:rPr>
              <w:t>0.</w:t>
            </w:r>
            <w:r w:rsidR="00263076">
              <w:rPr>
                <w:rFonts w:asciiTheme="majorBidi" w:hAnsiTheme="majorBidi" w:cstheme="majorBidi" w:hint="cs"/>
                <w:sz w:val="28"/>
                <w:szCs w:val="28"/>
                <w:rtl/>
              </w:rPr>
              <w:t>243</w:t>
            </w:r>
          </w:p>
        </w:tc>
        <w:tc>
          <w:tcPr>
            <w:tcW w:w="1440" w:type="dxa"/>
            <w:vMerge w:val="restart"/>
            <w:tcBorders>
              <w:top w:val="double" w:sz="4" w:space="0" w:color="auto"/>
            </w:tcBorders>
            <w:shd w:val="clear" w:color="auto" w:fill="auto"/>
            <w:vAlign w:val="center"/>
          </w:tcPr>
          <w:p w:rsidR="007B61BF" w:rsidRPr="00F92A21" w:rsidRDefault="00263076" w:rsidP="00263076">
            <w:pPr>
              <w:jc w:val="center"/>
              <w:rPr>
                <w:rFonts w:asciiTheme="majorBidi" w:hAnsiTheme="majorBidi" w:cstheme="majorBidi"/>
                <w:b/>
                <w:bCs/>
                <w:sz w:val="28"/>
                <w:szCs w:val="28"/>
                <w:rtl/>
              </w:rPr>
            </w:pPr>
            <w:r>
              <w:rPr>
                <w:rFonts w:asciiTheme="majorBidi" w:hAnsiTheme="majorBidi" w:cstheme="majorBidi" w:hint="cs"/>
                <w:sz w:val="28"/>
                <w:szCs w:val="28"/>
                <w:rtl/>
              </w:rPr>
              <w:t>18</w:t>
            </w:r>
            <w:r w:rsidR="007B61BF" w:rsidRPr="00F92A21">
              <w:rPr>
                <w:rFonts w:asciiTheme="majorBidi" w:hAnsiTheme="majorBidi" w:cstheme="majorBidi"/>
                <w:sz w:val="28"/>
                <w:szCs w:val="28"/>
                <w:rtl/>
              </w:rPr>
              <w:t>.</w:t>
            </w:r>
            <w:r>
              <w:rPr>
                <w:rFonts w:asciiTheme="majorBidi" w:hAnsiTheme="majorBidi" w:cstheme="majorBidi" w:hint="cs"/>
                <w:sz w:val="28"/>
                <w:szCs w:val="28"/>
                <w:rtl/>
              </w:rPr>
              <w:t>165</w:t>
            </w:r>
            <w:r w:rsidR="007B61BF" w:rsidRPr="00F92A21">
              <w:rPr>
                <w:rFonts w:asciiTheme="majorBidi" w:hAnsiTheme="majorBidi" w:cstheme="majorBidi"/>
                <w:sz w:val="28"/>
                <w:szCs w:val="28"/>
                <w:rtl/>
              </w:rPr>
              <w:t>**</w:t>
            </w:r>
          </w:p>
        </w:tc>
      </w:tr>
      <w:tr w:rsidR="007B61BF" w:rsidRPr="00F92A21" w:rsidTr="007B61BF">
        <w:trPr>
          <w:trHeight w:val="268"/>
          <w:jc w:val="center"/>
        </w:trPr>
        <w:tc>
          <w:tcPr>
            <w:tcW w:w="2049" w:type="dxa"/>
            <w:vMerge/>
            <w:tcBorders>
              <w:bottom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p>
        </w:tc>
        <w:tc>
          <w:tcPr>
            <w:tcW w:w="900" w:type="dxa"/>
            <w:tcBorders>
              <w:left w:val="double" w:sz="4" w:space="0" w:color="auto"/>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البعدي</w:t>
            </w:r>
          </w:p>
        </w:tc>
        <w:tc>
          <w:tcPr>
            <w:tcW w:w="540" w:type="dxa"/>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bottom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20</w:t>
            </w:r>
            <w:r w:rsidRPr="005959A8">
              <w:rPr>
                <w:rFonts w:asciiTheme="majorBidi" w:hAnsiTheme="majorBidi" w:cstheme="majorBidi"/>
                <w:sz w:val="28"/>
                <w:szCs w:val="28"/>
                <w:rtl/>
              </w:rPr>
              <w:t>.</w:t>
            </w:r>
            <w:r>
              <w:rPr>
                <w:rFonts w:asciiTheme="majorBidi" w:hAnsiTheme="majorBidi" w:cstheme="majorBidi" w:hint="cs"/>
                <w:sz w:val="28"/>
                <w:szCs w:val="28"/>
                <w:rtl/>
              </w:rPr>
              <w:t>0132</w:t>
            </w:r>
          </w:p>
        </w:tc>
        <w:tc>
          <w:tcPr>
            <w:tcW w:w="1128" w:type="dxa"/>
            <w:tcBorders>
              <w:bottom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1</w:t>
            </w:r>
            <w:r w:rsidR="007B61BF" w:rsidRPr="00F92A21">
              <w:rPr>
                <w:rFonts w:asciiTheme="majorBidi" w:hAnsiTheme="majorBidi" w:cstheme="majorBidi"/>
                <w:sz w:val="28"/>
                <w:szCs w:val="28"/>
                <w:rtl/>
              </w:rPr>
              <w:t>.</w:t>
            </w:r>
            <w:r>
              <w:rPr>
                <w:rFonts w:asciiTheme="majorBidi" w:hAnsiTheme="majorBidi" w:cstheme="majorBidi" w:hint="cs"/>
                <w:sz w:val="28"/>
                <w:szCs w:val="28"/>
                <w:rtl/>
              </w:rPr>
              <w:t>5460</w:t>
            </w:r>
          </w:p>
        </w:tc>
        <w:tc>
          <w:tcPr>
            <w:tcW w:w="844" w:type="dxa"/>
            <w:vMerge/>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990" w:type="dxa"/>
            <w:vMerge/>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1440" w:type="dxa"/>
            <w:vMerge/>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r>
      <w:tr w:rsidR="007B61BF" w:rsidRPr="00F92A21" w:rsidTr="007B61BF">
        <w:trPr>
          <w:trHeight w:val="268"/>
          <w:jc w:val="center"/>
        </w:trPr>
        <w:tc>
          <w:tcPr>
            <w:tcW w:w="2049" w:type="dxa"/>
            <w:vMerge w:val="restart"/>
            <w:tcBorders>
              <w:top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r w:rsidRPr="00F92A21">
              <w:rPr>
                <w:rFonts w:asciiTheme="majorBidi" w:hAnsiTheme="majorBidi" w:cstheme="majorBidi"/>
                <w:b/>
                <w:bCs/>
                <w:sz w:val="28"/>
                <w:szCs w:val="28"/>
                <w:rtl/>
              </w:rPr>
              <w:t>الدقة والاتقان</w:t>
            </w:r>
          </w:p>
        </w:tc>
        <w:tc>
          <w:tcPr>
            <w:tcW w:w="900" w:type="dxa"/>
            <w:tcBorders>
              <w:top w:val="double" w:sz="4" w:space="0" w:color="auto"/>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15</w:t>
            </w:r>
            <w:r w:rsidRPr="005959A8">
              <w:rPr>
                <w:rFonts w:asciiTheme="majorBidi" w:hAnsiTheme="majorBidi" w:cstheme="majorBidi"/>
                <w:sz w:val="28"/>
                <w:szCs w:val="28"/>
                <w:rtl/>
              </w:rPr>
              <w:t>.9333</w:t>
            </w:r>
          </w:p>
        </w:tc>
        <w:tc>
          <w:tcPr>
            <w:tcW w:w="1128" w:type="dxa"/>
            <w:tcBorders>
              <w:top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2</w:t>
            </w:r>
            <w:r w:rsidR="007B61BF" w:rsidRPr="00F92A21">
              <w:rPr>
                <w:rFonts w:asciiTheme="majorBidi" w:hAnsiTheme="majorBidi" w:cstheme="majorBidi"/>
                <w:sz w:val="28"/>
                <w:szCs w:val="28"/>
                <w:rtl/>
              </w:rPr>
              <w:t>.</w:t>
            </w:r>
            <w:r>
              <w:rPr>
                <w:rFonts w:asciiTheme="majorBidi" w:hAnsiTheme="majorBidi" w:cstheme="majorBidi" w:hint="cs"/>
                <w:sz w:val="28"/>
                <w:szCs w:val="28"/>
                <w:rtl/>
              </w:rPr>
              <w:t>4658</w:t>
            </w:r>
          </w:p>
        </w:tc>
        <w:tc>
          <w:tcPr>
            <w:tcW w:w="844" w:type="dxa"/>
            <w:vMerge w:val="restart"/>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Pr>
            </w:pPr>
            <w:r w:rsidRPr="00F92A21">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7B61BF" w:rsidRPr="00F92A21" w:rsidRDefault="007B61BF" w:rsidP="00263076">
            <w:pPr>
              <w:jc w:val="center"/>
              <w:rPr>
                <w:rFonts w:asciiTheme="majorBidi" w:hAnsiTheme="majorBidi" w:cstheme="majorBidi"/>
                <w:sz w:val="28"/>
                <w:szCs w:val="28"/>
                <w:rtl/>
              </w:rPr>
            </w:pPr>
            <w:r w:rsidRPr="00F92A21">
              <w:rPr>
                <w:rFonts w:asciiTheme="majorBidi" w:hAnsiTheme="majorBidi" w:cstheme="majorBidi"/>
                <w:sz w:val="28"/>
                <w:szCs w:val="28"/>
                <w:rtl/>
              </w:rPr>
              <w:t>0.</w:t>
            </w:r>
            <w:r w:rsidR="00263076">
              <w:rPr>
                <w:rFonts w:asciiTheme="majorBidi" w:hAnsiTheme="majorBidi" w:cstheme="majorBidi" w:hint="cs"/>
                <w:sz w:val="28"/>
                <w:szCs w:val="28"/>
                <w:rtl/>
              </w:rPr>
              <w:t>132</w:t>
            </w:r>
          </w:p>
        </w:tc>
        <w:tc>
          <w:tcPr>
            <w:tcW w:w="1440" w:type="dxa"/>
            <w:vMerge w:val="restart"/>
            <w:tcBorders>
              <w:top w:val="double" w:sz="4" w:space="0" w:color="auto"/>
            </w:tcBorders>
            <w:shd w:val="clear" w:color="auto" w:fill="auto"/>
            <w:vAlign w:val="center"/>
          </w:tcPr>
          <w:p w:rsidR="007B61BF" w:rsidRPr="00F92A21" w:rsidRDefault="00263076" w:rsidP="00263076">
            <w:pPr>
              <w:jc w:val="center"/>
              <w:rPr>
                <w:rFonts w:asciiTheme="majorBidi" w:hAnsiTheme="majorBidi" w:cstheme="majorBidi"/>
                <w:b/>
                <w:bCs/>
                <w:sz w:val="28"/>
                <w:szCs w:val="28"/>
                <w:rtl/>
              </w:rPr>
            </w:pPr>
            <w:r>
              <w:rPr>
                <w:rFonts w:asciiTheme="majorBidi" w:hAnsiTheme="majorBidi" w:cstheme="majorBidi" w:hint="cs"/>
                <w:sz w:val="28"/>
                <w:szCs w:val="28"/>
                <w:rtl/>
              </w:rPr>
              <w:t>19</w:t>
            </w:r>
            <w:r w:rsidR="007B61BF" w:rsidRPr="00F92A21">
              <w:rPr>
                <w:rFonts w:asciiTheme="majorBidi" w:hAnsiTheme="majorBidi" w:cstheme="majorBidi"/>
                <w:sz w:val="28"/>
                <w:szCs w:val="28"/>
                <w:rtl/>
              </w:rPr>
              <w:t>.</w:t>
            </w:r>
            <w:r>
              <w:rPr>
                <w:rFonts w:asciiTheme="majorBidi" w:hAnsiTheme="majorBidi" w:cstheme="majorBidi" w:hint="cs"/>
                <w:sz w:val="28"/>
                <w:szCs w:val="28"/>
                <w:rtl/>
              </w:rPr>
              <w:t>645</w:t>
            </w:r>
            <w:r w:rsidR="007B61BF" w:rsidRPr="00F92A21">
              <w:rPr>
                <w:rFonts w:asciiTheme="majorBidi" w:hAnsiTheme="majorBidi" w:cstheme="majorBidi"/>
                <w:sz w:val="28"/>
                <w:szCs w:val="28"/>
                <w:rtl/>
              </w:rPr>
              <w:t>**</w:t>
            </w:r>
          </w:p>
        </w:tc>
      </w:tr>
      <w:tr w:rsidR="007B61BF" w:rsidRPr="00F92A21" w:rsidTr="007B61BF">
        <w:trPr>
          <w:trHeight w:val="268"/>
          <w:jc w:val="center"/>
        </w:trPr>
        <w:tc>
          <w:tcPr>
            <w:tcW w:w="2049" w:type="dxa"/>
            <w:vMerge/>
            <w:tcBorders>
              <w:bottom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p>
        </w:tc>
        <w:tc>
          <w:tcPr>
            <w:tcW w:w="900" w:type="dxa"/>
            <w:tcBorders>
              <w:left w:val="double" w:sz="4" w:space="0" w:color="auto"/>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البعدي</w:t>
            </w:r>
          </w:p>
        </w:tc>
        <w:tc>
          <w:tcPr>
            <w:tcW w:w="540" w:type="dxa"/>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bottom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19</w:t>
            </w:r>
            <w:r w:rsidRPr="005959A8">
              <w:rPr>
                <w:rFonts w:asciiTheme="majorBidi" w:hAnsiTheme="majorBidi" w:cstheme="majorBidi"/>
                <w:sz w:val="28"/>
                <w:szCs w:val="28"/>
                <w:rtl/>
              </w:rPr>
              <w:t>.</w:t>
            </w:r>
            <w:r>
              <w:rPr>
                <w:rFonts w:asciiTheme="majorBidi" w:hAnsiTheme="majorBidi" w:cstheme="majorBidi" w:hint="cs"/>
                <w:sz w:val="28"/>
                <w:szCs w:val="28"/>
                <w:rtl/>
              </w:rPr>
              <w:t>9860</w:t>
            </w:r>
          </w:p>
        </w:tc>
        <w:tc>
          <w:tcPr>
            <w:tcW w:w="1128" w:type="dxa"/>
            <w:tcBorders>
              <w:bottom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1</w:t>
            </w:r>
            <w:r w:rsidR="007B61BF" w:rsidRPr="00F92A21">
              <w:rPr>
                <w:rFonts w:asciiTheme="majorBidi" w:hAnsiTheme="majorBidi" w:cstheme="majorBidi"/>
                <w:sz w:val="28"/>
                <w:szCs w:val="28"/>
                <w:rtl/>
              </w:rPr>
              <w:t>.</w:t>
            </w:r>
            <w:r>
              <w:rPr>
                <w:rFonts w:asciiTheme="majorBidi" w:hAnsiTheme="majorBidi" w:cstheme="majorBidi" w:hint="cs"/>
                <w:sz w:val="28"/>
                <w:szCs w:val="28"/>
                <w:rtl/>
              </w:rPr>
              <w:t>9875</w:t>
            </w:r>
          </w:p>
        </w:tc>
        <w:tc>
          <w:tcPr>
            <w:tcW w:w="844" w:type="dxa"/>
            <w:vMerge/>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990" w:type="dxa"/>
            <w:vMerge/>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c>
          <w:tcPr>
            <w:tcW w:w="1440" w:type="dxa"/>
            <w:vMerge/>
            <w:tcBorders>
              <w:bottom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p>
        </w:tc>
      </w:tr>
      <w:tr w:rsidR="007B61BF" w:rsidRPr="00F92A21" w:rsidTr="007B61BF">
        <w:trPr>
          <w:trHeight w:val="268"/>
          <w:jc w:val="center"/>
        </w:trPr>
        <w:tc>
          <w:tcPr>
            <w:tcW w:w="2049" w:type="dxa"/>
            <w:vMerge w:val="restart"/>
            <w:tcBorders>
              <w:top w:val="double" w:sz="4" w:space="0" w:color="auto"/>
              <w:right w:val="double" w:sz="4" w:space="0" w:color="auto"/>
            </w:tcBorders>
            <w:shd w:val="clear" w:color="auto" w:fill="auto"/>
            <w:vAlign w:val="center"/>
          </w:tcPr>
          <w:p w:rsidR="007B61BF" w:rsidRPr="00F92A21" w:rsidRDefault="007B61BF" w:rsidP="007B61BF">
            <w:pPr>
              <w:jc w:val="center"/>
              <w:rPr>
                <w:rFonts w:asciiTheme="majorBidi" w:hAnsiTheme="majorBidi" w:cstheme="majorBidi"/>
                <w:b/>
                <w:bCs/>
                <w:sz w:val="28"/>
                <w:szCs w:val="28"/>
                <w:rtl/>
              </w:rPr>
            </w:pPr>
            <w:r w:rsidRPr="00F92A21">
              <w:rPr>
                <w:rFonts w:asciiTheme="majorBidi" w:hAnsiTheme="majorBidi" w:cstheme="majorBidi"/>
                <w:b/>
                <w:bCs/>
                <w:sz w:val="28"/>
                <w:szCs w:val="28"/>
                <w:rtl/>
              </w:rPr>
              <w:t>الدرجة الكلية</w:t>
            </w:r>
          </w:p>
        </w:tc>
        <w:tc>
          <w:tcPr>
            <w:tcW w:w="900" w:type="dxa"/>
            <w:tcBorders>
              <w:top w:val="double" w:sz="4" w:space="0" w:color="auto"/>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القبلي</w:t>
            </w:r>
          </w:p>
        </w:tc>
        <w:tc>
          <w:tcPr>
            <w:tcW w:w="540" w:type="dxa"/>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tcBorders>
              <w:top w:val="double" w:sz="4" w:space="0" w:color="auto"/>
            </w:tcBorders>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183</w:t>
            </w:r>
            <w:r w:rsidRPr="005959A8">
              <w:rPr>
                <w:rFonts w:asciiTheme="majorBidi" w:hAnsiTheme="majorBidi" w:cstheme="majorBidi"/>
                <w:sz w:val="28"/>
                <w:szCs w:val="28"/>
                <w:rtl/>
              </w:rPr>
              <w:t>.2000</w:t>
            </w:r>
          </w:p>
        </w:tc>
        <w:tc>
          <w:tcPr>
            <w:tcW w:w="1128" w:type="dxa"/>
            <w:tcBorders>
              <w:top w:val="double" w:sz="4" w:space="0" w:color="auto"/>
            </w:tcBorders>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5</w:t>
            </w:r>
            <w:r w:rsidR="007B61BF" w:rsidRPr="00F92A21">
              <w:rPr>
                <w:rFonts w:asciiTheme="majorBidi" w:hAnsiTheme="majorBidi" w:cstheme="majorBidi"/>
                <w:sz w:val="28"/>
                <w:szCs w:val="28"/>
                <w:rtl/>
              </w:rPr>
              <w:t>.</w:t>
            </w:r>
            <w:r>
              <w:rPr>
                <w:rFonts w:asciiTheme="majorBidi" w:hAnsiTheme="majorBidi" w:cstheme="majorBidi" w:hint="cs"/>
                <w:sz w:val="28"/>
                <w:szCs w:val="28"/>
                <w:rtl/>
              </w:rPr>
              <w:t>8574</w:t>
            </w:r>
          </w:p>
        </w:tc>
        <w:tc>
          <w:tcPr>
            <w:tcW w:w="844" w:type="dxa"/>
            <w:vMerge w:val="restart"/>
            <w:tcBorders>
              <w:top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Pr>
            </w:pPr>
            <w:r w:rsidRPr="00F92A21">
              <w:rPr>
                <w:rFonts w:asciiTheme="majorBidi" w:hAnsiTheme="majorBidi" w:cstheme="majorBidi"/>
                <w:sz w:val="28"/>
                <w:szCs w:val="28"/>
                <w:rtl/>
              </w:rPr>
              <w:t>29</w:t>
            </w:r>
          </w:p>
        </w:tc>
        <w:tc>
          <w:tcPr>
            <w:tcW w:w="990" w:type="dxa"/>
            <w:vMerge w:val="restart"/>
            <w:tcBorders>
              <w:top w:val="double" w:sz="4" w:space="0" w:color="auto"/>
            </w:tcBorders>
            <w:shd w:val="clear" w:color="auto" w:fill="auto"/>
            <w:vAlign w:val="center"/>
          </w:tcPr>
          <w:p w:rsidR="007B61BF" w:rsidRPr="00F92A21" w:rsidRDefault="007B61BF" w:rsidP="00263076">
            <w:pPr>
              <w:jc w:val="center"/>
              <w:rPr>
                <w:rFonts w:asciiTheme="majorBidi" w:hAnsiTheme="majorBidi" w:cstheme="majorBidi"/>
                <w:sz w:val="28"/>
                <w:szCs w:val="28"/>
                <w:rtl/>
              </w:rPr>
            </w:pPr>
            <w:r w:rsidRPr="00F92A21">
              <w:rPr>
                <w:rFonts w:asciiTheme="majorBidi" w:hAnsiTheme="majorBidi" w:cstheme="majorBidi"/>
                <w:sz w:val="28"/>
                <w:szCs w:val="28"/>
                <w:rtl/>
              </w:rPr>
              <w:t>0.</w:t>
            </w:r>
            <w:r w:rsidR="00263076">
              <w:rPr>
                <w:rFonts w:asciiTheme="majorBidi" w:hAnsiTheme="majorBidi" w:cstheme="majorBidi" w:hint="cs"/>
                <w:sz w:val="28"/>
                <w:szCs w:val="28"/>
                <w:rtl/>
              </w:rPr>
              <w:t>465</w:t>
            </w:r>
          </w:p>
        </w:tc>
        <w:tc>
          <w:tcPr>
            <w:tcW w:w="1440" w:type="dxa"/>
            <w:vMerge w:val="restart"/>
            <w:tcBorders>
              <w:top w:val="double" w:sz="4" w:space="0" w:color="auto"/>
            </w:tcBorders>
            <w:shd w:val="clear" w:color="auto" w:fill="auto"/>
            <w:vAlign w:val="center"/>
          </w:tcPr>
          <w:p w:rsidR="007B61BF" w:rsidRPr="00F92A21" w:rsidRDefault="007B61BF" w:rsidP="00263076">
            <w:pPr>
              <w:jc w:val="center"/>
              <w:rPr>
                <w:rFonts w:asciiTheme="majorBidi" w:hAnsiTheme="majorBidi" w:cstheme="majorBidi"/>
                <w:b/>
                <w:bCs/>
                <w:sz w:val="28"/>
                <w:szCs w:val="28"/>
                <w:rtl/>
              </w:rPr>
            </w:pPr>
            <w:r w:rsidRPr="00F92A21">
              <w:rPr>
                <w:rFonts w:asciiTheme="majorBidi" w:hAnsiTheme="majorBidi" w:cstheme="majorBidi"/>
                <w:sz w:val="28"/>
                <w:szCs w:val="28"/>
                <w:rtl/>
              </w:rPr>
              <w:t>-</w:t>
            </w:r>
            <w:r w:rsidR="00263076">
              <w:rPr>
                <w:rFonts w:asciiTheme="majorBidi" w:hAnsiTheme="majorBidi" w:cstheme="majorBidi" w:hint="cs"/>
                <w:sz w:val="28"/>
                <w:szCs w:val="28"/>
                <w:rtl/>
              </w:rPr>
              <w:t>36</w:t>
            </w:r>
            <w:r w:rsidRPr="00F92A21">
              <w:rPr>
                <w:rFonts w:asciiTheme="majorBidi" w:hAnsiTheme="majorBidi" w:cstheme="majorBidi"/>
                <w:sz w:val="28"/>
                <w:szCs w:val="28"/>
                <w:rtl/>
              </w:rPr>
              <w:t>.</w:t>
            </w:r>
            <w:r w:rsidR="00263076">
              <w:rPr>
                <w:rFonts w:asciiTheme="majorBidi" w:hAnsiTheme="majorBidi" w:cstheme="majorBidi" w:hint="cs"/>
                <w:sz w:val="28"/>
                <w:szCs w:val="28"/>
                <w:rtl/>
              </w:rPr>
              <w:t>456</w:t>
            </w:r>
            <w:r w:rsidRPr="00F92A21">
              <w:rPr>
                <w:rFonts w:asciiTheme="majorBidi" w:hAnsiTheme="majorBidi" w:cstheme="majorBidi"/>
                <w:sz w:val="28"/>
                <w:szCs w:val="28"/>
                <w:rtl/>
              </w:rPr>
              <w:t>**</w:t>
            </w:r>
          </w:p>
        </w:tc>
      </w:tr>
      <w:tr w:rsidR="007B61BF" w:rsidRPr="00F92A21" w:rsidTr="007B61BF">
        <w:trPr>
          <w:trHeight w:val="268"/>
          <w:jc w:val="center"/>
        </w:trPr>
        <w:tc>
          <w:tcPr>
            <w:tcW w:w="2049" w:type="dxa"/>
            <w:vMerge/>
            <w:tcBorders>
              <w:right w:val="double" w:sz="4" w:space="0" w:color="auto"/>
            </w:tcBorders>
            <w:shd w:val="clear" w:color="auto" w:fill="auto"/>
            <w:vAlign w:val="center"/>
          </w:tcPr>
          <w:p w:rsidR="007B61BF" w:rsidRPr="00F92A21" w:rsidRDefault="007B61BF" w:rsidP="007B61BF">
            <w:pPr>
              <w:jc w:val="both"/>
              <w:rPr>
                <w:rFonts w:asciiTheme="majorBidi" w:hAnsiTheme="majorBidi" w:cstheme="majorBidi"/>
                <w:sz w:val="28"/>
                <w:szCs w:val="28"/>
                <w:rtl/>
              </w:rPr>
            </w:pPr>
          </w:p>
        </w:tc>
        <w:tc>
          <w:tcPr>
            <w:tcW w:w="900" w:type="dxa"/>
            <w:tcBorders>
              <w:left w:val="double" w:sz="4" w:space="0" w:color="auto"/>
            </w:tcBorders>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البعدي</w:t>
            </w:r>
          </w:p>
        </w:tc>
        <w:tc>
          <w:tcPr>
            <w:tcW w:w="540" w:type="dxa"/>
            <w:shd w:val="clear" w:color="auto" w:fill="auto"/>
            <w:vAlign w:val="center"/>
          </w:tcPr>
          <w:p w:rsidR="007B61BF" w:rsidRPr="00F92A21" w:rsidRDefault="007B61BF" w:rsidP="007B61BF">
            <w:pPr>
              <w:jc w:val="center"/>
              <w:rPr>
                <w:rFonts w:asciiTheme="majorBidi" w:hAnsiTheme="majorBidi" w:cstheme="majorBidi"/>
                <w:sz w:val="28"/>
                <w:szCs w:val="28"/>
                <w:rtl/>
              </w:rPr>
            </w:pPr>
            <w:r w:rsidRPr="00F92A21">
              <w:rPr>
                <w:rFonts w:asciiTheme="majorBidi" w:hAnsiTheme="majorBidi" w:cstheme="majorBidi"/>
                <w:sz w:val="28"/>
                <w:szCs w:val="28"/>
                <w:rtl/>
              </w:rPr>
              <w:t>30</w:t>
            </w:r>
          </w:p>
        </w:tc>
        <w:tc>
          <w:tcPr>
            <w:tcW w:w="1289" w:type="dxa"/>
            <w:shd w:val="clear" w:color="auto" w:fill="auto"/>
            <w:vAlign w:val="center"/>
          </w:tcPr>
          <w:p w:rsidR="007B61BF" w:rsidRPr="005959A8" w:rsidRDefault="007B61BF" w:rsidP="007B61BF">
            <w:pPr>
              <w:jc w:val="center"/>
              <w:rPr>
                <w:rFonts w:asciiTheme="majorBidi" w:hAnsiTheme="majorBidi" w:cstheme="majorBidi"/>
                <w:sz w:val="28"/>
                <w:szCs w:val="28"/>
                <w:rtl/>
              </w:rPr>
            </w:pPr>
            <w:r>
              <w:rPr>
                <w:rFonts w:asciiTheme="majorBidi" w:hAnsiTheme="majorBidi" w:cstheme="majorBidi" w:hint="cs"/>
                <w:sz w:val="28"/>
                <w:szCs w:val="28"/>
                <w:rtl/>
              </w:rPr>
              <w:t>294</w:t>
            </w:r>
            <w:r w:rsidRPr="005959A8">
              <w:rPr>
                <w:rFonts w:asciiTheme="majorBidi" w:hAnsiTheme="majorBidi" w:cstheme="majorBidi"/>
                <w:sz w:val="28"/>
                <w:szCs w:val="28"/>
                <w:rtl/>
              </w:rPr>
              <w:t>.</w:t>
            </w:r>
            <w:r>
              <w:rPr>
                <w:rFonts w:asciiTheme="majorBidi" w:hAnsiTheme="majorBidi" w:cstheme="majorBidi" w:hint="cs"/>
                <w:sz w:val="28"/>
                <w:szCs w:val="28"/>
                <w:rtl/>
              </w:rPr>
              <w:t>0847</w:t>
            </w:r>
          </w:p>
        </w:tc>
        <w:tc>
          <w:tcPr>
            <w:tcW w:w="1128" w:type="dxa"/>
            <w:shd w:val="clear" w:color="auto" w:fill="auto"/>
            <w:vAlign w:val="center"/>
          </w:tcPr>
          <w:p w:rsidR="007B61BF" w:rsidRPr="00F92A21" w:rsidRDefault="00133220" w:rsidP="00133220">
            <w:pPr>
              <w:jc w:val="center"/>
              <w:rPr>
                <w:rFonts w:asciiTheme="majorBidi" w:hAnsiTheme="majorBidi" w:cstheme="majorBidi"/>
                <w:sz w:val="28"/>
                <w:szCs w:val="28"/>
                <w:rtl/>
              </w:rPr>
            </w:pPr>
            <w:r>
              <w:rPr>
                <w:rFonts w:asciiTheme="majorBidi" w:hAnsiTheme="majorBidi" w:cstheme="majorBidi" w:hint="cs"/>
                <w:sz w:val="28"/>
                <w:szCs w:val="28"/>
                <w:rtl/>
              </w:rPr>
              <w:t>5</w:t>
            </w:r>
            <w:r w:rsidR="007B61BF" w:rsidRPr="00F92A21">
              <w:rPr>
                <w:rFonts w:asciiTheme="majorBidi" w:hAnsiTheme="majorBidi" w:cstheme="majorBidi"/>
                <w:sz w:val="28"/>
                <w:szCs w:val="28"/>
                <w:rtl/>
              </w:rPr>
              <w:t>.</w:t>
            </w:r>
            <w:r>
              <w:rPr>
                <w:rFonts w:asciiTheme="majorBidi" w:hAnsiTheme="majorBidi" w:cstheme="majorBidi" w:hint="cs"/>
                <w:sz w:val="28"/>
                <w:szCs w:val="28"/>
                <w:rtl/>
              </w:rPr>
              <w:t>9374</w:t>
            </w:r>
          </w:p>
        </w:tc>
        <w:tc>
          <w:tcPr>
            <w:tcW w:w="844" w:type="dxa"/>
            <w:vMerge/>
            <w:shd w:val="clear" w:color="auto" w:fill="auto"/>
            <w:vAlign w:val="center"/>
          </w:tcPr>
          <w:p w:rsidR="007B61BF" w:rsidRPr="00F92A21" w:rsidRDefault="007B61BF" w:rsidP="007B61BF">
            <w:pPr>
              <w:jc w:val="both"/>
              <w:rPr>
                <w:rFonts w:asciiTheme="majorBidi" w:hAnsiTheme="majorBidi" w:cstheme="majorBidi"/>
                <w:sz w:val="28"/>
                <w:szCs w:val="28"/>
                <w:rtl/>
              </w:rPr>
            </w:pPr>
          </w:p>
        </w:tc>
        <w:tc>
          <w:tcPr>
            <w:tcW w:w="990" w:type="dxa"/>
            <w:vMerge/>
            <w:shd w:val="clear" w:color="auto" w:fill="auto"/>
            <w:vAlign w:val="center"/>
          </w:tcPr>
          <w:p w:rsidR="007B61BF" w:rsidRPr="00F92A21" w:rsidRDefault="007B61BF" w:rsidP="007B61BF">
            <w:pPr>
              <w:jc w:val="both"/>
              <w:rPr>
                <w:rFonts w:asciiTheme="majorBidi" w:hAnsiTheme="majorBidi" w:cstheme="majorBidi"/>
                <w:sz w:val="28"/>
                <w:szCs w:val="28"/>
                <w:rtl/>
              </w:rPr>
            </w:pPr>
          </w:p>
        </w:tc>
        <w:tc>
          <w:tcPr>
            <w:tcW w:w="1440" w:type="dxa"/>
            <w:vMerge/>
            <w:tcBorders>
              <w:bottom w:val="thickThinSmallGap" w:sz="24" w:space="0" w:color="auto"/>
            </w:tcBorders>
            <w:shd w:val="clear" w:color="auto" w:fill="auto"/>
            <w:vAlign w:val="center"/>
          </w:tcPr>
          <w:p w:rsidR="007B61BF" w:rsidRPr="00F92A21" w:rsidRDefault="007B61BF" w:rsidP="007B61BF">
            <w:pPr>
              <w:jc w:val="both"/>
              <w:rPr>
                <w:rFonts w:asciiTheme="majorBidi" w:hAnsiTheme="majorBidi" w:cstheme="majorBidi"/>
                <w:sz w:val="28"/>
                <w:szCs w:val="28"/>
                <w:rtl/>
              </w:rPr>
            </w:pPr>
          </w:p>
        </w:tc>
      </w:tr>
    </w:tbl>
    <w:p w:rsidR="004122E5" w:rsidRPr="00CE0929" w:rsidRDefault="004122E5" w:rsidP="00263076">
      <w:pPr>
        <w:jc w:val="both"/>
        <w:rPr>
          <w:rFonts w:asciiTheme="majorBidi" w:hAnsiTheme="majorBidi" w:cstheme="majorBidi"/>
          <w:sz w:val="28"/>
          <w:szCs w:val="28"/>
          <w:rtl/>
        </w:rPr>
      </w:pPr>
      <w:r w:rsidRPr="00CE0929">
        <w:rPr>
          <w:rFonts w:asciiTheme="majorBidi" w:hAnsiTheme="majorBidi" w:cstheme="majorBidi"/>
          <w:color w:val="FF0000"/>
          <w:sz w:val="28"/>
          <w:szCs w:val="28"/>
          <w:rtl/>
        </w:rPr>
        <w:t xml:space="preserve">     </w:t>
      </w:r>
      <w:r w:rsidRPr="00CE0929">
        <w:rPr>
          <w:rFonts w:asciiTheme="majorBidi" w:hAnsiTheme="majorBidi" w:cstheme="majorBidi"/>
          <w:sz w:val="28"/>
          <w:szCs w:val="28"/>
          <w:rtl/>
        </w:rPr>
        <w:t>يتضح من جدول (</w:t>
      </w:r>
      <w:r w:rsidR="00263076">
        <w:rPr>
          <w:rFonts w:asciiTheme="majorBidi" w:hAnsiTheme="majorBidi" w:cstheme="majorBidi" w:hint="cs"/>
          <w:sz w:val="28"/>
          <w:szCs w:val="28"/>
          <w:rtl/>
        </w:rPr>
        <w:t>26</w:t>
      </w:r>
      <w:r w:rsidRPr="00CE0929">
        <w:rPr>
          <w:rFonts w:asciiTheme="majorBidi" w:hAnsiTheme="majorBidi" w:cstheme="majorBidi"/>
          <w:sz w:val="28"/>
          <w:szCs w:val="28"/>
          <w:rtl/>
        </w:rPr>
        <w:t xml:space="preserve">): وجود فروق دالة إحصائيًا عند مستوى دلالة 0.01 بين متوسطى درجات طلاب المجموعة التجريبية في </w:t>
      </w:r>
      <w:r w:rsidR="00263076">
        <w:rPr>
          <w:rFonts w:asciiTheme="majorBidi" w:hAnsiTheme="majorBidi" w:cstheme="majorBidi" w:hint="cs"/>
          <w:sz w:val="28"/>
          <w:szCs w:val="28"/>
          <w:rtl/>
        </w:rPr>
        <w:t>الاتجاهات العلمية</w:t>
      </w:r>
      <w:r w:rsidR="00263076">
        <w:rPr>
          <w:rFonts w:asciiTheme="majorBidi" w:hAnsiTheme="majorBidi" w:cstheme="majorBidi"/>
          <w:sz w:val="28"/>
          <w:szCs w:val="28"/>
          <w:rtl/>
        </w:rPr>
        <w:t xml:space="preserve"> وم</w:t>
      </w:r>
      <w:r w:rsidR="00263076">
        <w:rPr>
          <w:rFonts w:asciiTheme="majorBidi" w:hAnsiTheme="majorBidi" w:cstheme="majorBidi" w:hint="cs"/>
          <w:sz w:val="28"/>
          <w:szCs w:val="28"/>
          <w:rtl/>
        </w:rPr>
        <w:t>حاور</w:t>
      </w:r>
      <w:r w:rsidRPr="00CE0929">
        <w:rPr>
          <w:rFonts w:asciiTheme="majorBidi" w:hAnsiTheme="majorBidi" w:cstheme="majorBidi"/>
          <w:sz w:val="28"/>
          <w:szCs w:val="28"/>
          <w:rtl/>
        </w:rPr>
        <w:t>ه قبل التدريس وبعده لصالح التطبيق البعدي.</w:t>
      </w:r>
    </w:p>
    <w:p w:rsidR="00263076" w:rsidRPr="00881084" w:rsidRDefault="00263076" w:rsidP="00263076">
      <w:pPr>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CE0929">
        <w:rPr>
          <w:rFonts w:asciiTheme="majorBidi" w:hAnsiTheme="majorBidi" w:cstheme="majorBidi"/>
          <w:sz w:val="28"/>
          <w:szCs w:val="28"/>
          <w:rtl/>
        </w:rPr>
        <w:t>حيث نجد أنه:</w:t>
      </w:r>
    </w:p>
    <w:p w:rsidR="00263076" w:rsidRPr="00CE0929" w:rsidRDefault="00263076" w:rsidP="00B860C7">
      <w:pPr>
        <w:pStyle w:val="ListParagraph"/>
        <w:numPr>
          <w:ilvl w:val="0"/>
          <w:numId w:val="45"/>
        </w:numPr>
        <w:spacing w:after="0" w:line="240" w:lineRule="auto"/>
        <w:jc w:val="both"/>
        <w:rPr>
          <w:rFonts w:asciiTheme="majorBidi" w:hAnsiTheme="majorBidi" w:cstheme="majorBidi"/>
          <w:sz w:val="28"/>
          <w:szCs w:val="28"/>
          <w:rtl/>
        </w:rPr>
      </w:pPr>
      <w:r w:rsidRPr="00CE0929">
        <w:rPr>
          <w:rFonts w:asciiTheme="majorBidi" w:hAnsiTheme="majorBidi" w:cstheme="majorBidi"/>
          <w:b/>
          <w:bCs/>
          <w:sz w:val="28"/>
          <w:szCs w:val="28"/>
          <w:rtl/>
        </w:rPr>
        <w:lastRenderedPageBreak/>
        <w:t>بالنسبة لم</w:t>
      </w:r>
      <w:r>
        <w:rPr>
          <w:rFonts w:asciiTheme="majorBidi" w:hAnsiTheme="majorBidi" w:cstheme="majorBidi" w:hint="cs"/>
          <w:b/>
          <w:bCs/>
          <w:sz w:val="28"/>
          <w:szCs w:val="28"/>
          <w:rtl/>
        </w:rPr>
        <w:t xml:space="preserve">حور </w:t>
      </w:r>
      <w:r w:rsidRPr="00FD49AF">
        <w:rPr>
          <w:rFonts w:asciiTheme="majorBidi" w:hAnsiTheme="majorBidi" w:cstheme="majorBidi"/>
          <w:b/>
          <w:bCs/>
          <w:sz w:val="28"/>
          <w:szCs w:val="28"/>
          <w:rtl/>
        </w:rPr>
        <w:t>الإيمان بالسببية:</w:t>
      </w:r>
      <w:r w:rsidRPr="00CE0929">
        <w:rPr>
          <w:rFonts w:asciiTheme="majorBidi" w:hAnsiTheme="majorBidi" w:cstheme="majorBidi"/>
          <w:sz w:val="28"/>
          <w:szCs w:val="28"/>
          <w:rtl/>
        </w:rPr>
        <w:t xml:space="preserve"> قيمة "ت" تساوى (</w:t>
      </w:r>
      <w:r w:rsidR="00581ABB">
        <w:rPr>
          <w:rFonts w:asciiTheme="majorBidi" w:hAnsiTheme="majorBidi" w:cstheme="majorBidi" w:hint="cs"/>
          <w:sz w:val="28"/>
          <w:szCs w:val="28"/>
          <w:rtl/>
        </w:rPr>
        <w:t>18</w:t>
      </w:r>
      <w:r w:rsidR="00581ABB" w:rsidRPr="00F92A21">
        <w:rPr>
          <w:rFonts w:asciiTheme="majorBidi" w:hAnsiTheme="majorBidi" w:cstheme="majorBidi"/>
          <w:sz w:val="28"/>
          <w:szCs w:val="28"/>
          <w:rtl/>
        </w:rPr>
        <w:t>.</w:t>
      </w:r>
      <w:r w:rsidR="00581ABB">
        <w:rPr>
          <w:rFonts w:asciiTheme="majorBidi" w:hAnsiTheme="majorBidi" w:cstheme="majorBidi" w:hint="cs"/>
          <w:sz w:val="28"/>
          <w:szCs w:val="28"/>
          <w:rtl/>
        </w:rPr>
        <w:t>178</w:t>
      </w:r>
      <w:r w:rsidRPr="00CE0929">
        <w:rPr>
          <w:rFonts w:asciiTheme="majorBidi" w:hAnsiTheme="majorBidi" w:cstheme="majorBidi"/>
          <w:sz w:val="28"/>
          <w:szCs w:val="28"/>
          <w:rtl/>
        </w:rPr>
        <w:t>)، وهى قيمة ذات دلالة إحصائية عند مستوى دلالة (0.01) لصالح التطبيق البعدي.</w:t>
      </w:r>
    </w:p>
    <w:p w:rsidR="00263076" w:rsidRPr="00CE0929" w:rsidRDefault="00263076" w:rsidP="00B860C7">
      <w:pPr>
        <w:numPr>
          <w:ilvl w:val="0"/>
          <w:numId w:val="45"/>
        </w:numPr>
        <w:jc w:val="both"/>
        <w:rPr>
          <w:rFonts w:asciiTheme="majorBidi" w:hAnsiTheme="majorBidi" w:cstheme="majorBidi"/>
          <w:sz w:val="28"/>
          <w:szCs w:val="28"/>
          <w:rtl/>
        </w:rPr>
      </w:pPr>
      <w:r w:rsidRPr="00CE0929">
        <w:rPr>
          <w:rFonts w:asciiTheme="majorBidi" w:hAnsiTheme="majorBidi" w:cstheme="majorBidi"/>
          <w:b/>
          <w:bCs/>
          <w:sz w:val="28"/>
          <w:szCs w:val="28"/>
          <w:rtl/>
        </w:rPr>
        <w:t>بالنسبة لم</w:t>
      </w:r>
      <w:r>
        <w:rPr>
          <w:rFonts w:asciiTheme="majorBidi" w:hAnsiTheme="majorBidi" w:cstheme="majorBidi" w:hint="cs"/>
          <w:b/>
          <w:bCs/>
          <w:sz w:val="28"/>
          <w:szCs w:val="28"/>
          <w:rtl/>
        </w:rPr>
        <w:t xml:space="preserve">حور </w:t>
      </w:r>
      <w:r w:rsidRPr="00FD49AF">
        <w:rPr>
          <w:rFonts w:asciiTheme="majorBidi" w:hAnsiTheme="majorBidi" w:cstheme="majorBidi"/>
          <w:b/>
          <w:bCs/>
          <w:sz w:val="28"/>
          <w:szCs w:val="28"/>
          <w:rtl/>
        </w:rPr>
        <w:t>الاتصاف بالموضوعية:</w:t>
      </w:r>
      <w:r w:rsidRPr="00CE0929">
        <w:rPr>
          <w:rFonts w:asciiTheme="majorBidi" w:hAnsiTheme="majorBidi" w:cstheme="majorBidi"/>
          <w:sz w:val="28"/>
          <w:szCs w:val="28"/>
          <w:rtl/>
        </w:rPr>
        <w:t xml:space="preserve"> قيمة "ت" تساوى (</w:t>
      </w:r>
      <w:r w:rsidR="00581ABB">
        <w:rPr>
          <w:rFonts w:asciiTheme="majorBidi" w:hAnsiTheme="majorBidi" w:cstheme="majorBidi" w:hint="cs"/>
          <w:sz w:val="28"/>
          <w:szCs w:val="28"/>
          <w:rtl/>
        </w:rPr>
        <w:t>16</w:t>
      </w:r>
      <w:r w:rsidR="00581ABB" w:rsidRPr="00F92A21">
        <w:rPr>
          <w:rFonts w:asciiTheme="majorBidi" w:hAnsiTheme="majorBidi" w:cstheme="majorBidi"/>
          <w:sz w:val="28"/>
          <w:szCs w:val="28"/>
          <w:rtl/>
        </w:rPr>
        <w:t>.</w:t>
      </w:r>
      <w:r w:rsidR="00581ABB">
        <w:rPr>
          <w:rFonts w:asciiTheme="majorBidi" w:hAnsiTheme="majorBidi" w:cstheme="majorBidi" w:hint="cs"/>
          <w:sz w:val="28"/>
          <w:szCs w:val="28"/>
          <w:rtl/>
        </w:rPr>
        <w:t>655</w:t>
      </w:r>
      <w:r w:rsidRPr="00CE0929">
        <w:rPr>
          <w:rFonts w:asciiTheme="majorBidi" w:hAnsiTheme="majorBidi" w:cstheme="majorBidi"/>
          <w:sz w:val="28"/>
          <w:szCs w:val="28"/>
          <w:rtl/>
        </w:rPr>
        <w:t>)، وهى قيمة ذات دلالة إحصائية عند مستوى دلالة (0.01) لصالح التطبيق البعدي.</w:t>
      </w:r>
    </w:p>
    <w:p w:rsidR="00263076" w:rsidRPr="00CE0929" w:rsidRDefault="00263076" w:rsidP="00B860C7">
      <w:pPr>
        <w:numPr>
          <w:ilvl w:val="0"/>
          <w:numId w:val="45"/>
        </w:numPr>
        <w:jc w:val="both"/>
        <w:rPr>
          <w:rFonts w:asciiTheme="majorBidi" w:hAnsiTheme="majorBidi" w:cstheme="majorBidi"/>
          <w:sz w:val="28"/>
          <w:szCs w:val="28"/>
          <w:rtl/>
        </w:rPr>
      </w:pPr>
      <w:r w:rsidRPr="00CE0929">
        <w:rPr>
          <w:rFonts w:asciiTheme="majorBidi" w:hAnsiTheme="majorBidi" w:cstheme="majorBidi"/>
          <w:b/>
          <w:bCs/>
          <w:sz w:val="28"/>
          <w:szCs w:val="28"/>
          <w:rtl/>
        </w:rPr>
        <w:t>بالنسبة لم</w:t>
      </w:r>
      <w:r>
        <w:rPr>
          <w:rFonts w:asciiTheme="majorBidi" w:hAnsiTheme="majorBidi" w:cstheme="majorBidi" w:hint="cs"/>
          <w:b/>
          <w:bCs/>
          <w:sz w:val="28"/>
          <w:szCs w:val="28"/>
          <w:rtl/>
        </w:rPr>
        <w:t>حور</w:t>
      </w:r>
      <w:r w:rsidRPr="00CE0929">
        <w:rPr>
          <w:rFonts w:asciiTheme="majorBidi" w:hAnsiTheme="majorBidi" w:cstheme="majorBidi"/>
          <w:b/>
          <w:bCs/>
          <w:sz w:val="28"/>
          <w:szCs w:val="28"/>
          <w:rtl/>
        </w:rPr>
        <w:t xml:space="preserve"> </w:t>
      </w:r>
      <w:r w:rsidRPr="00FD49AF">
        <w:rPr>
          <w:rFonts w:asciiTheme="majorBidi" w:hAnsiTheme="majorBidi" w:cstheme="majorBidi"/>
          <w:b/>
          <w:bCs/>
          <w:sz w:val="28"/>
          <w:szCs w:val="28"/>
          <w:rtl/>
        </w:rPr>
        <w:t>التواضع العلمي:</w:t>
      </w:r>
      <w:r w:rsidRPr="00CE0929">
        <w:rPr>
          <w:rFonts w:asciiTheme="majorBidi" w:hAnsiTheme="majorBidi" w:cstheme="majorBidi"/>
          <w:sz w:val="28"/>
          <w:szCs w:val="28"/>
          <w:rtl/>
        </w:rPr>
        <w:t xml:space="preserve"> قيمة "ت" تساوى (</w:t>
      </w:r>
      <w:r w:rsidR="00581ABB">
        <w:rPr>
          <w:rFonts w:asciiTheme="majorBidi" w:hAnsiTheme="majorBidi" w:cstheme="majorBidi" w:hint="cs"/>
          <w:sz w:val="28"/>
          <w:szCs w:val="28"/>
          <w:rtl/>
        </w:rPr>
        <w:t>16</w:t>
      </w:r>
      <w:r w:rsidR="00581ABB" w:rsidRPr="00F92A21">
        <w:rPr>
          <w:rFonts w:asciiTheme="majorBidi" w:hAnsiTheme="majorBidi" w:cstheme="majorBidi"/>
          <w:sz w:val="28"/>
          <w:szCs w:val="28"/>
          <w:rtl/>
        </w:rPr>
        <w:t>.</w:t>
      </w:r>
      <w:r w:rsidR="00581ABB">
        <w:rPr>
          <w:rFonts w:asciiTheme="majorBidi" w:hAnsiTheme="majorBidi" w:cstheme="majorBidi" w:hint="cs"/>
          <w:sz w:val="28"/>
          <w:szCs w:val="28"/>
          <w:rtl/>
        </w:rPr>
        <w:t>546</w:t>
      </w:r>
      <w:r w:rsidRPr="00CE0929">
        <w:rPr>
          <w:rFonts w:asciiTheme="majorBidi" w:hAnsiTheme="majorBidi" w:cstheme="majorBidi"/>
          <w:sz w:val="28"/>
          <w:szCs w:val="28"/>
          <w:rtl/>
        </w:rPr>
        <w:t>)، وهى قيمة ذات دلالة إحصائية عند مستوى دلالة (0.01) لصالح التطبيق البعدي.</w:t>
      </w:r>
    </w:p>
    <w:p w:rsidR="00263076" w:rsidRPr="00CE0929" w:rsidRDefault="00263076" w:rsidP="00B860C7">
      <w:pPr>
        <w:numPr>
          <w:ilvl w:val="0"/>
          <w:numId w:val="45"/>
        </w:numPr>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w:t>
      </w:r>
      <w:r w:rsidRPr="00FD49AF">
        <w:rPr>
          <w:rFonts w:asciiTheme="majorBidi" w:hAnsiTheme="majorBidi" w:cstheme="majorBidi"/>
          <w:b/>
          <w:bCs/>
          <w:sz w:val="28"/>
          <w:szCs w:val="28"/>
          <w:rtl/>
        </w:rPr>
        <w:t>لم</w:t>
      </w:r>
      <w:r w:rsidRPr="00FD49AF">
        <w:rPr>
          <w:rFonts w:asciiTheme="majorBidi" w:hAnsiTheme="majorBidi" w:cstheme="majorBidi" w:hint="cs"/>
          <w:b/>
          <w:bCs/>
          <w:sz w:val="28"/>
          <w:szCs w:val="28"/>
          <w:rtl/>
        </w:rPr>
        <w:t>حور</w:t>
      </w:r>
      <w:r w:rsidRPr="00FD49AF">
        <w:rPr>
          <w:rFonts w:asciiTheme="majorBidi" w:hAnsiTheme="majorBidi" w:cstheme="majorBidi"/>
          <w:b/>
          <w:bCs/>
          <w:sz w:val="28"/>
          <w:szCs w:val="28"/>
          <w:rtl/>
        </w:rPr>
        <w:t xml:space="preserve"> التفتح الذهني:</w:t>
      </w:r>
      <w:r w:rsidRPr="00CE0929">
        <w:rPr>
          <w:rFonts w:asciiTheme="majorBidi" w:hAnsiTheme="majorBidi" w:cstheme="majorBidi"/>
          <w:sz w:val="28"/>
          <w:szCs w:val="28"/>
          <w:rtl/>
        </w:rPr>
        <w:t xml:space="preserve"> قيمة "ت" تساوى (</w:t>
      </w:r>
      <w:r w:rsidR="00581ABB">
        <w:rPr>
          <w:rFonts w:asciiTheme="majorBidi" w:hAnsiTheme="majorBidi" w:cstheme="majorBidi" w:hint="cs"/>
          <w:sz w:val="28"/>
          <w:szCs w:val="28"/>
          <w:rtl/>
        </w:rPr>
        <w:t>17</w:t>
      </w:r>
      <w:r w:rsidR="00581ABB" w:rsidRPr="00F92A21">
        <w:rPr>
          <w:rFonts w:asciiTheme="majorBidi" w:hAnsiTheme="majorBidi" w:cstheme="majorBidi"/>
          <w:sz w:val="28"/>
          <w:szCs w:val="28"/>
          <w:rtl/>
        </w:rPr>
        <w:t>.</w:t>
      </w:r>
      <w:r w:rsidR="00581ABB">
        <w:rPr>
          <w:rFonts w:asciiTheme="majorBidi" w:hAnsiTheme="majorBidi" w:cstheme="majorBidi" w:hint="cs"/>
          <w:sz w:val="28"/>
          <w:szCs w:val="28"/>
          <w:rtl/>
        </w:rPr>
        <w:t>548</w:t>
      </w:r>
      <w:r w:rsidRPr="00CE0929">
        <w:rPr>
          <w:rFonts w:asciiTheme="majorBidi" w:hAnsiTheme="majorBidi" w:cstheme="majorBidi"/>
          <w:sz w:val="28"/>
          <w:szCs w:val="28"/>
          <w:rtl/>
        </w:rPr>
        <w:t>)، وهى قيمة ذات دلالة إحصائية عند مستوى دلالة (0.01) لصالح التطبيق البعدي.</w:t>
      </w:r>
      <w:r w:rsidRPr="00CE0929">
        <w:rPr>
          <w:rFonts w:asciiTheme="majorBidi" w:hAnsiTheme="majorBidi" w:cstheme="majorBidi"/>
          <w:b/>
          <w:bCs/>
          <w:sz w:val="28"/>
          <w:szCs w:val="28"/>
          <w:rtl/>
          <w:lang w:bidi="ar-EG"/>
        </w:rPr>
        <w:t xml:space="preserve"> </w:t>
      </w:r>
    </w:p>
    <w:p w:rsidR="00263076" w:rsidRPr="00CE0929" w:rsidRDefault="00263076" w:rsidP="00B860C7">
      <w:pPr>
        <w:numPr>
          <w:ilvl w:val="0"/>
          <w:numId w:val="45"/>
        </w:numPr>
        <w:jc w:val="both"/>
        <w:rPr>
          <w:rFonts w:asciiTheme="majorBidi" w:hAnsiTheme="majorBidi" w:cstheme="majorBidi"/>
          <w:sz w:val="28"/>
          <w:szCs w:val="28"/>
        </w:rPr>
      </w:pPr>
      <w:r w:rsidRPr="00CE0929">
        <w:rPr>
          <w:rFonts w:asciiTheme="majorBidi" w:hAnsiTheme="majorBidi" w:cstheme="majorBidi"/>
          <w:b/>
          <w:bCs/>
          <w:sz w:val="28"/>
          <w:szCs w:val="28"/>
          <w:rtl/>
        </w:rPr>
        <w:t>بالنسبة لم</w:t>
      </w:r>
      <w:r>
        <w:rPr>
          <w:rFonts w:asciiTheme="majorBidi" w:hAnsiTheme="majorBidi" w:cstheme="majorBidi" w:hint="cs"/>
          <w:b/>
          <w:bCs/>
          <w:sz w:val="28"/>
          <w:szCs w:val="28"/>
          <w:rtl/>
        </w:rPr>
        <w:t>حور</w:t>
      </w:r>
      <w:r w:rsidRPr="00CE0929">
        <w:rPr>
          <w:rFonts w:asciiTheme="majorBidi" w:hAnsiTheme="majorBidi" w:cstheme="majorBidi"/>
          <w:b/>
          <w:bCs/>
          <w:sz w:val="28"/>
          <w:szCs w:val="28"/>
          <w:rtl/>
        </w:rPr>
        <w:t xml:space="preserve"> </w:t>
      </w:r>
      <w:r w:rsidRPr="00FD49AF">
        <w:rPr>
          <w:rFonts w:asciiTheme="majorBidi" w:hAnsiTheme="majorBidi" w:cstheme="majorBidi"/>
          <w:b/>
          <w:bCs/>
          <w:sz w:val="28"/>
          <w:szCs w:val="28"/>
          <w:rtl/>
        </w:rPr>
        <w:t>حب الاستطلاع:</w:t>
      </w:r>
      <w:r w:rsidRPr="00CE0929">
        <w:rPr>
          <w:rFonts w:asciiTheme="majorBidi" w:hAnsiTheme="majorBidi" w:cstheme="majorBidi"/>
          <w:sz w:val="28"/>
          <w:szCs w:val="28"/>
          <w:rtl/>
        </w:rPr>
        <w:t xml:space="preserve"> قيمة "ت" تساوى (</w:t>
      </w:r>
      <w:r w:rsidR="00581ABB">
        <w:rPr>
          <w:rFonts w:asciiTheme="majorBidi" w:hAnsiTheme="majorBidi" w:cstheme="majorBidi" w:hint="cs"/>
          <w:sz w:val="28"/>
          <w:szCs w:val="28"/>
          <w:rtl/>
        </w:rPr>
        <w:t>16</w:t>
      </w:r>
      <w:r w:rsidR="00581ABB" w:rsidRPr="00F92A21">
        <w:rPr>
          <w:rFonts w:asciiTheme="majorBidi" w:hAnsiTheme="majorBidi" w:cstheme="majorBidi"/>
          <w:sz w:val="28"/>
          <w:szCs w:val="28"/>
          <w:rtl/>
        </w:rPr>
        <w:t>.</w:t>
      </w:r>
      <w:r w:rsidR="00581ABB">
        <w:rPr>
          <w:rFonts w:asciiTheme="majorBidi" w:hAnsiTheme="majorBidi" w:cstheme="majorBidi" w:hint="cs"/>
          <w:sz w:val="28"/>
          <w:szCs w:val="28"/>
          <w:rtl/>
        </w:rPr>
        <w:t>454</w:t>
      </w:r>
      <w:r w:rsidRPr="00CE0929">
        <w:rPr>
          <w:rFonts w:asciiTheme="majorBidi" w:hAnsiTheme="majorBidi" w:cstheme="majorBidi"/>
          <w:sz w:val="28"/>
          <w:szCs w:val="28"/>
          <w:rtl/>
        </w:rPr>
        <w:t>)، وهى قيمة ذات دلالة إحصائية عند مستوى دلالة (0.01) لصالح التطبيق البعدي.</w:t>
      </w:r>
    </w:p>
    <w:p w:rsidR="00263076" w:rsidRPr="00CE0929" w:rsidRDefault="00263076" w:rsidP="00B860C7">
      <w:pPr>
        <w:numPr>
          <w:ilvl w:val="0"/>
          <w:numId w:val="45"/>
        </w:numPr>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w:t>
      </w:r>
      <w:r>
        <w:rPr>
          <w:rFonts w:asciiTheme="majorBidi" w:hAnsiTheme="majorBidi" w:cstheme="majorBidi" w:hint="cs"/>
          <w:b/>
          <w:bCs/>
          <w:sz w:val="28"/>
          <w:szCs w:val="28"/>
          <w:rtl/>
        </w:rPr>
        <w:t>لمحور</w:t>
      </w:r>
      <w:r w:rsidRPr="00CE0929">
        <w:rPr>
          <w:rFonts w:asciiTheme="majorBidi" w:hAnsiTheme="majorBidi" w:cstheme="majorBidi"/>
          <w:b/>
          <w:bCs/>
          <w:sz w:val="28"/>
          <w:szCs w:val="28"/>
          <w:rtl/>
        </w:rPr>
        <w:t xml:space="preserve"> </w:t>
      </w:r>
      <w:r w:rsidRPr="00FD49AF">
        <w:rPr>
          <w:rFonts w:asciiTheme="majorBidi" w:hAnsiTheme="majorBidi" w:cstheme="majorBidi"/>
          <w:b/>
          <w:bCs/>
          <w:sz w:val="28"/>
          <w:szCs w:val="28"/>
          <w:rtl/>
        </w:rPr>
        <w:t>الأمانة الفكرية:</w:t>
      </w:r>
      <w:r w:rsidRPr="00CE0929">
        <w:rPr>
          <w:rFonts w:asciiTheme="majorBidi" w:hAnsiTheme="majorBidi" w:cstheme="majorBidi"/>
          <w:sz w:val="28"/>
          <w:szCs w:val="28"/>
          <w:rtl/>
        </w:rPr>
        <w:t xml:space="preserve"> قيمة "ت" تساوى (</w:t>
      </w:r>
      <w:r w:rsidR="00581ABB">
        <w:rPr>
          <w:rFonts w:asciiTheme="majorBidi" w:hAnsiTheme="majorBidi" w:cstheme="majorBidi" w:hint="cs"/>
          <w:sz w:val="28"/>
          <w:szCs w:val="28"/>
          <w:rtl/>
        </w:rPr>
        <w:t>19</w:t>
      </w:r>
      <w:r w:rsidR="00581ABB" w:rsidRPr="00F92A21">
        <w:rPr>
          <w:rFonts w:asciiTheme="majorBidi" w:hAnsiTheme="majorBidi" w:cstheme="majorBidi"/>
          <w:sz w:val="28"/>
          <w:szCs w:val="28"/>
          <w:rtl/>
        </w:rPr>
        <w:t>.</w:t>
      </w:r>
      <w:r w:rsidR="00581ABB">
        <w:rPr>
          <w:rFonts w:asciiTheme="majorBidi" w:hAnsiTheme="majorBidi" w:cstheme="majorBidi" w:hint="cs"/>
          <w:sz w:val="28"/>
          <w:szCs w:val="28"/>
          <w:rtl/>
        </w:rPr>
        <w:t>870</w:t>
      </w:r>
      <w:r w:rsidRPr="00CE0929">
        <w:rPr>
          <w:rFonts w:asciiTheme="majorBidi" w:hAnsiTheme="majorBidi" w:cstheme="majorBidi"/>
          <w:sz w:val="28"/>
          <w:szCs w:val="28"/>
          <w:rtl/>
        </w:rPr>
        <w:t>)، وهى قيمة ذات دلالة إحصائية عند مستوى دلالة (0.01) لصالح التطبيق البعدي.</w:t>
      </w:r>
    </w:p>
    <w:p w:rsidR="00263076" w:rsidRPr="00CE0929" w:rsidRDefault="00263076" w:rsidP="00B860C7">
      <w:pPr>
        <w:numPr>
          <w:ilvl w:val="0"/>
          <w:numId w:val="45"/>
        </w:numPr>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w:t>
      </w:r>
      <w:r>
        <w:rPr>
          <w:rFonts w:asciiTheme="majorBidi" w:hAnsiTheme="majorBidi" w:cstheme="majorBidi" w:hint="cs"/>
          <w:b/>
          <w:bCs/>
          <w:sz w:val="28"/>
          <w:szCs w:val="28"/>
          <w:rtl/>
        </w:rPr>
        <w:t>لمحور</w:t>
      </w:r>
      <w:r w:rsidRPr="00CE0929">
        <w:rPr>
          <w:rFonts w:asciiTheme="majorBidi" w:hAnsiTheme="majorBidi" w:cstheme="majorBidi"/>
          <w:b/>
          <w:bCs/>
          <w:sz w:val="28"/>
          <w:szCs w:val="28"/>
          <w:rtl/>
        </w:rPr>
        <w:t xml:space="preserve"> </w:t>
      </w:r>
      <w:r w:rsidRPr="00FD49AF">
        <w:rPr>
          <w:rFonts w:asciiTheme="majorBidi" w:hAnsiTheme="majorBidi" w:cstheme="majorBidi"/>
          <w:b/>
          <w:bCs/>
          <w:sz w:val="28"/>
          <w:szCs w:val="28"/>
          <w:rtl/>
        </w:rPr>
        <w:t>رفض الاتكالية:</w:t>
      </w:r>
      <w:r w:rsidRPr="00CE0929">
        <w:rPr>
          <w:rFonts w:asciiTheme="majorBidi" w:hAnsiTheme="majorBidi" w:cstheme="majorBidi"/>
          <w:sz w:val="28"/>
          <w:szCs w:val="28"/>
          <w:rtl/>
        </w:rPr>
        <w:t xml:space="preserve"> قيمة "ت" تساوى (</w:t>
      </w:r>
      <w:r w:rsidR="00581ABB">
        <w:rPr>
          <w:rFonts w:asciiTheme="majorBidi" w:hAnsiTheme="majorBidi" w:cstheme="majorBidi" w:hint="cs"/>
          <w:sz w:val="28"/>
          <w:szCs w:val="28"/>
          <w:rtl/>
        </w:rPr>
        <w:t>18</w:t>
      </w:r>
      <w:r w:rsidR="00581ABB" w:rsidRPr="00F92A21">
        <w:rPr>
          <w:rFonts w:asciiTheme="majorBidi" w:hAnsiTheme="majorBidi" w:cstheme="majorBidi"/>
          <w:sz w:val="28"/>
          <w:szCs w:val="28"/>
          <w:rtl/>
        </w:rPr>
        <w:t>.</w:t>
      </w:r>
      <w:r w:rsidR="00581ABB">
        <w:rPr>
          <w:rFonts w:asciiTheme="majorBidi" w:hAnsiTheme="majorBidi" w:cstheme="majorBidi" w:hint="cs"/>
          <w:sz w:val="28"/>
          <w:szCs w:val="28"/>
          <w:rtl/>
        </w:rPr>
        <w:t>756</w:t>
      </w:r>
      <w:r w:rsidRPr="00CE0929">
        <w:rPr>
          <w:rFonts w:asciiTheme="majorBidi" w:hAnsiTheme="majorBidi" w:cstheme="majorBidi"/>
          <w:sz w:val="28"/>
          <w:szCs w:val="28"/>
          <w:rtl/>
        </w:rPr>
        <w:t>)، وهى قيمة ذات دلالة إحصائية عند مستوى دلالة (0.01) لصالح التطبيق البعدي</w:t>
      </w:r>
      <w:r>
        <w:rPr>
          <w:rFonts w:asciiTheme="majorBidi" w:hAnsiTheme="majorBidi" w:cstheme="majorBidi" w:hint="cs"/>
          <w:sz w:val="28"/>
          <w:szCs w:val="28"/>
          <w:rtl/>
        </w:rPr>
        <w:t>.</w:t>
      </w:r>
    </w:p>
    <w:p w:rsidR="00263076" w:rsidRPr="00CE0929" w:rsidRDefault="00263076" w:rsidP="00B860C7">
      <w:pPr>
        <w:numPr>
          <w:ilvl w:val="0"/>
          <w:numId w:val="45"/>
        </w:numPr>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w:t>
      </w:r>
      <w:r>
        <w:rPr>
          <w:rFonts w:asciiTheme="majorBidi" w:hAnsiTheme="majorBidi" w:cstheme="majorBidi" w:hint="cs"/>
          <w:b/>
          <w:bCs/>
          <w:sz w:val="28"/>
          <w:szCs w:val="28"/>
          <w:rtl/>
        </w:rPr>
        <w:t>لمحور</w:t>
      </w:r>
      <w:r w:rsidRPr="00CE0929">
        <w:rPr>
          <w:rFonts w:asciiTheme="majorBidi" w:hAnsiTheme="majorBidi" w:cstheme="majorBidi"/>
          <w:b/>
          <w:bCs/>
          <w:sz w:val="28"/>
          <w:szCs w:val="28"/>
          <w:rtl/>
        </w:rPr>
        <w:t xml:space="preserve"> </w:t>
      </w:r>
      <w:r w:rsidRPr="00FD49AF">
        <w:rPr>
          <w:rFonts w:asciiTheme="majorBidi" w:hAnsiTheme="majorBidi" w:cstheme="majorBidi"/>
          <w:b/>
          <w:bCs/>
          <w:sz w:val="28"/>
          <w:szCs w:val="28"/>
          <w:rtl/>
        </w:rPr>
        <w:t>التحرر من الخرافات والمعتقدات الخطأ:</w:t>
      </w:r>
      <w:r w:rsidRPr="00CE0929">
        <w:rPr>
          <w:rFonts w:asciiTheme="majorBidi" w:hAnsiTheme="majorBidi" w:cstheme="majorBidi"/>
          <w:sz w:val="28"/>
          <w:szCs w:val="28"/>
          <w:rtl/>
        </w:rPr>
        <w:t xml:space="preserve"> قيمة "ت" تساوى (</w:t>
      </w:r>
      <w:r w:rsidR="00581ABB">
        <w:rPr>
          <w:rFonts w:asciiTheme="majorBidi" w:hAnsiTheme="majorBidi" w:cstheme="majorBidi" w:hint="cs"/>
          <w:sz w:val="28"/>
          <w:szCs w:val="28"/>
          <w:rtl/>
        </w:rPr>
        <w:t>19</w:t>
      </w:r>
      <w:r w:rsidR="00581ABB" w:rsidRPr="00F92A21">
        <w:rPr>
          <w:rFonts w:asciiTheme="majorBidi" w:hAnsiTheme="majorBidi" w:cstheme="majorBidi"/>
          <w:sz w:val="28"/>
          <w:szCs w:val="28"/>
          <w:rtl/>
        </w:rPr>
        <w:t>.</w:t>
      </w:r>
      <w:r w:rsidR="00581ABB">
        <w:rPr>
          <w:rFonts w:asciiTheme="majorBidi" w:hAnsiTheme="majorBidi" w:cstheme="majorBidi" w:hint="cs"/>
          <w:sz w:val="28"/>
          <w:szCs w:val="28"/>
          <w:rtl/>
        </w:rPr>
        <w:t>233</w:t>
      </w:r>
      <w:r w:rsidRPr="00CE0929">
        <w:rPr>
          <w:rFonts w:asciiTheme="majorBidi" w:hAnsiTheme="majorBidi" w:cstheme="majorBidi"/>
          <w:sz w:val="28"/>
          <w:szCs w:val="28"/>
          <w:rtl/>
        </w:rPr>
        <w:t>)، وهى قيمة ذات دلالة إحصائية عند مستوى دلالة (0.01) لصالح التطبيق البعدي.</w:t>
      </w:r>
    </w:p>
    <w:p w:rsidR="00263076" w:rsidRPr="00CE0929" w:rsidRDefault="00263076" w:rsidP="00B860C7">
      <w:pPr>
        <w:numPr>
          <w:ilvl w:val="0"/>
          <w:numId w:val="45"/>
        </w:numPr>
        <w:jc w:val="both"/>
        <w:rPr>
          <w:rFonts w:asciiTheme="majorBidi" w:hAnsiTheme="majorBidi" w:cstheme="majorBidi"/>
          <w:sz w:val="28"/>
          <w:szCs w:val="28"/>
        </w:rPr>
      </w:pPr>
      <w:r w:rsidRPr="00CE0929">
        <w:rPr>
          <w:rFonts w:asciiTheme="majorBidi" w:hAnsiTheme="majorBidi" w:cstheme="majorBidi"/>
          <w:b/>
          <w:bCs/>
          <w:sz w:val="28"/>
          <w:szCs w:val="28"/>
          <w:rtl/>
        </w:rPr>
        <w:t xml:space="preserve">بالنسبة </w:t>
      </w:r>
      <w:r>
        <w:rPr>
          <w:rFonts w:asciiTheme="majorBidi" w:hAnsiTheme="majorBidi" w:cstheme="majorBidi" w:hint="cs"/>
          <w:b/>
          <w:bCs/>
          <w:sz w:val="28"/>
          <w:szCs w:val="28"/>
          <w:rtl/>
        </w:rPr>
        <w:t>لمحور</w:t>
      </w:r>
      <w:r w:rsidRPr="00CE0929">
        <w:rPr>
          <w:rFonts w:asciiTheme="majorBidi" w:hAnsiTheme="majorBidi" w:cstheme="majorBidi"/>
          <w:b/>
          <w:bCs/>
          <w:sz w:val="28"/>
          <w:szCs w:val="28"/>
          <w:rtl/>
        </w:rPr>
        <w:t xml:space="preserve"> </w:t>
      </w:r>
      <w:r w:rsidRPr="00FD49AF">
        <w:rPr>
          <w:rFonts w:asciiTheme="majorBidi" w:hAnsiTheme="majorBidi" w:cstheme="majorBidi"/>
          <w:b/>
          <w:bCs/>
          <w:sz w:val="28"/>
          <w:szCs w:val="28"/>
          <w:rtl/>
        </w:rPr>
        <w:t>التريث في إصدار الحكم قبل تبين الأدلة:</w:t>
      </w:r>
      <w:r w:rsidRPr="00CE0929">
        <w:rPr>
          <w:rFonts w:asciiTheme="majorBidi" w:hAnsiTheme="majorBidi" w:cstheme="majorBidi"/>
          <w:sz w:val="28"/>
          <w:szCs w:val="28"/>
          <w:rtl/>
        </w:rPr>
        <w:t xml:space="preserve"> قيمة "ت" تساوى (</w:t>
      </w:r>
      <w:r w:rsidR="00581ABB">
        <w:rPr>
          <w:rFonts w:asciiTheme="majorBidi" w:hAnsiTheme="majorBidi" w:cstheme="majorBidi" w:hint="cs"/>
          <w:sz w:val="28"/>
          <w:szCs w:val="28"/>
          <w:rtl/>
        </w:rPr>
        <w:t>18</w:t>
      </w:r>
      <w:r w:rsidR="00581ABB" w:rsidRPr="00F92A21">
        <w:rPr>
          <w:rFonts w:asciiTheme="majorBidi" w:hAnsiTheme="majorBidi" w:cstheme="majorBidi"/>
          <w:sz w:val="28"/>
          <w:szCs w:val="28"/>
          <w:rtl/>
        </w:rPr>
        <w:t>.</w:t>
      </w:r>
      <w:r w:rsidR="00581ABB">
        <w:rPr>
          <w:rFonts w:asciiTheme="majorBidi" w:hAnsiTheme="majorBidi" w:cstheme="majorBidi" w:hint="cs"/>
          <w:sz w:val="28"/>
          <w:szCs w:val="28"/>
          <w:rtl/>
        </w:rPr>
        <w:t>165</w:t>
      </w:r>
      <w:r w:rsidRPr="00CE0929">
        <w:rPr>
          <w:rFonts w:asciiTheme="majorBidi" w:hAnsiTheme="majorBidi" w:cstheme="majorBidi"/>
          <w:sz w:val="28"/>
          <w:szCs w:val="28"/>
          <w:rtl/>
        </w:rPr>
        <w:t xml:space="preserve">)، وهى قيمة ذات دلالة إحصائية عند مستوى دلالة (0.01) لصالح </w:t>
      </w:r>
      <w:r w:rsidR="00F13CDF" w:rsidRPr="00CE0929">
        <w:rPr>
          <w:rFonts w:asciiTheme="majorBidi" w:hAnsiTheme="majorBidi" w:cstheme="majorBidi"/>
          <w:sz w:val="28"/>
          <w:szCs w:val="28"/>
          <w:rtl/>
        </w:rPr>
        <w:t>التطبيق البعدي</w:t>
      </w:r>
      <w:r w:rsidRPr="00CE0929">
        <w:rPr>
          <w:rFonts w:asciiTheme="majorBidi" w:hAnsiTheme="majorBidi" w:cstheme="majorBidi"/>
          <w:sz w:val="28"/>
          <w:szCs w:val="28"/>
          <w:rtl/>
        </w:rPr>
        <w:t>.</w:t>
      </w:r>
    </w:p>
    <w:p w:rsidR="00263076" w:rsidRPr="00CE0929" w:rsidRDefault="00263076" w:rsidP="00581ABB">
      <w:pPr>
        <w:ind w:left="320"/>
        <w:jc w:val="both"/>
        <w:rPr>
          <w:rFonts w:asciiTheme="majorBidi" w:hAnsiTheme="majorBidi" w:cstheme="majorBidi"/>
          <w:sz w:val="28"/>
          <w:szCs w:val="28"/>
        </w:rPr>
      </w:pPr>
      <w:r w:rsidRPr="00FD49AF">
        <w:rPr>
          <w:rFonts w:asciiTheme="majorBidi" w:hAnsiTheme="majorBidi" w:cstheme="majorBidi" w:hint="cs"/>
          <w:sz w:val="28"/>
          <w:szCs w:val="28"/>
          <w:rtl/>
        </w:rPr>
        <w:t>10-</w:t>
      </w:r>
      <w:r>
        <w:rPr>
          <w:rFonts w:asciiTheme="majorBidi" w:hAnsiTheme="majorBidi" w:cstheme="majorBidi" w:hint="cs"/>
          <w:b/>
          <w:bCs/>
          <w:sz w:val="28"/>
          <w:szCs w:val="28"/>
          <w:rtl/>
        </w:rPr>
        <w:t xml:space="preserve"> </w:t>
      </w:r>
      <w:r w:rsidRPr="00CE0929">
        <w:rPr>
          <w:rFonts w:asciiTheme="majorBidi" w:hAnsiTheme="majorBidi" w:cstheme="majorBidi"/>
          <w:b/>
          <w:bCs/>
          <w:sz w:val="28"/>
          <w:szCs w:val="28"/>
          <w:rtl/>
        </w:rPr>
        <w:t>بالنسبة لم</w:t>
      </w:r>
      <w:r>
        <w:rPr>
          <w:rFonts w:asciiTheme="majorBidi" w:hAnsiTheme="majorBidi" w:cstheme="majorBidi" w:hint="cs"/>
          <w:b/>
          <w:bCs/>
          <w:sz w:val="28"/>
          <w:szCs w:val="28"/>
          <w:rtl/>
        </w:rPr>
        <w:t>حور الدقة والاتقان</w:t>
      </w:r>
      <w:r w:rsidRPr="00CE0929">
        <w:rPr>
          <w:rFonts w:asciiTheme="majorBidi" w:hAnsiTheme="majorBidi" w:cstheme="majorBidi"/>
          <w:sz w:val="28"/>
          <w:szCs w:val="28"/>
          <w:rtl/>
        </w:rPr>
        <w:t>: قيمة "ت" تساوى (</w:t>
      </w:r>
      <w:r w:rsidR="00581ABB">
        <w:rPr>
          <w:rFonts w:asciiTheme="majorBidi" w:hAnsiTheme="majorBidi" w:cstheme="majorBidi" w:hint="cs"/>
          <w:sz w:val="28"/>
          <w:szCs w:val="28"/>
          <w:rtl/>
        </w:rPr>
        <w:t>19</w:t>
      </w:r>
      <w:r w:rsidR="00581ABB" w:rsidRPr="00F92A21">
        <w:rPr>
          <w:rFonts w:asciiTheme="majorBidi" w:hAnsiTheme="majorBidi" w:cstheme="majorBidi"/>
          <w:sz w:val="28"/>
          <w:szCs w:val="28"/>
          <w:rtl/>
        </w:rPr>
        <w:t>.</w:t>
      </w:r>
      <w:r w:rsidR="00581ABB">
        <w:rPr>
          <w:rFonts w:asciiTheme="majorBidi" w:hAnsiTheme="majorBidi" w:cstheme="majorBidi" w:hint="cs"/>
          <w:sz w:val="28"/>
          <w:szCs w:val="28"/>
          <w:rtl/>
        </w:rPr>
        <w:t>645</w:t>
      </w:r>
      <w:r w:rsidRPr="00CE0929">
        <w:rPr>
          <w:rFonts w:asciiTheme="majorBidi" w:hAnsiTheme="majorBidi" w:cstheme="majorBidi"/>
          <w:sz w:val="28"/>
          <w:szCs w:val="28"/>
          <w:rtl/>
        </w:rPr>
        <w:t xml:space="preserve">)، وهى قيمة ذات دلالة إحصائية عند مستوى دلالة (0.01) لصالح </w:t>
      </w:r>
      <w:r w:rsidR="00F13CDF" w:rsidRPr="00CE0929">
        <w:rPr>
          <w:rFonts w:asciiTheme="majorBidi" w:hAnsiTheme="majorBidi" w:cstheme="majorBidi"/>
          <w:sz w:val="28"/>
          <w:szCs w:val="28"/>
          <w:rtl/>
        </w:rPr>
        <w:t>التطبيق البعدي</w:t>
      </w:r>
      <w:r w:rsidRPr="00CE0929">
        <w:rPr>
          <w:rFonts w:asciiTheme="majorBidi" w:hAnsiTheme="majorBidi" w:cstheme="majorBidi"/>
          <w:sz w:val="28"/>
          <w:szCs w:val="28"/>
          <w:rtl/>
        </w:rPr>
        <w:t>.</w:t>
      </w:r>
    </w:p>
    <w:p w:rsidR="004122E5" w:rsidRPr="00CE0929" w:rsidRDefault="00263076" w:rsidP="00581ABB">
      <w:pPr>
        <w:jc w:val="both"/>
        <w:rPr>
          <w:rFonts w:asciiTheme="majorBidi" w:hAnsiTheme="majorBidi" w:cstheme="majorBidi"/>
          <w:sz w:val="28"/>
          <w:szCs w:val="28"/>
        </w:rPr>
      </w:pPr>
      <w:r>
        <w:rPr>
          <w:rFonts w:asciiTheme="majorBidi" w:hAnsiTheme="majorBidi" w:cstheme="majorBidi" w:hint="cs"/>
          <w:b/>
          <w:bCs/>
          <w:sz w:val="28"/>
          <w:szCs w:val="28"/>
          <w:rtl/>
        </w:rPr>
        <w:t xml:space="preserve">  </w:t>
      </w:r>
      <w:r w:rsidRPr="003467FA">
        <w:rPr>
          <w:rFonts w:asciiTheme="majorBidi" w:hAnsiTheme="majorBidi" w:cstheme="majorBidi" w:hint="cs"/>
          <w:sz w:val="28"/>
          <w:szCs w:val="28"/>
          <w:rtl/>
        </w:rPr>
        <w:t xml:space="preserve">  11-</w:t>
      </w:r>
      <w:r>
        <w:rPr>
          <w:rFonts w:asciiTheme="majorBidi" w:hAnsiTheme="majorBidi" w:cstheme="majorBidi" w:hint="cs"/>
          <w:b/>
          <w:bCs/>
          <w:sz w:val="28"/>
          <w:szCs w:val="28"/>
          <w:rtl/>
        </w:rPr>
        <w:t xml:space="preserve"> </w:t>
      </w:r>
      <w:r w:rsidRPr="00CE0929">
        <w:rPr>
          <w:rFonts w:asciiTheme="majorBidi" w:hAnsiTheme="majorBidi" w:cstheme="majorBidi"/>
          <w:b/>
          <w:bCs/>
          <w:sz w:val="28"/>
          <w:szCs w:val="28"/>
          <w:rtl/>
        </w:rPr>
        <w:t>بالنسبة لم</w:t>
      </w:r>
      <w:r>
        <w:rPr>
          <w:rFonts w:asciiTheme="majorBidi" w:hAnsiTheme="majorBidi" w:cstheme="majorBidi" w:hint="cs"/>
          <w:b/>
          <w:bCs/>
          <w:sz w:val="28"/>
          <w:szCs w:val="28"/>
          <w:rtl/>
        </w:rPr>
        <w:t>حاور الاتجاهات العلمية ككل</w:t>
      </w:r>
      <w:r w:rsidRPr="003467FA">
        <w:rPr>
          <w:rFonts w:asciiTheme="majorBidi" w:hAnsiTheme="majorBidi" w:cstheme="majorBidi"/>
          <w:b/>
          <w:bCs/>
          <w:sz w:val="28"/>
          <w:szCs w:val="28"/>
          <w:rtl/>
        </w:rPr>
        <w:t xml:space="preserve">: </w:t>
      </w:r>
      <w:r w:rsidRPr="00CE0929">
        <w:rPr>
          <w:rFonts w:asciiTheme="majorBidi" w:hAnsiTheme="majorBidi" w:cstheme="majorBidi"/>
          <w:sz w:val="28"/>
          <w:szCs w:val="28"/>
          <w:rtl/>
        </w:rPr>
        <w:t>قيمة "ت" تساوى (</w:t>
      </w:r>
      <w:r w:rsidR="00581ABB">
        <w:rPr>
          <w:rFonts w:asciiTheme="majorBidi" w:hAnsiTheme="majorBidi" w:cstheme="majorBidi" w:hint="cs"/>
          <w:sz w:val="28"/>
          <w:szCs w:val="28"/>
          <w:rtl/>
        </w:rPr>
        <w:t>36</w:t>
      </w:r>
      <w:r w:rsidR="00581ABB" w:rsidRPr="00F92A21">
        <w:rPr>
          <w:rFonts w:asciiTheme="majorBidi" w:hAnsiTheme="majorBidi" w:cstheme="majorBidi"/>
          <w:sz w:val="28"/>
          <w:szCs w:val="28"/>
          <w:rtl/>
        </w:rPr>
        <w:t>.</w:t>
      </w:r>
      <w:r w:rsidR="00581ABB">
        <w:rPr>
          <w:rFonts w:asciiTheme="majorBidi" w:hAnsiTheme="majorBidi" w:cstheme="majorBidi" w:hint="cs"/>
          <w:sz w:val="28"/>
          <w:szCs w:val="28"/>
          <w:rtl/>
        </w:rPr>
        <w:t>456</w:t>
      </w:r>
      <w:r w:rsidRPr="00CE0929">
        <w:rPr>
          <w:rFonts w:asciiTheme="majorBidi" w:hAnsiTheme="majorBidi" w:cstheme="majorBidi"/>
          <w:sz w:val="28"/>
          <w:szCs w:val="28"/>
          <w:rtl/>
        </w:rPr>
        <w:t xml:space="preserve">)، وهى قيمة ذات دلالة إحصائية عند مستوى دلالة (0.01) لصالح </w:t>
      </w:r>
      <w:r w:rsidR="00F13CDF" w:rsidRPr="00CE0929">
        <w:rPr>
          <w:rFonts w:asciiTheme="majorBidi" w:hAnsiTheme="majorBidi" w:cstheme="majorBidi"/>
          <w:sz w:val="28"/>
          <w:szCs w:val="28"/>
          <w:rtl/>
        </w:rPr>
        <w:t xml:space="preserve">التطبيق البعدي </w:t>
      </w:r>
      <w:r w:rsidRPr="00CE0929">
        <w:rPr>
          <w:rFonts w:asciiTheme="majorBidi" w:hAnsiTheme="majorBidi" w:cstheme="majorBidi"/>
          <w:sz w:val="28"/>
          <w:szCs w:val="28"/>
          <w:rtl/>
        </w:rPr>
        <w:t xml:space="preserve">في </w:t>
      </w:r>
      <w:r>
        <w:rPr>
          <w:rFonts w:asciiTheme="majorBidi" w:hAnsiTheme="majorBidi" w:cstheme="majorBidi" w:hint="cs"/>
          <w:sz w:val="28"/>
          <w:szCs w:val="28"/>
          <w:rtl/>
        </w:rPr>
        <w:t>مقياس الاتجاهات العلمية ككل</w:t>
      </w:r>
      <w:r w:rsidRPr="00CE0929">
        <w:rPr>
          <w:rFonts w:asciiTheme="majorBidi" w:hAnsiTheme="majorBidi" w:cstheme="majorBidi"/>
          <w:sz w:val="28"/>
          <w:szCs w:val="28"/>
          <w:rtl/>
        </w:rPr>
        <w:t>.</w:t>
      </w:r>
    </w:p>
    <w:p w:rsidR="004122E5" w:rsidRPr="00CE0929" w:rsidRDefault="00A47F3C" w:rsidP="00581ABB">
      <w:pPr>
        <w:jc w:val="both"/>
        <w:rPr>
          <w:rFonts w:asciiTheme="majorBidi" w:hAnsiTheme="majorBidi" w:cstheme="majorBidi"/>
          <w:sz w:val="28"/>
          <w:szCs w:val="28"/>
          <w:rtl/>
        </w:rPr>
      </w:pPr>
      <w:r>
        <w:rPr>
          <w:rFonts w:asciiTheme="majorBidi" w:hAnsiTheme="majorBidi" w:cstheme="majorBidi"/>
          <w:sz w:val="28"/>
          <w:szCs w:val="28"/>
          <w:rtl/>
        </w:rPr>
        <w:t xml:space="preserve">     مما يشير إلى وجود فرق ذ</w:t>
      </w:r>
      <w:r>
        <w:rPr>
          <w:rFonts w:asciiTheme="majorBidi" w:hAnsiTheme="majorBidi" w:cstheme="majorBidi" w:hint="cs"/>
          <w:sz w:val="28"/>
          <w:szCs w:val="28"/>
          <w:rtl/>
        </w:rPr>
        <w:t>و</w:t>
      </w:r>
      <w:r w:rsidR="004122E5" w:rsidRPr="00CE0929">
        <w:rPr>
          <w:rFonts w:asciiTheme="majorBidi" w:hAnsiTheme="majorBidi" w:cstheme="majorBidi"/>
          <w:sz w:val="28"/>
          <w:szCs w:val="28"/>
          <w:rtl/>
        </w:rPr>
        <w:t xml:space="preserve"> دلالة إحصائية في </w:t>
      </w:r>
      <w:r w:rsidR="00581ABB">
        <w:rPr>
          <w:rFonts w:asciiTheme="majorBidi" w:hAnsiTheme="majorBidi" w:cstheme="majorBidi" w:hint="cs"/>
          <w:sz w:val="28"/>
          <w:szCs w:val="28"/>
          <w:rtl/>
          <w:lang w:bidi="ar-EG"/>
        </w:rPr>
        <w:t>الاتجاهات العلمية</w:t>
      </w:r>
      <w:r w:rsidR="004122E5" w:rsidRPr="00CE0929">
        <w:rPr>
          <w:rFonts w:asciiTheme="majorBidi" w:hAnsiTheme="majorBidi" w:cstheme="majorBidi"/>
          <w:sz w:val="28"/>
          <w:szCs w:val="28"/>
          <w:rtl/>
          <w:lang w:bidi="ar-EG"/>
        </w:rPr>
        <w:t xml:space="preserve"> وم</w:t>
      </w:r>
      <w:r w:rsidR="00581ABB">
        <w:rPr>
          <w:rFonts w:asciiTheme="majorBidi" w:hAnsiTheme="majorBidi" w:cstheme="majorBidi" w:hint="cs"/>
          <w:sz w:val="28"/>
          <w:szCs w:val="28"/>
          <w:rtl/>
          <w:lang w:bidi="ar-EG"/>
        </w:rPr>
        <w:t>حاورها</w:t>
      </w:r>
      <w:r w:rsidR="004122E5" w:rsidRPr="00CE0929">
        <w:rPr>
          <w:rFonts w:asciiTheme="majorBidi" w:hAnsiTheme="majorBidi" w:cstheme="majorBidi"/>
          <w:sz w:val="28"/>
          <w:szCs w:val="28"/>
          <w:rtl/>
        </w:rPr>
        <w:t xml:space="preserve"> بين متوسطى درجات المجموعتين التجريبية والضابطة لصالح المجموعة التجريبية.</w:t>
      </w:r>
    </w:p>
    <w:p w:rsidR="004122E5" w:rsidRPr="00CE0929" w:rsidRDefault="004122E5" w:rsidP="00581ABB">
      <w:pPr>
        <w:jc w:val="both"/>
        <w:rPr>
          <w:rFonts w:asciiTheme="majorBidi" w:hAnsiTheme="majorBidi" w:cstheme="majorBidi"/>
          <w:sz w:val="28"/>
          <w:szCs w:val="28"/>
          <w:rtl/>
        </w:rPr>
      </w:pPr>
      <w:r w:rsidRPr="00CE0929">
        <w:rPr>
          <w:rFonts w:asciiTheme="majorBidi" w:hAnsiTheme="majorBidi" w:cstheme="majorBidi"/>
          <w:sz w:val="28"/>
          <w:szCs w:val="28"/>
          <w:rtl/>
        </w:rPr>
        <w:t xml:space="preserve">     وفي ضوء تلك النتيجة يتضح: </w:t>
      </w:r>
      <w:r w:rsidR="00A47F3C">
        <w:rPr>
          <w:rFonts w:asciiTheme="majorBidi" w:hAnsiTheme="majorBidi" w:cstheme="majorBidi"/>
          <w:sz w:val="28"/>
          <w:szCs w:val="28"/>
          <w:rtl/>
          <w:lang w:bidi="ar-EG"/>
        </w:rPr>
        <w:t>ف</w:t>
      </w:r>
      <w:r w:rsidR="00581ABB" w:rsidRPr="00CE0929">
        <w:rPr>
          <w:rFonts w:asciiTheme="majorBidi" w:hAnsiTheme="majorBidi" w:cstheme="majorBidi"/>
          <w:sz w:val="28"/>
          <w:szCs w:val="28"/>
          <w:rtl/>
          <w:lang w:bidi="ar-EG"/>
        </w:rPr>
        <w:t>ع</w:t>
      </w:r>
      <w:r w:rsidR="00A47F3C">
        <w:rPr>
          <w:rFonts w:asciiTheme="majorBidi" w:hAnsiTheme="majorBidi" w:cstheme="majorBidi" w:hint="cs"/>
          <w:sz w:val="28"/>
          <w:szCs w:val="28"/>
          <w:rtl/>
          <w:lang w:bidi="ar-EG"/>
        </w:rPr>
        <w:t>ا</w:t>
      </w:r>
      <w:r w:rsidR="00581ABB" w:rsidRPr="00CE0929">
        <w:rPr>
          <w:rFonts w:asciiTheme="majorBidi" w:hAnsiTheme="majorBidi" w:cstheme="majorBidi"/>
          <w:sz w:val="28"/>
          <w:szCs w:val="28"/>
          <w:rtl/>
          <w:lang w:bidi="ar-EG"/>
        </w:rPr>
        <w:t xml:space="preserve">لية </w:t>
      </w:r>
      <w:r w:rsidR="00581ABB">
        <w:rPr>
          <w:rFonts w:asciiTheme="majorBidi" w:hAnsiTheme="majorBidi" w:cstheme="majorBidi" w:hint="cs"/>
          <w:sz w:val="28"/>
          <w:szCs w:val="28"/>
          <w:rtl/>
          <w:lang w:bidi="ar-EG"/>
        </w:rPr>
        <w:t xml:space="preserve">منهج الفيزياء المطور في ضوء معايير </w:t>
      </w:r>
      <w:r w:rsidR="00581ABB" w:rsidRPr="0092424C">
        <w:rPr>
          <w:rFonts w:asciiTheme="majorBidi" w:hAnsiTheme="majorBidi" w:cstheme="majorBidi" w:hint="cs"/>
          <w:sz w:val="28"/>
          <w:szCs w:val="28"/>
          <w:rtl/>
          <w:lang w:bidi="ar-EG"/>
        </w:rPr>
        <w:t xml:space="preserve">مدخل العلوم والتكنولوجيا والهندسة والرياضيات </w:t>
      </w:r>
      <w:r w:rsidR="00581ABB" w:rsidRPr="0092424C">
        <w:rPr>
          <w:rFonts w:asciiTheme="majorBidi" w:hAnsiTheme="majorBidi" w:cstheme="majorBidi"/>
          <w:sz w:val="28"/>
          <w:szCs w:val="28"/>
          <w:lang w:bidi="ar-EG"/>
        </w:rPr>
        <w:t>STEM</w:t>
      </w:r>
      <w:r w:rsidR="00581ABB" w:rsidRPr="00CE0929">
        <w:rPr>
          <w:rFonts w:asciiTheme="majorBidi" w:hAnsiTheme="majorBidi" w:cstheme="majorBidi"/>
          <w:sz w:val="28"/>
          <w:szCs w:val="28"/>
          <w:rtl/>
          <w:lang w:bidi="ar-EG"/>
        </w:rPr>
        <w:t xml:space="preserve"> </w:t>
      </w:r>
      <w:r w:rsidR="00581ABB">
        <w:rPr>
          <w:rFonts w:asciiTheme="majorBidi" w:hAnsiTheme="majorBidi" w:cstheme="majorBidi" w:hint="cs"/>
          <w:sz w:val="28"/>
          <w:szCs w:val="28"/>
          <w:rtl/>
          <w:lang w:bidi="ar-EG"/>
        </w:rPr>
        <w:t xml:space="preserve">في تنمية </w:t>
      </w:r>
      <w:r w:rsidR="00581ABB" w:rsidRPr="0092424C">
        <w:rPr>
          <w:rFonts w:asciiTheme="majorBidi" w:hAnsiTheme="majorBidi" w:cstheme="majorBidi" w:hint="cs"/>
          <w:sz w:val="28"/>
          <w:szCs w:val="28"/>
          <w:rtl/>
          <w:lang w:bidi="ar-EG"/>
        </w:rPr>
        <w:t>الاتجاهات العلمية</w:t>
      </w:r>
      <w:r w:rsidR="00581ABB" w:rsidRPr="0092424C">
        <w:rPr>
          <w:rFonts w:asciiTheme="majorBidi" w:hAnsiTheme="majorBidi" w:cstheme="majorBidi"/>
          <w:sz w:val="28"/>
          <w:szCs w:val="28"/>
          <w:lang w:bidi="ar-EG"/>
        </w:rPr>
        <w:t xml:space="preserve"> </w:t>
      </w:r>
      <w:r w:rsidR="00581ABB" w:rsidRPr="00CE0929">
        <w:rPr>
          <w:rFonts w:asciiTheme="majorBidi" w:hAnsiTheme="majorBidi" w:cstheme="majorBidi"/>
          <w:sz w:val="28"/>
          <w:szCs w:val="28"/>
          <w:rtl/>
          <w:lang w:bidi="ar-EG"/>
        </w:rPr>
        <w:t xml:space="preserve">لدى طلاب الصف </w:t>
      </w:r>
      <w:r w:rsidR="00581ABB">
        <w:rPr>
          <w:rFonts w:asciiTheme="majorBidi" w:hAnsiTheme="majorBidi" w:cstheme="majorBidi" w:hint="cs"/>
          <w:sz w:val="28"/>
          <w:szCs w:val="28"/>
          <w:rtl/>
          <w:lang w:bidi="ar-EG"/>
        </w:rPr>
        <w:t>الأول</w:t>
      </w:r>
      <w:r w:rsidR="00581ABB" w:rsidRPr="00CE0929">
        <w:rPr>
          <w:rFonts w:asciiTheme="majorBidi" w:hAnsiTheme="majorBidi" w:cstheme="majorBidi"/>
          <w:sz w:val="28"/>
          <w:szCs w:val="28"/>
          <w:rtl/>
          <w:lang w:bidi="ar-EG"/>
        </w:rPr>
        <w:t xml:space="preserve"> الثانوي</w:t>
      </w:r>
      <w:r w:rsidRPr="00CE0929">
        <w:rPr>
          <w:rFonts w:asciiTheme="majorBidi" w:hAnsiTheme="majorBidi" w:cstheme="majorBidi"/>
          <w:sz w:val="28"/>
          <w:szCs w:val="28"/>
          <w:rtl/>
        </w:rPr>
        <w:t>.</w:t>
      </w:r>
    </w:p>
    <w:p w:rsidR="00581ABB" w:rsidRPr="00635C61" w:rsidRDefault="004122E5" w:rsidP="00635C61">
      <w:pPr>
        <w:jc w:val="both"/>
        <w:rPr>
          <w:rFonts w:asciiTheme="majorBidi" w:hAnsiTheme="majorBidi" w:cstheme="majorBidi"/>
          <w:sz w:val="28"/>
          <w:szCs w:val="28"/>
          <w:rtl/>
          <w:lang w:bidi="ar-EG"/>
        </w:rPr>
      </w:pPr>
      <w:r w:rsidRPr="00635C61">
        <w:rPr>
          <w:rFonts w:asciiTheme="majorBidi" w:hAnsiTheme="majorBidi" w:cstheme="majorBidi"/>
          <w:sz w:val="28"/>
          <w:szCs w:val="28"/>
          <w:rtl/>
        </w:rPr>
        <w:t xml:space="preserve">     </w:t>
      </w:r>
      <w:r w:rsidR="00581ABB" w:rsidRPr="00635C61">
        <w:rPr>
          <w:rFonts w:asciiTheme="majorBidi" w:hAnsiTheme="majorBidi" w:cstheme="majorBidi"/>
          <w:sz w:val="28"/>
          <w:szCs w:val="28"/>
          <w:rtl/>
        </w:rPr>
        <w:t xml:space="preserve">وتتفق هذه النتيجة مع نتائج </w:t>
      </w:r>
      <w:r w:rsidR="00635C61" w:rsidRPr="00635C61">
        <w:rPr>
          <w:rFonts w:asciiTheme="majorBidi" w:hAnsiTheme="majorBidi" w:cstheme="majorBidi"/>
          <w:sz w:val="28"/>
          <w:szCs w:val="28"/>
          <w:rtl/>
          <w:lang w:bidi="ar-OM"/>
        </w:rPr>
        <w:t>دراسة برينر (</w:t>
      </w:r>
      <w:r w:rsidR="00635C61" w:rsidRPr="00635C61">
        <w:rPr>
          <w:rFonts w:asciiTheme="majorBidi" w:hAnsiTheme="majorBidi" w:cstheme="majorBidi"/>
          <w:sz w:val="28"/>
          <w:szCs w:val="28"/>
          <w:lang w:bidi="ar-EG"/>
        </w:rPr>
        <w:t>Breiner, J., 2012</w:t>
      </w:r>
      <w:r w:rsidR="00635C61" w:rsidRPr="00635C61">
        <w:rPr>
          <w:rFonts w:asciiTheme="majorBidi" w:hAnsiTheme="majorBidi" w:cstheme="majorBidi"/>
          <w:sz w:val="28"/>
          <w:szCs w:val="28"/>
          <w:rtl/>
          <w:lang w:bidi="ar-OM"/>
        </w:rPr>
        <w:t>)، ومشروع تحسين تعليم العلوم والرياضيات بالولايات المتحدة الأمريكية (</w:t>
      </w:r>
      <w:r w:rsidR="00635C61" w:rsidRPr="00635C61">
        <w:rPr>
          <w:rFonts w:asciiTheme="majorBidi" w:hAnsiTheme="majorBidi" w:cstheme="majorBidi"/>
          <w:sz w:val="28"/>
          <w:szCs w:val="28"/>
          <w:lang w:bidi="ar-EG"/>
        </w:rPr>
        <w:t>Successful K-12  STEM education, 2012</w:t>
      </w:r>
      <w:r w:rsidR="00635C61" w:rsidRPr="00635C61">
        <w:rPr>
          <w:rFonts w:asciiTheme="majorBidi" w:hAnsiTheme="majorBidi" w:cstheme="majorBidi"/>
          <w:sz w:val="28"/>
          <w:szCs w:val="28"/>
          <w:rtl/>
          <w:lang w:bidi="ar-OM"/>
        </w:rPr>
        <w:t xml:space="preserve">)، ودراسة تفيدة غانم (2012)، </w:t>
      </w:r>
      <w:r w:rsidR="00635C61" w:rsidRPr="00635C61">
        <w:rPr>
          <w:rFonts w:asciiTheme="majorBidi" w:hAnsiTheme="majorBidi" w:cstheme="majorBidi" w:hint="cs"/>
          <w:sz w:val="28"/>
          <w:szCs w:val="28"/>
          <w:rtl/>
          <w:lang w:bidi="ar-OM"/>
        </w:rPr>
        <w:t>ودراسة جيسيكا وإيريك (</w:t>
      </w:r>
      <w:r w:rsidR="00635C61" w:rsidRPr="00635C61">
        <w:rPr>
          <w:rFonts w:asciiTheme="majorBidi" w:hAnsiTheme="majorBidi" w:cstheme="majorBidi"/>
          <w:sz w:val="28"/>
          <w:szCs w:val="28"/>
        </w:rPr>
        <w:t>Jessica, W. &amp; Eric, M., 2013</w:t>
      </w:r>
      <w:r w:rsidR="00635C61" w:rsidRPr="00635C61">
        <w:rPr>
          <w:rFonts w:asciiTheme="majorBidi" w:hAnsiTheme="majorBidi" w:cstheme="majorBidi" w:hint="cs"/>
          <w:sz w:val="28"/>
          <w:szCs w:val="28"/>
          <w:rtl/>
          <w:lang w:bidi="ar-OM"/>
        </w:rPr>
        <w:t>)، ودراسة مارجنسون وآخرون (</w:t>
      </w:r>
      <w:r w:rsidR="00635C61" w:rsidRPr="00635C61">
        <w:rPr>
          <w:rStyle w:val="Hyperlink"/>
          <w:rFonts w:asciiTheme="majorBidi" w:hAnsiTheme="majorBidi" w:cstheme="majorBidi"/>
          <w:color w:val="auto"/>
          <w:sz w:val="28"/>
          <w:szCs w:val="28"/>
          <w:u w:val="none"/>
        </w:rPr>
        <w:t>Marginson, S., 2013</w:t>
      </w:r>
      <w:r w:rsidR="00635C61" w:rsidRPr="00635C61">
        <w:rPr>
          <w:rFonts w:asciiTheme="majorBidi" w:hAnsiTheme="majorBidi" w:cstheme="majorBidi" w:hint="cs"/>
          <w:sz w:val="28"/>
          <w:szCs w:val="28"/>
          <w:rtl/>
          <w:lang w:bidi="ar-OM"/>
        </w:rPr>
        <w:t xml:space="preserve">)، </w:t>
      </w:r>
      <w:r w:rsidR="00635C61" w:rsidRPr="00635C61">
        <w:rPr>
          <w:rFonts w:asciiTheme="majorBidi" w:hAnsiTheme="majorBidi" w:cstheme="majorBidi"/>
          <w:sz w:val="28"/>
          <w:szCs w:val="28"/>
          <w:rtl/>
          <w:lang w:bidi="ar-OM"/>
        </w:rPr>
        <w:t>ودراسة</w:t>
      </w:r>
      <w:r w:rsidR="00635C61" w:rsidRPr="00635C61">
        <w:rPr>
          <w:rFonts w:asciiTheme="majorBidi" w:hAnsiTheme="majorBidi" w:cstheme="majorBidi"/>
          <w:sz w:val="28"/>
          <w:szCs w:val="28"/>
          <w:rtl/>
        </w:rPr>
        <w:t xml:space="preserve"> </w:t>
      </w:r>
      <w:r w:rsidR="00635C61" w:rsidRPr="00635C61">
        <w:rPr>
          <w:rFonts w:asciiTheme="majorBidi" w:hAnsiTheme="majorBidi" w:cstheme="majorBidi"/>
          <w:sz w:val="28"/>
          <w:szCs w:val="28"/>
          <w:rtl/>
          <w:lang w:bidi="ar-OM"/>
        </w:rPr>
        <w:t>تفيدة غانم (2013)، ودراسة سهام السيد (2014)، ودراسة إ</w:t>
      </w:r>
      <w:r w:rsidR="00635C61" w:rsidRPr="00635C61">
        <w:rPr>
          <w:rFonts w:asciiTheme="majorBidi" w:hAnsiTheme="majorBidi" w:cstheme="majorBidi"/>
          <w:sz w:val="28"/>
          <w:szCs w:val="28"/>
          <w:rtl/>
          <w:lang w:bidi="ar-EG"/>
        </w:rPr>
        <w:t>براهيم المحيسن وبارعة بهجت (2015)، و</w:t>
      </w:r>
      <w:r w:rsidR="00635C61" w:rsidRPr="00635C61">
        <w:rPr>
          <w:rFonts w:asciiTheme="majorBidi" w:hAnsiTheme="majorBidi" w:cstheme="majorBidi"/>
          <w:sz w:val="28"/>
          <w:szCs w:val="28"/>
          <w:rtl/>
        </w:rPr>
        <w:t xml:space="preserve">مؤتمر التميز في تعليم وتعلم العلوم والرياضيات الأول </w:t>
      </w:r>
      <w:r w:rsidR="00635C61" w:rsidRPr="00635C61">
        <w:rPr>
          <w:rFonts w:asciiTheme="majorBidi" w:hAnsiTheme="majorBidi" w:cstheme="majorBidi"/>
          <w:sz w:val="28"/>
          <w:szCs w:val="28"/>
        </w:rPr>
        <w:t>"</w:t>
      </w:r>
      <w:r w:rsidR="00635C61" w:rsidRPr="00635C61">
        <w:rPr>
          <w:rFonts w:asciiTheme="majorBidi" w:hAnsiTheme="majorBidi" w:cstheme="majorBidi"/>
          <w:sz w:val="28"/>
          <w:szCs w:val="28"/>
          <w:rtl/>
        </w:rPr>
        <w:t xml:space="preserve"> توجه العلوم والتقنية والهندسة والرياضيات"</w:t>
      </w:r>
      <w:r w:rsidR="00635C61" w:rsidRPr="00635C61">
        <w:rPr>
          <w:rFonts w:asciiTheme="majorBidi" w:hAnsiTheme="majorBidi" w:cstheme="majorBidi"/>
          <w:sz w:val="28"/>
          <w:szCs w:val="28"/>
        </w:rPr>
        <w:t xml:space="preserve"> (STEM) </w:t>
      </w:r>
      <w:r w:rsidR="00635C61" w:rsidRPr="00635C61">
        <w:rPr>
          <w:rFonts w:asciiTheme="majorBidi" w:hAnsiTheme="majorBidi" w:cstheme="majorBidi"/>
          <w:sz w:val="28"/>
          <w:szCs w:val="28"/>
          <w:rtl/>
        </w:rPr>
        <w:t xml:space="preserve"> بجامعة الملك سعود (</w:t>
      </w:r>
      <w:r w:rsidR="00635C61" w:rsidRPr="00635C61">
        <w:rPr>
          <w:rFonts w:asciiTheme="majorBidi" w:hAnsiTheme="majorBidi" w:cstheme="majorBidi"/>
          <w:sz w:val="28"/>
          <w:szCs w:val="28"/>
        </w:rPr>
        <w:t>2015</w:t>
      </w:r>
      <w:r w:rsidR="00635C61" w:rsidRPr="00635C61">
        <w:rPr>
          <w:rFonts w:asciiTheme="majorBidi" w:hAnsiTheme="majorBidi" w:cstheme="majorBidi"/>
          <w:sz w:val="28"/>
          <w:szCs w:val="28"/>
          <w:rtl/>
        </w:rPr>
        <w:t xml:space="preserve">)، </w:t>
      </w:r>
      <w:r w:rsidR="00635C61" w:rsidRPr="00635C61">
        <w:rPr>
          <w:rFonts w:asciiTheme="majorBidi" w:hAnsiTheme="majorBidi" w:cstheme="majorBidi"/>
          <w:sz w:val="28"/>
          <w:szCs w:val="28"/>
          <w:rtl/>
          <w:lang w:bidi="ar-OM"/>
        </w:rPr>
        <w:t>ودراسة إيردوجنال وستسي (</w:t>
      </w:r>
      <w:r w:rsidR="00635C61" w:rsidRPr="00635C61">
        <w:rPr>
          <w:rFonts w:asciiTheme="majorBidi" w:hAnsiTheme="majorBidi" w:cstheme="majorBidi"/>
          <w:sz w:val="28"/>
          <w:szCs w:val="28"/>
          <w:lang w:bidi="ar-EG"/>
        </w:rPr>
        <w:t>Erdoganl, N. &amp; Stuessy, C., 2015</w:t>
      </w:r>
      <w:r w:rsidR="00635C61" w:rsidRPr="00635C61">
        <w:rPr>
          <w:rFonts w:asciiTheme="majorBidi" w:hAnsiTheme="majorBidi" w:cstheme="majorBidi"/>
          <w:sz w:val="28"/>
          <w:szCs w:val="28"/>
          <w:rtl/>
          <w:lang w:bidi="ar-OM"/>
        </w:rPr>
        <w:t xml:space="preserve">)، </w:t>
      </w:r>
      <w:r w:rsidR="00635C61" w:rsidRPr="00635C61">
        <w:rPr>
          <w:rFonts w:asciiTheme="majorBidi" w:hAnsiTheme="majorBidi" w:cstheme="majorBidi"/>
          <w:sz w:val="28"/>
          <w:szCs w:val="28"/>
          <w:rtl/>
        </w:rPr>
        <w:t xml:space="preserve">ودراسة بلاكلي وهاويل </w:t>
      </w:r>
      <w:r w:rsidR="00635C61" w:rsidRPr="00635C61">
        <w:rPr>
          <w:rFonts w:asciiTheme="majorBidi" w:hAnsiTheme="majorBidi" w:cstheme="majorBidi"/>
          <w:sz w:val="28"/>
          <w:szCs w:val="28"/>
        </w:rPr>
        <w:t>(</w:t>
      </w:r>
      <w:r w:rsidR="00635C61" w:rsidRPr="00635C61">
        <w:rPr>
          <w:rFonts w:asciiTheme="majorBidi" w:hAnsiTheme="majorBidi" w:cstheme="majorBidi"/>
          <w:sz w:val="28"/>
          <w:szCs w:val="28"/>
          <w:lang w:bidi="ar-EG"/>
        </w:rPr>
        <w:t>Blackley, S. &amp; Hawell, 2015)</w:t>
      </w:r>
      <w:r w:rsidR="00635C61" w:rsidRPr="00635C61">
        <w:rPr>
          <w:rFonts w:asciiTheme="majorBidi" w:hAnsiTheme="majorBidi" w:cstheme="majorBidi"/>
          <w:sz w:val="28"/>
          <w:szCs w:val="28"/>
          <w:rtl/>
          <w:lang w:bidi="ar-EG"/>
        </w:rPr>
        <w:t xml:space="preserve">، ودراسة حكمت السعيد (2016)، ودراسة هبه فؤاد (2016)، </w:t>
      </w:r>
      <w:r w:rsidR="00635C61" w:rsidRPr="00635C61">
        <w:rPr>
          <w:rFonts w:asciiTheme="majorBidi" w:hAnsiTheme="majorBidi" w:cstheme="majorBidi"/>
          <w:sz w:val="28"/>
          <w:szCs w:val="28"/>
          <w:rtl/>
          <w:lang w:bidi="ar-OM"/>
        </w:rPr>
        <w:t>ودراسة تفيدة غانم (2017)</w:t>
      </w:r>
      <w:r w:rsidR="00635C61" w:rsidRPr="00635C61">
        <w:rPr>
          <w:rFonts w:asciiTheme="majorBidi" w:hAnsiTheme="majorBidi" w:cstheme="majorBidi"/>
          <w:sz w:val="28"/>
          <w:szCs w:val="28"/>
          <w:rtl/>
          <w:lang w:bidi="ar-EG"/>
        </w:rPr>
        <w:t>، ودراسة ولاء الدري (2018)،</w:t>
      </w:r>
      <w:r w:rsidR="00635C61" w:rsidRPr="00635C61">
        <w:rPr>
          <w:rFonts w:asciiTheme="majorBidi" w:hAnsiTheme="majorBidi" w:cstheme="majorBidi" w:hint="cs"/>
          <w:sz w:val="28"/>
          <w:szCs w:val="28"/>
          <w:rtl/>
          <w:lang w:bidi="ar-EG"/>
        </w:rPr>
        <w:t xml:space="preserve"> ودراسة</w:t>
      </w:r>
      <w:r w:rsidR="00635C61" w:rsidRPr="00635C61">
        <w:rPr>
          <w:rFonts w:asciiTheme="majorBidi" w:hAnsiTheme="majorBidi" w:cstheme="majorBidi" w:hint="cs"/>
          <w:sz w:val="28"/>
          <w:szCs w:val="28"/>
          <w:rtl/>
          <w:lang w:bidi="ar-OM"/>
        </w:rPr>
        <w:t xml:space="preserve"> نيمنجوا وأوليفر</w:t>
      </w:r>
      <w:r w:rsidR="00635C61" w:rsidRPr="00635C61">
        <w:rPr>
          <w:rFonts w:asciiTheme="majorBidi" w:hAnsiTheme="majorBidi" w:cstheme="majorBidi" w:hint="cs"/>
          <w:sz w:val="28"/>
          <w:szCs w:val="28"/>
          <w:rtl/>
          <w:lang w:bidi="ar-EG"/>
        </w:rPr>
        <w:t xml:space="preserve"> </w:t>
      </w:r>
      <w:r w:rsidR="00635C61" w:rsidRPr="00635C61">
        <w:rPr>
          <w:rFonts w:asciiTheme="majorBidi" w:hAnsiTheme="majorBidi" w:cstheme="majorBidi" w:hint="cs"/>
          <w:sz w:val="28"/>
          <w:szCs w:val="28"/>
          <w:rtl/>
          <w:lang w:bidi="ar-OM"/>
        </w:rPr>
        <w:t>(</w:t>
      </w:r>
      <w:r w:rsidR="00635C61" w:rsidRPr="00635C61">
        <w:rPr>
          <w:rFonts w:asciiTheme="majorBidi" w:hAnsiTheme="majorBidi" w:cstheme="majorBidi"/>
          <w:color w:val="000000" w:themeColor="text1"/>
          <w:sz w:val="28"/>
          <w:szCs w:val="28"/>
          <w:lang w:bidi="ar-EG"/>
        </w:rPr>
        <w:t>Ntemngwa, C. &amp; Oliver, J.S., 2018</w:t>
      </w:r>
      <w:r w:rsidR="00635C61" w:rsidRPr="00635C61">
        <w:rPr>
          <w:rFonts w:asciiTheme="majorBidi" w:hAnsiTheme="majorBidi" w:cstheme="majorBidi" w:hint="cs"/>
          <w:sz w:val="28"/>
          <w:szCs w:val="28"/>
          <w:rtl/>
          <w:lang w:bidi="ar-OM"/>
        </w:rPr>
        <w:t>)</w:t>
      </w:r>
      <w:r w:rsidR="00581ABB" w:rsidRPr="00635C61">
        <w:rPr>
          <w:rFonts w:asciiTheme="majorBidi" w:hAnsiTheme="majorBidi" w:cstheme="majorBidi"/>
          <w:sz w:val="28"/>
          <w:szCs w:val="28"/>
          <w:rtl/>
          <w:lang w:bidi="ar-EG"/>
        </w:rPr>
        <w:t>، و</w:t>
      </w:r>
      <w:r w:rsidR="00581ABB" w:rsidRPr="00635C61">
        <w:rPr>
          <w:rFonts w:asciiTheme="majorBidi" w:hAnsiTheme="majorBidi" w:cstheme="majorBidi" w:hint="cs"/>
          <w:sz w:val="28"/>
          <w:szCs w:val="28"/>
          <w:rtl/>
          <w:lang w:bidi="ar-EG"/>
        </w:rPr>
        <w:t xml:space="preserve">التي تشير إلى </w:t>
      </w:r>
      <w:r w:rsidR="00581ABB" w:rsidRPr="00635C61">
        <w:rPr>
          <w:rFonts w:asciiTheme="majorBidi" w:hAnsiTheme="majorBidi" w:cstheme="majorBidi"/>
          <w:sz w:val="28"/>
          <w:szCs w:val="28"/>
          <w:rtl/>
        </w:rPr>
        <w:t xml:space="preserve">أهمية المناهج المبينة على مدخل </w:t>
      </w:r>
      <w:r w:rsidR="00581ABB" w:rsidRPr="00635C61">
        <w:rPr>
          <w:rFonts w:asciiTheme="majorBidi" w:hAnsiTheme="majorBidi" w:cstheme="majorBidi"/>
          <w:sz w:val="28"/>
          <w:szCs w:val="28"/>
        </w:rPr>
        <w:t>STEM</w:t>
      </w:r>
      <w:r w:rsidR="00581ABB" w:rsidRPr="00635C61">
        <w:rPr>
          <w:rFonts w:asciiTheme="majorBidi" w:hAnsiTheme="majorBidi" w:cstheme="majorBidi" w:hint="cs"/>
          <w:sz w:val="28"/>
          <w:szCs w:val="28"/>
          <w:rtl/>
          <w:lang w:bidi="ar-OM"/>
        </w:rPr>
        <w:t xml:space="preserve"> في</w:t>
      </w:r>
      <w:r w:rsidR="00581ABB" w:rsidRPr="00635C61">
        <w:rPr>
          <w:rFonts w:asciiTheme="majorBidi" w:hAnsiTheme="majorBidi" w:cstheme="majorBidi"/>
          <w:sz w:val="28"/>
          <w:szCs w:val="28"/>
          <w:rtl/>
          <w:lang w:bidi="ar-OM"/>
        </w:rPr>
        <w:t xml:space="preserve"> </w:t>
      </w:r>
      <w:r w:rsidR="00581ABB" w:rsidRPr="00635C61">
        <w:rPr>
          <w:rFonts w:asciiTheme="majorBidi" w:hAnsiTheme="majorBidi" w:cstheme="majorBidi"/>
          <w:sz w:val="28"/>
          <w:szCs w:val="28"/>
          <w:rtl/>
          <w:lang w:bidi="ar-EG"/>
        </w:rPr>
        <w:t>تحسين عمليتي التعليم والتعلم وفي تحقيق أهداف عدة، مثل: التطوير المهني ومهارات التدريس لدى معلمي العلوم، وكذلك تنمية مهارات التفكير والمهارات العلمية والميول المهنية ومهارات حل المشكلات والإتجاه نحو دراسة العلوم ومهارات التفكير الناقد والدافعية للإنجاز لدى المتعلمين</w:t>
      </w:r>
      <w:r w:rsidR="00581ABB" w:rsidRPr="00635C61">
        <w:rPr>
          <w:rFonts w:asciiTheme="majorBidi" w:hAnsiTheme="majorBidi" w:cstheme="majorBidi"/>
          <w:sz w:val="28"/>
          <w:szCs w:val="28"/>
          <w:rtl/>
        </w:rPr>
        <w:t>.</w:t>
      </w:r>
    </w:p>
    <w:p w:rsidR="004122E5" w:rsidRPr="00CE0929" w:rsidRDefault="004122E5" w:rsidP="00581ABB">
      <w:pPr>
        <w:jc w:val="both"/>
        <w:rPr>
          <w:rFonts w:asciiTheme="majorBidi" w:hAnsiTheme="majorBidi" w:cstheme="majorBidi"/>
          <w:sz w:val="28"/>
          <w:szCs w:val="28"/>
          <w:rtl/>
        </w:rPr>
      </w:pPr>
      <w:r w:rsidRPr="00CE0929">
        <w:rPr>
          <w:rFonts w:asciiTheme="majorBidi" w:hAnsiTheme="majorBidi" w:cstheme="majorBidi"/>
          <w:b/>
          <w:bCs/>
          <w:sz w:val="28"/>
          <w:szCs w:val="28"/>
          <w:rtl/>
        </w:rPr>
        <w:lastRenderedPageBreak/>
        <w:t xml:space="preserve">     </w:t>
      </w:r>
      <w:r w:rsidRPr="00CE0929">
        <w:rPr>
          <w:rFonts w:asciiTheme="majorBidi" w:hAnsiTheme="majorBidi" w:cstheme="majorBidi"/>
          <w:sz w:val="28"/>
          <w:szCs w:val="28"/>
          <w:rtl/>
        </w:rPr>
        <w:t>ولبيان قوة تأثير المعالجة التجريبية، تم استخدام مقياس حجم التأثير (</w:t>
      </w:r>
      <w:r w:rsidRPr="00CE0929">
        <w:rPr>
          <w:rFonts w:asciiTheme="majorBidi" w:hAnsiTheme="majorBidi" w:cstheme="majorBidi"/>
          <w:sz w:val="28"/>
          <w:szCs w:val="28"/>
        </w:rPr>
        <w:sym w:font="Symbol" w:char="F068"/>
      </w:r>
      <w:r w:rsidRPr="00CE0929">
        <w:rPr>
          <w:rFonts w:asciiTheme="majorBidi" w:hAnsiTheme="majorBidi" w:cstheme="majorBidi"/>
          <w:sz w:val="28"/>
          <w:szCs w:val="28"/>
          <w:vertAlign w:val="superscript"/>
        </w:rPr>
        <w:t>2</w:t>
      </w:r>
      <w:r w:rsidRPr="00CE0929">
        <w:rPr>
          <w:rFonts w:asciiTheme="majorBidi" w:hAnsiTheme="majorBidi" w:cstheme="majorBidi"/>
          <w:sz w:val="28"/>
          <w:szCs w:val="28"/>
          <w:rtl/>
        </w:rPr>
        <w:t>)، وذلك كما يوضحه جدول (</w:t>
      </w:r>
      <w:r w:rsidR="00581ABB">
        <w:rPr>
          <w:rFonts w:asciiTheme="majorBidi" w:hAnsiTheme="majorBidi" w:cstheme="majorBidi" w:hint="cs"/>
          <w:sz w:val="28"/>
          <w:szCs w:val="28"/>
          <w:rtl/>
        </w:rPr>
        <w:t>27</w:t>
      </w:r>
      <w:r w:rsidRPr="00CE0929">
        <w:rPr>
          <w:rFonts w:asciiTheme="majorBidi" w:hAnsiTheme="majorBidi" w:cstheme="majorBidi"/>
          <w:sz w:val="28"/>
          <w:szCs w:val="28"/>
          <w:rtl/>
        </w:rPr>
        <w:t>):</w:t>
      </w:r>
    </w:p>
    <w:p w:rsidR="004122E5" w:rsidRPr="00CE0929" w:rsidRDefault="004122E5" w:rsidP="00581ABB">
      <w:pPr>
        <w:jc w:val="center"/>
        <w:rPr>
          <w:rFonts w:asciiTheme="majorBidi" w:hAnsiTheme="majorBidi" w:cstheme="majorBidi"/>
          <w:sz w:val="28"/>
          <w:szCs w:val="28"/>
          <w:rtl/>
        </w:rPr>
      </w:pPr>
      <w:r w:rsidRPr="00CE0929">
        <w:rPr>
          <w:rFonts w:asciiTheme="majorBidi" w:hAnsiTheme="majorBidi" w:cstheme="majorBidi"/>
          <w:b/>
          <w:bCs/>
          <w:sz w:val="28"/>
          <w:szCs w:val="28"/>
          <w:rtl/>
        </w:rPr>
        <w:t xml:space="preserve">جدول </w:t>
      </w:r>
      <w:r w:rsidRPr="00CE0929">
        <w:rPr>
          <w:rFonts w:asciiTheme="majorBidi" w:hAnsiTheme="majorBidi" w:cstheme="majorBidi"/>
          <w:b/>
          <w:bCs/>
          <w:sz w:val="28"/>
          <w:szCs w:val="28"/>
          <w:rtl/>
          <w:lang w:bidi="ar-EG"/>
        </w:rPr>
        <w:t>(</w:t>
      </w:r>
      <w:r w:rsidR="00581ABB">
        <w:rPr>
          <w:rFonts w:asciiTheme="majorBidi" w:hAnsiTheme="majorBidi" w:cstheme="majorBidi" w:hint="cs"/>
          <w:b/>
          <w:bCs/>
          <w:sz w:val="28"/>
          <w:szCs w:val="28"/>
          <w:rtl/>
        </w:rPr>
        <w:t>27</w:t>
      </w:r>
      <w:r w:rsidRPr="00CE0929">
        <w:rPr>
          <w:rFonts w:asciiTheme="majorBidi" w:hAnsiTheme="majorBidi" w:cstheme="majorBidi"/>
          <w:b/>
          <w:bCs/>
          <w:sz w:val="28"/>
          <w:szCs w:val="28"/>
          <w:rtl/>
        </w:rPr>
        <w:t>)</w:t>
      </w:r>
    </w:p>
    <w:p w:rsidR="008755CE" w:rsidRPr="00581ABB" w:rsidRDefault="004122E5" w:rsidP="008755CE">
      <w:pPr>
        <w:jc w:val="center"/>
        <w:rPr>
          <w:rFonts w:asciiTheme="majorBidi" w:hAnsiTheme="majorBidi" w:cstheme="majorBidi"/>
          <w:b/>
          <w:bCs/>
          <w:sz w:val="28"/>
          <w:szCs w:val="28"/>
          <w:rtl/>
        </w:rPr>
      </w:pPr>
      <w:r w:rsidRPr="00581ABB">
        <w:rPr>
          <w:rFonts w:asciiTheme="majorBidi" w:hAnsiTheme="majorBidi" w:cstheme="majorBidi"/>
          <w:b/>
          <w:bCs/>
          <w:sz w:val="28"/>
          <w:szCs w:val="28"/>
          <w:rtl/>
        </w:rPr>
        <w:t>قيم (</w:t>
      </w:r>
      <w:r w:rsidRPr="00581ABB">
        <w:rPr>
          <w:rFonts w:asciiTheme="majorBidi" w:hAnsiTheme="majorBidi" w:cstheme="majorBidi"/>
          <w:b/>
          <w:bCs/>
          <w:sz w:val="28"/>
          <w:szCs w:val="28"/>
        </w:rPr>
        <w:sym w:font="Symbol" w:char="F068"/>
      </w:r>
      <w:r w:rsidRPr="00581ABB">
        <w:rPr>
          <w:rFonts w:asciiTheme="majorBidi" w:hAnsiTheme="majorBidi" w:cstheme="majorBidi"/>
          <w:b/>
          <w:bCs/>
          <w:sz w:val="28"/>
          <w:szCs w:val="28"/>
          <w:vertAlign w:val="superscript"/>
        </w:rPr>
        <w:t>2</w:t>
      </w:r>
      <w:r w:rsidRPr="00581ABB">
        <w:rPr>
          <w:rFonts w:asciiTheme="majorBidi" w:hAnsiTheme="majorBidi" w:cstheme="majorBidi"/>
          <w:b/>
          <w:bCs/>
          <w:sz w:val="28"/>
          <w:szCs w:val="28"/>
          <w:rtl/>
        </w:rPr>
        <w:t xml:space="preserve">) وحجم تأثير </w:t>
      </w:r>
      <w:r w:rsidR="00581ABB" w:rsidRPr="00581ABB">
        <w:rPr>
          <w:rFonts w:asciiTheme="majorBidi" w:hAnsiTheme="majorBidi" w:cstheme="majorBidi" w:hint="cs"/>
          <w:b/>
          <w:bCs/>
          <w:sz w:val="28"/>
          <w:szCs w:val="28"/>
          <w:rtl/>
          <w:lang w:bidi="ar-EG"/>
        </w:rPr>
        <w:t xml:space="preserve">منهج الفيزياء المطور في ضوء معايير مدخل العلوم والتكنولوجيا والهندسة والرياضيات </w:t>
      </w:r>
      <w:r w:rsidR="00581ABB" w:rsidRPr="00581ABB">
        <w:rPr>
          <w:rFonts w:asciiTheme="majorBidi" w:hAnsiTheme="majorBidi" w:cstheme="majorBidi"/>
          <w:b/>
          <w:bCs/>
          <w:sz w:val="28"/>
          <w:szCs w:val="28"/>
          <w:lang w:bidi="ar-EG"/>
        </w:rPr>
        <w:t>STEM</w:t>
      </w:r>
      <w:r w:rsidR="00581ABB" w:rsidRPr="00581ABB">
        <w:rPr>
          <w:rFonts w:asciiTheme="majorBidi" w:hAnsiTheme="majorBidi" w:cstheme="majorBidi"/>
          <w:b/>
          <w:bCs/>
          <w:sz w:val="28"/>
          <w:szCs w:val="28"/>
          <w:rtl/>
          <w:lang w:bidi="ar-EG"/>
        </w:rPr>
        <w:t xml:space="preserve"> </w:t>
      </w:r>
      <w:r w:rsidR="00581ABB" w:rsidRPr="00581ABB">
        <w:rPr>
          <w:rFonts w:asciiTheme="majorBidi" w:hAnsiTheme="majorBidi" w:cstheme="majorBidi" w:hint="cs"/>
          <w:b/>
          <w:bCs/>
          <w:sz w:val="28"/>
          <w:szCs w:val="28"/>
          <w:rtl/>
          <w:lang w:bidi="ar-EG"/>
        </w:rPr>
        <w:t>في تنمية الاتجاهات العلمية</w:t>
      </w:r>
      <w:r w:rsidR="00581ABB" w:rsidRPr="00581ABB">
        <w:rPr>
          <w:rFonts w:asciiTheme="majorBidi" w:hAnsiTheme="majorBidi" w:cstheme="majorBidi"/>
          <w:b/>
          <w:bCs/>
          <w:sz w:val="28"/>
          <w:szCs w:val="28"/>
          <w:lang w:bidi="ar-EG"/>
        </w:rPr>
        <w:t xml:space="preserve"> </w:t>
      </w:r>
      <w:r w:rsidR="00581ABB" w:rsidRPr="00581ABB">
        <w:rPr>
          <w:rFonts w:asciiTheme="majorBidi" w:hAnsiTheme="majorBidi" w:cstheme="majorBidi"/>
          <w:b/>
          <w:bCs/>
          <w:sz w:val="28"/>
          <w:szCs w:val="28"/>
          <w:rtl/>
          <w:lang w:bidi="ar-EG"/>
        </w:rPr>
        <w:t xml:space="preserve">لدى طلاب الصف </w:t>
      </w:r>
      <w:r w:rsidR="00581ABB" w:rsidRPr="00581ABB">
        <w:rPr>
          <w:rFonts w:asciiTheme="majorBidi" w:hAnsiTheme="majorBidi" w:cstheme="majorBidi" w:hint="cs"/>
          <w:b/>
          <w:bCs/>
          <w:sz w:val="28"/>
          <w:szCs w:val="28"/>
          <w:rtl/>
          <w:lang w:bidi="ar-EG"/>
        </w:rPr>
        <w:t>الأول</w:t>
      </w:r>
      <w:r w:rsidR="00581ABB" w:rsidRPr="00581ABB">
        <w:rPr>
          <w:rFonts w:asciiTheme="majorBidi" w:hAnsiTheme="majorBidi" w:cstheme="majorBidi"/>
          <w:b/>
          <w:bCs/>
          <w:sz w:val="28"/>
          <w:szCs w:val="28"/>
          <w:rtl/>
          <w:lang w:bidi="ar-EG"/>
        </w:rPr>
        <w:t xml:space="preserve"> الثانوي</w:t>
      </w:r>
    </w:p>
    <w:tbl>
      <w:tblPr>
        <w:bidiVisual/>
        <w:tblW w:w="0" w:type="auto"/>
        <w:tblInd w:w="1594" w:type="dxa"/>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000" w:firstRow="0" w:lastRow="0" w:firstColumn="0" w:lastColumn="0" w:noHBand="0" w:noVBand="0"/>
      </w:tblPr>
      <w:tblGrid>
        <w:gridCol w:w="2736"/>
        <w:gridCol w:w="1591"/>
        <w:gridCol w:w="1343"/>
      </w:tblGrid>
      <w:tr w:rsidR="004122E5" w:rsidRPr="00CE0929" w:rsidTr="008755CE">
        <w:trPr>
          <w:trHeight w:val="368"/>
          <w:tblHeader/>
        </w:trPr>
        <w:tc>
          <w:tcPr>
            <w:tcW w:w="2736" w:type="dxa"/>
            <w:tcBorders>
              <w:top w:val="thinThickSmallGap" w:sz="24" w:space="0" w:color="auto"/>
              <w:left w:val="thinThickSmallGap" w:sz="24" w:space="0" w:color="auto"/>
              <w:bottom w:val="thinThickSmallGap" w:sz="24" w:space="0" w:color="auto"/>
              <w:right w:val="double" w:sz="4" w:space="0" w:color="auto"/>
            </w:tcBorders>
            <w:shd w:val="clear" w:color="auto" w:fill="auto"/>
            <w:vAlign w:val="center"/>
          </w:tcPr>
          <w:p w:rsidR="004122E5" w:rsidRPr="00CE0929" w:rsidRDefault="004122E5" w:rsidP="009B01F4">
            <w:pPr>
              <w:jc w:val="center"/>
              <w:rPr>
                <w:rFonts w:asciiTheme="majorBidi" w:hAnsiTheme="majorBidi" w:cstheme="majorBidi"/>
                <w:b/>
                <w:bCs/>
                <w:sz w:val="28"/>
                <w:szCs w:val="28"/>
                <w:rtl/>
              </w:rPr>
            </w:pPr>
            <w:r w:rsidRPr="00CE0929">
              <w:rPr>
                <w:rFonts w:asciiTheme="majorBidi" w:hAnsiTheme="majorBidi" w:cstheme="majorBidi"/>
                <w:b/>
                <w:bCs/>
                <w:sz w:val="28"/>
                <w:szCs w:val="28"/>
                <w:rtl/>
              </w:rPr>
              <w:t>الم</w:t>
            </w:r>
            <w:r w:rsidR="009B01F4">
              <w:rPr>
                <w:rFonts w:asciiTheme="majorBidi" w:hAnsiTheme="majorBidi" w:cstheme="majorBidi" w:hint="cs"/>
                <w:b/>
                <w:bCs/>
                <w:sz w:val="28"/>
                <w:szCs w:val="28"/>
                <w:rtl/>
              </w:rPr>
              <w:t>حاور</w:t>
            </w:r>
          </w:p>
        </w:tc>
        <w:tc>
          <w:tcPr>
            <w:tcW w:w="1591" w:type="dxa"/>
            <w:tcBorders>
              <w:top w:val="thinThickSmallGap" w:sz="24" w:space="0" w:color="auto"/>
              <w:left w:val="double" w:sz="4" w:space="0" w:color="auto"/>
              <w:bottom w:val="thinThickSmallGap" w:sz="24" w:space="0" w:color="auto"/>
            </w:tcBorders>
            <w:shd w:val="clear" w:color="auto" w:fill="auto"/>
            <w:vAlign w:val="center"/>
          </w:tcPr>
          <w:p w:rsidR="004122E5" w:rsidRPr="00CE0929" w:rsidRDefault="004122E5" w:rsidP="007045AA">
            <w:pPr>
              <w:jc w:val="center"/>
              <w:rPr>
                <w:rFonts w:asciiTheme="majorBidi" w:hAnsiTheme="majorBidi" w:cstheme="majorBidi"/>
                <w:b/>
                <w:bCs/>
                <w:sz w:val="28"/>
                <w:szCs w:val="28"/>
                <w:rtl/>
              </w:rPr>
            </w:pPr>
            <w:r w:rsidRPr="00CE0929">
              <w:rPr>
                <w:rFonts w:asciiTheme="majorBidi" w:hAnsiTheme="majorBidi" w:cstheme="majorBidi"/>
                <w:b/>
                <w:bCs/>
                <w:sz w:val="28"/>
                <w:szCs w:val="28"/>
                <w:rtl/>
              </w:rPr>
              <w:t xml:space="preserve">قيمة </w:t>
            </w:r>
            <w:r w:rsidR="00900FF6" w:rsidRPr="0053500D">
              <w:rPr>
                <w:rFonts w:asciiTheme="majorBidi" w:hAnsiTheme="majorBidi" w:cstheme="majorBidi"/>
                <w:b/>
                <w:bCs/>
                <w:sz w:val="28"/>
                <w:szCs w:val="28"/>
              </w:rPr>
              <w:sym w:font="Symbol" w:char="F068"/>
            </w:r>
            <w:r w:rsidR="00900FF6" w:rsidRPr="0053500D">
              <w:rPr>
                <w:rFonts w:asciiTheme="majorBidi" w:hAnsiTheme="majorBidi" w:cstheme="majorBidi"/>
                <w:b/>
                <w:bCs/>
                <w:sz w:val="28"/>
                <w:szCs w:val="28"/>
                <w:vertAlign w:val="superscript"/>
              </w:rPr>
              <w:t>2</w:t>
            </w:r>
          </w:p>
        </w:tc>
        <w:tc>
          <w:tcPr>
            <w:tcW w:w="1343" w:type="dxa"/>
            <w:tcBorders>
              <w:top w:val="thinThickSmallGap" w:sz="24" w:space="0" w:color="auto"/>
              <w:bottom w:val="thinThickSmallGap" w:sz="24" w:space="0" w:color="auto"/>
              <w:right w:val="thinThickSmallGap" w:sz="24" w:space="0" w:color="auto"/>
            </w:tcBorders>
            <w:shd w:val="clear" w:color="auto" w:fill="auto"/>
            <w:vAlign w:val="center"/>
          </w:tcPr>
          <w:p w:rsidR="004122E5" w:rsidRPr="00CE0929" w:rsidRDefault="004122E5" w:rsidP="007045AA">
            <w:pPr>
              <w:jc w:val="center"/>
              <w:rPr>
                <w:rFonts w:asciiTheme="majorBidi" w:hAnsiTheme="majorBidi" w:cstheme="majorBidi"/>
                <w:b/>
                <w:bCs/>
                <w:sz w:val="28"/>
                <w:szCs w:val="28"/>
                <w:rtl/>
              </w:rPr>
            </w:pPr>
            <w:r w:rsidRPr="00CE0929">
              <w:rPr>
                <w:rFonts w:asciiTheme="majorBidi" w:hAnsiTheme="majorBidi" w:cstheme="majorBidi"/>
                <w:b/>
                <w:bCs/>
                <w:sz w:val="28"/>
                <w:szCs w:val="28"/>
                <w:rtl/>
              </w:rPr>
              <w:t>حجم التأثير</w:t>
            </w:r>
          </w:p>
        </w:tc>
      </w:tr>
      <w:tr w:rsidR="004122E5" w:rsidRPr="00CE0929" w:rsidTr="008755CE">
        <w:trPr>
          <w:trHeight w:val="287"/>
        </w:trPr>
        <w:tc>
          <w:tcPr>
            <w:tcW w:w="2736" w:type="dxa"/>
            <w:tcBorders>
              <w:top w:val="thinThickSmallGap" w:sz="24" w:space="0" w:color="auto"/>
              <w:left w:val="thinThickSmallGap" w:sz="24" w:space="0" w:color="auto"/>
              <w:right w:val="double" w:sz="4" w:space="0" w:color="auto"/>
            </w:tcBorders>
            <w:shd w:val="clear" w:color="auto" w:fill="auto"/>
            <w:vAlign w:val="center"/>
          </w:tcPr>
          <w:p w:rsidR="004122E5" w:rsidRPr="00CE0929" w:rsidRDefault="008755CE" w:rsidP="007045AA">
            <w:pPr>
              <w:jc w:val="center"/>
              <w:rPr>
                <w:rFonts w:asciiTheme="majorBidi" w:hAnsiTheme="majorBidi" w:cstheme="majorBidi"/>
                <w:b/>
                <w:bCs/>
                <w:sz w:val="28"/>
                <w:szCs w:val="28"/>
                <w:rtl/>
              </w:rPr>
            </w:pPr>
            <w:r w:rsidRPr="00FD49AF">
              <w:rPr>
                <w:rFonts w:asciiTheme="majorBidi" w:hAnsiTheme="majorBidi" w:cstheme="majorBidi"/>
                <w:b/>
                <w:bCs/>
                <w:sz w:val="28"/>
                <w:szCs w:val="28"/>
                <w:rtl/>
              </w:rPr>
              <w:t>الإيمان بالسببية</w:t>
            </w:r>
          </w:p>
        </w:tc>
        <w:tc>
          <w:tcPr>
            <w:tcW w:w="1591" w:type="dxa"/>
            <w:tcBorders>
              <w:top w:val="thinThickSmallGap" w:sz="24" w:space="0" w:color="auto"/>
              <w:left w:val="double" w:sz="4" w:space="0" w:color="auto"/>
            </w:tcBorders>
            <w:shd w:val="clear" w:color="auto" w:fill="auto"/>
            <w:vAlign w:val="center"/>
          </w:tcPr>
          <w:p w:rsidR="004122E5" w:rsidRPr="00CE0929" w:rsidRDefault="004122E5" w:rsidP="005176F9">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176F9">
              <w:rPr>
                <w:rFonts w:asciiTheme="majorBidi" w:hAnsiTheme="majorBidi" w:cstheme="majorBidi" w:hint="cs"/>
                <w:sz w:val="28"/>
                <w:szCs w:val="28"/>
                <w:rtl/>
              </w:rPr>
              <w:t>91</w:t>
            </w:r>
          </w:p>
        </w:tc>
        <w:tc>
          <w:tcPr>
            <w:tcW w:w="1343" w:type="dxa"/>
            <w:tcBorders>
              <w:top w:val="thinThickSmallGap" w:sz="24" w:space="0" w:color="auto"/>
              <w:right w:val="thinThickSmallGap" w:sz="24" w:space="0" w:color="auto"/>
            </w:tcBorders>
            <w:shd w:val="clear" w:color="auto" w:fill="auto"/>
            <w:vAlign w:val="center"/>
          </w:tcPr>
          <w:p w:rsidR="004122E5" w:rsidRPr="00CE0929" w:rsidRDefault="004122E5" w:rsidP="007045AA">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4122E5" w:rsidRPr="00CE0929" w:rsidTr="008755CE">
        <w:trPr>
          <w:trHeight w:val="351"/>
        </w:trPr>
        <w:tc>
          <w:tcPr>
            <w:tcW w:w="2736" w:type="dxa"/>
            <w:tcBorders>
              <w:left w:val="thinThickSmallGap" w:sz="24" w:space="0" w:color="auto"/>
              <w:right w:val="double" w:sz="4" w:space="0" w:color="auto"/>
            </w:tcBorders>
            <w:shd w:val="clear" w:color="auto" w:fill="auto"/>
            <w:vAlign w:val="center"/>
          </w:tcPr>
          <w:p w:rsidR="004122E5" w:rsidRPr="00CE0929" w:rsidRDefault="008755CE" w:rsidP="007045AA">
            <w:pPr>
              <w:jc w:val="center"/>
              <w:rPr>
                <w:rFonts w:asciiTheme="majorBidi" w:hAnsiTheme="majorBidi" w:cstheme="majorBidi"/>
                <w:b/>
                <w:bCs/>
                <w:sz w:val="28"/>
                <w:szCs w:val="28"/>
                <w:rtl/>
              </w:rPr>
            </w:pPr>
            <w:r w:rsidRPr="00FD49AF">
              <w:rPr>
                <w:rFonts w:asciiTheme="majorBidi" w:hAnsiTheme="majorBidi" w:cstheme="majorBidi"/>
                <w:b/>
                <w:bCs/>
                <w:sz w:val="28"/>
                <w:szCs w:val="28"/>
                <w:rtl/>
              </w:rPr>
              <w:t>الاتصاف بالموضوعية</w:t>
            </w:r>
          </w:p>
        </w:tc>
        <w:tc>
          <w:tcPr>
            <w:tcW w:w="1591" w:type="dxa"/>
            <w:tcBorders>
              <w:left w:val="double" w:sz="4" w:space="0" w:color="auto"/>
            </w:tcBorders>
            <w:shd w:val="clear" w:color="auto" w:fill="auto"/>
            <w:vAlign w:val="center"/>
          </w:tcPr>
          <w:p w:rsidR="004122E5" w:rsidRPr="00CE0929" w:rsidRDefault="004122E5" w:rsidP="005176F9">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176F9">
              <w:rPr>
                <w:rFonts w:asciiTheme="majorBidi" w:hAnsiTheme="majorBidi" w:cstheme="majorBidi" w:hint="cs"/>
                <w:sz w:val="28"/>
                <w:szCs w:val="28"/>
                <w:rtl/>
              </w:rPr>
              <w:t>92</w:t>
            </w:r>
          </w:p>
        </w:tc>
        <w:tc>
          <w:tcPr>
            <w:tcW w:w="1343" w:type="dxa"/>
            <w:tcBorders>
              <w:right w:val="thinThickSmallGap" w:sz="24" w:space="0" w:color="auto"/>
            </w:tcBorders>
            <w:shd w:val="clear" w:color="auto" w:fill="auto"/>
            <w:vAlign w:val="center"/>
          </w:tcPr>
          <w:p w:rsidR="004122E5" w:rsidRPr="00CE0929" w:rsidRDefault="004122E5" w:rsidP="007045AA">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4122E5" w:rsidRPr="00CE0929" w:rsidTr="008755CE">
        <w:trPr>
          <w:trHeight w:val="168"/>
        </w:trPr>
        <w:tc>
          <w:tcPr>
            <w:tcW w:w="2736" w:type="dxa"/>
            <w:tcBorders>
              <w:left w:val="thinThickSmallGap" w:sz="24" w:space="0" w:color="auto"/>
              <w:right w:val="double" w:sz="4" w:space="0" w:color="auto"/>
            </w:tcBorders>
            <w:shd w:val="clear" w:color="auto" w:fill="auto"/>
            <w:vAlign w:val="center"/>
          </w:tcPr>
          <w:p w:rsidR="004122E5" w:rsidRPr="00CE0929" w:rsidRDefault="008755CE" w:rsidP="007045AA">
            <w:pPr>
              <w:jc w:val="center"/>
              <w:rPr>
                <w:rFonts w:asciiTheme="majorBidi" w:hAnsiTheme="majorBidi" w:cstheme="majorBidi"/>
                <w:b/>
                <w:bCs/>
                <w:sz w:val="28"/>
                <w:szCs w:val="28"/>
                <w:rtl/>
              </w:rPr>
            </w:pPr>
            <w:r w:rsidRPr="00FD49AF">
              <w:rPr>
                <w:rFonts w:asciiTheme="majorBidi" w:hAnsiTheme="majorBidi" w:cstheme="majorBidi"/>
                <w:b/>
                <w:bCs/>
                <w:sz w:val="28"/>
                <w:szCs w:val="28"/>
                <w:rtl/>
              </w:rPr>
              <w:t>التواضع العلمي</w:t>
            </w:r>
          </w:p>
        </w:tc>
        <w:tc>
          <w:tcPr>
            <w:tcW w:w="1591" w:type="dxa"/>
            <w:tcBorders>
              <w:left w:val="double" w:sz="4" w:space="0" w:color="auto"/>
            </w:tcBorders>
            <w:shd w:val="clear" w:color="auto" w:fill="auto"/>
            <w:vAlign w:val="center"/>
          </w:tcPr>
          <w:p w:rsidR="004122E5" w:rsidRPr="00CE0929" w:rsidRDefault="004122E5" w:rsidP="005176F9">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176F9">
              <w:rPr>
                <w:rFonts w:asciiTheme="majorBidi" w:hAnsiTheme="majorBidi" w:cstheme="majorBidi" w:hint="cs"/>
                <w:sz w:val="28"/>
                <w:szCs w:val="28"/>
                <w:rtl/>
              </w:rPr>
              <w:t>89</w:t>
            </w:r>
          </w:p>
        </w:tc>
        <w:tc>
          <w:tcPr>
            <w:tcW w:w="1343" w:type="dxa"/>
            <w:tcBorders>
              <w:right w:val="thinThickSmallGap" w:sz="24" w:space="0" w:color="auto"/>
            </w:tcBorders>
            <w:shd w:val="clear" w:color="auto" w:fill="auto"/>
            <w:vAlign w:val="center"/>
          </w:tcPr>
          <w:p w:rsidR="004122E5" w:rsidRPr="00CE0929" w:rsidRDefault="004122E5" w:rsidP="007045AA">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4122E5" w:rsidRPr="00CE0929" w:rsidTr="008755CE">
        <w:trPr>
          <w:trHeight w:val="168"/>
        </w:trPr>
        <w:tc>
          <w:tcPr>
            <w:tcW w:w="2736" w:type="dxa"/>
            <w:tcBorders>
              <w:left w:val="thinThickSmallGap" w:sz="24" w:space="0" w:color="auto"/>
              <w:right w:val="double" w:sz="4" w:space="0" w:color="auto"/>
            </w:tcBorders>
            <w:shd w:val="clear" w:color="auto" w:fill="auto"/>
            <w:vAlign w:val="center"/>
          </w:tcPr>
          <w:p w:rsidR="004122E5" w:rsidRPr="00CE0929" w:rsidRDefault="008755CE" w:rsidP="007045AA">
            <w:pPr>
              <w:jc w:val="center"/>
              <w:rPr>
                <w:rFonts w:asciiTheme="majorBidi" w:hAnsiTheme="majorBidi" w:cstheme="majorBidi"/>
                <w:b/>
                <w:bCs/>
                <w:sz w:val="28"/>
                <w:szCs w:val="28"/>
                <w:rtl/>
              </w:rPr>
            </w:pPr>
            <w:r w:rsidRPr="00FD49AF">
              <w:rPr>
                <w:rFonts w:asciiTheme="majorBidi" w:hAnsiTheme="majorBidi" w:cstheme="majorBidi"/>
                <w:b/>
                <w:bCs/>
                <w:sz w:val="28"/>
                <w:szCs w:val="28"/>
                <w:rtl/>
              </w:rPr>
              <w:t>التفتح الذهني</w:t>
            </w:r>
          </w:p>
        </w:tc>
        <w:tc>
          <w:tcPr>
            <w:tcW w:w="1591" w:type="dxa"/>
            <w:tcBorders>
              <w:left w:val="double" w:sz="4" w:space="0" w:color="auto"/>
            </w:tcBorders>
            <w:shd w:val="clear" w:color="auto" w:fill="auto"/>
            <w:vAlign w:val="center"/>
          </w:tcPr>
          <w:p w:rsidR="004122E5" w:rsidRPr="00CE0929" w:rsidRDefault="004122E5" w:rsidP="005176F9">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176F9">
              <w:rPr>
                <w:rFonts w:asciiTheme="majorBidi" w:hAnsiTheme="majorBidi" w:cstheme="majorBidi" w:hint="cs"/>
                <w:sz w:val="28"/>
                <w:szCs w:val="28"/>
                <w:rtl/>
              </w:rPr>
              <w:t>88</w:t>
            </w:r>
          </w:p>
        </w:tc>
        <w:tc>
          <w:tcPr>
            <w:tcW w:w="1343" w:type="dxa"/>
            <w:tcBorders>
              <w:right w:val="thinThickSmallGap" w:sz="24" w:space="0" w:color="auto"/>
            </w:tcBorders>
            <w:shd w:val="clear" w:color="auto" w:fill="auto"/>
            <w:vAlign w:val="center"/>
          </w:tcPr>
          <w:p w:rsidR="004122E5" w:rsidRPr="00CE0929" w:rsidRDefault="004122E5" w:rsidP="007045AA">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4122E5" w:rsidRPr="00CE0929" w:rsidTr="008755CE">
        <w:trPr>
          <w:trHeight w:val="168"/>
        </w:trPr>
        <w:tc>
          <w:tcPr>
            <w:tcW w:w="2736" w:type="dxa"/>
            <w:tcBorders>
              <w:left w:val="thinThickSmallGap" w:sz="24" w:space="0" w:color="auto"/>
              <w:right w:val="double" w:sz="4" w:space="0" w:color="auto"/>
            </w:tcBorders>
            <w:shd w:val="clear" w:color="auto" w:fill="auto"/>
            <w:vAlign w:val="center"/>
          </w:tcPr>
          <w:p w:rsidR="004122E5" w:rsidRPr="00CE0929" w:rsidRDefault="008755CE" w:rsidP="007045AA">
            <w:pPr>
              <w:jc w:val="center"/>
              <w:rPr>
                <w:rFonts w:asciiTheme="majorBidi" w:hAnsiTheme="majorBidi" w:cstheme="majorBidi"/>
                <w:b/>
                <w:bCs/>
                <w:sz w:val="28"/>
                <w:szCs w:val="28"/>
                <w:rtl/>
              </w:rPr>
            </w:pPr>
            <w:r w:rsidRPr="00FD49AF">
              <w:rPr>
                <w:rFonts w:asciiTheme="majorBidi" w:hAnsiTheme="majorBidi" w:cstheme="majorBidi"/>
                <w:b/>
                <w:bCs/>
                <w:sz w:val="28"/>
                <w:szCs w:val="28"/>
                <w:rtl/>
              </w:rPr>
              <w:t>حب الاستطلاع</w:t>
            </w:r>
          </w:p>
        </w:tc>
        <w:tc>
          <w:tcPr>
            <w:tcW w:w="1591" w:type="dxa"/>
            <w:tcBorders>
              <w:left w:val="double" w:sz="4" w:space="0" w:color="auto"/>
            </w:tcBorders>
            <w:shd w:val="clear" w:color="auto" w:fill="auto"/>
            <w:vAlign w:val="center"/>
          </w:tcPr>
          <w:p w:rsidR="004122E5" w:rsidRPr="00CE0929" w:rsidRDefault="004122E5" w:rsidP="007045AA">
            <w:pPr>
              <w:jc w:val="center"/>
              <w:rPr>
                <w:rFonts w:asciiTheme="majorBidi" w:hAnsiTheme="majorBidi" w:cstheme="majorBidi"/>
                <w:sz w:val="28"/>
                <w:szCs w:val="28"/>
                <w:rtl/>
              </w:rPr>
            </w:pPr>
            <w:r w:rsidRPr="00CE0929">
              <w:rPr>
                <w:rFonts w:asciiTheme="majorBidi" w:hAnsiTheme="majorBidi" w:cstheme="majorBidi"/>
                <w:sz w:val="28"/>
                <w:szCs w:val="28"/>
                <w:rtl/>
              </w:rPr>
              <w:t>0.90</w:t>
            </w:r>
          </w:p>
        </w:tc>
        <w:tc>
          <w:tcPr>
            <w:tcW w:w="1343" w:type="dxa"/>
            <w:tcBorders>
              <w:right w:val="thinThickSmallGap" w:sz="24" w:space="0" w:color="auto"/>
            </w:tcBorders>
            <w:shd w:val="clear" w:color="auto" w:fill="auto"/>
            <w:vAlign w:val="center"/>
          </w:tcPr>
          <w:p w:rsidR="004122E5" w:rsidRPr="00CE0929" w:rsidRDefault="004122E5" w:rsidP="007045AA">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4122E5" w:rsidRPr="00CE0929" w:rsidTr="008755CE">
        <w:trPr>
          <w:trHeight w:val="168"/>
        </w:trPr>
        <w:tc>
          <w:tcPr>
            <w:tcW w:w="2736" w:type="dxa"/>
            <w:tcBorders>
              <w:left w:val="thinThickSmallGap" w:sz="24" w:space="0" w:color="auto"/>
              <w:right w:val="double" w:sz="4" w:space="0" w:color="auto"/>
            </w:tcBorders>
            <w:shd w:val="clear" w:color="auto" w:fill="auto"/>
            <w:vAlign w:val="center"/>
          </w:tcPr>
          <w:p w:rsidR="004122E5" w:rsidRPr="00CE0929" w:rsidRDefault="008755CE" w:rsidP="007045AA">
            <w:pPr>
              <w:jc w:val="center"/>
              <w:rPr>
                <w:rFonts w:asciiTheme="majorBidi" w:hAnsiTheme="majorBidi" w:cstheme="majorBidi"/>
                <w:b/>
                <w:bCs/>
                <w:sz w:val="28"/>
                <w:szCs w:val="28"/>
                <w:rtl/>
                <w:lang w:bidi="ar-EG"/>
              </w:rPr>
            </w:pPr>
            <w:r w:rsidRPr="00FD49AF">
              <w:rPr>
                <w:rFonts w:asciiTheme="majorBidi" w:hAnsiTheme="majorBidi" w:cstheme="majorBidi"/>
                <w:b/>
                <w:bCs/>
                <w:sz w:val="28"/>
                <w:szCs w:val="28"/>
                <w:rtl/>
              </w:rPr>
              <w:t>الأمانة الفكرية</w:t>
            </w:r>
          </w:p>
        </w:tc>
        <w:tc>
          <w:tcPr>
            <w:tcW w:w="1591" w:type="dxa"/>
            <w:tcBorders>
              <w:left w:val="double" w:sz="4" w:space="0" w:color="auto"/>
            </w:tcBorders>
            <w:shd w:val="clear" w:color="auto" w:fill="auto"/>
            <w:vAlign w:val="center"/>
          </w:tcPr>
          <w:p w:rsidR="004122E5" w:rsidRPr="00CE0929" w:rsidRDefault="004122E5" w:rsidP="005176F9">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176F9">
              <w:rPr>
                <w:rFonts w:asciiTheme="majorBidi" w:hAnsiTheme="majorBidi" w:cstheme="majorBidi" w:hint="cs"/>
                <w:sz w:val="28"/>
                <w:szCs w:val="28"/>
                <w:rtl/>
              </w:rPr>
              <w:t>89</w:t>
            </w:r>
          </w:p>
        </w:tc>
        <w:tc>
          <w:tcPr>
            <w:tcW w:w="1343" w:type="dxa"/>
            <w:tcBorders>
              <w:right w:val="thinThickSmallGap" w:sz="24" w:space="0" w:color="auto"/>
            </w:tcBorders>
            <w:shd w:val="clear" w:color="auto" w:fill="auto"/>
            <w:vAlign w:val="center"/>
          </w:tcPr>
          <w:p w:rsidR="004122E5" w:rsidRPr="00CE0929" w:rsidRDefault="004122E5" w:rsidP="007045AA">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4122E5" w:rsidRPr="00CE0929" w:rsidTr="008755CE">
        <w:trPr>
          <w:trHeight w:val="168"/>
        </w:trPr>
        <w:tc>
          <w:tcPr>
            <w:tcW w:w="2736" w:type="dxa"/>
            <w:tcBorders>
              <w:left w:val="thinThickSmallGap" w:sz="24" w:space="0" w:color="auto"/>
              <w:right w:val="double" w:sz="4" w:space="0" w:color="auto"/>
            </w:tcBorders>
            <w:shd w:val="clear" w:color="auto" w:fill="auto"/>
            <w:vAlign w:val="center"/>
          </w:tcPr>
          <w:p w:rsidR="004122E5" w:rsidRPr="00CE0929" w:rsidRDefault="008755CE" w:rsidP="007045AA">
            <w:pPr>
              <w:jc w:val="center"/>
              <w:rPr>
                <w:rFonts w:asciiTheme="majorBidi" w:hAnsiTheme="majorBidi" w:cstheme="majorBidi"/>
                <w:b/>
                <w:bCs/>
                <w:sz w:val="28"/>
                <w:szCs w:val="28"/>
                <w:rtl/>
                <w:lang w:bidi="ar-EG"/>
              </w:rPr>
            </w:pPr>
            <w:r w:rsidRPr="00FD49AF">
              <w:rPr>
                <w:rFonts w:asciiTheme="majorBidi" w:hAnsiTheme="majorBidi" w:cstheme="majorBidi"/>
                <w:b/>
                <w:bCs/>
                <w:sz w:val="28"/>
                <w:szCs w:val="28"/>
                <w:rtl/>
              </w:rPr>
              <w:t>رفض الاتكالية</w:t>
            </w:r>
          </w:p>
        </w:tc>
        <w:tc>
          <w:tcPr>
            <w:tcW w:w="1591" w:type="dxa"/>
            <w:tcBorders>
              <w:left w:val="double" w:sz="4" w:space="0" w:color="auto"/>
            </w:tcBorders>
            <w:shd w:val="clear" w:color="auto" w:fill="auto"/>
            <w:vAlign w:val="center"/>
          </w:tcPr>
          <w:p w:rsidR="004122E5" w:rsidRPr="00CE0929" w:rsidRDefault="004122E5" w:rsidP="005176F9">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176F9">
              <w:rPr>
                <w:rFonts w:asciiTheme="majorBidi" w:hAnsiTheme="majorBidi" w:cstheme="majorBidi" w:hint="cs"/>
                <w:sz w:val="28"/>
                <w:szCs w:val="28"/>
                <w:rtl/>
              </w:rPr>
              <w:t>90</w:t>
            </w:r>
          </w:p>
        </w:tc>
        <w:tc>
          <w:tcPr>
            <w:tcW w:w="1343" w:type="dxa"/>
            <w:tcBorders>
              <w:right w:val="thinThickSmallGap" w:sz="24" w:space="0" w:color="auto"/>
            </w:tcBorders>
            <w:shd w:val="clear" w:color="auto" w:fill="auto"/>
            <w:vAlign w:val="center"/>
          </w:tcPr>
          <w:p w:rsidR="004122E5" w:rsidRPr="00CE0929" w:rsidRDefault="004122E5" w:rsidP="007045AA">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4122E5" w:rsidRPr="00CE0929" w:rsidTr="008755CE">
        <w:trPr>
          <w:trHeight w:val="168"/>
        </w:trPr>
        <w:tc>
          <w:tcPr>
            <w:tcW w:w="2736" w:type="dxa"/>
            <w:tcBorders>
              <w:left w:val="thinThickSmallGap" w:sz="24" w:space="0" w:color="auto"/>
              <w:right w:val="double" w:sz="4" w:space="0" w:color="auto"/>
            </w:tcBorders>
            <w:shd w:val="clear" w:color="auto" w:fill="auto"/>
            <w:vAlign w:val="center"/>
          </w:tcPr>
          <w:p w:rsidR="004122E5" w:rsidRPr="00CE0929" w:rsidRDefault="008755CE" w:rsidP="007045AA">
            <w:pPr>
              <w:jc w:val="center"/>
              <w:rPr>
                <w:rFonts w:asciiTheme="majorBidi" w:hAnsiTheme="majorBidi" w:cstheme="majorBidi"/>
                <w:b/>
                <w:bCs/>
                <w:sz w:val="28"/>
                <w:szCs w:val="28"/>
                <w:rtl/>
                <w:lang w:bidi="ar-EG"/>
              </w:rPr>
            </w:pPr>
            <w:r w:rsidRPr="00FD49AF">
              <w:rPr>
                <w:rFonts w:asciiTheme="majorBidi" w:hAnsiTheme="majorBidi" w:cstheme="majorBidi"/>
                <w:b/>
                <w:bCs/>
                <w:sz w:val="28"/>
                <w:szCs w:val="28"/>
                <w:rtl/>
              </w:rPr>
              <w:t>التحرر من الخرافات والمعتقدات الخطأ</w:t>
            </w:r>
          </w:p>
        </w:tc>
        <w:tc>
          <w:tcPr>
            <w:tcW w:w="1591" w:type="dxa"/>
            <w:tcBorders>
              <w:left w:val="double" w:sz="4" w:space="0" w:color="auto"/>
            </w:tcBorders>
            <w:shd w:val="clear" w:color="auto" w:fill="auto"/>
            <w:vAlign w:val="center"/>
          </w:tcPr>
          <w:p w:rsidR="004122E5" w:rsidRPr="00CE0929" w:rsidRDefault="004122E5" w:rsidP="005176F9">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176F9">
              <w:rPr>
                <w:rFonts w:asciiTheme="majorBidi" w:hAnsiTheme="majorBidi" w:cstheme="majorBidi" w:hint="cs"/>
                <w:sz w:val="28"/>
                <w:szCs w:val="28"/>
                <w:rtl/>
              </w:rPr>
              <w:t>92</w:t>
            </w:r>
          </w:p>
        </w:tc>
        <w:tc>
          <w:tcPr>
            <w:tcW w:w="1343" w:type="dxa"/>
            <w:tcBorders>
              <w:right w:val="thinThickSmallGap" w:sz="24" w:space="0" w:color="auto"/>
            </w:tcBorders>
            <w:shd w:val="clear" w:color="auto" w:fill="auto"/>
            <w:vAlign w:val="center"/>
          </w:tcPr>
          <w:p w:rsidR="004122E5" w:rsidRPr="00CE0929" w:rsidRDefault="004122E5" w:rsidP="007045AA">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4122E5" w:rsidRPr="00CE0929" w:rsidTr="008755CE">
        <w:trPr>
          <w:trHeight w:val="168"/>
        </w:trPr>
        <w:tc>
          <w:tcPr>
            <w:tcW w:w="2736" w:type="dxa"/>
            <w:tcBorders>
              <w:left w:val="thinThickSmallGap" w:sz="24" w:space="0" w:color="auto"/>
              <w:right w:val="double" w:sz="4" w:space="0" w:color="auto"/>
            </w:tcBorders>
            <w:shd w:val="clear" w:color="auto" w:fill="auto"/>
            <w:vAlign w:val="center"/>
          </w:tcPr>
          <w:p w:rsidR="005176F9" w:rsidRDefault="008755CE" w:rsidP="005176F9">
            <w:pPr>
              <w:jc w:val="center"/>
              <w:rPr>
                <w:rFonts w:asciiTheme="majorBidi" w:hAnsiTheme="majorBidi" w:cstheme="majorBidi"/>
                <w:b/>
                <w:bCs/>
                <w:sz w:val="28"/>
                <w:szCs w:val="28"/>
                <w:rtl/>
              </w:rPr>
            </w:pPr>
            <w:r w:rsidRPr="00FD49AF">
              <w:rPr>
                <w:rFonts w:asciiTheme="majorBidi" w:hAnsiTheme="majorBidi" w:cstheme="majorBidi"/>
                <w:b/>
                <w:bCs/>
                <w:sz w:val="28"/>
                <w:szCs w:val="28"/>
                <w:rtl/>
              </w:rPr>
              <w:t>التريث في إصدار الحكم</w:t>
            </w:r>
          </w:p>
          <w:p w:rsidR="004122E5" w:rsidRPr="00CE0929" w:rsidRDefault="008755CE" w:rsidP="005176F9">
            <w:pPr>
              <w:jc w:val="center"/>
              <w:rPr>
                <w:rFonts w:asciiTheme="majorBidi" w:hAnsiTheme="majorBidi" w:cstheme="majorBidi"/>
                <w:b/>
                <w:bCs/>
                <w:sz w:val="28"/>
                <w:szCs w:val="28"/>
                <w:rtl/>
                <w:lang w:bidi="ar-EG"/>
              </w:rPr>
            </w:pPr>
            <w:r w:rsidRPr="00FD49AF">
              <w:rPr>
                <w:rFonts w:asciiTheme="majorBidi" w:hAnsiTheme="majorBidi" w:cstheme="majorBidi"/>
                <w:b/>
                <w:bCs/>
                <w:sz w:val="28"/>
                <w:szCs w:val="28"/>
                <w:rtl/>
              </w:rPr>
              <w:t>قبل تبين الأدلة</w:t>
            </w:r>
          </w:p>
        </w:tc>
        <w:tc>
          <w:tcPr>
            <w:tcW w:w="1591" w:type="dxa"/>
            <w:tcBorders>
              <w:left w:val="double" w:sz="4" w:space="0" w:color="auto"/>
            </w:tcBorders>
            <w:shd w:val="clear" w:color="auto" w:fill="auto"/>
            <w:vAlign w:val="center"/>
          </w:tcPr>
          <w:p w:rsidR="004122E5" w:rsidRPr="00CE0929" w:rsidRDefault="004122E5" w:rsidP="005176F9">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176F9">
              <w:rPr>
                <w:rFonts w:asciiTheme="majorBidi" w:hAnsiTheme="majorBidi" w:cstheme="majorBidi" w:hint="cs"/>
                <w:sz w:val="28"/>
                <w:szCs w:val="28"/>
                <w:rtl/>
              </w:rPr>
              <w:t>88</w:t>
            </w:r>
          </w:p>
        </w:tc>
        <w:tc>
          <w:tcPr>
            <w:tcW w:w="1343" w:type="dxa"/>
            <w:tcBorders>
              <w:right w:val="thinThickSmallGap" w:sz="24" w:space="0" w:color="auto"/>
            </w:tcBorders>
            <w:shd w:val="clear" w:color="auto" w:fill="auto"/>
            <w:vAlign w:val="center"/>
          </w:tcPr>
          <w:p w:rsidR="004122E5" w:rsidRPr="00CE0929" w:rsidRDefault="004122E5" w:rsidP="007045AA">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4122E5" w:rsidRPr="00CE0929" w:rsidTr="008755CE">
        <w:trPr>
          <w:trHeight w:val="168"/>
        </w:trPr>
        <w:tc>
          <w:tcPr>
            <w:tcW w:w="2736" w:type="dxa"/>
            <w:tcBorders>
              <w:left w:val="thinThickSmallGap" w:sz="24" w:space="0" w:color="auto"/>
              <w:right w:val="double" w:sz="4" w:space="0" w:color="auto"/>
            </w:tcBorders>
            <w:shd w:val="clear" w:color="auto" w:fill="auto"/>
            <w:vAlign w:val="center"/>
          </w:tcPr>
          <w:p w:rsidR="004122E5" w:rsidRPr="00CE0929" w:rsidRDefault="008755CE" w:rsidP="007045AA">
            <w:pPr>
              <w:jc w:val="center"/>
              <w:rPr>
                <w:rFonts w:asciiTheme="majorBidi" w:hAnsiTheme="majorBidi" w:cstheme="majorBidi"/>
                <w:b/>
                <w:bCs/>
                <w:sz w:val="28"/>
                <w:szCs w:val="28"/>
                <w:rtl/>
                <w:lang w:bidi="ar-EG"/>
              </w:rPr>
            </w:pPr>
            <w:r>
              <w:rPr>
                <w:rFonts w:asciiTheme="majorBidi" w:hAnsiTheme="majorBidi" w:cstheme="majorBidi" w:hint="cs"/>
                <w:b/>
                <w:bCs/>
                <w:sz w:val="28"/>
                <w:szCs w:val="28"/>
                <w:rtl/>
              </w:rPr>
              <w:t>الدقة والاتقان</w:t>
            </w:r>
          </w:p>
        </w:tc>
        <w:tc>
          <w:tcPr>
            <w:tcW w:w="1591" w:type="dxa"/>
            <w:tcBorders>
              <w:left w:val="double" w:sz="4" w:space="0" w:color="auto"/>
            </w:tcBorders>
            <w:shd w:val="clear" w:color="auto" w:fill="auto"/>
            <w:vAlign w:val="center"/>
          </w:tcPr>
          <w:p w:rsidR="004122E5" w:rsidRPr="00CE0929" w:rsidRDefault="004122E5" w:rsidP="005176F9">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176F9">
              <w:rPr>
                <w:rFonts w:asciiTheme="majorBidi" w:hAnsiTheme="majorBidi" w:cstheme="majorBidi" w:hint="cs"/>
                <w:sz w:val="28"/>
                <w:szCs w:val="28"/>
                <w:rtl/>
              </w:rPr>
              <w:t>90</w:t>
            </w:r>
          </w:p>
        </w:tc>
        <w:tc>
          <w:tcPr>
            <w:tcW w:w="1343" w:type="dxa"/>
            <w:tcBorders>
              <w:right w:val="thinThickSmallGap" w:sz="24" w:space="0" w:color="auto"/>
            </w:tcBorders>
            <w:shd w:val="clear" w:color="auto" w:fill="auto"/>
            <w:vAlign w:val="center"/>
          </w:tcPr>
          <w:p w:rsidR="004122E5" w:rsidRPr="00CE0929" w:rsidRDefault="004122E5" w:rsidP="007045AA">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r w:rsidR="004122E5" w:rsidRPr="00CE0929" w:rsidTr="008755CE">
        <w:trPr>
          <w:trHeight w:val="168"/>
        </w:trPr>
        <w:tc>
          <w:tcPr>
            <w:tcW w:w="2736" w:type="dxa"/>
            <w:tcBorders>
              <w:left w:val="thinThickSmallGap" w:sz="24" w:space="0" w:color="auto"/>
              <w:bottom w:val="thickThinSmallGap" w:sz="24" w:space="0" w:color="auto"/>
              <w:right w:val="double" w:sz="4" w:space="0" w:color="auto"/>
            </w:tcBorders>
            <w:shd w:val="clear" w:color="auto" w:fill="auto"/>
            <w:vAlign w:val="center"/>
          </w:tcPr>
          <w:p w:rsidR="004122E5" w:rsidRPr="00CE0929" w:rsidRDefault="004122E5" w:rsidP="007045AA">
            <w:pPr>
              <w:jc w:val="center"/>
              <w:rPr>
                <w:rFonts w:asciiTheme="majorBidi" w:hAnsiTheme="majorBidi" w:cstheme="majorBidi"/>
                <w:b/>
                <w:bCs/>
                <w:sz w:val="28"/>
                <w:szCs w:val="28"/>
                <w:rtl/>
              </w:rPr>
            </w:pPr>
            <w:r w:rsidRPr="00CE0929">
              <w:rPr>
                <w:rFonts w:asciiTheme="majorBidi" w:hAnsiTheme="majorBidi" w:cstheme="majorBidi"/>
                <w:b/>
                <w:bCs/>
                <w:sz w:val="28"/>
                <w:szCs w:val="28"/>
                <w:rtl/>
              </w:rPr>
              <w:t>الدرجة الكلية</w:t>
            </w:r>
          </w:p>
        </w:tc>
        <w:tc>
          <w:tcPr>
            <w:tcW w:w="1591" w:type="dxa"/>
            <w:tcBorders>
              <w:left w:val="double" w:sz="4" w:space="0" w:color="auto"/>
            </w:tcBorders>
            <w:shd w:val="clear" w:color="auto" w:fill="auto"/>
            <w:vAlign w:val="center"/>
          </w:tcPr>
          <w:p w:rsidR="004122E5" w:rsidRPr="00CE0929" w:rsidRDefault="004122E5" w:rsidP="005176F9">
            <w:pPr>
              <w:jc w:val="center"/>
              <w:rPr>
                <w:rFonts w:asciiTheme="majorBidi" w:hAnsiTheme="majorBidi" w:cstheme="majorBidi"/>
                <w:sz w:val="28"/>
                <w:szCs w:val="28"/>
                <w:rtl/>
              </w:rPr>
            </w:pPr>
            <w:r w:rsidRPr="00CE0929">
              <w:rPr>
                <w:rFonts w:asciiTheme="majorBidi" w:hAnsiTheme="majorBidi" w:cstheme="majorBidi"/>
                <w:sz w:val="28"/>
                <w:szCs w:val="28"/>
                <w:rtl/>
              </w:rPr>
              <w:t>0.</w:t>
            </w:r>
            <w:r w:rsidR="005176F9">
              <w:rPr>
                <w:rFonts w:asciiTheme="majorBidi" w:hAnsiTheme="majorBidi" w:cstheme="majorBidi" w:hint="cs"/>
                <w:sz w:val="28"/>
                <w:szCs w:val="28"/>
                <w:rtl/>
              </w:rPr>
              <w:t>90</w:t>
            </w:r>
          </w:p>
        </w:tc>
        <w:tc>
          <w:tcPr>
            <w:tcW w:w="1343" w:type="dxa"/>
            <w:tcBorders>
              <w:bottom w:val="thickThinSmallGap" w:sz="24" w:space="0" w:color="auto"/>
              <w:right w:val="thinThickSmallGap" w:sz="24" w:space="0" w:color="auto"/>
            </w:tcBorders>
            <w:shd w:val="clear" w:color="auto" w:fill="auto"/>
            <w:vAlign w:val="center"/>
          </w:tcPr>
          <w:p w:rsidR="004122E5" w:rsidRPr="00CE0929" w:rsidRDefault="004122E5" w:rsidP="007045AA">
            <w:pPr>
              <w:jc w:val="center"/>
              <w:rPr>
                <w:rFonts w:asciiTheme="majorBidi" w:hAnsiTheme="majorBidi" w:cstheme="majorBidi"/>
                <w:sz w:val="28"/>
                <w:szCs w:val="28"/>
                <w:rtl/>
              </w:rPr>
            </w:pPr>
            <w:r w:rsidRPr="00CE0929">
              <w:rPr>
                <w:rFonts w:asciiTheme="majorBidi" w:hAnsiTheme="majorBidi" w:cstheme="majorBidi"/>
                <w:sz w:val="28"/>
                <w:szCs w:val="28"/>
                <w:rtl/>
              </w:rPr>
              <w:t>كبير</w:t>
            </w:r>
          </w:p>
        </w:tc>
      </w:tr>
    </w:tbl>
    <w:p w:rsidR="004122E5" w:rsidRPr="00CE0929" w:rsidRDefault="004122E5" w:rsidP="005176F9">
      <w:pPr>
        <w:jc w:val="both"/>
        <w:rPr>
          <w:rFonts w:asciiTheme="majorBidi" w:hAnsiTheme="majorBidi" w:cstheme="majorBidi"/>
          <w:sz w:val="28"/>
          <w:szCs w:val="28"/>
          <w:rtl/>
        </w:rPr>
      </w:pPr>
      <w:r w:rsidRPr="00CE0929">
        <w:rPr>
          <w:rFonts w:asciiTheme="majorBidi" w:hAnsiTheme="majorBidi" w:cstheme="majorBidi"/>
          <w:sz w:val="28"/>
          <w:szCs w:val="28"/>
          <w:rtl/>
        </w:rPr>
        <w:t xml:space="preserve">     يتضح من جدول (</w:t>
      </w:r>
      <w:r w:rsidR="005176F9">
        <w:rPr>
          <w:rFonts w:asciiTheme="majorBidi" w:hAnsiTheme="majorBidi" w:cstheme="majorBidi" w:hint="cs"/>
          <w:sz w:val="28"/>
          <w:szCs w:val="28"/>
          <w:rtl/>
        </w:rPr>
        <w:t>27</w:t>
      </w:r>
      <w:r w:rsidRPr="00CE0929">
        <w:rPr>
          <w:rFonts w:asciiTheme="majorBidi" w:hAnsiTheme="majorBidi" w:cstheme="majorBidi"/>
          <w:sz w:val="28"/>
          <w:szCs w:val="28"/>
          <w:rtl/>
        </w:rPr>
        <w:t xml:space="preserve">): قوة تأثير </w:t>
      </w:r>
      <w:r w:rsidR="005176F9">
        <w:rPr>
          <w:rFonts w:asciiTheme="majorBidi" w:hAnsiTheme="majorBidi" w:cstheme="majorBidi" w:hint="cs"/>
          <w:sz w:val="28"/>
          <w:szCs w:val="28"/>
          <w:rtl/>
          <w:lang w:bidi="ar-EG"/>
        </w:rPr>
        <w:t xml:space="preserve">منهج الفيزياء المطور في ضوء معايير </w:t>
      </w:r>
      <w:r w:rsidR="005176F9" w:rsidRPr="0092424C">
        <w:rPr>
          <w:rFonts w:asciiTheme="majorBidi" w:hAnsiTheme="majorBidi" w:cstheme="majorBidi" w:hint="cs"/>
          <w:sz w:val="28"/>
          <w:szCs w:val="28"/>
          <w:rtl/>
          <w:lang w:bidi="ar-EG"/>
        </w:rPr>
        <w:t xml:space="preserve">مدخل العلوم والتكنولوجيا والهندسة والرياضيات </w:t>
      </w:r>
      <w:r w:rsidR="005176F9" w:rsidRPr="0092424C">
        <w:rPr>
          <w:rFonts w:asciiTheme="majorBidi" w:hAnsiTheme="majorBidi" w:cstheme="majorBidi"/>
          <w:sz w:val="28"/>
          <w:szCs w:val="28"/>
          <w:lang w:bidi="ar-EG"/>
        </w:rPr>
        <w:t>STEM</w:t>
      </w:r>
      <w:r w:rsidR="005176F9" w:rsidRPr="00CE0929">
        <w:rPr>
          <w:rFonts w:asciiTheme="majorBidi" w:hAnsiTheme="majorBidi" w:cstheme="majorBidi"/>
          <w:sz w:val="28"/>
          <w:szCs w:val="28"/>
          <w:rtl/>
          <w:lang w:bidi="ar-EG"/>
        </w:rPr>
        <w:t xml:space="preserve"> </w:t>
      </w:r>
      <w:r w:rsidR="005176F9">
        <w:rPr>
          <w:rFonts w:asciiTheme="majorBidi" w:hAnsiTheme="majorBidi" w:cstheme="majorBidi" w:hint="cs"/>
          <w:sz w:val="28"/>
          <w:szCs w:val="28"/>
          <w:rtl/>
          <w:lang w:bidi="ar-EG"/>
        </w:rPr>
        <w:t xml:space="preserve">في تنمية </w:t>
      </w:r>
      <w:r w:rsidR="005176F9" w:rsidRPr="0092424C">
        <w:rPr>
          <w:rFonts w:asciiTheme="majorBidi" w:hAnsiTheme="majorBidi" w:cstheme="majorBidi" w:hint="cs"/>
          <w:sz w:val="28"/>
          <w:szCs w:val="28"/>
          <w:rtl/>
          <w:lang w:bidi="ar-EG"/>
        </w:rPr>
        <w:t>الاتجاهات العلمية</w:t>
      </w:r>
      <w:r w:rsidR="005176F9" w:rsidRPr="0092424C">
        <w:rPr>
          <w:rFonts w:asciiTheme="majorBidi" w:hAnsiTheme="majorBidi" w:cstheme="majorBidi"/>
          <w:sz w:val="28"/>
          <w:szCs w:val="28"/>
          <w:lang w:bidi="ar-EG"/>
        </w:rPr>
        <w:t xml:space="preserve"> </w:t>
      </w:r>
      <w:r w:rsidR="005176F9" w:rsidRPr="00CE0929">
        <w:rPr>
          <w:rFonts w:asciiTheme="majorBidi" w:hAnsiTheme="majorBidi" w:cstheme="majorBidi"/>
          <w:sz w:val="28"/>
          <w:szCs w:val="28"/>
          <w:rtl/>
          <w:lang w:bidi="ar-EG"/>
        </w:rPr>
        <w:t xml:space="preserve">لدى طلاب الصف </w:t>
      </w:r>
      <w:r w:rsidR="005176F9">
        <w:rPr>
          <w:rFonts w:asciiTheme="majorBidi" w:hAnsiTheme="majorBidi" w:cstheme="majorBidi" w:hint="cs"/>
          <w:sz w:val="28"/>
          <w:szCs w:val="28"/>
          <w:rtl/>
          <w:lang w:bidi="ar-EG"/>
        </w:rPr>
        <w:t>الأول</w:t>
      </w:r>
      <w:r w:rsidR="005176F9" w:rsidRPr="00CE0929">
        <w:rPr>
          <w:rFonts w:asciiTheme="majorBidi" w:hAnsiTheme="majorBidi" w:cstheme="majorBidi"/>
          <w:sz w:val="28"/>
          <w:szCs w:val="28"/>
          <w:rtl/>
          <w:lang w:bidi="ar-EG"/>
        </w:rPr>
        <w:t xml:space="preserve"> الثانوي</w:t>
      </w:r>
      <w:r w:rsidRPr="00CE0929">
        <w:rPr>
          <w:rFonts w:asciiTheme="majorBidi" w:hAnsiTheme="majorBidi" w:cstheme="majorBidi"/>
          <w:sz w:val="28"/>
          <w:szCs w:val="28"/>
          <w:rtl/>
        </w:rPr>
        <w:t>، حيث كانت قيم (</w:t>
      </w:r>
      <w:r w:rsidRPr="00CE0929">
        <w:rPr>
          <w:rFonts w:asciiTheme="majorBidi" w:hAnsiTheme="majorBidi" w:cstheme="majorBidi"/>
          <w:sz w:val="28"/>
          <w:szCs w:val="28"/>
        </w:rPr>
        <w:sym w:font="Symbol" w:char="F068"/>
      </w:r>
      <w:r w:rsidRPr="00CE0929">
        <w:rPr>
          <w:rFonts w:asciiTheme="majorBidi" w:hAnsiTheme="majorBidi" w:cstheme="majorBidi"/>
          <w:sz w:val="28"/>
          <w:szCs w:val="28"/>
          <w:vertAlign w:val="superscript"/>
        </w:rPr>
        <w:t>2</w:t>
      </w:r>
      <w:r w:rsidRPr="00CE0929">
        <w:rPr>
          <w:rFonts w:asciiTheme="majorBidi" w:hAnsiTheme="majorBidi" w:cstheme="majorBidi"/>
          <w:sz w:val="28"/>
          <w:szCs w:val="28"/>
          <w:rtl/>
        </w:rPr>
        <w:t>) في كل مهارة من مهاراته وفي الاختبار ككل تتراوح بين (0.</w:t>
      </w:r>
      <w:r w:rsidR="005176F9">
        <w:rPr>
          <w:rFonts w:asciiTheme="majorBidi" w:hAnsiTheme="majorBidi" w:cstheme="majorBidi" w:hint="cs"/>
          <w:sz w:val="28"/>
          <w:szCs w:val="28"/>
          <w:rtl/>
        </w:rPr>
        <w:t>88</w:t>
      </w:r>
      <w:r w:rsidRPr="00CE0929">
        <w:rPr>
          <w:rFonts w:asciiTheme="majorBidi" w:hAnsiTheme="majorBidi" w:cstheme="majorBidi"/>
          <w:sz w:val="28"/>
          <w:szCs w:val="28"/>
          <w:rtl/>
        </w:rPr>
        <w:t xml:space="preserve"> ، 0.</w:t>
      </w:r>
      <w:r w:rsidR="005176F9">
        <w:rPr>
          <w:rFonts w:asciiTheme="majorBidi" w:hAnsiTheme="majorBidi" w:cstheme="majorBidi" w:hint="cs"/>
          <w:sz w:val="28"/>
          <w:szCs w:val="28"/>
          <w:rtl/>
        </w:rPr>
        <w:t>92</w:t>
      </w:r>
      <w:r w:rsidRPr="00CE0929">
        <w:rPr>
          <w:rFonts w:asciiTheme="majorBidi" w:hAnsiTheme="majorBidi" w:cstheme="majorBidi"/>
          <w:sz w:val="28"/>
          <w:szCs w:val="28"/>
          <w:rtl/>
        </w:rPr>
        <w:t>).</w:t>
      </w:r>
    </w:p>
    <w:p w:rsidR="004122E5" w:rsidRPr="00CE0929" w:rsidRDefault="00BE2C4E" w:rsidP="00BE2C4E">
      <w:pPr>
        <w:jc w:val="both"/>
        <w:rPr>
          <w:rFonts w:asciiTheme="majorBidi" w:hAnsiTheme="majorBidi" w:cstheme="majorBidi"/>
          <w:b/>
          <w:bCs/>
          <w:sz w:val="28"/>
          <w:szCs w:val="28"/>
          <w:rtl/>
        </w:rPr>
      </w:pPr>
      <w:r>
        <w:rPr>
          <w:rFonts w:asciiTheme="majorBidi" w:hAnsiTheme="majorBidi" w:cstheme="majorBidi"/>
          <w:b/>
          <w:bCs/>
          <w:sz w:val="28"/>
          <w:szCs w:val="28"/>
          <w:rtl/>
        </w:rPr>
        <w:t>مناقشة وتفسير النتائج الخاصة ب</w:t>
      </w:r>
      <w:r>
        <w:rPr>
          <w:rFonts w:asciiTheme="majorBidi" w:hAnsiTheme="majorBidi" w:cstheme="majorBidi" w:hint="cs"/>
          <w:b/>
          <w:bCs/>
          <w:sz w:val="28"/>
          <w:szCs w:val="28"/>
          <w:rtl/>
        </w:rPr>
        <w:t>الاتجاهات العلمية</w:t>
      </w:r>
      <w:r w:rsidR="004122E5" w:rsidRPr="00CE0929">
        <w:rPr>
          <w:rFonts w:asciiTheme="majorBidi" w:hAnsiTheme="majorBidi" w:cstheme="majorBidi"/>
          <w:b/>
          <w:bCs/>
          <w:sz w:val="28"/>
          <w:szCs w:val="28"/>
          <w:rtl/>
        </w:rPr>
        <w:t>:</w:t>
      </w:r>
    </w:p>
    <w:p w:rsidR="00BE2C4E" w:rsidRDefault="00BE2C4E" w:rsidP="00BE2C4E">
      <w:pPr>
        <w:jc w:val="both"/>
        <w:rPr>
          <w:rFonts w:asciiTheme="majorBidi" w:hAnsiTheme="majorBidi" w:cstheme="majorBidi"/>
          <w:sz w:val="28"/>
          <w:szCs w:val="28"/>
          <w:rtl/>
        </w:rPr>
      </w:pPr>
      <w:r w:rsidRPr="00CE0929">
        <w:rPr>
          <w:rFonts w:asciiTheme="majorBidi" w:hAnsiTheme="majorBidi" w:cstheme="majorBidi"/>
          <w:b/>
          <w:bCs/>
          <w:sz w:val="28"/>
          <w:szCs w:val="28"/>
          <w:rtl/>
        </w:rPr>
        <w:t xml:space="preserve">     </w:t>
      </w:r>
      <w:r w:rsidRPr="00CE0929">
        <w:rPr>
          <w:rFonts w:asciiTheme="majorBidi" w:hAnsiTheme="majorBidi" w:cstheme="majorBidi"/>
          <w:sz w:val="28"/>
          <w:szCs w:val="28"/>
          <w:rtl/>
        </w:rPr>
        <w:t xml:space="preserve">من خلال ما أظهرته النتائج من </w:t>
      </w:r>
      <w:r w:rsidR="001E4DE1">
        <w:rPr>
          <w:rFonts w:asciiTheme="majorBidi" w:hAnsiTheme="majorBidi" w:cstheme="majorBidi"/>
          <w:sz w:val="28"/>
          <w:szCs w:val="28"/>
          <w:rtl/>
        </w:rPr>
        <w:t>فعالية</w:t>
      </w:r>
      <w:r w:rsidRPr="00CE0929">
        <w:rPr>
          <w:rFonts w:asciiTheme="majorBidi" w:hAnsiTheme="majorBidi" w:cstheme="majorBidi"/>
          <w:sz w:val="28"/>
          <w:szCs w:val="28"/>
          <w:rtl/>
        </w:rPr>
        <w:t xml:space="preserve"> </w:t>
      </w: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lang w:bidi="ar-EG"/>
        </w:rPr>
        <w:t xml:space="preserve"> </w:t>
      </w:r>
      <w:r>
        <w:rPr>
          <w:rFonts w:asciiTheme="majorBidi" w:hAnsiTheme="majorBidi" w:cstheme="majorBidi" w:hint="cs"/>
          <w:sz w:val="28"/>
          <w:szCs w:val="28"/>
          <w:rtl/>
          <w:lang w:bidi="ar-EG"/>
        </w:rPr>
        <w:t>في تنمية الاتجاهات العلمية</w:t>
      </w:r>
      <w:r w:rsidRPr="0092424C">
        <w:rPr>
          <w:rFonts w:asciiTheme="majorBidi" w:hAnsiTheme="majorBidi" w:cstheme="majorBidi" w:hint="cs"/>
          <w:sz w:val="28"/>
          <w:szCs w:val="28"/>
          <w:rtl/>
          <w:lang w:bidi="ar-EG"/>
        </w:rPr>
        <w:t xml:space="preserve"> </w:t>
      </w:r>
      <w:r w:rsidRPr="00CE0929">
        <w:rPr>
          <w:rFonts w:asciiTheme="majorBidi" w:hAnsiTheme="majorBidi" w:cstheme="majorBidi"/>
          <w:sz w:val="28"/>
          <w:szCs w:val="28"/>
          <w:rtl/>
          <w:lang w:bidi="ar-EG"/>
        </w:rPr>
        <w:t xml:space="preserve">لدى طلاب الصف </w:t>
      </w:r>
      <w:r>
        <w:rPr>
          <w:rFonts w:asciiTheme="majorBidi" w:hAnsiTheme="majorBidi" w:cstheme="majorBidi" w:hint="cs"/>
          <w:sz w:val="28"/>
          <w:szCs w:val="28"/>
          <w:rtl/>
          <w:lang w:bidi="ar-EG"/>
        </w:rPr>
        <w:t>الأول</w:t>
      </w:r>
      <w:r>
        <w:rPr>
          <w:rFonts w:asciiTheme="majorBidi" w:hAnsiTheme="majorBidi" w:cstheme="majorBidi"/>
          <w:sz w:val="28"/>
          <w:szCs w:val="28"/>
          <w:rtl/>
          <w:lang w:bidi="ar-EG"/>
        </w:rPr>
        <w:t xml:space="preserve"> الثانو</w:t>
      </w:r>
      <w:r>
        <w:rPr>
          <w:rFonts w:asciiTheme="majorBidi" w:hAnsiTheme="majorBidi" w:cstheme="majorBidi" w:hint="cs"/>
          <w:sz w:val="28"/>
          <w:szCs w:val="28"/>
          <w:rtl/>
          <w:lang w:bidi="ar-EG"/>
        </w:rPr>
        <w:t>ي</w:t>
      </w:r>
      <w:r w:rsidRPr="00CE0929">
        <w:rPr>
          <w:rFonts w:asciiTheme="majorBidi" w:hAnsiTheme="majorBidi" w:cstheme="majorBidi"/>
          <w:sz w:val="28"/>
          <w:szCs w:val="28"/>
          <w:rtl/>
        </w:rPr>
        <w:t>، يمكن أن ترجع تلك ال</w:t>
      </w:r>
      <w:r w:rsidR="001E4DE1">
        <w:rPr>
          <w:rFonts w:asciiTheme="majorBidi" w:hAnsiTheme="majorBidi" w:cstheme="majorBidi"/>
          <w:sz w:val="28"/>
          <w:szCs w:val="28"/>
          <w:rtl/>
        </w:rPr>
        <w:t>فعالية</w:t>
      </w:r>
      <w:r w:rsidRPr="00CE0929">
        <w:rPr>
          <w:rFonts w:asciiTheme="majorBidi" w:hAnsiTheme="majorBidi" w:cstheme="majorBidi"/>
          <w:sz w:val="28"/>
          <w:szCs w:val="28"/>
          <w:rtl/>
        </w:rPr>
        <w:t xml:space="preserve"> إلى أن:</w:t>
      </w:r>
    </w:p>
    <w:p w:rsidR="00BE2C4E" w:rsidRPr="00BE2C4E" w:rsidRDefault="00BE2C4E" w:rsidP="00B860C7">
      <w:pPr>
        <w:pStyle w:val="ListParagraph"/>
        <w:numPr>
          <w:ilvl w:val="0"/>
          <w:numId w:val="46"/>
        </w:numPr>
        <w:spacing w:line="24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rPr>
        <w:t xml:space="preserve"> ي</w:t>
      </w:r>
      <w:r w:rsidRPr="00CE0929">
        <w:rPr>
          <w:rFonts w:asciiTheme="majorBidi" w:hAnsiTheme="majorBidi" w:cstheme="majorBidi"/>
          <w:sz w:val="28"/>
          <w:szCs w:val="28"/>
          <w:rtl/>
          <w:lang w:bidi="ar-EG"/>
        </w:rPr>
        <w:t>شجع الطلاب على استخدام أنشطة متنوعة ومختلفة مثل التجارب وحل المشكلات وتطبيقها في بيئة تسمح للطلاب بالتأمل والتفكير</w:t>
      </w:r>
      <w:r>
        <w:rPr>
          <w:rFonts w:asciiTheme="majorBidi" w:hAnsiTheme="majorBidi" w:cstheme="majorBidi" w:hint="cs"/>
          <w:sz w:val="28"/>
          <w:szCs w:val="28"/>
          <w:rtl/>
          <w:lang w:bidi="ar-EG"/>
        </w:rPr>
        <w:t xml:space="preserve"> و</w:t>
      </w:r>
      <w:r>
        <w:rPr>
          <w:rFonts w:asciiTheme="majorBidi" w:hAnsiTheme="majorBidi" w:cstheme="majorBidi"/>
          <w:sz w:val="28"/>
          <w:szCs w:val="28"/>
          <w:rtl/>
        </w:rPr>
        <w:t>الإيمان بالسببية</w:t>
      </w:r>
      <w:r>
        <w:rPr>
          <w:rFonts w:asciiTheme="majorBidi" w:hAnsiTheme="majorBidi" w:cstheme="majorBidi" w:hint="cs"/>
          <w:sz w:val="28"/>
          <w:szCs w:val="28"/>
          <w:rtl/>
        </w:rPr>
        <w:t xml:space="preserve"> و</w:t>
      </w:r>
      <w:r>
        <w:rPr>
          <w:rFonts w:asciiTheme="majorBidi" w:hAnsiTheme="majorBidi" w:cstheme="majorBidi"/>
          <w:sz w:val="28"/>
          <w:szCs w:val="28"/>
          <w:rtl/>
        </w:rPr>
        <w:t>الاتصاف بالموضوعية</w:t>
      </w:r>
      <w:r>
        <w:rPr>
          <w:rFonts w:asciiTheme="majorBidi" w:hAnsiTheme="majorBidi" w:cstheme="majorBidi" w:hint="cs"/>
          <w:sz w:val="28"/>
          <w:szCs w:val="28"/>
          <w:rtl/>
        </w:rPr>
        <w:t xml:space="preserve"> و</w:t>
      </w:r>
      <w:r>
        <w:rPr>
          <w:rFonts w:asciiTheme="majorBidi" w:hAnsiTheme="majorBidi" w:cstheme="majorBidi"/>
          <w:sz w:val="28"/>
          <w:szCs w:val="28"/>
          <w:rtl/>
        </w:rPr>
        <w:t>التواضع العلمي</w:t>
      </w:r>
      <w:r>
        <w:rPr>
          <w:rFonts w:asciiTheme="majorBidi" w:hAnsiTheme="majorBidi" w:cstheme="majorBidi" w:hint="cs"/>
          <w:sz w:val="28"/>
          <w:szCs w:val="28"/>
          <w:rtl/>
        </w:rPr>
        <w:t xml:space="preserve"> و</w:t>
      </w:r>
      <w:r w:rsidRPr="00BE2C4E">
        <w:rPr>
          <w:rFonts w:asciiTheme="majorBidi" w:hAnsiTheme="majorBidi" w:cstheme="majorBidi"/>
          <w:sz w:val="28"/>
          <w:szCs w:val="28"/>
          <w:rtl/>
        </w:rPr>
        <w:t>التفتح الذهني.</w:t>
      </w:r>
    </w:p>
    <w:p w:rsidR="00BE2C4E" w:rsidRPr="00CE0929" w:rsidRDefault="00BE2C4E" w:rsidP="00B860C7">
      <w:pPr>
        <w:pStyle w:val="ListParagraph"/>
        <w:numPr>
          <w:ilvl w:val="0"/>
          <w:numId w:val="46"/>
        </w:numPr>
        <w:spacing w:line="240" w:lineRule="auto"/>
        <w:jc w:val="both"/>
        <w:rPr>
          <w:rFonts w:asciiTheme="majorBidi" w:hAnsiTheme="majorBidi" w:cstheme="majorBidi"/>
          <w:sz w:val="28"/>
          <w:szCs w:val="28"/>
        </w:rPr>
      </w:pP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rPr>
        <w:t xml:space="preserve"> يتيح الفرصة للطلاب أن يتعلموا بشكل أفضل من خلال  التعاون مع بعضهم البعض في حل المشكلات بناء على الخبرات السابقة التي تعرضوا لها، حيث إن التعلم المسبق يعد عنصر أساسي في عملية بناء المعرفة للمتعلم، فالمتعلم لا يمكن أن يكون قادرًا على حل أي مشكلة محددة ما لم تكن لديه المعرفة والمهارات السابقة ذات الصلة بالموضوع الذي يتعلمه.</w:t>
      </w:r>
    </w:p>
    <w:p w:rsidR="00BE2C4E" w:rsidRPr="00CE0929" w:rsidRDefault="00BE2C4E" w:rsidP="00B860C7">
      <w:pPr>
        <w:pStyle w:val="ListParagraph"/>
        <w:numPr>
          <w:ilvl w:val="0"/>
          <w:numId w:val="46"/>
        </w:numPr>
        <w:spacing w:line="240" w:lineRule="auto"/>
        <w:jc w:val="both"/>
        <w:rPr>
          <w:rFonts w:asciiTheme="majorBidi" w:hAnsiTheme="majorBidi" w:cstheme="majorBidi"/>
          <w:sz w:val="28"/>
          <w:szCs w:val="28"/>
        </w:rPr>
      </w:pPr>
      <w:r>
        <w:rPr>
          <w:rFonts w:asciiTheme="majorBidi" w:hAnsiTheme="majorBidi" w:cstheme="majorBidi" w:hint="cs"/>
          <w:sz w:val="28"/>
          <w:szCs w:val="28"/>
          <w:rtl/>
          <w:lang w:bidi="ar-EG"/>
        </w:rPr>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rPr>
        <w:t xml:space="preserve"> يسمح للمتعلم باستخدام مواد ومصادر التعلم ب</w:t>
      </w:r>
      <w:r w:rsidR="001E4DE1">
        <w:rPr>
          <w:rFonts w:asciiTheme="majorBidi" w:hAnsiTheme="majorBidi" w:cstheme="majorBidi"/>
          <w:sz w:val="28"/>
          <w:szCs w:val="28"/>
          <w:rtl/>
        </w:rPr>
        <w:t>فعالية</w:t>
      </w:r>
      <w:r w:rsidRPr="00CE0929">
        <w:rPr>
          <w:rFonts w:asciiTheme="majorBidi" w:hAnsiTheme="majorBidi" w:cstheme="majorBidi"/>
          <w:sz w:val="28"/>
          <w:szCs w:val="28"/>
          <w:rtl/>
        </w:rPr>
        <w:t xml:space="preserve"> لاستكشاف وإجراء التجارب، وتوليد الفروض، ومناقشة وكتابة كل التأملات وأنماط التفكير في ضوء خبرة التعلم لديه، وتوليد المعرفة من أجل حل المشكلة.</w:t>
      </w:r>
    </w:p>
    <w:p w:rsidR="00662007" w:rsidRPr="00662007" w:rsidRDefault="00BE2C4E" w:rsidP="00B860C7">
      <w:pPr>
        <w:pStyle w:val="ListParagraph"/>
        <w:numPr>
          <w:ilvl w:val="0"/>
          <w:numId w:val="46"/>
        </w:numPr>
        <w:spacing w:after="0" w:line="240" w:lineRule="auto"/>
        <w:jc w:val="both"/>
        <w:rPr>
          <w:rFonts w:asciiTheme="majorBidi" w:hAnsiTheme="majorBidi" w:cstheme="majorBidi"/>
          <w:sz w:val="28"/>
          <w:szCs w:val="28"/>
        </w:rPr>
      </w:pPr>
      <w:r>
        <w:rPr>
          <w:rFonts w:asciiTheme="majorBidi" w:hAnsiTheme="majorBidi" w:cstheme="majorBidi" w:hint="cs"/>
          <w:sz w:val="28"/>
          <w:szCs w:val="28"/>
          <w:rtl/>
          <w:lang w:bidi="ar-EG"/>
        </w:rPr>
        <w:lastRenderedPageBreak/>
        <w:t xml:space="preserve">منهج الفيزياء المطور في ضوء معايير </w:t>
      </w:r>
      <w:r w:rsidRPr="0092424C">
        <w:rPr>
          <w:rFonts w:asciiTheme="majorBidi" w:hAnsiTheme="majorBidi" w:cstheme="majorBidi" w:hint="cs"/>
          <w:sz w:val="28"/>
          <w:szCs w:val="28"/>
          <w:rtl/>
          <w:lang w:bidi="ar-EG"/>
        </w:rPr>
        <w:t xml:space="preserve">مدخل العلوم والتكنولوجيا والهندسة والرياضيات </w:t>
      </w:r>
      <w:r w:rsidRPr="0092424C">
        <w:rPr>
          <w:rFonts w:asciiTheme="majorBidi" w:hAnsiTheme="majorBidi" w:cstheme="majorBidi"/>
          <w:sz w:val="28"/>
          <w:szCs w:val="28"/>
          <w:lang w:bidi="ar-EG"/>
        </w:rPr>
        <w:t>STEM</w:t>
      </w:r>
      <w:r w:rsidRPr="00CE0929">
        <w:rPr>
          <w:rFonts w:asciiTheme="majorBidi" w:hAnsiTheme="majorBidi" w:cstheme="majorBidi"/>
          <w:sz w:val="28"/>
          <w:szCs w:val="28"/>
          <w:rtl/>
        </w:rPr>
        <w:t xml:space="preserve"> يعمل على تحفيز الطلاب ويثير اهتمامهم نحو موضوع التعلم، ويدفعهم للقيام بعملية البحث وبناء التنبؤات المختلفة، وهذا يدل على أن </w:t>
      </w:r>
      <w:r w:rsidR="00662007">
        <w:rPr>
          <w:rFonts w:asciiTheme="majorBidi" w:hAnsiTheme="majorBidi" w:cstheme="majorBidi" w:hint="cs"/>
          <w:sz w:val="28"/>
          <w:szCs w:val="28"/>
          <w:rtl/>
        </w:rPr>
        <w:t xml:space="preserve">المنهج المطور له </w:t>
      </w:r>
      <w:r w:rsidR="00B161A4">
        <w:rPr>
          <w:rFonts w:asciiTheme="majorBidi" w:hAnsiTheme="majorBidi" w:cstheme="majorBidi" w:hint="cs"/>
          <w:sz w:val="28"/>
          <w:szCs w:val="28"/>
          <w:rtl/>
        </w:rPr>
        <w:t>فعالية</w:t>
      </w:r>
      <w:r w:rsidRPr="00CE0929">
        <w:rPr>
          <w:rFonts w:asciiTheme="majorBidi" w:hAnsiTheme="majorBidi" w:cstheme="majorBidi"/>
          <w:sz w:val="28"/>
          <w:szCs w:val="28"/>
          <w:rtl/>
        </w:rPr>
        <w:t xml:space="preserve"> في إثارة  الدافعية وإثارة الانتباه، وتوليد الأفكار، وإعادة بناءها عبر ممارسة عمليات التفكير المختلفة</w:t>
      </w:r>
      <w:r w:rsidR="00662007">
        <w:rPr>
          <w:rFonts w:asciiTheme="majorBidi" w:hAnsiTheme="majorBidi" w:cstheme="majorBidi" w:hint="cs"/>
          <w:sz w:val="28"/>
          <w:szCs w:val="28"/>
          <w:rtl/>
        </w:rPr>
        <w:t xml:space="preserve">، كما ينمي </w:t>
      </w:r>
      <w:r w:rsidR="00662007">
        <w:rPr>
          <w:rFonts w:asciiTheme="majorBidi" w:hAnsiTheme="majorBidi" w:cstheme="majorBidi"/>
          <w:sz w:val="28"/>
          <w:szCs w:val="28"/>
          <w:rtl/>
        </w:rPr>
        <w:t>حب الاستطلاع</w:t>
      </w:r>
      <w:r w:rsidR="00662007">
        <w:rPr>
          <w:rFonts w:asciiTheme="majorBidi" w:hAnsiTheme="majorBidi" w:cstheme="majorBidi" w:hint="cs"/>
          <w:sz w:val="28"/>
          <w:szCs w:val="28"/>
          <w:rtl/>
        </w:rPr>
        <w:t xml:space="preserve"> و</w:t>
      </w:r>
      <w:r w:rsidR="00662007">
        <w:rPr>
          <w:rFonts w:asciiTheme="majorBidi" w:hAnsiTheme="majorBidi" w:cstheme="majorBidi"/>
          <w:sz w:val="28"/>
          <w:szCs w:val="28"/>
          <w:rtl/>
        </w:rPr>
        <w:t>الأمانة الفكرية</w:t>
      </w:r>
      <w:r w:rsidR="00662007">
        <w:rPr>
          <w:rFonts w:asciiTheme="majorBidi" w:hAnsiTheme="majorBidi" w:cstheme="majorBidi" w:hint="cs"/>
          <w:sz w:val="28"/>
          <w:szCs w:val="28"/>
          <w:rtl/>
        </w:rPr>
        <w:t xml:space="preserve"> و</w:t>
      </w:r>
      <w:r w:rsidR="00662007">
        <w:rPr>
          <w:rFonts w:asciiTheme="majorBidi" w:hAnsiTheme="majorBidi" w:cstheme="majorBidi"/>
          <w:sz w:val="28"/>
          <w:szCs w:val="28"/>
          <w:rtl/>
        </w:rPr>
        <w:t>رفض الاتكالية</w:t>
      </w:r>
      <w:r w:rsidR="00662007">
        <w:rPr>
          <w:rFonts w:asciiTheme="majorBidi" w:hAnsiTheme="majorBidi" w:cstheme="majorBidi" w:hint="cs"/>
          <w:sz w:val="28"/>
          <w:szCs w:val="28"/>
          <w:rtl/>
        </w:rPr>
        <w:t xml:space="preserve"> و</w:t>
      </w:r>
      <w:r w:rsidR="00662007" w:rsidRPr="00662007">
        <w:rPr>
          <w:rFonts w:asciiTheme="majorBidi" w:hAnsiTheme="majorBidi" w:cstheme="majorBidi"/>
          <w:sz w:val="28"/>
          <w:szCs w:val="28"/>
          <w:rtl/>
        </w:rPr>
        <w:t>التح</w:t>
      </w:r>
      <w:r w:rsidR="00662007">
        <w:rPr>
          <w:rFonts w:asciiTheme="majorBidi" w:hAnsiTheme="majorBidi" w:cstheme="majorBidi"/>
          <w:sz w:val="28"/>
          <w:szCs w:val="28"/>
          <w:rtl/>
        </w:rPr>
        <w:t>رر من الخرافات والمعتقدات الخطأ</w:t>
      </w:r>
      <w:r w:rsidR="00662007">
        <w:rPr>
          <w:rFonts w:asciiTheme="majorBidi" w:hAnsiTheme="majorBidi" w:cstheme="majorBidi" w:hint="cs"/>
          <w:sz w:val="28"/>
          <w:szCs w:val="28"/>
          <w:rtl/>
        </w:rPr>
        <w:t xml:space="preserve"> و</w:t>
      </w:r>
      <w:r w:rsidR="00662007" w:rsidRPr="00662007">
        <w:rPr>
          <w:rFonts w:asciiTheme="majorBidi" w:hAnsiTheme="majorBidi" w:cstheme="majorBidi"/>
          <w:sz w:val="28"/>
          <w:szCs w:val="28"/>
          <w:rtl/>
        </w:rPr>
        <w:t>التريث</w:t>
      </w:r>
      <w:r w:rsidR="00662007">
        <w:rPr>
          <w:rFonts w:asciiTheme="majorBidi" w:hAnsiTheme="majorBidi" w:cstheme="majorBidi"/>
          <w:sz w:val="28"/>
          <w:szCs w:val="28"/>
          <w:rtl/>
        </w:rPr>
        <w:t xml:space="preserve"> في إصدار الحكم قبل تبين الأدلة</w:t>
      </w:r>
      <w:r w:rsidR="00662007">
        <w:rPr>
          <w:rFonts w:asciiTheme="majorBidi" w:hAnsiTheme="majorBidi" w:cstheme="majorBidi" w:hint="cs"/>
          <w:sz w:val="28"/>
          <w:szCs w:val="28"/>
          <w:rtl/>
        </w:rPr>
        <w:t xml:space="preserve"> و</w:t>
      </w:r>
      <w:r w:rsidR="00662007" w:rsidRPr="00662007">
        <w:rPr>
          <w:rFonts w:asciiTheme="majorBidi" w:hAnsiTheme="majorBidi" w:cstheme="majorBidi"/>
          <w:sz w:val="28"/>
          <w:szCs w:val="28"/>
          <w:rtl/>
        </w:rPr>
        <w:t>الدقة والاتقان</w:t>
      </w:r>
      <w:r w:rsidR="00662007">
        <w:rPr>
          <w:rFonts w:asciiTheme="majorBidi" w:hAnsiTheme="majorBidi" w:cstheme="majorBidi" w:hint="cs"/>
          <w:sz w:val="28"/>
          <w:szCs w:val="28"/>
          <w:rtl/>
        </w:rPr>
        <w:t xml:space="preserve"> لدى الطلاب</w:t>
      </w:r>
      <w:r w:rsidR="00662007" w:rsidRPr="00662007">
        <w:rPr>
          <w:rFonts w:asciiTheme="majorBidi" w:hAnsiTheme="majorBidi" w:cstheme="majorBidi"/>
          <w:sz w:val="28"/>
          <w:szCs w:val="28"/>
          <w:rtl/>
        </w:rPr>
        <w:t>.</w:t>
      </w:r>
    </w:p>
    <w:p w:rsidR="001B4F5D" w:rsidRPr="00CE0929" w:rsidRDefault="001B4F5D" w:rsidP="00DA3841">
      <w:pPr>
        <w:jc w:val="lowKashida"/>
        <w:rPr>
          <w:rFonts w:asciiTheme="majorBidi" w:hAnsiTheme="majorBidi" w:cstheme="majorBidi"/>
          <w:b/>
          <w:bCs/>
          <w:sz w:val="32"/>
          <w:szCs w:val="32"/>
          <w:rtl/>
        </w:rPr>
      </w:pPr>
      <w:r w:rsidRPr="00CE0929">
        <w:rPr>
          <w:rFonts w:asciiTheme="majorBidi" w:hAnsiTheme="majorBidi" w:cstheme="majorBidi"/>
          <w:b/>
          <w:bCs/>
          <w:sz w:val="32"/>
          <w:szCs w:val="32"/>
          <w:rtl/>
        </w:rPr>
        <w:t>توصيات البحث:</w:t>
      </w:r>
    </w:p>
    <w:p w:rsidR="001B4F5D" w:rsidRPr="00CE0929" w:rsidRDefault="001B4F5D" w:rsidP="00DA3841">
      <w:pPr>
        <w:jc w:val="lowKashida"/>
        <w:rPr>
          <w:rFonts w:asciiTheme="majorBidi" w:hAnsiTheme="majorBidi" w:cstheme="majorBidi"/>
          <w:sz w:val="28"/>
          <w:szCs w:val="28"/>
          <w:rtl/>
        </w:rPr>
      </w:pPr>
      <w:r w:rsidRPr="00CE0929">
        <w:rPr>
          <w:rFonts w:asciiTheme="majorBidi" w:hAnsiTheme="majorBidi" w:cstheme="majorBidi"/>
          <w:b/>
          <w:bCs/>
          <w:sz w:val="32"/>
          <w:szCs w:val="32"/>
          <w:rtl/>
        </w:rPr>
        <w:t xml:space="preserve">     </w:t>
      </w:r>
      <w:r w:rsidRPr="00CE0929">
        <w:rPr>
          <w:rFonts w:asciiTheme="majorBidi" w:hAnsiTheme="majorBidi" w:cstheme="majorBidi"/>
          <w:sz w:val="28"/>
          <w:szCs w:val="28"/>
          <w:rtl/>
        </w:rPr>
        <w:t>في ضوء ما أسفر عنه هذا البحث من نتائج، يمكن تقديم التوصيات التالية:</w:t>
      </w:r>
    </w:p>
    <w:p w:rsidR="00391EB1" w:rsidRPr="00CE0929" w:rsidRDefault="00391EB1" w:rsidP="00B860C7">
      <w:pPr>
        <w:pStyle w:val="ListParagraph"/>
        <w:widowControl w:val="0"/>
        <w:numPr>
          <w:ilvl w:val="0"/>
          <w:numId w:val="14"/>
        </w:numPr>
        <w:spacing w:line="240" w:lineRule="auto"/>
        <w:jc w:val="both"/>
        <w:rPr>
          <w:rFonts w:asciiTheme="majorBidi" w:hAnsiTheme="majorBidi" w:cstheme="majorBidi"/>
          <w:sz w:val="28"/>
          <w:szCs w:val="28"/>
        </w:rPr>
      </w:pPr>
      <w:r w:rsidRPr="00CE0929">
        <w:rPr>
          <w:rFonts w:asciiTheme="majorBidi" w:hAnsiTheme="majorBidi" w:cstheme="majorBidi"/>
          <w:sz w:val="28"/>
          <w:szCs w:val="28"/>
          <w:rtl/>
        </w:rPr>
        <w:t xml:space="preserve">الإفادة من قائمة </w:t>
      </w:r>
      <w:r w:rsidR="006A7539">
        <w:rPr>
          <w:rFonts w:asciiTheme="majorBidi" w:hAnsiTheme="majorBidi" w:cstheme="majorBidi" w:hint="cs"/>
          <w:sz w:val="28"/>
          <w:szCs w:val="28"/>
          <w:rtl/>
        </w:rPr>
        <w:t>أبعاد و</w:t>
      </w:r>
      <w:r w:rsidR="006A7539">
        <w:rPr>
          <w:rFonts w:asciiTheme="majorBidi" w:hAnsiTheme="majorBidi" w:cstheme="majorBidi" w:hint="cs"/>
          <w:sz w:val="28"/>
          <w:szCs w:val="28"/>
          <w:rtl/>
          <w:lang w:bidi="ar-EG"/>
        </w:rPr>
        <w:t xml:space="preserve">معايير ومؤشرات </w:t>
      </w:r>
      <w:r w:rsidR="006A7539" w:rsidRPr="0092424C">
        <w:rPr>
          <w:rFonts w:asciiTheme="majorBidi" w:hAnsiTheme="majorBidi" w:cstheme="majorBidi" w:hint="cs"/>
          <w:sz w:val="28"/>
          <w:szCs w:val="28"/>
          <w:rtl/>
          <w:lang w:bidi="ar-EG"/>
        </w:rPr>
        <w:t xml:space="preserve">مدخل العلوم والتكنولوجيا والهندسة والرياضيات </w:t>
      </w:r>
      <w:r w:rsidR="006A7539" w:rsidRPr="0092424C">
        <w:rPr>
          <w:rFonts w:asciiTheme="majorBidi" w:hAnsiTheme="majorBidi" w:cstheme="majorBidi"/>
          <w:sz w:val="28"/>
          <w:szCs w:val="28"/>
          <w:lang w:bidi="ar-EG"/>
        </w:rPr>
        <w:t>STEM</w:t>
      </w:r>
      <w:r w:rsidRPr="00CE0929">
        <w:rPr>
          <w:rFonts w:asciiTheme="majorBidi" w:hAnsiTheme="majorBidi" w:cstheme="majorBidi"/>
          <w:sz w:val="28"/>
          <w:szCs w:val="28"/>
          <w:rtl/>
        </w:rPr>
        <w:t xml:space="preserve"> </w:t>
      </w:r>
      <w:r w:rsidRPr="00CE0929">
        <w:rPr>
          <w:rFonts w:asciiTheme="majorBidi" w:hAnsiTheme="majorBidi" w:cstheme="majorBidi"/>
          <w:sz w:val="28"/>
          <w:szCs w:val="28"/>
          <w:rtl/>
          <w:lang w:bidi="ar-EG"/>
        </w:rPr>
        <w:t>التي قدمها البحث الحالي في تطوير منهج الفيزياء بالمرحلة الثانوية.</w:t>
      </w:r>
    </w:p>
    <w:p w:rsidR="00391EB1" w:rsidRPr="00CE0929" w:rsidRDefault="00391EB1" w:rsidP="00D54D58">
      <w:pPr>
        <w:pStyle w:val="ListParagraph"/>
        <w:widowControl w:val="0"/>
        <w:numPr>
          <w:ilvl w:val="0"/>
          <w:numId w:val="14"/>
        </w:numPr>
        <w:spacing w:line="240" w:lineRule="auto"/>
        <w:jc w:val="both"/>
        <w:rPr>
          <w:rFonts w:asciiTheme="majorBidi" w:hAnsiTheme="majorBidi" w:cstheme="majorBidi"/>
          <w:sz w:val="28"/>
          <w:szCs w:val="28"/>
        </w:rPr>
      </w:pPr>
      <w:r w:rsidRPr="00CE0929">
        <w:rPr>
          <w:rFonts w:asciiTheme="majorBidi" w:hAnsiTheme="majorBidi" w:cstheme="majorBidi"/>
          <w:sz w:val="28"/>
          <w:szCs w:val="28"/>
          <w:rtl/>
        </w:rPr>
        <w:t xml:space="preserve">تضمين المناهج الدراسية </w:t>
      </w:r>
      <w:r w:rsidR="00D54D58">
        <w:rPr>
          <w:rFonts w:asciiTheme="majorBidi" w:hAnsiTheme="majorBidi" w:cstheme="majorBidi" w:hint="cs"/>
          <w:sz w:val="28"/>
          <w:szCs w:val="28"/>
          <w:rtl/>
        </w:rPr>
        <w:t xml:space="preserve">بمراحل التعليم العام والمرحلة </w:t>
      </w:r>
      <w:r w:rsidRPr="00CE0929">
        <w:rPr>
          <w:rFonts w:asciiTheme="majorBidi" w:hAnsiTheme="majorBidi" w:cstheme="majorBidi"/>
          <w:sz w:val="28"/>
          <w:szCs w:val="28"/>
          <w:rtl/>
        </w:rPr>
        <w:t>لجامعية لم</w:t>
      </w:r>
      <w:r w:rsidR="006A7539">
        <w:rPr>
          <w:rFonts w:asciiTheme="majorBidi" w:hAnsiTheme="majorBidi" w:cstheme="majorBidi" w:hint="cs"/>
          <w:sz w:val="28"/>
          <w:szCs w:val="28"/>
          <w:rtl/>
        </w:rPr>
        <w:t xml:space="preserve">تطلبات </w:t>
      </w:r>
      <w:r w:rsidR="006A7539" w:rsidRPr="0092424C">
        <w:rPr>
          <w:rFonts w:asciiTheme="majorBidi" w:hAnsiTheme="majorBidi" w:cstheme="majorBidi" w:hint="cs"/>
          <w:sz w:val="28"/>
          <w:szCs w:val="28"/>
          <w:rtl/>
          <w:lang w:bidi="ar-EG"/>
        </w:rPr>
        <w:t xml:space="preserve">مدخل العلوم والتكنولوجيا والهندسة والرياضيات </w:t>
      </w:r>
      <w:r w:rsidR="006A7539" w:rsidRPr="0092424C">
        <w:rPr>
          <w:rFonts w:asciiTheme="majorBidi" w:hAnsiTheme="majorBidi" w:cstheme="majorBidi"/>
          <w:sz w:val="28"/>
          <w:szCs w:val="28"/>
          <w:lang w:bidi="ar-EG"/>
        </w:rPr>
        <w:t>STEM</w:t>
      </w:r>
      <w:r w:rsidRPr="00CE0929">
        <w:rPr>
          <w:rFonts w:asciiTheme="majorBidi" w:hAnsiTheme="majorBidi" w:cstheme="majorBidi"/>
          <w:sz w:val="28"/>
          <w:szCs w:val="28"/>
          <w:rtl/>
        </w:rPr>
        <w:t xml:space="preserve">. </w:t>
      </w:r>
    </w:p>
    <w:p w:rsidR="00391EB1" w:rsidRPr="00CE0929" w:rsidRDefault="00391EB1" w:rsidP="00B860C7">
      <w:pPr>
        <w:pStyle w:val="ListParagraph"/>
        <w:widowControl w:val="0"/>
        <w:numPr>
          <w:ilvl w:val="0"/>
          <w:numId w:val="14"/>
        </w:numPr>
        <w:spacing w:line="240" w:lineRule="auto"/>
        <w:jc w:val="both"/>
        <w:rPr>
          <w:rFonts w:asciiTheme="majorBidi" w:hAnsiTheme="majorBidi" w:cstheme="majorBidi"/>
          <w:sz w:val="28"/>
          <w:szCs w:val="28"/>
        </w:rPr>
      </w:pPr>
      <w:r w:rsidRPr="00CE0929">
        <w:rPr>
          <w:rFonts w:asciiTheme="majorBidi" w:hAnsiTheme="majorBidi" w:cstheme="majorBidi"/>
          <w:sz w:val="28"/>
          <w:szCs w:val="28"/>
          <w:rtl/>
        </w:rPr>
        <w:t xml:space="preserve">تطوير معامل الفيزياء لتواكب تطوير المقررات في ضوء </w:t>
      </w:r>
      <w:r w:rsidR="006A7539" w:rsidRPr="0092424C">
        <w:rPr>
          <w:rFonts w:asciiTheme="majorBidi" w:hAnsiTheme="majorBidi" w:cstheme="majorBidi" w:hint="cs"/>
          <w:sz w:val="28"/>
          <w:szCs w:val="28"/>
          <w:rtl/>
          <w:lang w:bidi="ar-EG"/>
        </w:rPr>
        <w:t xml:space="preserve">مدخل العلوم والتكنولوجيا والهندسة والرياضيات </w:t>
      </w:r>
      <w:r w:rsidR="006A7539" w:rsidRPr="0092424C">
        <w:rPr>
          <w:rFonts w:asciiTheme="majorBidi" w:hAnsiTheme="majorBidi" w:cstheme="majorBidi"/>
          <w:sz w:val="28"/>
          <w:szCs w:val="28"/>
          <w:lang w:bidi="ar-EG"/>
        </w:rPr>
        <w:t>STEM</w:t>
      </w:r>
      <w:r w:rsidRPr="00CE0929">
        <w:rPr>
          <w:rFonts w:asciiTheme="majorBidi" w:hAnsiTheme="majorBidi" w:cstheme="majorBidi"/>
          <w:sz w:val="28"/>
          <w:szCs w:val="28"/>
          <w:rtl/>
        </w:rPr>
        <w:t>.</w:t>
      </w:r>
      <w:r w:rsidRPr="00CE0929">
        <w:rPr>
          <w:rFonts w:asciiTheme="majorBidi" w:hAnsiTheme="majorBidi" w:cstheme="majorBidi"/>
          <w:sz w:val="28"/>
          <w:szCs w:val="28"/>
        </w:rPr>
        <w:t xml:space="preserve"> </w:t>
      </w:r>
    </w:p>
    <w:p w:rsidR="00391EB1" w:rsidRPr="00CE0929" w:rsidRDefault="00391EB1" w:rsidP="00B860C7">
      <w:pPr>
        <w:pStyle w:val="ListParagraph"/>
        <w:widowControl w:val="0"/>
        <w:numPr>
          <w:ilvl w:val="0"/>
          <w:numId w:val="14"/>
        </w:numPr>
        <w:spacing w:line="240" w:lineRule="auto"/>
        <w:jc w:val="both"/>
        <w:rPr>
          <w:rFonts w:asciiTheme="majorBidi" w:hAnsiTheme="majorBidi" w:cstheme="majorBidi"/>
          <w:sz w:val="28"/>
          <w:szCs w:val="28"/>
        </w:rPr>
      </w:pPr>
      <w:r w:rsidRPr="00CE0929">
        <w:rPr>
          <w:rFonts w:asciiTheme="majorBidi" w:hAnsiTheme="majorBidi" w:cstheme="majorBidi"/>
          <w:sz w:val="28"/>
          <w:szCs w:val="28"/>
          <w:rtl/>
        </w:rPr>
        <w:t xml:space="preserve">وضع برامج تدريبية وعقد ندوات لتطوير وتدريب المعلمين حول </w:t>
      </w:r>
      <w:r w:rsidR="006A7539">
        <w:rPr>
          <w:rFonts w:asciiTheme="majorBidi" w:hAnsiTheme="majorBidi" w:cstheme="majorBidi" w:hint="cs"/>
          <w:sz w:val="28"/>
          <w:szCs w:val="28"/>
          <w:rtl/>
        </w:rPr>
        <w:t xml:space="preserve">كيفية التدريس في ضوء أبعاد ومعايير ومؤشرات </w:t>
      </w:r>
      <w:r w:rsidR="006A7539" w:rsidRPr="0092424C">
        <w:rPr>
          <w:rFonts w:asciiTheme="majorBidi" w:hAnsiTheme="majorBidi" w:cstheme="majorBidi" w:hint="cs"/>
          <w:sz w:val="28"/>
          <w:szCs w:val="28"/>
          <w:rtl/>
          <w:lang w:bidi="ar-EG"/>
        </w:rPr>
        <w:t xml:space="preserve">مدخل العلوم والتكنولوجيا والهندسة والرياضيات </w:t>
      </w:r>
      <w:r w:rsidR="006A7539" w:rsidRPr="0092424C">
        <w:rPr>
          <w:rFonts w:asciiTheme="majorBidi" w:hAnsiTheme="majorBidi" w:cstheme="majorBidi"/>
          <w:sz w:val="28"/>
          <w:szCs w:val="28"/>
          <w:lang w:bidi="ar-EG"/>
        </w:rPr>
        <w:t>STEM</w:t>
      </w:r>
      <w:r w:rsidRPr="00CE0929">
        <w:rPr>
          <w:rFonts w:asciiTheme="majorBidi" w:hAnsiTheme="majorBidi" w:cstheme="majorBidi"/>
          <w:sz w:val="28"/>
          <w:szCs w:val="28"/>
          <w:rtl/>
        </w:rPr>
        <w:t>.</w:t>
      </w:r>
    </w:p>
    <w:p w:rsidR="00810971" w:rsidRPr="00CE0929" w:rsidRDefault="001B4F5D" w:rsidP="00B860C7">
      <w:pPr>
        <w:pStyle w:val="ListParagraph"/>
        <w:widowControl w:val="0"/>
        <w:numPr>
          <w:ilvl w:val="0"/>
          <w:numId w:val="14"/>
        </w:numPr>
        <w:spacing w:after="0" w:line="240" w:lineRule="auto"/>
        <w:jc w:val="both"/>
        <w:rPr>
          <w:rFonts w:asciiTheme="majorBidi" w:hAnsiTheme="majorBidi" w:cstheme="majorBidi"/>
          <w:sz w:val="28"/>
          <w:szCs w:val="28"/>
        </w:rPr>
      </w:pPr>
      <w:r w:rsidRPr="00CE0929">
        <w:rPr>
          <w:rFonts w:asciiTheme="majorBidi" w:hAnsiTheme="majorBidi" w:cstheme="majorBidi"/>
          <w:sz w:val="28"/>
          <w:szCs w:val="28"/>
          <w:rtl/>
        </w:rPr>
        <w:t xml:space="preserve">توفير مصادر تعلم خاصة </w:t>
      </w:r>
      <w:r w:rsidR="006A7539">
        <w:rPr>
          <w:rFonts w:asciiTheme="majorBidi" w:hAnsiTheme="majorBidi" w:cstheme="majorBidi" w:hint="cs"/>
          <w:sz w:val="28"/>
          <w:szCs w:val="28"/>
          <w:rtl/>
        </w:rPr>
        <w:t>ب</w:t>
      </w:r>
      <w:r w:rsidR="006A7539" w:rsidRPr="0092424C">
        <w:rPr>
          <w:rFonts w:asciiTheme="majorBidi" w:hAnsiTheme="majorBidi" w:cstheme="majorBidi" w:hint="cs"/>
          <w:sz w:val="28"/>
          <w:szCs w:val="28"/>
          <w:rtl/>
          <w:lang w:bidi="ar-EG"/>
        </w:rPr>
        <w:t xml:space="preserve">مدخل العلوم والتكنولوجيا والهندسة والرياضيات </w:t>
      </w:r>
      <w:r w:rsidR="006A7539" w:rsidRPr="0092424C">
        <w:rPr>
          <w:rFonts w:asciiTheme="majorBidi" w:hAnsiTheme="majorBidi" w:cstheme="majorBidi"/>
          <w:sz w:val="28"/>
          <w:szCs w:val="28"/>
          <w:lang w:bidi="ar-EG"/>
        </w:rPr>
        <w:t>STEM</w:t>
      </w:r>
      <w:r w:rsidRPr="00CE0929">
        <w:rPr>
          <w:rFonts w:asciiTheme="majorBidi" w:hAnsiTheme="majorBidi" w:cstheme="majorBidi"/>
          <w:sz w:val="28"/>
          <w:szCs w:val="28"/>
          <w:rtl/>
        </w:rPr>
        <w:t>؛</w:t>
      </w:r>
      <w:r w:rsidR="00391EB1" w:rsidRPr="00CE0929">
        <w:rPr>
          <w:rFonts w:asciiTheme="majorBidi" w:hAnsiTheme="majorBidi" w:cstheme="majorBidi"/>
          <w:sz w:val="28"/>
          <w:szCs w:val="28"/>
          <w:rtl/>
        </w:rPr>
        <w:t xml:space="preserve"> لتلبية احتياجات</w:t>
      </w:r>
      <w:r w:rsidRPr="00CE0929">
        <w:rPr>
          <w:rFonts w:asciiTheme="majorBidi" w:hAnsiTheme="majorBidi" w:cstheme="majorBidi"/>
          <w:sz w:val="28"/>
          <w:szCs w:val="28"/>
          <w:rtl/>
        </w:rPr>
        <w:t xml:space="preserve"> </w:t>
      </w:r>
      <w:r w:rsidR="00810971" w:rsidRPr="00CE0929">
        <w:rPr>
          <w:rFonts w:asciiTheme="majorBidi" w:hAnsiTheme="majorBidi" w:cstheme="majorBidi"/>
          <w:sz w:val="28"/>
          <w:szCs w:val="28"/>
          <w:rtl/>
        </w:rPr>
        <w:t xml:space="preserve">الطلاب </w:t>
      </w:r>
      <w:r w:rsidRPr="00CE0929">
        <w:rPr>
          <w:rFonts w:asciiTheme="majorBidi" w:hAnsiTheme="majorBidi" w:cstheme="majorBidi"/>
          <w:sz w:val="28"/>
          <w:szCs w:val="28"/>
          <w:rtl/>
        </w:rPr>
        <w:t>وقدراتهم وميولهم في المؤسسات التعليمية المختلفة.</w:t>
      </w:r>
    </w:p>
    <w:p w:rsidR="00810971" w:rsidRPr="00CE0929" w:rsidRDefault="00810971" w:rsidP="00DA3841">
      <w:pPr>
        <w:widowControl w:val="0"/>
        <w:jc w:val="both"/>
        <w:rPr>
          <w:rFonts w:asciiTheme="majorBidi" w:hAnsiTheme="majorBidi" w:cstheme="majorBidi"/>
          <w:b/>
          <w:bCs/>
          <w:sz w:val="32"/>
          <w:szCs w:val="32"/>
          <w:rtl/>
        </w:rPr>
      </w:pPr>
      <w:r w:rsidRPr="00CE0929">
        <w:rPr>
          <w:rFonts w:asciiTheme="majorBidi" w:hAnsiTheme="majorBidi" w:cstheme="majorBidi"/>
          <w:b/>
          <w:bCs/>
          <w:sz w:val="32"/>
          <w:szCs w:val="32"/>
          <w:rtl/>
        </w:rPr>
        <w:t>بحوث ودراسات مقترحة:</w:t>
      </w:r>
    </w:p>
    <w:p w:rsidR="00391EB1" w:rsidRPr="00CE0929" w:rsidRDefault="00810971" w:rsidP="00DA3841">
      <w:pPr>
        <w:widowControl w:val="0"/>
        <w:jc w:val="both"/>
        <w:rPr>
          <w:rFonts w:asciiTheme="majorBidi" w:hAnsiTheme="majorBidi" w:cstheme="majorBidi"/>
          <w:sz w:val="28"/>
          <w:szCs w:val="28"/>
          <w:rtl/>
        </w:rPr>
      </w:pPr>
      <w:r w:rsidRPr="00CE0929">
        <w:rPr>
          <w:rFonts w:asciiTheme="majorBidi" w:hAnsiTheme="majorBidi" w:cstheme="majorBidi"/>
          <w:sz w:val="28"/>
          <w:szCs w:val="28"/>
          <w:rtl/>
        </w:rPr>
        <w:t xml:space="preserve">     يُقدم البحث الحالي</w:t>
      </w:r>
      <w:r w:rsidR="00391EB1" w:rsidRPr="00CE0929">
        <w:rPr>
          <w:rFonts w:asciiTheme="majorBidi" w:hAnsiTheme="majorBidi" w:cstheme="majorBidi"/>
          <w:sz w:val="28"/>
          <w:szCs w:val="28"/>
          <w:rtl/>
        </w:rPr>
        <w:t xml:space="preserve"> مجموعة من المقترحات لبحوث أخرى</w:t>
      </w:r>
      <w:r w:rsidR="00F31FFA" w:rsidRPr="00CE0929">
        <w:rPr>
          <w:rFonts w:asciiTheme="majorBidi" w:hAnsiTheme="majorBidi" w:cstheme="majorBidi"/>
          <w:sz w:val="28"/>
          <w:szCs w:val="28"/>
          <w:rtl/>
        </w:rPr>
        <w:t xml:space="preserve"> يمكن القيام بها، منها:</w:t>
      </w:r>
      <w:r w:rsidR="00391EB1" w:rsidRPr="00CE0929">
        <w:rPr>
          <w:rFonts w:asciiTheme="majorBidi" w:hAnsiTheme="majorBidi" w:cstheme="majorBidi"/>
          <w:sz w:val="28"/>
          <w:szCs w:val="28"/>
          <w:rtl/>
        </w:rPr>
        <w:t xml:space="preserve"> </w:t>
      </w:r>
    </w:p>
    <w:p w:rsidR="00F31FFA" w:rsidRPr="00CE0929" w:rsidRDefault="00391EB1" w:rsidP="00B860C7">
      <w:pPr>
        <w:pStyle w:val="BodyTextIndent"/>
        <w:widowControl w:val="0"/>
        <w:numPr>
          <w:ilvl w:val="0"/>
          <w:numId w:val="15"/>
        </w:numPr>
        <w:spacing w:after="0"/>
        <w:jc w:val="both"/>
        <w:rPr>
          <w:rFonts w:asciiTheme="majorBidi" w:hAnsiTheme="majorBidi" w:cstheme="majorBidi"/>
          <w:sz w:val="28"/>
          <w:szCs w:val="28"/>
        </w:rPr>
      </w:pPr>
      <w:r w:rsidRPr="00CE0929">
        <w:rPr>
          <w:rFonts w:asciiTheme="majorBidi" w:hAnsiTheme="majorBidi" w:cstheme="majorBidi"/>
          <w:sz w:val="28"/>
          <w:szCs w:val="28"/>
          <w:rtl/>
        </w:rPr>
        <w:t xml:space="preserve">إجراء دراسات تحليلية أخرى لمحتوى كتب </w:t>
      </w:r>
      <w:r w:rsidR="00F31FFA" w:rsidRPr="00CE0929">
        <w:rPr>
          <w:rFonts w:asciiTheme="majorBidi" w:hAnsiTheme="majorBidi" w:cstheme="majorBidi"/>
          <w:sz w:val="28"/>
          <w:szCs w:val="28"/>
          <w:rtl/>
        </w:rPr>
        <w:t>الكيمياء والأحياء با</w:t>
      </w:r>
      <w:r w:rsidRPr="00CE0929">
        <w:rPr>
          <w:rFonts w:asciiTheme="majorBidi" w:hAnsiTheme="majorBidi" w:cstheme="majorBidi"/>
          <w:sz w:val="28"/>
          <w:szCs w:val="28"/>
          <w:rtl/>
        </w:rPr>
        <w:t xml:space="preserve">لمرحلة الثانوية في ضوء </w:t>
      </w:r>
      <w:r w:rsidR="006A7539">
        <w:rPr>
          <w:rFonts w:asciiTheme="majorBidi" w:hAnsiTheme="majorBidi" w:cstheme="majorBidi" w:hint="cs"/>
          <w:sz w:val="28"/>
          <w:szCs w:val="28"/>
          <w:rtl/>
        </w:rPr>
        <w:t xml:space="preserve">أبعاد ومعايير ومؤشرات </w:t>
      </w:r>
      <w:r w:rsidR="006A7539" w:rsidRPr="0092424C">
        <w:rPr>
          <w:rFonts w:asciiTheme="majorBidi" w:hAnsiTheme="majorBidi" w:cstheme="majorBidi" w:hint="cs"/>
          <w:sz w:val="28"/>
          <w:szCs w:val="28"/>
          <w:rtl/>
          <w:lang w:bidi="ar-EG"/>
        </w:rPr>
        <w:t xml:space="preserve">مدخل العلوم والتكنولوجيا والهندسة والرياضيات </w:t>
      </w:r>
      <w:r w:rsidR="006A7539" w:rsidRPr="0092424C">
        <w:rPr>
          <w:rFonts w:asciiTheme="majorBidi" w:hAnsiTheme="majorBidi" w:cstheme="majorBidi"/>
          <w:sz w:val="28"/>
          <w:szCs w:val="28"/>
          <w:lang w:bidi="ar-EG"/>
        </w:rPr>
        <w:t>STEM</w:t>
      </w:r>
      <w:r w:rsidRPr="00CE0929">
        <w:rPr>
          <w:rFonts w:asciiTheme="majorBidi" w:hAnsiTheme="majorBidi" w:cstheme="majorBidi"/>
          <w:sz w:val="28"/>
          <w:szCs w:val="28"/>
          <w:rtl/>
        </w:rPr>
        <w:t>.</w:t>
      </w:r>
    </w:p>
    <w:p w:rsidR="000864C9" w:rsidRPr="00CE0929" w:rsidRDefault="00391EB1" w:rsidP="00B860C7">
      <w:pPr>
        <w:pStyle w:val="BodyTextIndent"/>
        <w:widowControl w:val="0"/>
        <w:numPr>
          <w:ilvl w:val="0"/>
          <w:numId w:val="15"/>
        </w:numPr>
        <w:spacing w:after="0"/>
        <w:jc w:val="both"/>
        <w:rPr>
          <w:rFonts w:asciiTheme="majorBidi" w:hAnsiTheme="majorBidi" w:cstheme="majorBidi"/>
          <w:sz w:val="28"/>
          <w:szCs w:val="28"/>
        </w:rPr>
      </w:pPr>
      <w:r w:rsidRPr="00CE0929">
        <w:rPr>
          <w:rFonts w:asciiTheme="majorBidi" w:hAnsiTheme="majorBidi" w:cstheme="majorBidi"/>
          <w:sz w:val="28"/>
          <w:szCs w:val="28"/>
          <w:rtl/>
        </w:rPr>
        <w:t>إ</w:t>
      </w:r>
      <w:r w:rsidR="00D54D58">
        <w:rPr>
          <w:rFonts w:asciiTheme="majorBidi" w:hAnsiTheme="majorBidi" w:cstheme="majorBidi"/>
          <w:sz w:val="28"/>
          <w:szCs w:val="28"/>
          <w:rtl/>
        </w:rPr>
        <w:t>جراء دراسة أخرى تتبنى استقصاء ف</w:t>
      </w:r>
      <w:r w:rsidRPr="00CE0929">
        <w:rPr>
          <w:rFonts w:asciiTheme="majorBidi" w:hAnsiTheme="majorBidi" w:cstheme="majorBidi"/>
          <w:sz w:val="28"/>
          <w:szCs w:val="28"/>
          <w:rtl/>
        </w:rPr>
        <w:t>ع</w:t>
      </w:r>
      <w:r w:rsidR="00D54D58">
        <w:rPr>
          <w:rFonts w:asciiTheme="majorBidi" w:hAnsiTheme="majorBidi" w:cstheme="majorBidi" w:hint="cs"/>
          <w:sz w:val="28"/>
          <w:szCs w:val="28"/>
          <w:rtl/>
        </w:rPr>
        <w:t>ا</w:t>
      </w:r>
      <w:r w:rsidRPr="00CE0929">
        <w:rPr>
          <w:rFonts w:asciiTheme="majorBidi" w:hAnsiTheme="majorBidi" w:cstheme="majorBidi"/>
          <w:sz w:val="28"/>
          <w:szCs w:val="28"/>
          <w:rtl/>
        </w:rPr>
        <w:t xml:space="preserve">لية برنامج تعليمي قائم على </w:t>
      </w:r>
      <w:r w:rsidR="006A7539">
        <w:rPr>
          <w:rFonts w:asciiTheme="majorBidi" w:hAnsiTheme="majorBidi" w:cstheme="majorBidi" w:hint="cs"/>
          <w:sz w:val="28"/>
          <w:szCs w:val="28"/>
          <w:rtl/>
        </w:rPr>
        <w:t xml:space="preserve">أبعاد ومعايير ومؤشرات </w:t>
      </w:r>
      <w:r w:rsidR="006A7539" w:rsidRPr="0092424C">
        <w:rPr>
          <w:rFonts w:asciiTheme="majorBidi" w:hAnsiTheme="majorBidi" w:cstheme="majorBidi" w:hint="cs"/>
          <w:sz w:val="28"/>
          <w:szCs w:val="28"/>
          <w:rtl/>
          <w:lang w:bidi="ar-EG"/>
        </w:rPr>
        <w:t xml:space="preserve">مدخل العلوم والتكنولوجيا والهندسة والرياضيات </w:t>
      </w:r>
      <w:r w:rsidR="006A7539" w:rsidRPr="0092424C">
        <w:rPr>
          <w:rFonts w:asciiTheme="majorBidi" w:hAnsiTheme="majorBidi" w:cstheme="majorBidi"/>
          <w:sz w:val="28"/>
          <w:szCs w:val="28"/>
          <w:lang w:bidi="ar-EG"/>
        </w:rPr>
        <w:t>STEM</w:t>
      </w:r>
      <w:r w:rsidR="006A7539" w:rsidRPr="00CE0929">
        <w:rPr>
          <w:rFonts w:asciiTheme="majorBidi" w:hAnsiTheme="majorBidi" w:cstheme="majorBidi"/>
          <w:sz w:val="28"/>
          <w:szCs w:val="28"/>
          <w:rtl/>
        </w:rPr>
        <w:t xml:space="preserve"> </w:t>
      </w:r>
      <w:r w:rsidRPr="00CE0929">
        <w:rPr>
          <w:rFonts w:asciiTheme="majorBidi" w:hAnsiTheme="majorBidi" w:cstheme="majorBidi"/>
          <w:sz w:val="28"/>
          <w:szCs w:val="28"/>
          <w:rtl/>
        </w:rPr>
        <w:t>لعي</w:t>
      </w:r>
      <w:r w:rsidR="00F31FFA" w:rsidRPr="00CE0929">
        <w:rPr>
          <w:rFonts w:asciiTheme="majorBidi" w:hAnsiTheme="majorBidi" w:cstheme="majorBidi"/>
          <w:sz w:val="28"/>
          <w:szCs w:val="28"/>
          <w:rtl/>
        </w:rPr>
        <w:t>نات وتخصصات ومراحل تعليمية أخرى</w:t>
      </w:r>
      <w:r w:rsidRPr="00CE0929">
        <w:rPr>
          <w:rFonts w:asciiTheme="majorBidi" w:hAnsiTheme="majorBidi" w:cstheme="majorBidi"/>
          <w:sz w:val="28"/>
          <w:szCs w:val="28"/>
          <w:rtl/>
        </w:rPr>
        <w:t xml:space="preserve"> غير تلك الواردة في </w:t>
      </w:r>
      <w:r w:rsidR="00F31FFA" w:rsidRPr="00CE0929">
        <w:rPr>
          <w:rFonts w:asciiTheme="majorBidi" w:hAnsiTheme="majorBidi" w:cstheme="majorBidi"/>
          <w:sz w:val="28"/>
          <w:szCs w:val="28"/>
          <w:rtl/>
        </w:rPr>
        <w:t>البحث الحالي</w:t>
      </w:r>
      <w:r w:rsidRPr="00CE0929">
        <w:rPr>
          <w:rFonts w:asciiTheme="majorBidi" w:hAnsiTheme="majorBidi" w:cstheme="majorBidi"/>
          <w:sz w:val="28"/>
          <w:szCs w:val="28"/>
          <w:rtl/>
        </w:rPr>
        <w:t>.</w:t>
      </w:r>
    </w:p>
    <w:p w:rsidR="000864C9" w:rsidRPr="00CE0929" w:rsidRDefault="00391EB1" w:rsidP="00B860C7">
      <w:pPr>
        <w:pStyle w:val="BodyTextIndent"/>
        <w:widowControl w:val="0"/>
        <w:numPr>
          <w:ilvl w:val="0"/>
          <w:numId w:val="15"/>
        </w:numPr>
        <w:spacing w:after="0"/>
        <w:jc w:val="both"/>
        <w:rPr>
          <w:rFonts w:asciiTheme="majorBidi" w:hAnsiTheme="majorBidi" w:cstheme="majorBidi"/>
          <w:sz w:val="28"/>
          <w:szCs w:val="28"/>
        </w:rPr>
      </w:pPr>
      <w:r w:rsidRPr="00CE0929">
        <w:rPr>
          <w:rFonts w:asciiTheme="majorBidi" w:hAnsiTheme="majorBidi" w:cstheme="majorBidi"/>
          <w:sz w:val="28"/>
          <w:szCs w:val="28"/>
          <w:rtl/>
        </w:rPr>
        <w:t>إ</w:t>
      </w:r>
      <w:r w:rsidR="00D54D58">
        <w:rPr>
          <w:rFonts w:asciiTheme="majorBidi" w:hAnsiTheme="majorBidi" w:cstheme="majorBidi"/>
          <w:sz w:val="28"/>
          <w:szCs w:val="28"/>
          <w:rtl/>
        </w:rPr>
        <w:t>جراء دراسة أخرى تتبنى استقصاء ف</w:t>
      </w:r>
      <w:r w:rsidRPr="00CE0929">
        <w:rPr>
          <w:rFonts w:asciiTheme="majorBidi" w:hAnsiTheme="majorBidi" w:cstheme="majorBidi"/>
          <w:sz w:val="28"/>
          <w:szCs w:val="28"/>
          <w:rtl/>
        </w:rPr>
        <w:t>ع</w:t>
      </w:r>
      <w:r w:rsidR="00D54D58">
        <w:rPr>
          <w:rFonts w:asciiTheme="majorBidi" w:hAnsiTheme="majorBidi" w:cstheme="majorBidi" w:hint="cs"/>
          <w:sz w:val="28"/>
          <w:szCs w:val="28"/>
          <w:rtl/>
        </w:rPr>
        <w:t>ا</w:t>
      </w:r>
      <w:r w:rsidRPr="00CE0929">
        <w:rPr>
          <w:rFonts w:asciiTheme="majorBidi" w:hAnsiTheme="majorBidi" w:cstheme="majorBidi"/>
          <w:sz w:val="28"/>
          <w:szCs w:val="28"/>
          <w:rtl/>
        </w:rPr>
        <w:t xml:space="preserve">لية برنامج تعليمي قائم على </w:t>
      </w:r>
      <w:r w:rsidR="006A7539">
        <w:rPr>
          <w:rFonts w:asciiTheme="majorBidi" w:hAnsiTheme="majorBidi" w:cstheme="majorBidi" w:hint="cs"/>
          <w:sz w:val="28"/>
          <w:szCs w:val="28"/>
          <w:rtl/>
        </w:rPr>
        <w:t xml:space="preserve">أبعاد ومعايير ومؤشرات </w:t>
      </w:r>
      <w:r w:rsidR="006A7539" w:rsidRPr="0092424C">
        <w:rPr>
          <w:rFonts w:asciiTheme="majorBidi" w:hAnsiTheme="majorBidi" w:cstheme="majorBidi" w:hint="cs"/>
          <w:sz w:val="28"/>
          <w:szCs w:val="28"/>
          <w:rtl/>
          <w:lang w:bidi="ar-EG"/>
        </w:rPr>
        <w:t xml:space="preserve">مدخل العلوم والتكنولوجيا والهندسة والرياضيات </w:t>
      </w:r>
      <w:r w:rsidR="006A7539" w:rsidRPr="0092424C">
        <w:rPr>
          <w:rFonts w:asciiTheme="majorBidi" w:hAnsiTheme="majorBidi" w:cstheme="majorBidi"/>
          <w:sz w:val="28"/>
          <w:szCs w:val="28"/>
          <w:lang w:bidi="ar-EG"/>
        </w:rPr>
        <w:t>STEM</w:t>
      </w:r>
      <w:r w:rsidR="006A7539" w:rsidRPr="00CE0929">
        <w:rPr>
          <w:rFonts w:asciiTheme="majorBidi" w:hAnsiTheme="majorBidi" w:cstheme="majorBidi"/>
          <w:sz w:val="28"/>
          <w:szCs w:val="28"/>
          <w:rtl/>
        </w:rPr>
        <w:t xml:space="preserve"> </w:t>
      </w:r>
      <w:r w:rsidR="00F31FFA" w:rsidRPr="00CE0929">
        <w:rPr>
          <w:rFonts w:asciiTheme="majorBidi" w:hAnsiTheme="majorBidi" w:cstheme="majorBidi"/>
          <w:sz w:val="28"/>
          <w:szCs w:val="28"/>
          <w:rtl/>
        </w:rPr>
        <w:t xml:space="preserve">في الفيزياء </w:t>
      </w:r>
      <w:r w:rsidRPr="00CE0929">
        <w:rPr>
          <w:rFonts w:asciiTheme="majorBidi" w:hAnsiTheme="majorBidi" w:cstheme="majorBidi"/>
          <w:sz w:val="28"/>
          <w:szCs w:val="28"/>
          <w:rtl/>
        </w:rPr>
        <w:t>لمتغيرات أخرى غير تلك الواردة في</w:t>
      </w:r>
      <w:r w:rsidR="00F31FFA" w:rsidRPr="00CE0929">
        <w:rPr>
          <w:rFonts w:asciiTheme="majorBidi" w:hAnsiTheme="majorBidi" w:cstheme="majorBidi"/>
          <w:sz w:val="28"/>
          <w:szCs w:val="28"/>
          <w:rtl/>
        </w:rPr>
        <w:t xml:space="preserve"> البحث الحالي</w:t>
      </w:r>
      <w:r w:rsidRPr="00CE0929">
        <w:rPr>
          <w:rFonts w:asciiTheme="majorBidi" w:hAnsiTheme="majorBidi" w:cstheme="majorBidi"/>
          <w:sz w:val="28"/>
          <w:szCs w:val="28"/>
          <w:rtl/>
        </w:rPr>
        <w:t>.</w:t>
      </w:r>
    </w:p>
    <w:p w:rsidR="00391EB1" w:rsidRPr="00CE0929" w:rsidRDefault="00D54D58" w:rsidP="00B860C7">
      <w:pPr>
        <w:pStyle w:val="BodyTextIndent"/>
        <w:widowControl w:val="0"/>
        <w:numPr>
          <w:ilvl w:val="0"/>
          <w:numId w:val="15"/>
        </w:numPr>
        <w:spacing w:after="0"/>
        <w:jc w:val="both"/>
        <w:rPr>
          <w:rFonts w:asciiTheme="majorBidi" w:hAnsiTheme="majorBidi" w:cstheme="majorBidi"/>
          <w:sz w:val="28"/>
          <w:szCs w:val="28"/>
        </w:rPr>
      </w:pPr>
      <w:r>
        <w:rPr>
          <w:rFonts w:asciiTheme="majorBidi" w:hAnsiTheme="majorBidi" w:cstheme="majorBidi"/>
          <w:sz w:val="28"/>
          <w:szCs w:val="28"/>
          <w:rtl/>
        </w:rPr>
        <w:t>دراسة ف</w:t>
      </w:r>
      <w:r w:rsidR="00391EB1" w:rsidRPr="00CE0929">
        <w:rPr>
          <w:rFonts w:asciiTheme="majorBidi" w:hAnsiTheme="majorBidi" w:cstheme="majorBidi"/>
          <w:sz w:val="28"/>
          <w:szCs w:val="28"/>
          <w:rtl/>
        </w:rPr>
        <w:t>ع</w:t>
      </w:r>
      <w:r>
        <w:rPr>
          <w:rFonts w:asciiTheme="majorBidi" w:hAnsiTheme="majorBidi" w:cstheme="majorBidi" w:hint="cs"/>
          <w:sz w:val="28"/>
          <w:szCs w:val="28"/>
          <w:rtl/>
        </w:rPr>
        <w:t>ا</w:t>
      </w:r>
      <w:r w:rsidR="00391EB1" w:rsidRPr="00CE0929">
        <w:rPr>
          <w:rFonts w:asciiTheme="majorBidi" w:hAnsiTheme="majorBidi" w:cstheme="majorBidi"/>
          <w:sz w:val="28"/>
          <w:szCs w:val="28"/>
          <w:rtl/>
        </w:rPr>
        <w:t xml:space="preserve">لية برنامج تدريبي مقترح لتنمية الثقافة </w:t>
      </w:r>
      <w:r w:rsidR="006A7539">
        <w:rPr>
          <w:rFonts w:asciiTheme="majorBidi" w:hAnsiTheme="majorBidi" w:cstheme="majorBidi" w:hint="cs"/>
          <w:sz w:val="28"/>
          <w:szCs w:val="28"/>
          <w:rtl/>
        </w:rPr>
        <w:t xml:space="preserve">بأبعاد ومعايير ومؤشرات </w:t>
      </w:r>
      <w:r w:rsidR="006A7539" w:rsidRPr="0092424C">
        <w:rPr>
          <w:rFonts w:asciiTheme="majorBidi" w:hAnsiTheme="majorBidi" w:cstheme="majorBidi" w:hint="cs"/>
          <w:sz w:val="28"/>
          <w:szCs w:val="28"/>
          <w:rtl/>
          <w:lang w:bidi="ar-EG"/>
        </w:rPr>
        <w:t xml:space="preserve">مدخل العلوم والتكنولوجيا والهندسة والرياضيات </w:t>
      </w:r>
      <w:r w:rsidR="006A7539" w:rsidRPr="0092424C">
        <w:rPr>
          <w:rFonts w:asciiTheme="majorBidi" w:hAnsiTheme="majorBidi" w:cstheme="majorBidi"/>
          <w:sz w:val="28"/>
          <w:szCs w:val="28"/>
          <w:lang w:bidi="ar-EG"/>
        </w:rPr>
        <w:t>STEM</w:t>
      </w:r>
      <w:r w:rsidR="00391EB1" w:rsidRPr="00CE0929">
        <w:rPr>
          <w:rFonts w:asciiTheme="majorBidi" w:hAnsiTheme="majorBidi" w:cstheme="majorBidi"/>
          <w:sz w:val="28"/>
          <w:szCs w:val="28"/>
          <w:rtl/>
        </w:rPr>
        <w:t xml:space="preserve"> لدى </w:t>
      </w:r>
      <w:r w:rsidR="00F31FFA" w:rsidRPr="00CE0929">
        <w:rPr>
          <w:rFonts w:asciiTheme="majorBidi" w:hAnsiTheme="majorBidi" w:cstheme="majorBidi"/>
          <w:sz w:val="28"/>
          <w:szCs w:val="28"/>
          <w:rtl/>
        </w:rPr>
        <w:t>معلمي</w:t>
      </w:r>
      <w:r w:rsidR="00391EB1" w:rsidRPr="00CE0929">
        <w:rPr>
          <w:rFonts w:asciiTheme="majorBidi" w:hAnsiTheme="majorBidi" w:cstheme="majorBidi"/>
          <w:sz w:val="28"/>
          <w:szCs w:val="28"/>
          <w:rtl/>
        </w:rPr>
        <w:t xml:space="preserve"> </w:t>
      </w:r>
      <w:r w:rsidR="006A7539">
        <w:rPr>
          <w:rFonts w:asciiTheme="majorBidi" w:hAnsiTheme="majorBidi" w:cstheme="majorBidi" w:hint="cs"/>
          <w:sz w:val="28"/>
          <w:szCs w:val="28"/>
          <w:rtl/>
        </w:rPr>
        <w:t>العلوم</w:t>
      </w:r>
      <w:r w:rsidR="00391EB1" w:rsidRPr="00CE0929">
        <w:rPr>
          <w:rFonts w:asciiTheme="majorBidi" w:hAnsiTheme="majorBidi" w:cstheme="majorBidi"/>
          <w:sz w:val="28"/>
          <w:szCs w:val="28"/>
          <w:rtl/>
        </w:rPr>
        <w:t xml:space="preserve"> في المراحل التعليمية المختلفة</w:t>
      </w:r>
      <w:r w:rsidR="006A7539">
        <w:rPr>
          <w:rFonts w:asciiTheme="majorBidi" w:hAnsiTheme="majorBidi" w:cstheme="majorBidi"/>
          <w:sz w:val="28"/>
          <w:szCs w:val="28"/>
          <w:rtl/>
        </w:rPr>
        <w:t>، و</w:t>
      </w:r>
      <w:r w:rsidR="006A7539">
        <w:rPr>
          <w:rFonts w:asciiTheme="majorBidi" w:hAnsiTheme="majorBidi" w:cstheme="majorBidi" w:hint="cs"/>
          <w:sz w:val="28"/>
          <w:szCs w:val="28"/>
          <w:rtl/>
        </w:rPr>
        <w:t xml:space="preserve">معلمي الفيزياء </w:t>
      </w:r>
      <w:r w:rsidR="006A7539">
        <w:rPr>
          <w:rFonts w:asciiTheme="majorBidi" w:hAnsiTheme="majorBidi" w:cstheme="majorBidi"/>
          <w:sz w:val="28"/>
          <w:szCs w:val="28"/>
          <w:rtl/>
        </w:rPr>
        <w:t>ب</w:t>
      </w:r>
      <w:r w:rsidR="006A7539">
        <w:rPr>
          <w:rFonts w:asciiTheme="majorBidi" w:hAnsiTheme="majorBidi" w:cstheme="majorBidi" w:hint="cs"/>
          <w:sz w:val="28"/>
          <w:szCs w:val="28"/>
          <w:rtl/>
        </w:rPr>
        <w:t>ا</w:t>
      </w:r>
      <w:r w:rsidR="00F31FFA" w:rsidRPr="00CE0929">
        <w:rPr>
          <w:rFonts w:asciiTheme="majorBidi" w:hAnsiTheme="majorBidi" w:cstheme="majorBidi"/>
          <w:sz w:val="28"/>
          <w:szCs w:val="28"/>
          <w:rtl/>
        </w:rPr>
        <w:t>لمرحلة الثانوية على وجه الخصوص</w:t>
      </w:r>
      <w:r w:rsidR="00391EB1" w:rsidRPr="00CE0929">
        <w:rPr>
          <w:rFonts w:asciiTheme="majorBidi" w:hAnsiTheme="majorBidi" w:cstheme="majorBidi"/>
          <w:sz w:val="28"/>
          <w:szCs w:val="28"/>
          <w:rtl/>
        </w:rPr>
        <w:t>.</w:t>
      </w:r>
    </w:p>
    <w:p w:rsidR="006E0485" w:rsidRDefault="00A44716" w:rsidP="006E0485">
      <w:pPr>
        <w:widowControl w:val="0"/>
        <w:jc w:val="both"/>
        <w:rPr>
          <w:rFonts w:asciiTheme="majorBidi" w:hAnsiTheme="majorBidi" w:cstheme="majorBidi"/>
          <w:b/>
          <w:bCs/>
          <w:sz w:val="32"/>
          <w:szCs w:val="32"/>
          <w:rtl/>
        </w:rPr>
      </w:pPr>
      <w:r w:rsidRPr="00CE0929">
        <w:rPr>
          <w:rFonts w:asciiTheme="majorBidi" w:hAnsiTheme="majorBidi" w:cstheme="majorBidi"/>
          <w:b/>
          <w:bCs/>
          <w:sz w:val="32"/>
          <w:szCs w:val="32"/>
          <w:rtl/>
        </w:rPr>
        <w:t>مراجع البحث:</w:t>
      </w:r>
    </w:p>
    <w:p w:rsidR="00C11C38" w:rsidRDefault="008116A5" w:rsidP="00C11C38">
      <w:pPr>
        <w:ind w:left="916" w:hanging="916"/>
        <w:jc w:val="both"/>
        <w:rPr>
          <w:rFonts w:asciiTheme="majorBidi" w:hAnsiTheme="majorBidi" w:cstheme="majorBidi"/>
          <w:color w:val="000000" w:themeColor="text1"/>
          <w:sz w:val="28"/>
          <w:szCs w:val="28"/>
          <w:rtl/>
          <w:lang w:bidi="ar-OM"/>
        </w:rPr>
      </w:pPr>
      <w:r w:rsidRPr="00763C35">
        <w:rPr>
          <w:rFonts w:asciiTheme="majorBidi" w:hAnsiTheme="majorBidi" w:cstheme="majorBidi"/>
          <w:color w:val="000000" w:themeColor="text1"/>
          <w:sz w:val="28"/>
          <w:szCs w:val="28"/>
          <w:rtl/>
          <w:lang w:bidi="ar-EG"/>
        </w:rPr>
        <w:t xml:space="preserve">- </w:t>
      </w:r>
      <w:r w:rsidR="00A1533B" w:rsidRPr="00763C35">
        <w:rPr>
          <w:rFonts w:asciiTheme="majorBidi" w:hAnsiTheme="majorBidi" w:cstheme="majorBidi"/>
          <w:color w:val="000000" w:themeColor="text1"/>
          <w:sz w:val="28"/>
          <w:szCs w:val="28"/>
          <w:rtl/>
          <w:lang w:bidi="ar-EG"/>
        </w:rPr>
        <w:t>إبراهيم بن عبدالله المحيسن</w:t>
      </w:r>
      <w:r w:rsidR="006E0485" w:rsidRPr="00763C35">
        <w:rPr>
          <w:rFonts w:asciiTheme="majorBidi" w:hAnsiTheme="majorBidi" w:cstheme="majorBidi"/>
          <w:color w:val="000000" w:themeColor="text1"/>
          <w:sz w:val="28"/>
          <w:szCs w:val="28"/>
          <w:rtl/>
          <w:lang w:bidi="ar-EG"/>
        </w:rPr>
        <w:t xml:space="preserve"> </w:t>
      </w:r>
      <w:r w:rsidR="00A1533B" w:rsidRPr="00763C35">
        <w:rPr>
          <w:rFonts w:asciiTheme="majorBidi" w:hAnsiTheme="majorBidi" w:cstheme="majorBidi"/>
          <w:color w:val="000000" w:themeColor="text1"/>
          <w:sz w:val="28"/>
          <w:szCs w:val="28"/>
          <w:rtl/>
          <w:lang w:bidi="ar-EG"/>
        </w:rPr>
        <w:t>و</w:t>
      </w:r>
      <w:r w:rsidR="006E0485" w:rsidRPr="00763C35">
        <w:rPr>
          <w:rFonts w:asciiTheme="majorBidi" w:hAnsiTheme="majorBidi" w:cstheme="majorBidi"/>
          <w:color w:val="000000" w:themeColor="text1"/>
          <w:sz w:val="28"/>
          <w:szCs w:val="28"/>
          <w:rtl/>
          <w:lang w:bidi="ar-EG"/>
        </w:rPr>
        <w:t xml:space="preserve">بارعة بنت بهجت خجا (2015): التطوير المهني لمعلمي العلوم في      ضوء اتجاه تكامل العلوم والتقنية والهندسة والرياضيات </w:t>
      </w:r>
      <w:r w:rsidR="006E0485" w:rsidRPr="00763C35">
        <w:rPr>
          <w:rFonts w:asciiTheme="majorBidi" w:hAnsiTheme="majorBidi" w:cstheme="majorBidi"/>
          <w:color w:val="000000" w:themeColor="text1"/>
          <w:sz w:val="28"/>
          <w:szCs w:val="28"/>
          <w:lang w:bidi="ar-EG"/>
        </w:rPr>
        <w:t>STEM</w:t>
      </w:r>
      <w:r w:rsidR="006E0485" w:rsidRPr="00763C35">
        <w:rPr>
          <w:rFonts w:asciiTheme="majorBidi" w:hAnsiTheme="majorBidi" w:cstheme="majorBidi"/>
          <w:color w:val="000000" w:themeColor="text1"/>
          <w:sz w:val="28"/>
          <w:szCs w:val="28"/>
          <w:rtl/>
          <w:lang w:bidi="ar-EG"/>
        </w:rPr>
        <w:t xml:space="preserve">، </w:t>
      </w:r>
      <w:r w:rsidR="006E0485" w:rsidRPr="00763C35">
        <w:rPr>
          <w:rFonts w:asciiTheme="majorBidi" w:hAnsiTheme="majorBidi" w:cstheme="majorBidi"/>
          <w:b/>
          <w:bCs/>
          <w:color w:val="000000" w:themeColor="text1"/>
          <w:sz w:val="28"/>
          <w:szCs w:val="28"/>
          <w:rtl/>
          <w:lang w:bidi="ar-EG"/>
        </w:rPr>
        <w:t xml:space="preserve">مؤتمر التميز في تعليم وتعلم العلوم والرياضيات الأول، مركز التميز البحثي في تطوير تعليم العلوم والرياضيات، </w:t>
      </w:r>
      <w:r w:rsidR="006E0485" w:rsidRPr="00763C35">
        <w:rPr>
          <w:rFonts w:asciiTheme="majorBidi" w:hAnsiTheme="majorBidi" w:cstheme="majorBidi"/>
          <w:b/>
          <w:bCs/>
          <w:color w:val="000000" w:themeColor="text1"/>
          <w:sz w:val="28"/>
          <w:szCs w:val="28"/>
          <w:rtl/>
          <w:lang w:bidi="ar-OM"/>
        </w:rPr>
        <w:t>جامعة الملك سعود</w:t>
      </w:r>
      <w:r w:rsidR="006E0485" w:rsidRPr="00763C35">
        <w:rPr>
          <w:rFonts w:asciiTheme="majorBidi" w:hAnsiTheme="majorBidi" w:cstheme="majorBidi"/>
          <w:color w:val="000000" w:themeColor="text1"/>
          <w:sz w:val="28"/>
          <w:szCs w:val="28"/>
          <w:rtl/>
          <w:lang w:bidi="ar-EG"/>
        </w:rPr>
        <w:t>، مايو، 13 – 39.</w:t>
      </w:r>
    </w:p>
    <w:p w:rsidR="007509DB" w:rsidRPr="00763C35" w:rsidRDefault="00763C35" w:rsidP="00763C35">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Pr>
          <w:rFonts w:asciiTheme="majorBidi" w:hAnsiTheme="majorBidi" w:cstheme="majorBidi"/>
          <w:color w:val="000000" w:themeColor="text1"/>
          <w:sz w:val="28"/>
          <w:szCs w:val="28"/>
          <w:rtl/>
          <w:lang w:bidi="ar-EG"/>
        </w:rPr>
        <w:t>إيمان عبد المحسن عبد الوهاب (2014)</w:t>
      </w:r>
      <w:r>
        <w:rPr>
          <w:rFonts w:asciiTheme="majorBidi" w:hAnsiTheme="majorBidi" w:cstheme="majorBidi" w:hint="cs"/>
          <w:color w:val="000000" w:themeColor="text1"/>
          <w:sz w:val="28"/>
          <w:szCs w:val="28"/>
          <w:rtl/>
          <w:lang w:bidi="ar-EG"/>
        </w:rPr>
        <w:t>:</w:t>
      </w:r>
      <w:hyperlink r:id="rId13" w:history="1">
        <w:r w:rsidR="007509DB" w:rsidRPr="00763C35">
          <w:rPr>
            <w:rFonts w:asciiTheme="majorBidi" w:hAnsiTheme="majorBidi" w:cstheme="majorBidi"/>
            <w:color w:val="000000" w:themeColor="text1"/>
            <w:sz w:val="28"/>
            <w:szCs w:val="28"/>
            <w:rtl/>
            <w:lang w:bidi="ar-EG"/>
          </w:rPr>
          <w:t xml:space="preserve"> فاعلية استخدام استراتيجية التعلم المتمركز حـــول المشكلة فى تنمية مهارات حل المشكلة فى مادة العلوم لدى تلاميذ المرحلة الإعدادية</w:t>
        </w:r>
      </w:hyperlink>
      <w:r w:rsidR="007509DB" w:rsidRPr="00763C35">
        <w:rPr>
          <w:rFonts w:asciiTheme="majorBidi" w:hAnsiTheme="majorBidi" w:cstheme="majorBidi"/>
          <w:color w:val="000000" w:themeColor="text1"/>
          <w:sz w:val="28"/>
          <w:szCs w:val="28"/>
          <w:rtl/>
          <w:lang w:bidi="ar-EG"/>
        </w:rPr>
        <w:t>، رسالة ماجستير (غير منشورة)، كلية التربية، جامعة بنها.</w:t>
      </w:r>
    </w:p>
    <w:p w:rsidR="00FC6432" w:rsidRPr="00763C35" w:rsidRDefault="00763C35" w:rsidP="00EA167C">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lastRenderedPageBreak/>
        <w:t xml:space="preserve">- </w:t>
      </w:r>
      <w:r w:rsidR="006E0485" w:rsidRPr="00763C35">
        <w:rPr>
          <w:rFonts w:asciiTheme="majorBidi" w:hAnsiTheme="majorBidi" w:cstheme="majorBidi"/>
          <w:color w:val="000000" w:themeColor="text1"/>
          <w:sz w:val="28"/>
          <w:szCs w:val="28"/>
          <w:rtl/>
          <w:lang w:bidi="ar-EG"/>
        </w:rPr>
        <w:t xml:space="preserve">تفيدة سيد غانم (2012): تصميم مناهج المتفوقين في ضوء مدخل </w:t>
      </w:r>
      <w:r w:rsidR="006E0485" w:rsidRPr="00763C35">
        <w:rPr>
          <w:rFonts w:asciiTheme="majorBidi" w:hAnsiTheme="majorBidi" w:cstheme="majorBidi"/>
          <w:color w:val="000000" w:themeColor="text1"/>
          <w:sz w:val="28"/>
          <w:szCs w:val="28"/>
          <w:lang w:bidi="ar-EG"/>
        </w:rPr>
        <w:t>STEM</w:t>
      </w:r>
      <w:r w:rsidR="006E0485" w:rsidRPr="00763C35">
        <w:rPr>
          <w:rFonts w:asciiTheme="majorBidi" w:hAnsiTheme="majorBidi" w:cstheme="majorBidi"/>
          <w:color w:val="000000" w:themeColor="text1"/>
          <w:sz w:val="28"/>
          <w:szCs w:val="28"/>
          <w:rtl/>
          <w:lang w:bidi="ar-EG"/>
        </w:rPr>
        <w:t xml:space="preserve"> (العلوم، التكنولوجيا، التصميم الهندسي، الرياضيات) في المرحلة الثانوية، </w:t>
      </w:r>
      <w:r w:rsidR="006E0485" w:rsidRPr="00763C35">
        <w:rPr>
          <w:rFonts w:asciiTheme="majorBidi" w:hAnsiTheme="majorBidi" w:cstheme="majorBidi"/>
          <w:b/>
          <w:bCs/>
          <w:color w:val="000000" w:themeColor="text1"/>
          <w:sz w:val="28"/>
          <w:szCs w:val="28"/>
          <w:rtl/>
          <w:lang w:bidi="ar-EG"/>
        </w:rPr>
        <w:t>المركز القومي للبحوث التربوية والتنمية</w:t>
      </w:r>
      <w:r w:rsidR="006E0485" w:rsidRPr="00763C35">
        <w:rPr>
          <w:rFonts w:asciiTheme="majorBidi" w:hAnsiTheme="majorBidi" w:cstheme="majorBidi"/>
          <w:color w:val="000000" w:themeColor="text1"/>
          <w:sz w:val="28"/>
          <w:szCs w:val="28"/>
          <w:rtl/>
          <w:lang w:bidi="ar-EG"/>
        </w:rPr>
        <w:t xml:space="preserve">، شعبة بحوث تطوير المناهج، يونيو، </w:t>
      </w:r>
      <w:r w:rsidR="00FC6432" w:rsidRPr="00763C35">
        <w:rPr>
          <w:rFonts w:asciiTheme="majorBidi" w:hAnsiTheme="majorBidi" w:cstheme="majorBidi"/>
          <w:color w:val="000000" w:themeColor="text1"/>
          <w:sz w:val="28"/>
          <w:szCs w:val="28"/>
          <w:rtl/>
          <w:lang w:bidi="ar-EG"/>
        </w:rPr>
        <w:t>1 – 98.</w:t>
      </w:r>
    </w:p>
    <w:p w:rsidR="006E0485" w:rsidRPr="00763C35" w:rsidRDefault="00763C35" w:rsidP="00763C35">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00FC6432" w:rsidRPr="00763C35">
        <w:rPr>
          <w:rFonts w:asciiTheme="majorBidi" w:hAnsiTheme="majorBidi" w:cstheme="majorBidi"/>
          <w:color w:val="000000" w:themeColor="text1"/>
          <w:sz w:val="28"/>
          <w:szCs w:val="28"/>
          <w:rtl/>
          <w:lang w:bidi="ar-EG"/>
        </w:rPr>
        <w:t>تفيدة سيد غانم (2013):</w:t>
      </w:r>
      <w:r w:rsidR="006E0485" w:rsidRPr="00763C35">
        <w:rPr>
          <w:rFonts w:asciiTheme="majorBidi" w:hAnsiTheme="majorBidi" w:cstheme="majorBidi"/>
          <w:color w:val="000000" w:themeColor="text1"/>
          <w:sz w:val="28"/>
          <w:szCs w:val="28"/>
          <w:rtl/>
          <w:lang w:bidi="ar-EG"/>
        </w:rPr>
        <w:t xml:space="preserve"> أبعاد تصميم مناهج </w:t>
      </w:r>
      <w:r w:rsidR="006E0485" w:rsidRPr="00763C35">
        <w:rPr>
          <w:rFonts w:asciiTheme="majorBidi" w:hAnsiTheme="majorBidi" w:cstheme="majorBidi"/>
          <w:color w:val="000000" w:themeColor="text1"/>
          <w:sz w:val="28"/>
          <w:szCs w:val="28"/>
          <w:lang w:bidi="ar-EG"/>
        </w:rPr>
        <w:t>STEM</w:t>
      </w:r>
      <w:r w:rsidR="006E0485" w:rsidRPr="00763C35">
        <w:rPr>
          <w:rFonts w:asciiTheme="majorBidi" w:hAnsiTheme="majorBidi" w:cstheme="majorBidi"/>
          <w:color w:val="000000" w:themeColor="text1"/>
          <w:sz w:val="28"/>
          <w:szCs w:val="28"/>
          <w:rtl/>
          <w:lang w:bidi="ar-EG"/>
        </w:rPr>
        <w:t xml:space="preserve"> وأثر منهج مق</w:t>
      </w:r>
      <w:r w:rsidR="00FC6432" w:rsidRPr="00763C35">
        <w:rPr>
          <w:rFonts w:asciiTheme="majorBidi" w:hAnsiTheme="majorBidi" w:cstheme="majorBidi"/>
          <w:color w:val="000000" w:themeColor="text1"/>
          <w:sz w:val="28"/>
          <w:szCs w:val="28"/>
          <w:rtl/>
          <w:lang w:bidi="ar-EG"/>
        </w:rPr>
        <w:t xml:space="preserve">ترح في ضوئها في تنمية مهارات </w:t>
      </w:r>
      <w:r w:rsidR="006E0485" w:rsidRPr="00763C35">
        <w:rPr>
          <w:rFonts w:asciiTheme="majorBidi" w:hAnsiTheme="majorBidi" w:cstheme="majorBidi"/>
          <w:color w:val="000000" w:themeColor="text1"/>
          <w:sz w:val="28"/>
          <w:szCs w:val="28"/>
          <w:rtl/>
          <w:lang w:bidi="ar-EG"/>
        </w:rPr>
        <w:t xml:space="preserve">التفكير في الأنظمة لدي طلاب المرحلة الثانوية، </w:t>
      </w:r>
      <w:r w:rsidR="006E0485" w:rsidRPr="00763C35">
        <w:rPr>
          <w:rFonts w:asciiTheme="majorBidi" w:hAnsiTheme="majorBidi" w:cstheme="majorBidi"/>
          <w:b/>
          <w:bCs/>
          <w:color w:val="000000" w:themeColor="text1"/>
          <w:sz w:val="28"/>
          <w:szCs w:val="28"/>
          <w:rtl/>
          <w:lang w:bidi="ar-EG"/>
        </w:rPr>
        <w:t>مجلة كلية التربية</w:t>
      </w:r>
      <w:r w:rsidR="00FC6432" w:rsidRPr="00763C35">
        <w:rPr>
          <w:rFonts w:asciiTheme="majorBidi" w:hAnsiTheme="majorBidi" w:cstheme="majorBidi"/>
          <w:b/>
          <w:bCs/>
          <w:color w:val="000000" w:themeColor="text1"/>
          <w:sz w:val="28"/>
          <w:szCs w:val="28"/>
          <w:rtl/>
          <w:lang w:bidi="ar-EG"/>
        </w:rPr>
        <w:t>،</w:t>
      </w:r>
      <w:r w:rsidR="006E0485" w:rsidRPr="00763C35">
        <w:rPr>
          <w:rFonts w:asciiTheme="majorBidi" w:hAnsiTheme="majorBidi" w:cstheme="majorBidi"/>
          <w:b/>
          <w:bCs/>
          <w:color w:val="000000" w:themeColor="text1"/>
          <w:sz w:val="28"/>
          <w:szCs w:val="28"/>
          <w:rtl/>
          <w:lang w:bidi="ar-EG"/>
        </w:rPr>
        <w:t xml:space="preserve"> جامعة بني سويف</w:t>
      </w:r>
      <w:r w:rsidR="00FC6432" w:rsidRPr="00763C35">
        <w:rPr>
          <w:rFonts w:asciiTheme="majorBidi" w:hAnsiTheme="majorBidi" w:cstheme="majorBidi"/>
          <w:color w:val="000000" w:themeColor="text1"/>
          <w:sz w:val="28"/>
          <w:szCs w:val="28"/>
          <w:rtl/>
          <w:lang w:bidi="ar-EG"/>
        </w:rPr>
        <w:t>، ديسمبر، ج (1)</w:t>
      </w:r>
      <w:r w:rsidR="006E0485" w:rsidRPr="00763C35">
        <w:rPr>
          <w:rFonts w:asciiTheme="majorBidi" w:hAnsiTheme="majorBidi" w:cstheme="majorBidi"/>
          <w:color w:val="000000" w:themeColor="text1"/>
          <w:sz w:val="28"/>
          <w:szCs w:val="28"/>
          <w:rtl/>
          <w:lang w:bidi="ar-EG"/>
        </w:rPr>
        <w:t>، 115 –</w:t>
      </w:r>
      <w:r w:rsidR="00FC6432" w:rsidRPr="00763C35">
        <w:rPr>
          <w:rFonts w:asciiTheme="majorBidi" w:hAnsiTheme="majorBidi" w:cstheme="majorBidi"/>
          <w:color w:val="000000" w:themeColor="text1"/>
          <w:sz w:val="28"/>
          <w:szCs w:val="28"/>
          <w:rtl/>
          <w:lang w:bidi="ar-EG"/>
        </w:rPr>
        <w:t xml:space="preserve"> 180.</w:t>
      </w:r>
    </w:p>
    <w:p w:rsidR="005678E3" w:rsidRDefault="00763C35" w:rsidP="005678E3">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00A1533B" w:rsidRPr="00763C35">
        <w:rPr>
          <w:rFonts w:asciiTheme="majorBidi" w:hAnsiTheme="majorBidi" w:cstheme="majorBidi"/>
          <w:color w:val="000000" w:themeColor="text1"/>
          <w:sz w:val="28"/>
          <w:szCs w:val="28"/>
          <w:rtl/>
          <w:lang w:bidi="ar-EG"/>
        </w:rPr>
        <w:t xml:space="preserve">تفيدة سيد غانم (2017): برنامج تدريبي مقترح لمعلمي مدارس المتفوقين في العلوم والتكنولوجيا </w:t>
      </w:r>
      <w:r w:rsidR="00A1533B" w:rsidRPr="00763C35">
        <w:rPr>
          <w:rFonts w:asciiTheme="majorBidi" w:hAnsiTheme="majorBidi" w:cstheme="majorBidi"/>
          <w:color w:val="000000" w:themeColor="text1"/>
          <w:sz w:val="28"/>
          <w:szCs w:val="28"/>
          <w:lang w:bidi="ar-EG"/>
        </w:rPr>
        <w:t xml:space="preserve">(STEM) </w:t>
      </w:r>
      <w:r w:rsidR="00A1533B" w:rsidRPr="00763C35">
        <w:rPr>
          <w:rFonts w:asciiTheme="majorBidi" w:hAnsiTheme="majorBidi" w:cstheme="majorBidi"/>
          <w:color w:val="000000" w:themeColor="text1"/>
          <w:sz w:val="28"/>
          <w:szCs w:val="28"/>
          <w:rtl/>
          <w:lang w:bidi="ar-EG"/>
        </w:rPr>
        <w:t xml:space="preserve"> في ضوء خبرات بعض الدول "دراسة وصفية"، </w:t>
      </w:r>
      <w:r w:rsidR="00A1533B" w:rsidRPr="00763C35">
        <w:rPr>
          <w:rFonts w:asciiTheme="majorBidi" w:hAnsiTheme="majorBidi" w:cstheme="majorBidi"/>
          <w:b/>
          <w:bCs/>
          <w:color w:val="000000" w:themeColor="text1"/>
          <w:sz w:val="28"/>
          <w:szCs w:val="28"/>
          <w:rtl/>
          <w:lang w:bidi="ar-EG"/>
        </w:rPr>
        <w:t>المركز القومي للبحوث التربوية والتنمية</w:t>
      </w:r>
      <w:r w:rsidR="00A1533B" w:rsidRPr="00763C35">
        <w:rPr>
          <w:rFonts w:asciiTheme="majorBidi" w:hAnsiTheme="majorBidi" w:cstheme="majorBidi"/>
          <w:color w:val="000000" w:themeColor="text1"/>
          <w:sz w:val="28"/>
          <w:szCs w:val="28"/>
          <w:rtl/>
          <w:lang w:bidi="ar-EG"/>
        </w:rPr>
        <w:t>.</w:t>
      </w:r>
    </w:p>
    <w:p w:rsidR="005678E3" w:rsidRDefault="005678E3" w:rsidP="005678E3">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rPr>
        <w:t xml:space="preserve">- </w:t>
      </w:r>
      <w:r w:rsidR="00B90E66" w:rsidRPr="00763C35">
        <w:rPr>
          <w:rFonts w:asciiTheme="majorBidi" w:hAnsiTheme="majorBidi" w:cstheme="majorBidi"/>
          <w:color w:val="000000" w:themeColor="text1"/>
          <w:sz w:val="28"/>
          <w:szCs w:val="28"/>
          <w:rtl/>
          <w:lang w:bidi="ar-EG"/>
        </w:rPr>
        <w:t>جاكلين بشرى جرجس كشك</w:t>
      </w:r>
      <w:r>
        <w:rPr>
          <w:rFonts w:asciiTheme="majorBidi" w:hAnsiTheme="majorBidi" w:cstheme="majorBidi"/>
          <w:color w:val="000000" w:themeColor="text1"/>
          <w:sz w:val="28"/>
          <w:szCs w:val="28"/>
          <w:rtl/>
          <w:lang w:bidi="ar-EG"/>
        </w:rPr>
        <w:t>.(2009)</w:t>
      </w:r>
      <w:r>
        <w:rPr>
          <w:rFonts w:asciiTheme="majorBidi" w:hAnsiTheme="majorBidi" w:cstheme="majorBidi" w:hint="cs"/>
          <w:color w:val="000000" w:themeColor="text1"/>
          <w:sz w:val="28"/>
          <w:szCs w:val="28"/>
          <w:rtl/>
          <w:lang w:bidi="ar-EG"/>
        </w:rPr>
        <w:t>:</w:t>
      </w:r>
      <w:r w:rsidR="00B90E66" w:rsidRPr="00763C35">
        <w:rPr>
          <w:rFonts w:asciiTheme="majorBidi" w:hAnsiTheme="majorBidi" w:cstheme="majorBidi"/>
          <w:color w:val="000000" w:themeColor="text1"/>
          <w:sz w:val="28"/>
          <w:szCs w:val="28"/>
          <w:rtl/>
          <w:lang w:bidi="ar-EG"/>
        </w:rPr>
        <w:t xml:space="preserve"> أثر استخدام بعض استراتيجيات ما وراء المعرفة فى تنمية مهارات حل المشكلة واكتساب المفاهيم الفيزيائية لطلبة المرحلة الثانوية</w:t>
      </w:r>
      <w:r>
        <w:rPr>
          <w:rFonts w:asciiTheme="majorBidi" w:hAnsiTheme="majorBidi" w:cstheme="majorBidi"/>
          <w:color w:val="000000" w:themeColor="text1"/>
          <w:sz w:val="28"/>
          <w:szCs w:val="28"/>
          <w:rtl/>
          <w:lang w:bidi="ar-EG"/>
        </w:rPr>
        <w:t>، رسالة ماجستير غير منشورة</w:t>
      </w:r>
      <w:r w:rsidR="00B90E66" w:rsidRPr="00763C35">
        <w:rPr>
          <w:rFonts w:asciiTheme="majorBidi" w:hAnsiTheme="majorBidi" w:cstheme="majorBidi"/>
          <w:color w:val="000000" w:themeColor="text1"/>
          <w:sz w:val="28"/>
          <w:szCs w:val="28"/>
          <w:rtl/>
          <w:lang w:bidi="ar-EG"/>
        </w:rPr>
        <w:t>، كلية التربية، جامعة المنوفية.</w:t>
      </w:r>
    </w:p>
    <w:p w:rsidR="00C11C38" w:rsidRDefault="005678E3" w:rsidP="00C11C38">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00A1533B" w:rsidRPr="00763C35">
        <w:rPr>
          <w:rFonts w:asciiTheme="majorBidi" w:hAnsiTheme="majorBidi" w:cstheme="majorBidi"/>
          <w:color w:val="000000" w:themeColor="text1"/>
          <w:sz w:val="28"/>
          <w:szCs w:val="28"/>
          <w:rtl/>
          <w:lang w:bidi="ar-EG"/>
        </w:rPr>
        <w:t>حكمت إ</w:t>
      </w:r>
      <w:r>
        <w:rPr>
          <w:rFonts w:asciiTheme="majorBidi" w:hAnsiTheme="majorBidi" w:cstheme="majorBidi"/>
          <w:color w:val="000000" w:themeColor="text1"/>
          <w:sz w:val="28"/>
          <w:szCs w:val="28"/>
          <w:rtl/>
          <w:lang w:bidi="ar-EG"/>
        </w:rPr>
        <w:t>كرام  السعيد (2016)</w:t>
      </w:r>
      <w:r>
        <w:rPr>
          <w:rFonts w:asciiTheme="majorBidi" w:hAnsiTheme="majorBidi" w:cstheme="majorBidi" w:hint="cs"/>
          <w:color w:val="000000" w:themeColor="text1"/>
          <w:sz w:val="28"/>
          <w:szCs w:val="28"/>
          <w:rtl/>
          <w:lang w:bidi="ar-EG"/>
        </w:rPr>
        <w:t>:</w:t>
      </w:r>
      <w:r w:rsidR="006E0485" w:rsidRPr="00763C35">
        <w:rPr>
          <w:rFonts w:asciiTheme="majorBidi" w:hAnsiTheme="majorBidi" w:cstheme="majorBidi"/>
          <w:color w:val="000000" w:themeColor="text1"/>
          <w:sz w:val="28"/>
          <w:szCs w:val="28"/>
          <w:rtl/>
          <w:lang w:bidi="ar-EG"/>
        </w:rPr>
        <w:t xml:space="preserve"> فاعلية برنامج قائم علي المدخل الجزعي التكاملي </w:t>
      </w:r>
      <w:r w:rsidR="006E0485" w:rsidRPr="00763C35">
        <w:rPr>
          <w:rFonts w:asciiTheme="majorBidi" w:hAnsiTheme="majorBidi" w:cstheme="majorBidi"/>
          <w:color w:val="000000" w:themeColor="text1"/>
          <w:sz w:val="28"/>
          <w:szCs w:val="28"/>
          <w:lang w:bidi="ar-EG"/>
        </w:rPr>
        <w:t>STEM</w:t>
      </w:r>
      <w:r>
        <w:rPr>
          <w:rFonts w:asciiTheme="majorBidi" w:hAnsiTheme="majorBidi" w:cstheme="majorBidi"/>
          <w:color w:val="000000" w:themeColor="text1"/>
          <w:sz w:val="28"/>
          <w:szCs w:val="28"/>
          <w:rtl/>
          <w:lang w:bidi="ar-EG"/>
        </w:rPr>
        <w:t xml:space="preserve"> في تنمية</w:t>
      </w:r>
      <w:r>
        <w:rPr>
          <w:rFonts w:asciiTheme="majorBidi" w:hAnsiTheme="majorBidi" w:cstheme="majorBidi" w:hint="cs"/>
          <w:color w:val="000000" w:themeColor="text1"/>
          <w:sz w:val="28"/>
          <w:szCs w:val="28"/>
          <w:rtl/>
          <w:lang w:bidi="ar-EG"/>
        </w:rPr>
        <w:t xml:space="preserve"> </w:t>
      </w:r>
      <w:r w:rsidR="006E0485" w:rsidRPr="00763C35">
        <w:rPr>
          <w:rFonts w:asciiTheme="majorBidi" w:hAnsiTheme="majorBidi" w:cstheme="majorBidi"/>
          <w:color w:val="000000" w:themeColor="text1"/>
          <w:sz w:val="28"/>
          <w:szCs w:val="28"/>
          <w:rtl/>
          <w:lang w:bidi="ar-EG"/>
        </w:rPr>
        <w:t>بعض المهارات العلمية والميول المهنية لدي تلاميذ الإعدادية المهنية،</w:t>
      </w:r>
      <w:r>
        <w:rPr>
          <w:rFonts w:asciiTheme="majorBidi" w:hAnsiTheme="majorBidi" w:cstheme="majorBidi"/>
          <w:color w:val="000000" w:themeColor="text1"/>
          <w:sz w:val="28"/>
          <w:szCs w:val="28"/>
          <w:rtl/>
          <w:lang w:bidi="ar-EG"/>
        </w:rPr>
        <w:t xml:space="preserve"> رسالة ماجستير غير منشورة، </w:t>
      </w:r>
      <w:r w:rsidR="006E0485" w:rsidRPr="00763C35">
        <w:rPr>
          <w:rFonts w:asciiTheme="majorBidi" w:hAnsiTheme="majorBidi" w:cstheme="majorBidi"/>
          <w:color w:val="000000" w:themeColor="text1"/>
          <w:sz w:val="28"/>
          <w:szCs w:val="28"/>
          <w:rtl/>
          <w:lang w:bidi="ar-EG"/>
        </w:rPr>
        <w:t>كلية التربية، جامعة عين شمس.</w:t>
      </w:r>
    </w:p>
    <w:p w:rsidR="00C11C38" w:rsidRPr="00763C35" w:rsidRDefault="00C11C38" w:rsidP="00C11C38">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Pr="00763C35">
        <w:rPr>
          <w:rFonts w:asciiTheme="majorBidi" w:hAnsiTheme="majorBidi" w:cstheme="majorBidi"/>
          <w:color w:val="000000" w:themeColor="text1"/>
          <w:sz w:val="28"/>
          <w:szCs w:val="28"/>
          <w:rtl/>
        </w:rPr>
        <w:t xml:space="preserve">حمدي أبو الفتوح عطيفة (1995): </w:t>
      </w:r>
      <w:r w:rsidRPr="00763C35">
        <w:rPr>
          <w:rFonts w:asciiTheme="majorBidi" w:hAnsiTheme="majorBidi" w:cstheme="majorBidi"/>
          <w:b/>
          <w:bCs/>
          <w:color w:val="000000" w:themeColor="text1"/>
          <w:sz w:val="28"/>
          <w:szCs w:val="28"/>
          <w:rtl/>
        </w:rPr>
        <w:t>التربية وتنمية الاتجاهات العلمية من المنظور الإسلامي</w:t>
      </w:r>
      <w:r w:rsidRPr="00763C35">
        <w:rPr>
          <w:rFonts w:asciiTheme="majorBidi" w:hAnsiTheme="majorBidi" w:cstheme="majorBidi"/>
          <w:color w:val="000000" w:themeColor="text1"/>
          <w:sz w:val="28"/>
          <w:szCs w:val="28"/>
          <w:rtl/>
        </w:rPr>
        <w:t>، المنصورة، دار الوفاء للطباعة والنشر والتوزيع.</w:t>
      </w:r>
    </w:p>
    <w:p w:rsidR="005678E3" w:rsidRDefault="005678E3" w:rsidP="005678E3">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Pr>
          <w:rFonts w:asciiTheme="majorBidi" w:hAnsiTheme="majorBidi" w:cstheme="majorBidi"/>
          <w:color w:val="000000" w:themeColor="text1"/>
          <w:sz w:val="28"/>
          <w:szCs w:val="28"/>
          <w:rtl/>
          <w:lang w:bidi="ar-EG"/>
        </w:rPr>
        <w:t>دينا طوسون أحمد هندية (2008)</w:t>
      </w:r>
      <w:r>
        <w:rPr>
          <w:rFonts w:asciiTheme="majorBidi" w:hAnsiTheme="majorBidi" w:cstheme="majorBidi" w:hint="cs"/>
          <w:color w:val="000000" w:themeColor="text1"/>
          <w:sz w:val="28"/>
          <w:szCs w:val="28"/>
          <w:rtl/>
          <w:lang w:bidi="ar-EG"/>
        </w:rPr>
        <w:t>:</w:t>
      </w:r>
      <w:r w:rsidR="00B90E66" w:rsidRPr="00763C35">
        <w:rPr>
          <w:rFonts w:asciiTheme="majorBidi" w:hAnsiTheme="majorBidi" w:cstheme="majorBidi"/>
          <w:color w:val="000000" w:themeColor="text1"/>
          <w:sz w:val="28"/>
          <w:szCs w:val="28"/>
          <w:rtl/>
          <w:lang w:bidi="ar-EG"/>
        </w:rPr>
        <w:t xml:space="preserve"> فاعلية برنامج فى الثقافة العلمية باستخدام الوسائط الإلكترونية فى تنمية التحصيل والاتجاهات العلمية وعمليات العلم لدى طلاب الحلقة الثانية من التعليم الأساسى، رسالة دكتوراه</w:t>
      </w:r>
      <w:r>
        <w:rPr>
          <w:rFonts w:asciiTheme="majorBidi" w:hAnsiTheme="majorBidi" w:cstheme="majorBidi"/>
          <w:color w:val="000000" w:themeColor="text1"/>
          <w:sz w:val="28"/>
          <w:szCs w:val="28"/>
          <w:rtl/>
          <w:lang w:bidi="ar-EG"/>
        </w:rPr>
        <w:t xml:space="preserve"> غير منشورة</w:t>
      </w:r>
      <w:r w:rsidR="00B90E66" w:rsidRPr="00763C35">
        <w:rPr>
          <w:rFonts w:asciiTheme="majorBidi" w:hAnsiTheme="majorBidi" w:cstheme="majorBidi"/>
          <w:color w:val="000000" w:themeColor="text1"/>
          <w:sz w:val="28"/>
          <w:szCs w:val="28"/>
          <w:rtl/>
          <w:lang w:bidi="ar-EG"/>
        </w:rPr>
        <w:t>، معهد الدراسات التربوية، جامعة القاهرة.</w:t>
      </w:r>
    </w:p>
    <w:p w:rsidR="005678E3" w:rsidRDefault="005678E3" w:rsidP="005678E3">
      <w:pPr>
        <w:ind w:left="916" w:hanging="916"/>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lang w:bidi="ar-EG"/>
        </w:rPr>
        <w:t xml:space="preserve">- </w:t>
      </w:r>
      <w:r w:rsidR="008470A7" w:rsidRPr="005678E3">
        <w:rPr>
          <w:rFonts w:asciiTheme="majorBidi" w:hAnsiTheme="majorBidi" w:cstheme="majorBidi"/>
          <w:color w:val="000000" w:themeColor="text1"/>
          <w:sz w:val="28"/>
          <w:szCs w:val="28"/>
          <w:rtl/>
        </w:rPr>
        <w:t xml:space="preserve">رشدي أحمد طعيمة ( 2004): </w:t>
      </w:r>
      <w:r w:rsidR="008470A7" w:rsidRPr="005678E3">
        <w:rPr>
          <w:rFonts w:asciiTheme="majorBidi" w:hAnsiTheme="majorBidi" w:cstheme="majorBidi"/>
          <w:b/>
          <w:bCs/>
          <w:color w:val="000000" w:themeColor="text1"/>
          <w:sz w:val="28"/>
          <w:szCs w:val="28"/>
          <w:rtl/>
        </w:rPr>
        <w:t>تحليل المحتوى في العلوم الإنسانية، مفهومه، أسسه، استخداماته،</w:t>
      </w:r>
      <w:r w:rsidR="008470A7" w:rsidRPr="005678E3">
        <w:rPr>
          <w:rFonts w:asciiTheme="majorBidi" w:hAnsiTheme="majorBidi" w:cstheme="majorBidi"/>
          <w:color w:val="000000" w:themeColor="text1"/>
          <w:sz w:val="28"/>
          <w:szCs w:val="28"/>
          <w:rtl/>
        </w:rPr>
        <w:t xml:space="preserve"> القاهرة، دار الفكر العربي</w:t>
      </w:r>
      <w:r>
        <w:rPr>
          <w:rFonts w:asciiTheme="majorBidi" w:hAnsiTheme="majorBidi" w:cstheme="majorBidi" w:hint="cs"/>
          <w:color w:val="000000" w:themeColor="text1"/>
          <w:sz w:val="28"/>
          <w:szCs w:val="28"/>
          <w:rtl/>
        </w:rPr>
        <w:t>.</w:t>
      </w:r>
    </w:p>
    <w:p w:rsidR="005678E3" w:rsidRDefault="005678E3" w:rsidP="005678E3">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rPr>
        <w:t xml:space="preserve">- </w:t>
      </w:r>
      <w:r w:rsidR="00B90E66" w:rsidRPr="00763C35">
        <w:rPr>
          <w:rFonts w:asciiTheme="majorBidi" w:hAnsiTheme="majorBidi" w:cstheme="majorBidi"/>
          <w:color w:val="000000" w:themeColor="text1"/>
          <w:sz w:val="28"/>
          <w:szCs w:val="28"/>
          <w:rtl/>
          <w:lang w:bidi="ar-EG"/>
        </w:rPr>
        <w:t>رشدي</w:t>
      </w:r>
      <w:r>
        <w:rPr>
          <w:rFonts w:asciiTheme="majorBidi" w:hAnsiTheme="majorBidi" w:cstheme="majorBidi"/>
          <w:color w:val="000000" w:themeColor="text1"/>
          <w:sz w:val="28"/>
          <w:szCs w:val="28"/>
          <w:rtl/>
          <w:lang w:bidi="ar-EG"/>
        </w:rPr>
        <w:t xml:space="preserve"> فام</w:t>
      </w:r>
      <w:r w:rsidR="008852CD">
        <w:rPr>
          <w:rFonts w:asciiTheme="majorBidi" w:hAnsiTheme="majorBidi" w:cstheme="majorBidi" w:hint="cs"/>
          <w:color w:val="000000" w:themeColor="text1"/>
          <w:sz w:val="28"/>
          <w:szCs w:val="28"/>
          <w:rtl/>
          <w:lang w:bidi="ar-EG"/>
        </w:rPr>
        <w:t xml:space="preserve"> منصور</w:t>
      </w:r>
      <w:r>
        <w:rPr>
          <w:rFonts w:asciiTheme="majorBidi" w:hAnsiTheme="majorBidi" w:cstheme="majorBidi" w:hint="cs"/>
          <w:color w:val="000000" w:themeColor="text1"/>
          <w:sz w:val="28"/>
          <w:szCs w:val="28"/>
          <w:rtl/>
          <w:lang w:bidi="ar-EG"/>
        </w:rPr>
        <w:t xml:space="preserve"> </w:t>
      </w:r>
      <w:r>
        <w:rPr>
          <w:rFonts w:asciiTheme="majorBidi" w:hAnsiTheme="majorBidi" w:cstheme="majorBidi"/>
          <w:color w:val="000000" w:themeColor="text1"/>
          <w:sz w:val="28"/>
          <w:szCs w:val="28"/>
          <w:rtl/>
          <w:lang w:bidi="ar-EG"/>
        </w:rPr>
        <w:t>(1997)</w:t>
      </w:r>
      <w:r>
        <w:rPr>
          <w:rFonts w:asciiTheme="majorBidi" w:hAnsiTheme="majorBidi" w:cstheme="majorBidi" w:hint="cs"/>
          <w:color w:val="000000" w:themeColor="text1"/>
          <w:sz w:val="28"/>
          <w:szCs w:val="28"/>
          <w:rtl/>
          <w:lang w:bidi="ar-EG"/>
        </w:rPr>
        <w:t>:</w:t>
      </w:r>
      <w:r>
        <w:rPr>
          <w:rFonts w:asciiTheme="majorBidi" w:hAnsiTheme="majorBidi" w:cstheme="majorBidi"/>
          <w:color w:val="000000" w:themeColor="text1"/>
          <w:sz w:val="28"/>
          <w:szCs w:val="28"/>
          <w:rtl/>
          <w:lang w:bidi="ar-EG"/>
        </w:rPr>
        <w:t xml:space="preserve"> حجم التأثير</w:t>
      </w:r>
      <w:r>
        <w:rPr>
          <w:rFonts w:asciiTheme="majorBidi" w:hAnsiTheme="majorBidi" w:cstheme="majorBidi" w:hint="cs"/>
          <w:color w:val="000000" w:themeColor="text1"/>
          <w:sz w:val="28"/>
          <w:szCs w:val="28"/>
          <w:rtl/>
          <w:lang w:bidi="ar-EG"/>
        </w:rPr>
        <w:t>:</w:t>
      </w:r>
      <w:r w:rsidR="00B90E66" w:rsidRPr="00763C35">
        <w:rPr>
          <w:rFonts w:asciiTheme="majorBidi" w:hAnsiTheme="majorBidi" w:cstheme="majorBidi"/>
          <w:color w:val="000000" w:themeColor="text1"/>
          <w:sz w:val="28"/>
          <w:szCs w:val="28"/>
          <w:rtl/>
          <w:lang w:bidi="ar-EG"/>
        </w:rPr>
        <w:t xml:space="preserve"> </w:t>
      </w:r>
      <w:r>
        <w:rPr>
          <w:rFonts w:asciiTheme="majorBidi" w:hAnsiTheme="majorBidi" w:cstheme="majorBidi"/>
          <w:color w:val="000000" w:themeColor="text1"/>
          <w:sz w:val="28"/>
          <w:szCs w:val="28"/>
          <w:rtl/>
          <w:lang w:bidi="ar-EG"/>
        </w:rPr>
        <w:t>الوجه المكتمل للدلالة الإحصائية</w:t>
      </w:r>
      <w:r w:rsidR="00B90E66" w:rsidRPr="00763C35">
        <w:rPr>
          <w:rFonts w:asciiTheme="majorBidi" w:hAnsiTheme="majorBidi" w:cstheme="majorBidi"/>
          <w:color w:val="000000" w:themeColor="text1"/>
          <w:sz w:val="28"/>
          <w:szCs w:val="28"/>
          <w:rtl/>
          <w:lang w:bidi="ar-EG"/>
        </w:rPr>
        <w:t xml:space="preserve">، </w:t>
      </w:r>
      <w:r w:rsidR="00B90E66" w:rsidRPr="00763C35">
        <w:rPr>
          <w:rFonts w:asciiTheme="majorBidi" w:hAnsiTheme="majorBidi" w:cstheme="majorBidi"/>
          <w:b/>
          <w:bCs/>
          <w:color w:val="000000" w:themeColor="text1"/>
          <w:sz w:val="28"/>
          <w:szCs w:val="28"/>
          <w:rtl/>
          <w:lang w:bidi="ar-EG"/>
        </w:rPr>
        <w:t>المجلة المصرية للدراسات النفسية</w:t>
      </w:r>
      <w:r w:rsidR="00B90E66" w:rsidRPr="00763C35">
        <w:rPr>
          <w:rFonts w:asciiTheme="majorBidi" w:hAnsiTheme="majorBidi" w:cstheme="majorBidi"/>
          <w:color w:val="000000" w:themeColor="text1"/>
          <w:sz w:val="28"/>
          <w:szCs w:val="28"/>
          <w:rtl/>
          <w:lang w:bidi="ar-EG"/>
        </w:rPr>
        <w:t>، 7(16)، يونيو، 56</w:t>
      </w:r>
      <w:r>
        <w:rPr>
          <w:rFonts w:asciiTheme="majorBidi" w:hAnsiTheme="majorBidi" w:cstheme="majorBidi" w:hint="cs"/>
          <w:color w:val="000000" w:themeColor="text1"/>
          <w:sz w:val="28"/>
          <w:szCs w:val="28"/>
          <w:rtl/>
          <w:lang w:bidi="ar-EG"/>
        </w:rPr>
        <w:t xml:space="preserve"> </w:t>
      </w:r>
      <w:r w:rsidR="00B90E66" w:rsidRPr="00763C35">
        <w:rPr>
          <w:rFonts w:asciiTheme="majorBidi" w:hAnsiTheme="majorBidi" w:cstheme="majorBidi"/>
          <w:color w:val="000000" w:themeColor="text1"/>
          <w:sz w:val="28"/>
          <w:szCs w:val="28"/>
          <w:rtl/>
          <w:lang w:bidi="ar-EG"/>
        </w:rPr>
        <w:t>-</w:t>
      </w:r>
      <w:r>
        <w:rPr>
          <w:rFonts w:asciiTheme="majorBidi" w:hAnsiTheme="majorBidi" w:cstheme="majorBidi" w:hint="cs"/>
          <w:color w:val="000000" w:themeColor="text1"/>
          <w:sz w:val="28"/>
          <w:szCs w:val="28"/>
          <w:rtl/>
          <w:lang w:bidi="ar-EG"/>
        </w:rPr>
        <w:t xml:space="preserve"> </w:t>
      </w:r>
      <w:r w:rsidR="00B90E66" w:rsidRPr="00763C35">
        <w:rPr>
          <w:rFonts w:asciiTheme="majorBidi" w:hAnsiTheme="majorBidi" w:cstheme="majorBidi"/>
          <w:color w:val="000000" w:themeColor="text1"/>
          <w:sz w:val="28"/>
          <w:szCs w:val="28"/>
          <w:rtl/>
          <w:lang w:bidi="ar-EG"/>
        </w:rPr>
        <w:t>75.</w:t>
      </w:r>
    </w:p>
    <w:p w:rsidR="00C239A0" w:rsidRDefault="005678E3" w:rsidP="00C239A0">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00B90E66" w:rsidRPr="00763C35">
        <w:rPr>
          <w:rFonts w:asciiTheme="majorBidi" w:hAnsiTheme="majorBidi" w:cstheme="majorBidi"/>
          <w:color w:val="000000" w:themeColor="text1"/>
          <w:sz w:val="28"/>
          <w:szCs w:val="28"/>
          <w:rtl/>
          <w:lang w:bidi="ar-EG"/>
        </w:rPr>
        <w:t>زبيدة محمد قرنى محمد</w:t>
      </w:r>
      <w:r>
        <w:rPr>
          <w:rFonts w:asciiTheme="majorBidi" w:hAnsiTheme="majorBidi" w:cstheme="majorBidi" w:hint="cs"/>
          <w:color w:val="000000" w:themeColor="text1"/>
          <w:sz w:val="28"/>
          <w:szCs w:val="28"/>
          <w:rtl/>
          <w:lang w:bidi="ar-EG"/>
        </w:rPr>
        <w:t xml:space="preserve"> </w:t>
      </w:r>
      <w:r>
        <w:rPr>
          <w:rFonts w:asciiTheme="majorBidi" w:hAnsiTheme="majorBidi" w:cstheme="majorBidi"/>
          <w:color w:val="000000" w:themeColor="text1"/>
          <w:sz w:val="28"/>
          <w:szCs w:val="28"/>
          <w:rtl/>
          <w:lang w:bidi="ar-EG"/>
        </w:rPr>
        <w:t>(2006)</w:t>
      </w:r>
      <w:r>
        <w:rPr>
          <w:rFonts w:asciiTheme="majorBidi" w:hAnsiTheme="majorBidi" w:cstheme="majorBidi" w:hint="cs"/>
          <w:color w:val="000000" w:themeColor="text1"/>
          <w:sz w:val="28"/>
          <w:szCs w:val="28"/>
          <w:rtl/>
          <w:lang w:bidi="ar-EG"/>
        </w:rPr>
        <w:t>:</w:t>
      </w:r>
      <w:r w:rsidR="00B90E66" w:rsidRPr="00763C35">
        <w:rPr>
          <w:rFonts w:asciiTheme="majorBidi" w:hAnsiTheme="majorBidi" w:cstheme="majorBidi"/>
          <w:color w:val="000000" w:themeColor="text1"/>
          <w:sz w:val="28"/>
          <w:szCs w:val="28"/>
          <w:rtl/>
          <w:lang w:bidi="ar-EG"/>
        </w:rPr>
        <w:t xml:space="preserve"> </w:t>
      </w:r>
      <w:r w:rsidR="00B90E66" w:rsidRPr="00763C35">
        <w:rPr>
          <w:rFonts w:asciiTheme="majorBidi" w:hAnsiTheme="majorBidi" w:cstheme="majorBidi"/>
          <w:b/>
          <w:bCs/>
          <w:color w:val="000000" w:themeColor="text1"/>
          <w:sz w:val="28"/>
          <w:szCs w:val="28"/>
          <w:rtl/>
          <w:lang w:bidi="ar-EG"/>
        </w:rPr>
        <w:t>الجانب الوجدانى فى تدريس العلوم: النظرية</w:t>
      </w:r>
      <w:r>
        <w:rPr>
          <w:rFonts w:asciiTheme="majorBidi" w:hAnsiTheme="majorBidi" w:cstheme="majorBidi" w:hint="cs"/>
          <w:b/>
          <w:bCs/>
          <w:color w:val="000000" w:themeColor="text1"/>
          <w:sz w:val="28"/>
          <w:szCs w:val="28"/>
          <w:rtl/>
          <w:lang w:bidi="ar-EG"/>
        </w:rPr>
        <w:t xml:space="preserve"> </w:t>
      </w:r>
      <w:r>
        <w:rPr>
          <w:rFonts w:asciiTheme="majorBidi" w:hAnsiTheme="majorBidi" w:cstheme="majorBidi"/>
          <w:b/>
          <w:bCs/>
          <w:color w:val="000000" w:themeColor="text1"/>
          <w:sz w:val="28"/>
          <w:szCs w:val="28"/>
          <w:rtl/>
          <w:lang w:bidi="ar-EG"/>
        </w:rPr>
        <w:t>–</w:t>
      </w:r>
      <w:r>
        <w:rPr>
          <w:rFonts w:asciiTheme="majorBidi" w:hAnsiTheme="majorBidi" w:cstheme="majorBidi" w:hint="cs"/>
          <w:b/>
          <w:bCs/>
          <w:color w:val="000000" w:themeColor="text1"/>
          <w:sz w:val="28"/>
          <w:szCs w:val="28"/>
          <w:rtl/>
          <w:lang w:bidi="ar-EG"/>
        </w:rPr>
        <w:t xml:space="preserve"> </w:t>
      </w:r>
      <w:r w:rsidR="00B90E66" w:rsidRPr="00763C35">
        <w:rPr>
          <w:rFonts w:asciiTheme="majorBidi" w:hAnsiTheme="majorBidi" w:cstheme="majorBidi"/>
          <w:b/>
          <w:bCs/>
          <w:color w:val="000000" w:themeColor="text1"/>
          <w:sz w:val="28"/>
          <w:szCs w:val="28"/>
          <w:rtl/>
          <w:lang w:bidi="ar-EG"/>
        </w:rPr>
        <w:t>التنمية</w:t>
      </w:r>
      <w:r>
        <w:rPr>
          <w:rFonts w:asciiTheme="majorBidi" w:hAnsiTheme="majorBidi" w:cstheme="majorBidi" w:hint="cs"/>
          <w:b/>
          <w:bCs/>
          <w:color w:val="000000" w:themeColor="text1"/>
          <w:sz w:val="28"/>
          <w:szCs w:val="28"/>
          <w:rtl/>
          <w:lang w:bidi="ar-EG"/>
        </w:rPr>
        <w:t xml:space="preserve"> </w:t>
      </w:r>
      <w:r w:rsidR="00B90E66" w:rsidRPr="00763C35">
        <w:rPr>
          <w:rFonts w:asciiTheme="majorBidi" w:hAnsiTheme="majorBidi" w:cstheme="majorBidi"/>
          <w:b/>
          <w:bCs/>
          <w:color w:val="000000" w:themeColor="text1"/>
          <w:sz w:val="28"/>
          <w:szCs w:val="28"/>
          <w:rtl/>
          <w:lang w:bidi="ar-EG"/>
        </w:rPr>
        <w:t>- القياس</w:t>
      </w:r>
      <w:r w:rsidR="00B90E66" w:rsidRPr="00763C35">
        <w:rPr>
          <w:rFonts w:asciiTheme="majorBidi" w:hAnsiTheme="majorBidi" w:cstheme="majorBidi"/>
          <w:color w:val="000000" w:themeColor="text1"/>
          <w:sz w:val="28"/>
          <w:szCs w:val="28"/>
          <w:rtl/>
          <w:lang w:bidi="ar-EG"/>
        </w:rPr>
        <w:t>، المنصورة، المكتبة العصرية.</w:t>
      </w:r>
    </w:p>
    <w:p w:rsidR="00C239A0" w:rsidRDefault="00C239A0" w:rsidP="00C239A0">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Pr>
          <w:rFonts w:asciiTheme="majorBidi" w:hAnsiTheme="majorBidi" w:cstheme="majorBidi"/>
          <w:color w:val="000000" w:themeColor="text1"/>
          <w:sz w:val="28"/>
          <w:szCs w:val="28"/>
          <w:rtl/>
          <w:lang w:bidi="ar-EG"/>
        </w:rPr>
        <w:t>سهام السيد صالح (2014)</w:t>
      </w:r>
      <w:r>
        <w:rPr>
          <w:rFonts w:asciiTheme="majorBidi" w:hAnsiTheme="majorBidi" w:cstheme="majorBidi" w:hint="cs"/>
          <w:color w:val="000000" w:themeColor="text1"/>
          <w:sz w:val="28"/>
          <w:szCs w:val="28"/>
          <w:rtl/>
          <w:lang w:bidi="ar-EG"/>
        </w:rPr>
        <w:t>:</w:t>
      </w:r>
      <w:r w:rsidR="006E0485" w:rsidRPr="00763C35">
        <w:rPr>
          <w:rFonts w:asciiTheme="majorBidi" w:hAnsiTheme="majorBidi" w:cstheme="majorBidi"/>
          <w:color w:val="000000" w:themeColor="text1"/>
          <w:sz w:val="28"/>
          <w:szCs w:val="28"/>
          <w:rtl/>
          <w:lang w:bidi="ar-EG"/>
        </w:rPr>
        <w:t xml:space="preserve"> تصور مقترح لبرنامج تدريبي لتنمية مهارا</w:t>
      </w:r>
      <w:r>
        <w:rPr>
          <w:rFonts w:asciiTheme="majorBidi" w:hAnsiTheme="majorBidi" w:cstheme="majorBidi"/>
          <w:color w:val="000000" w:themeColor="text1"/>
          <w:sz w:val="28"/>
          <w:szCs w:val="28"/>
          <w:rtl/>
          <w:lang w:bidi="ar-EG"/>
        </w:rPr>
        <w:t>ت التدريس لدي معلمات</w:t>
      </w:r>
      <w:r>
        <w:rPr>
          <w:rFonts w:asciiTheme="majorBidi" w:hAnsiTheme="majorBidi" w:cstheme="majorBidi" w:hint="cs"/>
          <w:color w:val="000000" w:themeColor="text1"/>
          <w:sz w:val="28"/>
          <w:szCs w:val="28"/>
          <w:rtl/>
          <w:lang w:bidi="ar-EG"/>
        </w:rPr>
        <w:t xml:space="preserve"> </w:t>
      </w:r>
      <w:r w:rsidR="006E0485" w:rsidRPr="00763C35">
        <w:rPr>
          <w:rFonts w:asciiTheme="majorBidi" w:hAnsiTheme="majorBidi" w:cstheme="majorBidi"/>
          <w:color w:val="000000" w:themeColor="text1"/>
          <w:sz w:val="28"/>
          <w:szCs w:val="28"/>
          <w:rtl/>
          <w:lang w:bidi="ar-EG"/>
        </w:rPr>
        <w:t>الفيزياء بالمرحلة الثانوية في ضوء مبادئ ومتطلب</w:t>
      </w:r>
      <w:r>
        <w:rPr>
          <w:rFonts w:asciiTheme="majorBidi" w:hAnsiTheme="majorBidi" w:cstheme="majorBidi"/>
          <w:color w:val="000000" w:themeColor="text1"/>
          <w:sz w:val="28"/>
          <w:szCs w:val="28"/>
          <w:rtl/>
          <w:lang w:bidi="ar-EG"/>
        </w:rPr>
        <w:t>ات بين العلوم والتقنية والهندسة</w:t>
      </w:r>
      <w:r>
        <w:rPr>
          <w:rFonts w:asciiTheme="majorBidi" w:hAnsiTheme="majorBidi" w:cstheme="majorBidi" w:hint="cs"/>
          <w:color w:val="000000" w:themeColor="text1"/>
          <w:sz w:val="28"/>
          <w:szCs w:val="28"/>
          <w:rtl/>
          <w:lang w:bidi="ar-EG"/>
        </w:rPr>
        <w:t xml:space="preserve"> </w:t>
      </w:r>
      <w:r w:rsidR="006E0485" w:rsidRPr="00763C35">
        <w:rPr>
          <w:rFonts w:asciiTheme="majorBidi" w:hAnsiTheme="majorBidi" w:cstheme="majorBidi"/>
          <w:color w:val="000000" w:themeColor="text1"/>
          <w:sz w:val="28"/>
          <w:szCs w:val="28"/>
          <w:rtl/>
          <w:lang w:bidi="ar-EG"/>
        </w:rPr>
        <w:t>والرياضيات</w:t>
      </w:r>
      <w:r w:rsidR="006E0485" w:rsidRPr="00763C35">
        <w:rPr>
          <w:rFonts w:asciiTheme="majorBidi" w:hAnsiTheme="majorBidi" w:cstheme="majorBidi"/>
          <w:color w:val="000000" w:themeColor="text1"/>
          <w:sz w:val="28"/>
          <w:szCs w:val="28"/>
          <w:lang w:bidi="ar-EG"/>
        </w:rPr>
        <w:t xml:space="preserve">STEM </w:t>
      </w:r>
      <w:r w:rsidR="006E0485" w:rsidRPr="00763C35">
        <w:rPr>
          <w:rFonts w:asciiTheme="majorBidi" w:hAnsiTheme="majorBidi" w:cstheme="majorBidi"/>
          <w:color w:val="000000" w:themeColor="text1"/>
          <w:sz w:val="28"/>
          <w:szCs w:val="28"/>
          <w:rtl/>
          <w:lang w:bidi="ar-EG"/>
        </w:rPr>
        <w:t xml:space="preserve"> بمدينة حائل بالسعودية، </w:t>
      </w:r>
      <w:r w:rsidR="006E0485" w:rsidRPr="00763C35">
        <w:rPr>
          <w:rFonts w:asciiTheme="majorBidi" w:hAnsiTheme="majorBidi" w:cstheme="majorBidi"/>
          <w:b/>
          <w:bCs/>
          <w:color w:val="000000" w:themeColor="text1"/>
          <w:sz w:val="28"/>
          <w:szCs w:val="28"/>
          <w:rtl/>
          <w:lang w:bidi="ar-EG"/>
        </w:rPr>
        <w:t>دراسات عربية في التربية وعلم النفس</w:t>
      </w:r>
      <w:r>
        <w:rPr>
          <w:rFonts w:asciiTheme="majorBidi" w:hAnsiTheme="majorBidi" w:cstheme="majorBidi"/>
          <w:color w:val="000000" w:themeColor="text1"/>
          <w:sz w:val="28"/>
          <w:szCs w:val="28"/>
          <w:rtl/>
          <w:lang w:bidi="ar-EG"/>
        </w:rPr>
        <w:t>،</w:t>
      </w:r>
      <w:r>
        <w:rPr>
          <w:rFonts w:asciiTheme="majorBidi" w:hAnsiTheme="majorBidi" w:cstheme="majorBidi" w:hint="cs"/>
          <w:color w:val="000000" w:themeColor="text1"/>
          <w:sz w:val="28"/>
          <w:szCs w:val="28"/>
          <w:rtl/>
          <w:lang w:bidi="ar-EG"/>
        </w:rPr>
        <w:t xml:space="preserve"> </w:t>
      </w:r>
      <w:r>
        <w:rPr>
          <w:rFonts w:asciiTheme="majorBidi" w:hAnsiTheme="majorBidi" w:cstheme="majorBidi"/>
          <w:color w:val="000000" w:themeColor="text1"/>
          <w:sz w:val="28"/>
          <w:szCs w:val="28"/>
          <w:rtl/>
          <w:lang w:bidi="ar-EG"/>
        </w:rPr>
        <w:t>(3)</w:t>
      </w:r>
      <w:r>
        <w:rPr>
          <w:rFonts w:asciiTheme="majorBidi" w:hAnsiTheme="majorBidi" w:cstheme="majorBidi" w:hint="cs"/>
          <w:color w:val="000000" w:themeColor="text1"/>
          <w:sz w:val="28"/>
          <w:szCs w:val="28"/>
          <w:rtl/>
          <w:lang w:bidi="ar-EG"/>
        </w:rPr>
        <w:t xml:space="preserve">56، </w:t>
      </w:r>
      <w:r w:rsidR="006E0485" w:rsidRPr="00763C35">
        <w:rPr>
          <w:rFonts w:asciiTheme="majorBidi" w:hAnsiTheme="majorBidi" w:cstheme="majorBidi"/>
          <w:color w:val="000000" w:themeColor="text1"/>
          <w:sz w:val="28"/>
          <w:szCs w:val="28"/>
          <w:rtl/>
          <w:lang w:bidi="ar-EG"/>
        </w:rPr>
        <w:t>ديسمبر.</w:t>
      </w:r>
    </w:p>
    <w:p w:rsidR="00C239A0" w:rsidRDefault="00C239A0" w:rsidP="00C239A0">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Pr="00C239A0">
        <w:rPr>
          <w:rFonts w:asciiTheme="majorBidi" w:hAnsiTheme="majorBidi" w:cstheme="majorBidi"/>
          <w:sz w:val="28"/>
          <w:szCs w:val="28"/>
          <w:rtl/>
        </w:rPr>
        <w:t xml:space="preserve">صلاح الدين محمود علام (2000): </w:t>
      </w:r>
      <w:r w:rsidRPr="00C239A0">
        <w:rPr>
          <w:rFonts w:asciiTheme="majorBidi" w:hAnsiTheme="majorBidi" w:cstheme="majorBidi"/>
          <w:b/>
          <w:bCs/>
          <w:sz w:val="28"/>
          <w:szCs w:val="28"/>
          <w:rtl/>
        </w:rPr>
        <w:t>تحليل بيانات البحوث النفسية والتربوية والإجتماعية</w:t>
      </w:r>
      <w:r>
        <w:rPr>
          <w:rFonts w:asciiTheme="majorBidi" w:hAnsiTheme="majorBidi" w:cstheme="majorBidi" w:hint="cs"/>
          <w:sz w:val="28"/>
          <w:szCs w:val="28"/>
          <w:rtl/>
        </w:rPr>
        <w:t>،</w:t>
      </w:r>
      <w:r w:rsidRPr="00C239A0">
        <w:rPr>
          <w:rFonts w:asciiTheme="majorBidi" w:hAnsiTheme="majorBidi" w:cstheme="majorBidi"/>
          <w:sz w:val="28"/>
          <w:szCs w:val="28"/>
          <w:rtl/>
        </w:rPr>
        <w:t xml:space="preserve"> القاهرة، دار الفكر العربى.</w:t>
      </w:r>
    </w:p>
    <w:p w:rsidR="00C239A0" w:rsidRDefault="00C239A0" w:rsidP="00C239A0">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00A1533B" w:rsidRPr="00763C35">
        <w:rPr>
          <w:rFonts w:asciiTheme="majorBidi" w:hAnsiTheme="majorBidi" w:cstheme="majorBidi"/>
          <w:color w:val="000000" w:themeColor="text1"/>
          <w:sz w:val="28"/>
          <w:szCs w:val="28"/>
          <w:rtl/>
          <w:lang w:bidi="ar-EG"/>
        </w:rPr>
        <w:t xml:space="preserve">عبد السلام مصطفى عبد السلام (2006): </w:t>
      </w:r>
      <w:r w:rsidR="00A1533B" w:rsidRPr="00763C35">
        <w:rPr>
          <w:rFonts w:asciiTheme="majorBidi" w:hAnsiTheme="majorBidi" w:cstheme="majorBidi"/>
          <w:b/>
          <w:bCs/>
          <w:color w:val="000000" w:themeColor="text1"/>
          <w:sz w:val="28"/>
          <w:szCs w:val="28"/>
          <w:rtl/>
          <w:lang w:bidi="ar-EG"/>
        </w:rPr>
        <w:t>تدريس العلوم ومتطلبات العصر</w:t>
      </w:r>
      <w:r w:rsidR="00A1533B" w:rsidRPr="00763C35">
        <w:rPr>
          <w:rFonts w:asciiTheme="majorBidi" w:hAnsiTheme="majorBidi" w:cstheme="majorBidi"/>
          <w:color w:val="000000" w:themeColor="text1"/>
          <w:sz w:val="28"/>
          <w:szCs w:val="28"/>
          <w:rtl/>
          <w:lang w:bidi="ar-EG"/>
        </w:rPr>
        <w:t>، القاهرة، دار الفكر العربى.</w:t>
      </w:r>
    </w:p>
    <w:p w:rsidR="00C239A0" w:rsidRDefault="00C239A0" w:rsidP="00C239A0">
      <w:pPr>
        <w:ind w:left="916" w:hanging="916"/>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lang w:bidi="ar-EG"/>
        </w:rPr>
        <w:t xml:space="preserve">- </w:t>
      </w:r>
      <w:r w:rsidR="008116A5" w:rsidRPr="00763C35">
        <w:rPr>
          <w:rFonts w:asciiTheme="majorBidi" w:hAnsiTheme="majorBidi" w:cstheme="majorBidi"/>
          <w:color w:val="000000" w:themeColor="text1"/>
          <w:sz w:val="28"/>
          <w:szCs w:val="28"/>
          <w:rtl/>
        </w:rPr>
        <w:t xml:space="preserve">عبد السلام مصطفى عبد السلام وإيهاب أحمد مختار (2016): </w:t>
      </w:r>
      <w:r w:rsidR="008116A5" w:rsidRPr="00763C35">
        <w:rPr>
          <w:rFonts w:asciiTheme="majorBidi" w:hAnsiTheme="majorBidi" w:cstheme="majorBidi"/>
          <w:b/>
          <w:bCs/>
          <w:color w:val="000000" w:themeColor="text1"/>
          <w:sz w:val="28"/>
          <w:szCs w:val="28"/>
          <w:rtl/>
        </w:rPr>
        <w:t>العلوم المتكاملة: المفهوم والمداخل والتطبيقات</w:t>
      </w:r>
      <w:r w:rsidR="008116A5" w:rsidRPr="00763C35">
        <w:rPr>
          <w:rFonts w:asciiTheme="majorBidi" w:hAnsiTheme="majorBidi" w:cstheme="majorBidi"/>
          <w:color w:val="000000" w:themeColor="text1"/>
          <w:sz w:val="28"/>
          <w:szCs w:val="28"/>
          <w:rtl/>
        </w:rPr>
        <w:t>، المنصورة، المكتبة العصرية للنشر والتوزيع.</w:t>
      </w:r>
    </w:p>
    <w:p w:rsidR="00EF6466" w:rsidRPr="00EF6466" w:rsidRDefault="00EF6466" w:rsidP="00C239A0">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rPr>
        <w:t xml:space="preserve">- عبد السلام مصطفى عبد السلام (2018): </w:t>
      </w:r>
      <w:r>
        <w:rPr>
          <w:rFonts w:asciiTheme="majorBidi" w:hAnsiTheme="majorBidi" w:cstheme="majorBidi" w:hint="cs"/>
          <w:b/>
          <w:bCs/>
          <w:color w:val="000000" w:themeColor="text1"/>
          <w:sz w:val="28"/>
          <w:szCs w:val="28"/>
          <w:rtl/>
        </w:rPr>
        <w:t>الاتجاهات الحديثة في تدريس العلوم</w:t>
      </w:r>
      <w:r>
        <w:rPr>
          <w:rFonts w:asciiTheme="majorBidi" w:hAnsiTheme="majorBidi" w:cstheme="majorBidi" w:hint="cs"/>
          <w:color w:val="000000" w:themeColor="text1"/>
          <w:sz w:val="28"/>
          <w:szCs w:val="28"/>
          <w:rtl/>
        </w:rPr>
        <w:t>، ط 3، القاهرة، دار الفكر العربي.</w:t>
      </w:r>
    </w:p>
    <w:p w:rsidR="00C239A0" w:rsidRDefault="00C239A0" w:rsidP="00C239A0">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00087102" w:rsidRPr="00763C35">
        <w:rPr>
          <w:rFonts w:asciiTheme="majorBidi" w:hAnsiTheme="majorBidi" w:cstheme="majorBidi"/>
          <w:color w:val="000000" w:themeColor="text1"/>
          <w:sz w:val="28"/>
          <w:szCs w:val="28"/>
          <w:rtl/>
          <w:lang w:bidi="ar-EG"/>
        </w:rPr>
        <w:t>عبد العزيز محمد</w:t>
      </w:r>
      <w:r>
        <w:rPr>
          <w:rFonts w:asciiTheme="majorBidi" w:hAnsiTheme="majorBidi" w:cstheme="majorBidi"/>
          <w:color w:val="000000" w:themeColor="text1"/>
          <w:sz w:val="28"/>
          <w:szCs w:val="28"/>
          <w:rtl/>
          <w:lang w:bidi="ar-EG"/>
        </w:rPr>
        <w:t xml:space="preserve"> عبد العزيز</w:t>
      </w:r>
      <w:r>
        <w:rPr>
          <w:rFonts w:asciiTheme="majorBidi" w:hAnsiTheme="majorBidi" w:cstheme="majorBidi" w:hint="cs"/>
          <w:color w:val="000000" w:themeColor="text1"/>
          <w:sz w:val="28"/>
          <w:szCs w:val="28"/>
          <w:rtl/>
          <w:lang w:bidi="ar-EG"/>
        </w:rPr>
        <w:t xml:space="preserve"> </w:t>
      </w:r>
      <w:r>
        <w:rPr>
          <w:rFonts w:asciiTheme="majorBidi" w:hAnsiTheme="majorBidi" w:cstheme="majorBidi"/>
          <w:color w:val="000000" w:themeColor="text1"/>
          <w:sz w:val="28"/>
          <w:szCs w:val="28"/>
          <w:rtl/>
          <w:lang w:bidi="ar-EG"/>
        </w:rPr>
        <w:t>(2016)</w:t>
      </w:r>
      <w:r>
        <w:rPr>
          <w:rFonts w:asciiTheme="majorBidi" w:hAnsiTheme="majorBidi" w:cstheme="majorBidi" w:hint="cs"/>
          <w:color w:val="000000" w:themeColor="text1"/>
          <w:sz w:val="28"/>
          <w:szCs w:val="28"/>
          <w:rtl/>
          <w:lang w:bidi="ar-EG"/>
        </w:rPr>
        <w:t>:</w:t>
      </w:r>
      <w:r w:rsidR="00087102" w:rsidRPr="00763C35">
        <w:rPr>
          <w:rFonts w:asciiTheme="majorBidi" w:hAnsiTheme="majorBidi" w:cstheme="majorBidi"/>
          <w:color w:val="000000" w:themeColor="text1"/>
          <w:sz w:val="28"/>
          <w:szCs w:val="28"/>
          <w:rtl/>
          <w:lang w:bidi="ar-EG"/>
        </w:rPr>
        <w:t xml:space="preserve"> تطوير برنامج للتعلم الإلكتروني قائم على النظم الخبيرة وأثره على تنمية التحصيل ومهارات التفكير وحل المشكلات في مقرر</w:t>
      </w:r>
      <w:r>
        <w:rPr>
          <w:rFonts w:asciiTheme="majorBidi" w:hAnsiTheme="majorBidi" w:cstheme="majorBidi" w:hint="cs"/>
          <w:color w:val="000000" w:themeColor="text1"/>
          <w:sz w:val="28"/>
          <w:szCs w:val="28"/>
          <w:rtl/>
          <w:lang w:bidi="ar-EG"/>
        </w:rPr>
        <w:t xml:space="preserve"> </w:t>
      </w:r>
      <w:r w:rsidR="00087102" w:rsidRPr="00763C35">
        <w:rPr>
          <w:rFonts w:asciiTheme="majorBidi" w:hAnsiTheme="majorBidi" w:cstheme="majorBidi"/>
          <w:color w:val="000000" w:themeColor="text1"/>
          <w:sz w:val="28"/>
          <w:szCs w:val="28"/>
          <w:rtl/>
          <w:lang w:bidi="ar-EG"/>
        </w:rPr>
        <w:t>إلكترونى عن بعد بمملكة البحرين، رسالة دكتوراه غير منشورة، كلية البنات للآداب والعلوم والتربية، جامعة عين شمس.</w:t>
      </w:r>
    </w:p>
    <w:p w:rsidR="00C239A0" w:rsidRDefault="00C239A0" w:rsidP="00C239A0">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lastRenderedPageBreak/>
        <w:t xml:space="preserve">- </w:t>
      </w:r>
      <w:r w:rsidR="00836F25" w:rsidRPr="00763C35">
        <w:rPr>
          <w:rFonts w:asciiTheme="majorBidi" w:hAnsiTheme="majorBidi" w:cstheme="majorBidi"/>
          <w:color w:val="000000" w:themeColor="text1"/>
          <w:sz w:val="28"/>
          <w:szCs w:val="28"/>
          <w:rtl/>
        </w:rPr>
        <w:t>فاتن السيد محمد عبد الرحمن (2002): فعالية استخدام الألعاب التعليمية في تحصيل مادة العلوم وتنمية بعض مهارات التفكير العلمي لدى تلاميذ المرحلة الابتدائية ذوي السعات العقلية المختلفة، رسالة ماجستير غير منشورة، كلية التربية، جامعة المنصورة.</w:t>
      </w:r>
    </w:p>
    <w:p w:rsidR="00C239A0" w:rsidRDefault="00C239A0" w:rsidP="00C239A0">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007509DB" w:rsidRPr="00C239A0">
        <w:rPr>
          <w:rFonts w:asciiTheme="majorBidi" w:hAnsiTheme="majorBidi" w:cstheme="majorBidi"/>
          <w:color w:val="000000" w:themeColor="text1"/>
          <w:sz w:val="28"/>
          <w:szCs w:val="28"/>
          <w:rtl/>
        </w:rPr>
        <w:t xml:space="preserve">فهيم مصطفى (2002): </w:t>
      </w:r>
      <w:r w:rsidR="007509DB" w:rsidRPr="00C239A0">
        <w:rPr>
          <w:rFonts w:asciiTheme="majorBidi" w:hAnsiTheme="majorBidi" w:cstheme="majorBidi"/>
          <w:b/>
          <w:bCs/>
          <w:color w:val="000000" w:themeColor="text1"/>
          <w:sz w:val="28"/>
          <w:szCs w:val="28"/>
          <w:rtl/>
        </w:rPr>
        <w:t>مهارات التفكير فى مراحل التعليم العام رياض الأطفال- الابتدائي- الإعدادي (المتوسط)- الثانوي "رؤية مستقبلية للتعليم فى الوطن العربي"</w:t>
      </w:r>
      <w:r w:rsidR="007509DB" w:rsidRPr="00C239A0">
        <w:rPr>
          <w:rFonts w:asciiTheme="majorBidi" w:hAnsiTheme="majorBidi" w:cstheme="majorBidi"/>
          <w:color w:val="000000" w:themeColor="text1"/>
          <w:sz w:val="28"/>
          <w:szCs w:val="28"/>
          <w:rtl/>
        </w:rPr>
        <w:t>، القاهرة، دار الفكر العربي.</w:t>
      </w:r>
    </w:p>
    <w:p w:rsidR="00C11C38" w:rsidRDefault="00C239A0" w:rsidP="00C11C38">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00D2043D" w:rsidRPr="00763C35">
        <w:rPr>
          <w:rFonts w:asciiTheme="majorBidi" w:hAnsiTheme="majorBidi" w:cstheme="majorBidi"/>
          <w:color w:val="000000" w:themeColor="text1"/>
          <w:sz w:val="28"/>
          <w:szCs w:val="28"/>
          <w:rtl/>
          <w:lang w:bidi="ar-EG"/>
        </w:rPr>
        <w:t>قابيل محمد قابيل.(2012). أثر التفاعل بين بعض استراتيجيات التدريس والأساليب المعرفية على تنمية مهارات حل المشكلات الفيزيائية لدى طلاب الصف الأول الثانوى، رسالة دكتوراه</w:t>
      </w:r>
      <w:r>
        <w:rPr>
          <w:rFonts w:asciiTheme="majorBidi" w:hAnsiTheme="majorBidi" w:cstheme="majorBidi"/>
          <w:color w:val="000000" w:themeColor="text1"/>
          <w:sz w:val="28"/>
          <w:szCs w:val="28"/>
          <w:rtl/>
          <w:lang w:bidi="ar-EG"/>
        </w:rPr>
        <w:t xml:space="preserve"> غير منشورة</w:t>
      </w:r>
      <w:r w:rsidR="00D2043D" w:rsidRPr="00763C35">
        <w:rPr>
          <w:rFonts w:asciiTheme="majorBidi" w:hAnsiTheme="majorBidi" w:cstheme="majorBidi"/>
          <w:color w:val="000000" w:themeColor="text1"/>
          <w:sz w:val="28"/>
          <w:szCs w:val="28"/>
          <w:rtl/>
          <w:lang w:bidi="ar-EG"/>
        </w:rPr>
        <w:t>، كلية التربية، جامعة بنها.</w:t>
      </w:r>
    </w:p>
    <w:p w:rsidR="004B1C8E" w:rsidRDefault="004B1C8E" w:rsidP="004B1C8E">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00D2043D" w:rsidRPr="00763C35">
        <w:rPr>
          <w:rFonts w:asciiTheme="majorBidi" w:hAnsiTheme="majorBidi" w:cstheme="majorBidi"/>
          <w:color w:val="000000" w:themeColor="text1"/>
          <w:sz w:val="28"/>
          <w:szCs w:val="28"/>
          <w:rtl/>
          <w:lang w:bidi="ar-EG"/>
        </w:rPr>
        <w:t>مبروكة حسن صالح الكوربو</w:t>
      </w:r>
      <w:r>
        <w:rPr>
          <w:rFonts w:asciiTheme="majorBidi" w:hAnsiTheme="majorBidi" w:cstheme="majorBidi" w:hint="cs"/>
          <w:color w:val="000000" w:themeColor="text1"/>
          <w:sz w:val="28"/>
          <w:szCs w:val="28"/>
          <w:rtl/>
          <w:lang w:bidi="ar-EG"/>
        </w:rPr>
        <w:t xml:space="preserve"> </w:t>
      </w:r>
      <w:r w:rsidR="00D2043D" w:rsidRPr="00763C35">
        <w:rPr>
          <w:rFonts w:asciiTheme="majorBidi" w:hAnsiTheme="majorBidi" w:cstheme="majorBidi"/>
          <w:color w:val="000000" w:themeColor="text1"/>
          <w:sz w:val="28"/>
          <w:szCs w:val="28"/>
          <w:rtl/>
          <w:lang w:bidi="ar-EG"/>
        </w:rPr>
        <w:t>(2014</w:t>
      </w:r>
      <w:r>
        <w:rPr>
          <w:rFonts w:asciiTheme="majorBidi" w:hAnsiTheme="majorBidi" w:cstheme="majorBidi"/>
          <w:color w:val="000000" w:themeColor="text1"/>
          <w:sz w:val="28"/>
          <w:szCs w:val="28"/>
          <w:rtl/>
          <w:lang w:bidi="ar-EG"/>
        </w:rPr>
        <w:t>)</w:t>
      </w:r>
      <w:r>
        <w:rPr>
          <w:rFonts w:asciiTheme="majorBidi" w:hAnsiTheme="majorBidi" w:cstheme="majorBidi" w:hint="cs"/>
          <w:color w:val="000000" w:themeColor="text1"/>
          <w:sz w:val="28"/>
          <w:szCs w:val="28"/>
          <w:rtl/>
          <w:lang w:bidi="ar-EG"/>
        </w:rPr>
        <w:t>:</w:t>
      </w:r>
      <w:r w:rsidR="00D2043D" w:rsidRPr="00763C35">
        <w:rPr>
          <w:rFonts w:asciiTheme="majorBidi" w:hAnsiTheme="majorBidi" w:cstheme="majorBidi"/>
          <w:color w:val="000000" w:themeColor="text1"/>
          <w:sz w:val="28"/>
          <w:szCs w:val="28"/>
          <w:rtl/>
          <w:lang w:bidi="ar-EG"/>
        </w:rPr>
        <w:t xml:space="preserve"> أثر استراتيجية (كون- شارك- استمع- ابتكر) فى اكتساب المفاهيم العلمية ومهارات حل المشكلات فى العلوم لدى تلاميذ المرحلة الإعدادية فى لبييا، رسالة ماجستير غير منشورة، كلية البنات للآداب والعلوم والتربية، جامعة عين شمس.</w:t>
      </w:r>
    </w:p>
    <w:p w:rsidR="004B1C8E" w:rsidRDefault="004B1C8E" w:rsidP="004B1C8E">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Pr>
          <w:rFonts w:asciiTheme="majorBidi" w:hAnsiTheme="majorBidi" w:cstheme="majorBidi"/>
          <w:color w:val="000000" w:themeColor="text1"/>
          <w:sz w:val="28"/>
          <w:szCs w:val="28"/>
          <w:rtl/>
          <w:lang w:bidi="ar-EG"/>
        </w:rPr>
        <w:t>محمد السيد على</w:t>
      </w:r>
      <w:r>
        <w:rPr>
          <w:rFonts w:asciiTheme="majorBidi" w:hAnsiTheme="majorBidi" w:cstheme="majorBidi" w:hint="cs"/>
          <w:color w:val="000000" w:themeColor="text1"/>
          <w:sz w:val="28"/>
          <w:szCs w:val="28"/>
          <w:rtl/>
          <w:lang w:bidi="ar-EG"/>
        </w:rPr>
        <w:t xml:space="preserve"> </w:t>
      </w:r>
      <w:r w:rsidR="008470A7" w:rsidRPr="00763C35">
        <w:rPr>
          <w:rFonts w:asciiTheme="majorBidi" w:hAnsiTheme="majorBidi" w:cstheme="majorBidi"/>
          <w:color w:val="000000" w:themeColor="text1"/>
          <w:sz w:val="28"/>
          <w:szCs w:val="28"/>
          <w:rtl/>
          <w:lang w:bidi="ar-EG"/>
        </w:rPr>
        <w:t>(2010)</w:t>
      </w:r>
      <w:r>
        <w:rPr>
          <w:rFonts w:asciiTheme="majorBidi" w:hAnsiTheme="majorBidi" w:cstheme="majorBidi" w:hint="cs"/>
          <w:color w:val="000000" w:themeColor="text1"/>
          <w:sz w:val="28"/>
          <w:szCs w:val="28"/>
          <w:rtl/>
          <w:lang w:bidi="ar-EG"/>
        </w:rPr>
        <w:t>:</w:t>
      </w:r>
      <w:r w:rsidR="008470A7" w:rsidRPr="00763C35">
        <w:rPr>
          <w:rFonts w:asciiTheme="majorBidi" w:hAnsiTheme="majorBidi" w:cstheme="majorBidi"/>
          <w:color w:val="000000" w:themeColor="text1"/>
          <w:sz w:val="28"/>
          <w:szCs w:val="28"/>
          <w:rtl/>
          <w:lang w:bidi="ar-EG"/>
        </w:rPr>
        <w:t xml:space="preserve"> </w:t>
      </w:r>
      <w:r w:rsidR="008470A7" w:rsidRPr="00763C35">
        <w:rPr>
          <w:rFonts w:asciiTheme="majorBidi" w:hAnsiTheme="majorBidi" w:cstheme="majorBidi"/>
          <w:b/>
          <w:bCs/>
          <w:color w:val="000000" w:themeColor="text1"/>
          <w:sz w:val="28"/>
          <w:szCs w:val="28"/>
          <w:rtl/>
          <w:lang w:bidi="ar-EG"/>
        </w:rPr>
        <w:t>المنهج المدرسى المعاصر بين النظرية والتطبيق</w:t>
      </w:r>
      <w:r w:rsidR="008470A7" w:rsidRPr="00763C35">
        <w:rPr>
          <w:rFonts w:asciiTheme="majorBidi" w:hAnsiTheme="majorBidi" w:cstheme="majorBidi"/>
          <w:color w:val="000000" w:themeColor="text1"/>
          <w:sz w:val="28"/>
          <w:szCs w:val="28"/>
          <w:rtl/>
          <w:lang w:bidi="ar-EG"/>
        </w:rPr>
        <w:t>، الإسكندرية، مؤسسة حورس الدولية.</w:t>
      </w:r>
    </w:p>
    <w:p w:rsidR="004B1C8E" w:rsidRDefault="004B1C8E" w:rsidP="004B1C8E">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00A1533B" w:rsidRPr="004B1C8E">
        <w:rPr>
          <w:rFonts w:asciiTheme="majorBidi" w:hAnsiTheme="majorBidi" w:cstheme="majorBidi"/>
          <w:color w:val="000000" w:themeColor="text1"/>
          <w:sz w:val="28"/>
          <w:szCs w:val="28"/>
          <w:rtl/>
          <w:lang w:bidi="ar-EG"/>
        </w:rPr>
        <w:t>محمد السيد على</w:t>
      </w:r>
      <w:r>
        <w:rPr>
          <w:rFonts w:asciiTheme="majorBidi" w:hAnsiTheme="majorBidi" w:cstheme="majorBidi" w:hint="cs"/>
          <w:color w:val="000000" w:themeColor="text1"/>
          <w:sz w:val="28"/>
          <w:szCs w:val="28"/>
          <w:rtl/>
          <w:lang w:bidi="ar-EG"/>
        </w:rPr>
        <w:t xml:space="preserve"> </w:t>
      </w:r>
      <w:r w:rsidR="00A1533B" w:rsidRPr="004B1C8E">
        <w:rPr>
          <w:rFonts w:asciiTheme="majorBidi" w:hAnsiTheme="majorBidi" w:cstheme="majorBidi"/>
          <w:color w:val="000000" w:themeColor="text1"/>
          <w:sz w:val="28"/>
          <w:szCs w:val="28"/>
          <w:rtl/>
          <w:lang w:bidi="ar-EG"/>
        </w:rPr>
        <w:t>(2012)</w:t>
      </w:r>
      <w:r>
        <w:rPr>
          <w:rFonts w:asciiTheme="majorBidi" w:hAnsiTheme="majorBidi" w:cstheme="majorBidi" w:hint="cs"/>
          <w:color w:val="000000" w:themeColor="text1"/>
          <w:sz w:val="28"/>
          <w:szCs w:val="28"/>
          <w:rtl/>
          <w:lang w:bidi="ar-EG"/>
        </w:rPr>
        <w:t>:</w:t>
      </w:r>
      <w:r w:rsidR="00A1533B" w:rsidRPr="004B1C8E">
        <w:rPr>
          <w:rFonts w:asciiTheme="majorBidi" w:hAnsiTheme="majorBidi" w:cstheme="majorBidi"/>
          <w:color w:val="000000" w:themeColor="text1"/>
          <w:sz w:val="28"/>
          <w:szCs w:val="28"/>
          <w:rtl/>
          <w:lang w:bidi="ar-EG"/>
        </w:rPr>
        <w:t xml:space="preserve"> </w:t>
      </w:r>
      <w:r w:rsidR="00A1533B" w:rsidRPr="004B1C8E">
        <w:rPr>
          <w:rFonts w:asciiTheme="majorBidi" w:hAnsiTheme="majorBidi" w:cstheme="majorBidi"/>
          <w:b/>
          <w:bCs/>
          <w:color w:val="000000" w:themeColor="text1"/>
          <w:sz w:val="28"/>
          <w:szCs w:val="28"/>
          <w:rtl/>
          <w:lang w:bidi="ar-EG"/>
        </w:rPr>
        <w:t>تطوير المنهج الدراسى فى ضوء ثقافة الجودة</w:t>
      </w:r>
      <w:r w:rsidR="00A1533B" w:rsidRPr="004B1C8E">
        <w:rPr>
          <w:rFonts w:asciiTheme="majorBidi" w:hAnsiTheme="majorBidi" w:cstheme="majorBidi"/>
          <w:color w:val="000000" w:themeColor="text1"/>
          <w:sz w:val="28"/>
          <w:szCs w:val="28"/>
          <w:rtl/>
          <w:lang w:bidi="ar-EG"/>
        </w:rPr>
        <w:t>، القاهرة، دار الفكر العربى.</w:t>
      </w:r>
    </w:p>
    <w:p w:rsidR="004B1C8E" w:rsidRDefault="004B1C8E" w:rsidP="004B1C8E">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Pr="004B1C8E">
        <w:rPr>
          <w:rFonts w:asciiTheme="majorBidi" w:hAnsiTheme="majorBidi" w:cstheme="majorBidi"/>
          <w:color w:val="000000" w:themeColor="text1"/>
          <w:sz w:val="28"/>
          <w:szCs w:val="28"/>
          <w:rtl/>
        </w:rPr>
        <w:t>محمود محمود عوف (1958): دراسة تجريبية لإنشاء مقياس للاتجاه العلمي، رسالة ماجستير غير منشورة، كلية التربية، جامعة عين شمس.</w:t>
      </w:r>
    </w:p>
    <w:p w:rsidR="004B1C8E" w:rsidRDefault="004B1C8E" w:rsidP="004B1C8E">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00D2043D" w:rsidRPr="004B1C8E">
        <w:rPr>
          <w:rFonts w:asciiTheme="majorBidi" w:hAnsiTheme="majorBidi" w:cstheme="majorBidi"/>
          <w:color w:val="000000" w:themeColor="text1"/>
          <w:sz w:val="28"/>
          <w:szCs w:val="28"/>
          <w:rtl/>
          <w:lang w:bidi="ar-EG"/>
        </w:rPr>
        <w:t>ممدوح أحمد مصطفى جمعة</w:t>
      </w:r>
      <w:r>
        <w:rPr>
          <w:rFonts w:asciiTheme="majorBidi" w:hAnsiTheme="majorBidi" w:cstheme="majorBidi" w:hint="cs"/>
          <w:color w:val="000000" w:themeColor="text1"/>
          <w:sz w:val="28"/>
          <w:szCs w:val="28"/>
          <w:rtl/>
          <w:lang w:bidi="ar-EG"/>
        </w:rPr>
        <w:t xml:space="preserve"> </w:t>
      </w:r>
      <w:r>
        <w:rPr>
          <w:rFonts w:asciiTheme="majorBidi" w:hAnsiTheme="majorBidi" w:cstheme="majorBidi"/>
          <w:color w:val="000000" w:themeColor="text1"/>
          <w:sz w:val="28"/>
          <w:szCs w:val="28"/>
          <w:rtl/>
          <w:lang w:bidi="ar-EG"/>
        </w:rPr>
        <w:t>(2010)</w:t>
      </w:r>
      <w:r>
        <w:rPr>
          <w:rFonts w:asciiTheme="majorBidi" w:hAnsiTheme="majorBidi" w:cstheme="majorBidi" w:hint="cs"/>
          <w:color w:val="000000" w:themeColor="text1"/>
          <w:sz w:val="28"/>
          <w:szCs w:val="28"/>
          <w:rtl/>
          <w:lang w:bidi="ar-EG"/>
        </w:rPr>
        <w:t>:</w:t>
      </w:r>
      <w:r w:rsidR="00D2043D" w:rsidRPr="004B1C8E">
        <w:rPr>
          <w:rFonts w:asciiTheme="majorBidi" w:hAnsiTheme="majorBidi" w:cstheme="majorBidi"/>
          <w:color w:val="000000" w:themeColor="text1"/>
          <w:sz w:val="28"/>
          <w:szCs w:val="28"/>
          <w:rtl/>
          <w:lang w:bidi="ar-EG"/>
        </w:rPr>
        <w:t xml:space="preserve"> فاعلية بعض الأنشطة العلمية الاستقصائية فى تدريس الفيزياء لتنمية التنور العلمى والاتجاهات العلمية لدى طلاب الصف الأول الثانوى، رسالة ماجستير</w:t>
      </w:r>
      <w:r>
        <w:rPr>
          <w:rFonts w:asciiTheme="majorBidi" w:hAnsiTheme="majorBidi" w:cstheme="majorBidi"/>
          <w:color w:val="000000" w:themeColor="text1"/>
          <w:sz w:val="28"/>
          <w:szCs w:val="28"/>
          <w:rtl/>
          <w:lang w:bidi="ar-EG"/>
        </w:rPr>
        <w:t xml:space="preserve"> غير منشورة</w:t>
      </w:r>
      <w:r w:rsidR="00D2043D" w:rsidRPr="004B1C8E">
        <w:rPr>
          <w:rFonts w:asciiTheme="majorBidi" w:hAnsiTheme="majorBidi" w:cstheme="majorBidi"/>
          <w:color w:val="000000" w:themeColor="text1"/>
          <w:sz w:val="28"/>
          <w:szCs w:val="28"/>
          <w:rtl/>
          <w:lang w:bidi="ar-EG"/>
        </w:rPr>
        <w:t xml:space="preserve">، كلية التربية، </w:t>
      </w:r>
      <w:r>
        <w:rPr>
          <w:rFonts w:asciiTheme="majorBidi" w:hAnsiTheme="majorBidi" w:cstheme="majorBidi"/>
          <w:color w:val="000000" w:themeColor="text1"/>
          <w:sz w:val="28"/>
          <w:szCs w:val="28"/>
          <w:rtl/>
          <w:lang w:bidi="ar-EG"/>
        </w:rPr>
        <w:t>جامعة الزقازيق.</w:t>
      </w:r>
    </w:p>
    <w:p w:rsidR="00C11C38" w:rsidRDefault="004B1C8E" w:rsidP="00850D7D">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00D2043D" w:rsidRPr="00763C35">
        <w:rPr>
          <w:rFonts w:asciiTheme="majorBidi" w:hAnsiTheme="majorBidi" w:cstheme="majorBidi"/>
          <w:color w:val="000000" w:themeColor="text1"/>
          <w:sz w:val="28"/>
          <w:szCs w:val="28"/>
          <w:rtl/>
          <w:lang w:bidi="ar-EG"/>
        </w:rPr>
        <w:t>ناريمان جمعة إسماعيل مراد</w:t>
      </w:r>
      <w:r w:rsidR="00850D7D">
        <w:rPr>
          <w:rFonts w:asciiTheme="majorBidi" w:hAnsiTheme="majorBidi" w:cstheme="majorBidi" w:hint="cs"/>
          <w:color w:val="000000" w:themeColor="text1"/>
          <w:sz w:val="28"/>
          <w:szCs w:val="28"/>
          <w:rtl/>
          <w:lang w:bidi="ar-EG"/>
        </w:rPr>
        <w:t xml:space="preserve"> </w:t>
      </w:r>
      <w:r w:rsidR="00850D7D">
        <w:rPr>
          <w:rFonts w:asciiTheme="majorBidi" w:hAnsiTheme="majorBidi" w:cstheme="majorBidi"/>
          <w:color w:val="000000" w:themeColor="text1"/>
          <w:sz w:val="28"/>
          <w:szCs w:val="28"/>
          <w:rtl/>
          <w:lang w:bidi="ar-EG"/>
        </w:rPr>
        <w:t>(2010)</w:t>
      </w:r>
      <w:r w:rsidR="00850D7D">
        <w:rPr>
          <w:rFonts w:asciiTheme="majorBidi" w:hAnsiTheme="majorBidi" w:cstheme="majorBidi" w:hint="cs"/>
          <w:color w:val="000000" w:themeColor="text1"/>
          <w:sz w:val="28"/>
          <w:szCs w:val="28"/>
          <w:rtl/>
          <w:lang w:bidi="ar-EG"/>
        </w:rPr>
        <w:t>:</w:t>
      </w:r>
      <w:r w:rsidR="00D2043D" w:rsidRPr="00763C35">
        <w:rPr>
          <w:rFonts w:asciiTheme="majorBidi" w:hAnsiTheme="majorBidi" w:cstheme="majorBidi"/>
          <w:color w:val="000000" w:themeColor="text1"/>
          <w:sz w:val="28"/>
          <w:szCs w:val="28"/>
          <w:rtl/>
          <w:lang w:bidi="ar-EG"/>
        </w:rPr>
        <w:t xml:space="preserve"> فاعلية استخدام خرائط التعارض في تصويب الفهم الخاطئ لبعض المفاهيم الفي</w:t>
      </w:r>
      <w:r>
        <w:rPr>
          <w:rFonts w:asciiTheme="majorBidi" w:hAnsiTheme="majorBidi" w:cstheme="majorBidi"/>
          <w:color w:val="000000" w:themeColor="text1"/>
          <w:sz w:val="28"/>
          <w:szCs w:val="28"/>
          <w:rtl/>
          <w:lang w:bidi="ar-EG"/>
        </w:rPr>
        <w:t>زيائية وتنمية مهارة حل المشكلات</w:t>
      </w:r>
      <w:r>
        <w:rPr>
          <w:rFonts w:asciiTheme="majorBidi" w:hAnsiTheme="majorBidi" w:cstheme="majorBidi" w:hint="cs"/>
          <w:color w:val="000000" w:themeColor="text1"/>
          <w:sz w:val="28"/>
          <w:szCs w:val="28"/>
          <w:rtl/>
          <w:lang w:bidi="ar-EG"/>
        </w:rPr>
        <w:t xml:space="preserve"> </w:t>
      </w:r>
      <w:r w:rsidR="00D2043D" w:rsidRPr="00763C35">
        <w:rPr>
          <w:rFonts w:asciiTheme="majorBidi" w:hAnsiTheme="majorBidi" w:cstheme="majorBidi"/>
          <w:color w:val="000000" w:themeColor="text1"/>
          <w:sz w:val="28"/>
          <w:szCs w:val="28"/>
          <w:rtl/>
          <w:lang w:bidi="ar-EG"/>
        </w:rPr>
        <w:t>لدى طلاب الصف الأول الثانوى العام</w:t>
      </w:r>
      <w:r>
        <w:rPr>
          <w:rFonts w:asciiTheme="majorBidi" w:hAnsiTheme="majorBidi" w:cstheme="majorBidi"/>
          <w:color w:val="000000" w:themeColor="text1"/>
          <w:sz w:val="28"/>
          <w:szCs w:val="28"/>
          <w:rtl/>
          <w:lang w:bidi="ar-EG"/>
        </w:rPr>
        <w:t>، رسالة ماجستير غير منشورة</w:t>
      </w:r>
      <w:r w:rsidR="00D2043D" w:rsidRPr="00763C35">
        <w:rPr>
          <w:rFonts w:asciiTheme="majorBidi" w:hAnsiTheme="majorBidi" w:cstheme="majorBidi"/>
          <w:color w:val="000000" w:themeColor="text1"/>
          <w:sz w:val="28"/>
          <w:szCs w:val="28"/>
          <w:rtl/>
          <w:lang w:bidi="ar-EG"/>
        </w:rPr>
        <w:t>، كلية التربية، جامعة الزقازيق.</w:t>
      </w:r>
    </w:p>
    <w:p w:rsidR="004B1C8E" w:rsidRDefault="004B1C8E" w:rsidP="004B1C8E">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Pr>
          <w:rFonts w:asciiTheme="majorBidi" w:hAnsiTheme="majorBidi" w:cstheme="majorBidi"/>
          <w:color w:val="000000" w:themeColor="text1"/>
          <w:sz w:val="28"/>
          <w:szCs w:val="28"/>
          <w:rtl/>
          <w:lang w:bidi="ar-EG"/>
        </w:rPr>
        <w:t>هبة فؤاد سيد أحمد</w:t>
      </w:r>
      <w:r w:rsidR="006E0485" w:rsidRPr="00763C35">
        <w:rPr>
          <w:rFonts w:asciiTheme="majorBidi" w:hAnsiTheme="majorBidi" w:cstheme="majorBidi"/>
          <w:color w:val="000000" w:themeColor="text1"/>
          <w:sz w:val="28"/>
          <w:szCs w:val="28"/>
          <w:rtl/>
          <w:lang w:bidi="ar-EG"/>
        </w:rPr>
        <w:t xml:space="preserve"> (20</w:t>
      </w:r>
      <w:r>
        <w:rPr>
          <w:rFonts w:asciiTheme="majorBidi" w:hAnsiTheme="majorBidi" w:cstheme="majorBidi"/>
          <w:color w:val="000000" w:themeColor="text1"/>
          <w:sz w:val="28"/>
          <w:szCs w:val="28"/>
          <w:rtl/>
          <w:lang w:bidi="ar-EG"/>
        </w:rPr>
        <w:t>16)</w:t>
      </w:r>
      <w:r>
        <w:rPr>
          <w:rFonts w:asciiTheme="majorBidi" w:hAnsiTheme="majorBidi" w:cstheme="majorBidi" w:hint="cs"/>
          <w:color w:val="000000" w:themeColor="text1"/>
          <w:sz w:val="28"/>
          <w:szCs w:val="28"/>
          <w:rtl/>
          <w:lang w:bidi="ar-EG"/>
        </w:rPr>
        <w:t>:</w:t>
      </w:r>
      <w:r w:rsidR="006E0485" w:rsidRPr="00763C35">
        <w:rPr>
          <w:rFonts w:asciiTheme="majorBidi" w:hAnsiTheme="majorBidi" w:cstheme="majorBidi"/>
          <w:color w:val="000000" w:themeColor="text1"/>
          <w:sz w:val="28"/>
          <w:szCs w:val="28"/>
          <w:rtl/>
          <w:lang w:bidi="ar-EG"/>
        </w:rPr>
        <w:t xml:space="preserve"> فاعلية تدريس وحدة في ضوء توجهات </w:t>
      </w:r>
      <w:r w:rsidR="006E0485" w:rsidRPr="00763C35">
        <w:rPr>
          <w:rFonts w:asciiTheme="majorBidi" w:hAnsiTheme="majorBidi" w:cstheme="majorBidi"/>
          <w:color w:val="000000" w:themeColor="text1"/>
          <w:sz w:val="28"/>
          <w:szCs w:val="28"/>
          <w:lang w:bidi="ar-EG"/>
        </w:rPr>
        <w:t>STEM</w:t>
      </w:r>
      <w:r>
        <w:rPr>
          <w:rFonts w:asciiTheme="majorBidi" w:hAnsiTheme="majorBidi" w:cstheme="majorBidi"/>
          <w:color w:val="000000" w:themeColor="text1"/>
          <w:sz w:val="28"/>
          <w:szCs w:val="28"/>
          <w:rtl/>
          <w:lang w:bidi="ar-EG"/>
        </w:rPr>
        <w:t xml:space="preserve"> لتنمية مهارات حل </w:t>
      </w:r>
      <w:r w:rsidR="006E0485" w:rsidRPr="00763C35">
        <w:rPr>
          <w:rFonts w:asciiTheme="majorBidi" w:hAnsiTheme="majorBidi" w:cstheme="majorBidi"/>
          <w:color w:val="000000" w:themeColor="text1"/>
          <w:sz w:val="28"/>
          <w:szCs w:val="28"/>
          <w:rtl/>
          <w:lang w:bidi="ar-EG"/>
        </w:rPr>
        <w:t xml:space="preserve">المشكلات والإتجاه نحو دراسة العلوم لدي تلاميذ المرحلة الإبتدائية، </w:t>
      </w:r>
      <w:r w:rsidRPr="004B1C8E">
        <w:rPr>
          <w:rFonts w:asciiTheme="majorBidi" w:hAnsiTheme="majorBidi" w:cstheme="majorBidi" w:hint="cs"/>
          <w:b/>
          <w:bCs/>
          <w:color w:val="000000" w:themeColor="text1"/>
          <w:sz w:val="28"/>
          <w:szCs w:val="28"/>
          <w:rtl/>
          <w:lang w:bidi="ar-EG"/>
        </w:rPr>
        <w:t>ال</w:t>
      </w:r>
      <w:r w:rsidR="006E0485" w:rsidRPr="004B1C8E">
        <w:rPr>
          <w:rFonts w:asciiTheme="majorBidi" w:hAnsiTheme="majorBidi" w:cstheme="majorBidi"/>
          <w:b/>
          <w:bCs/>
          <w:color w:val="000000" w:themeColor="text1"/>
          <w:sz w:val="28"/>
          <w:szCs w:val="28"/>
          <w:rtl/>
          <w:lang w:bidi="ar-EG"/>
        </w:rPr>
        <w:t>م</w:t>
      </w:r>
      <w:r w:rsidR="006E0485" w:rsidRPr="00763C35">
        <w:rPr>
          <w:rFonts w:asciiTheme="majorBidi" w:hAnsiTheme="majorBidi" w:cstheme="majorBidi"/>
          <w:b/>
          <w:bCs/>
          <w:color w:val="000000" w:themeColor="text1"/>
          <w:sz w:val="28"/>
          <w:szCs w:val="28"/>
          <w:rtl/>
          <w:lang w:bidi="ar-EG"/>
        </w:rPr>
        <w:t>جلة ال</w:t>
      </w:r>
      <w:r>
        <w:rPr>
          <w:rFonts w:asciiTheme="majorBidi" w:hAnsiTheme="majorBidi" w:cstheme="majorBidi" w:hint="cs"/>
          <w:b/>
          <w:bCs/>
          <w:color w:val="000000" w:themeColor="text1"/>
          <w:sz w:val="28"/>
          <w:szCs w:val="28"/>
          <w:rtl/>
          <w:lang w:bidi="ar-EG"/>
        </w:rPr>
        <w:t>مصرية للمناهج وطرق التدريس</w:t>
      </w:r>
      <w:r>
        <w:rPr>
          <w:rFonts w:asciiTheme="majorBidi" w:hAnsiTheme="majorBidi" w:cstheme="majorBidi"/>
          <w:color w:val="000000" w:themeColor="text1"/>
          <w:sz w:val="28"/>
          <w:szCs w:val="28"/>
          <w:rtl/>
          <w:lang w:bidi="ar-EG"/>
        </w:rPr>
        <w:t>، الجمعية</w:t>
      </w:r>
      <w:r w:rsidR="006E0485" w:rsidRPr="00763C35">
        <w:rPr>
          <w:rFonts w:asciiTheme="majorBidi" w:hAnsiTheme="majorBidi" w:cstheme="majorBidi"/>
          <w:color w:val="000000" w:themeColor="text1"/>
          <w:sz w:val="28"/>
          <w:szCs w:val="28"/>
          <w:rtl/>
          <w:lang w:bidi="ar-EG"/>
        </w:rPr>
        <w:t xml:space="preserve"> المصرية للمناهج وطرق التدريس، </w:t>
      </w:r>
      <w:r>
        <w:rPr>
          <w:rFonts w:asciiTheme="majorBidi" w:hAnsiTheme="majorBidi" w:cstheme="majorBidi"/>
          <w:color w:val="000000" w:themeColor="text1"/>
          <w:sz w:val="28"/>
          <w:szCs w:val="28"/>
          <w:rtl/>
          <w:lang w:bidi="ar-EG"/>
        </w:rPr>
        <w:t>(3)</w:t>
      </w:r>
      <w:r>
        <w:rPr>
          <w:rFonts w:asciiTheme="majorBidi" w:hAnsiTheme="majorBidi" w:cstheme="majorBidi" w:hint="cs"/>
          <w:color w:val="000000" w:themeColor="text1"/>
          <w:sz w:val="28"/>
          <w:szCs w:val="28"/>
          <w:rtl/>
          <w:lang w:bidi="ar-EG"/>
        </w:rPr>
        <w:t>19</w:t>
      </w:r>
      <w:r>
        <w:rPr>
          <w:rFonts w:asciiTheme="majorBidi" w:hAnsiTheme="majorBidi" w:cstheme="majorBidi"/>
          <w:color w:val="000000" w:themeColor="text1"/>
          <w:sz w:val="28"/>
          <w:szCs w:val="28"/>
          <w:rtl/>
          <w:lang w:bidi="ar-EG"/>
        </w:rPr>
        <w:t>، 32 – 59</w:t>
      </w:r>
      <w:r w:rsidR="006E0485" w:rsidRPr="00763C35">
        <w:rPr>
          <w:rFonts w:asciiTheme="majorBidi" w:hAnsiTheme="majorBidi" w:cstheme="majorBidi"/>
          <w:color w:val="000000" w:themeColor="text1"/>
          <w:sz w:val="28"/>
          <w:szCs w:val="28"/>
          <w:rtl/>
          <w:lang w:bidi="ar-EG"/>
        </w:rPr>
        <w:t>.</w:t>
      </w:r>
    </w:p>
    <w:p w:rsidR="006E0485" w:rsidRPr="00763C35" w:rsidRDefault="004B1C8E" w:rsidP="004B1C8E">
      <w:pPr>
        <w:ind w:left="916" w:hanging="916"/>
        <w:jc w:val="both"/>
        <w:rPr>
          <w:rFonts w:asciiTheme="majorBidi" w:hAnsiTheme="majorBidi" w:cstheme="majorBidi"/>
          <w:color w:val="000000" w:themeColor="text1"/>
          <w:sz w:val="28"/>
          <w:szCs w:val="28"/>
          <w:rtl/>
          <w:lang w:bidi="ar-EG"/>
        </w:rPr>
      </w:pPr>
      <w:r>
        <w:rPr>
          <w:rFonts w:asciiTheme="majorBidi" w:hAnsiTheme="majorBidi" w:cstheme="majorBidi" w:hint="cs"/>
          <w:color w:val="000000" w:themeColor="text1"/>
          <w:sz w:val="28"/>
          <w:szCs w:val="28"/>
          <w:rtl/>
          <w:lang w:bidi="ar-EG"/>
        </w:rPr>
        <w:t xml:space="preserve">- </w:t>
      </w:r>
      <w:r w:rsidR="006E0485" w:rsidRPr="00763C35">
        <w:rPr>
          <w:rFonts w:asciiTheme="majorBidi" w:hAnsiTheme="majorBidi" w:cstheme="majorBidi"/>
          <w:color w:val="000000" w:themeColor="text1"/>
          <w:sz w:val="28"/>
          <w:szCs w:val="28"/>
          <w:rtl/>
          <w:lang w:bidi="ar-EG"/>
        </w:rPr>
        <w:t>ولاء محمد محمد الدري (2018)</w:t>
      </w:r>
      <w:r>
        <w:rPr>
          <w:rFonts w:asciiTheme="majorBidi" w:hAnsiTheme="majorBidi" w:cstheme="majorBidi" w:hint="cs"/>
          <w:color w:val="000000" w:themeColor="text1"/>
          <w:sz w:val="28"/>
          <w:szCs w:val="28"/>
          <w:rtl/>
          <w:lang w:bidi="ar-EG"/>
        </w:rPr>
        <w:t>:</w:t>
      </w:r>
      <w:r w:rsidR="006E0485" w:rsidRPr="00763C35">
        <w:rPr>
          <w:rFonts w:asciiTheme="majorBidi" w:hAnsiTheme="majorBidi" w:cstheme="majorBidi"/>
          <w:color w:val="000000" w:themeColor="text1"/>
          <w:sz w:val="28"/>
          <w:szCs w:val="28"/>
          <w:rtl/>
          <w:lang w:bidi="ar-EG"/>
        </w:rPr>
        <w:t xml:space="preserve"> تطوير منهج العلوم في ضوء مدخل </w:t>
      </w:r>
      <w:r w:rsidR="006E0485" w:rsidRPr="00763C35">
        <w:rPr>
          <w:rFonts w:asciiTheme="majorBidi" w:hAnsiTheme="majorBidi" w:cstheme="majorBidi"/>
          <w:color w:val="000000" w:themeColor="text1"/>
          <w:sz w:val="28"/>
          <w:szCs w:val="28"/>
          <w:lang w:bidi="ar-EG"/>
        </w:rPr>
        <w:t>STEM</w:t>
      </w:r>
      <w:r>
        <w:rPr>
          <w:rFonts w:asciiTheme="majorBidi" w:hAnsiTheme="majorBidi" w:cstheme="majorBidi"/>
          <w:color w:val="000000" w:themeColor="text1"/>
          <w:sz w:val="28"/>
          <w:szCs w:val="28"/>
          <w:rtl/>
          <w:lang w:bidi="ar-EG"/>
        </w:rPr>
        <w:t xml:space="preserve"> وفعاليته في تنمية</w:t>
      </w:r>
      <w:r>
        <w:rPr>
          <w:rFonts w:asciiTheme="majorBidi" w:hAnsiTheme="majorBidi" w:cstheme="majorBidi" w:hint="cs"/>
          <w:color w:val="000000" w:themeColor="text1"/>
          <w:sz w:val="28"/>
          <w:szCs w:val="28"/>
          <w:rtl/>
          <w:lang w:bidi="ar-EG"/>
        </w:rPr>
        <w:t xml:space="preserve"> </w:t>
      </w:r>
      <w:r w:rsidR="006E0485" w:rsidRPr="00763C35">
        <w:rPr>
          <w:rFonts w:asciiTheme="majorBidi" w:hAnsiTheme="majorBidi" w:cstheme="majorBidi"/>
          <w:color w:val="000000" w:themeColor="text1"/>
          <w:sz w:val="28"/>
          <w:szCs w:val="28"/>
          <w:rtl/>
          <w:lang w:bidi="ar-EG"/>
        </w:rPr>
        <w:t>مهارات التفكير الناقد والدافعية للإنجاز لدي تلاميذ المرحلة الإعدادية</w:t>
      </w:r>
      <w:r>
        <w:rPr>
          <w:rFonts w:asciiTheme="majorBidi" w:hAnsiTheme="majorBidi" w:cstheme="majorBidi"/>
          <w:color w:val="000000" w:themeColor="text1"/>
          <w:sz w:val="28"/>
          <w:szCs w:val="28"/>
          <w:rtl/>
          <w:lang w:bidi="ar-EG"/>
        </w:rPr>
        <w:t>، رسالة دكتوراه غير منشورة،</w:t>
      </w:r>
      <w:r>
        <w:rPr>
          <w:rFonts w:asciiTheme="majorBidi" w:hAnsiTheme="majorBidi" w:cstheme="majorBidi" w:hint="cs"/>
          <w:color w:val="000000" w:themeColor="text1"/>
          <w:sz w:val="28"/>
          <w:szCs w:val="28"/>
          <w:rtl/>
          <w:lang w:bidi="ar-EG"/>
        </w:rPr>
        <w:t xml:space="preserve"> </w:t>
      </w:r>
      <w:r w:rsidR="006E0485" w:rsidRPr="00763C35">
        <w:rPr>
          <w:rFonts w:asciiTheme="majorBidi" w:hAnsiTheme="majorBidi" w:cstheme="majorBidi"/>
          <w:color w:val="000000" w:themeColor="text1"/>
          <w:sz w:val="28"/>
          <w:szCs w:val="28"/>
          <w:rtl/>
          <w:lang w:bidi="ar-EG"/>
        </w:rPr>
        <w:t>كلية التربية، جامعة المنصوة.</w:t>
      </w:r>
    </w:p>
    <w:p w:rsidR="006E0485" w:rsidRPr="00763C35" w:rsidRDefault="006E0485" w:rsidP="004B1C8E">
      <w:pPr>
        <w:bidi w:val="0"/>
        <w:spacing w:before="40"/>
        <w:ind w:left="720" w:hanging="720"/>
        <w:jc w:val="both"/>
        <w:rPr>
          <w:rFonts w:asciiTheme="majorBidi" w:hAnsiTheme="majorBidi" w:cstheme="majorBidi"/>
          <w:color w:val="000000" w:themeColor="text1"/>
          <w:sz w:val="28"/>
          <w:szCs w:val="28"/>
        </w:rPr>
      </w:pPr>
      <w:r w:rsidRPr="00763C35">
        <w:rPr>
          <w:rFonts w:asciiTheme="majorBidi" w:hAnsiTheme="majorBidi" w:cstheme="majorBidi"/>
          <w:color w:val="000000" w:themeColor="text1"/>
          <w:sz w:val="28"/>
          <w:szCs w:val="28"/>
          <w:lang w:bidi="ar-EG"/>
        </w:rPr>
        <w:t xml:space="preserve">- </w:t>
      </w:r>
      <w:r w:rsidR="001A6AED" w:rsidRPr="00763C35">
        <w:rPr>
          <w:rFonts w:asciiTheme="majorBidi" w:hAnsiTheme="majorBidi" w:cstheme="majorBidi"/>
          <w:color w:val="000000" w:themeColor="text1"/>
          <w:sz w:val="28"/>
          <w:szCs w:val="28"/>
          <w:lang w:bidi="ar-EG"/>
        </w:rPr>
        <w:t xml:space="preserve">Blackley, S. &amp; Hawell </w:t>
      </w:r>
      <w:r w:rsidR="004B1C8E">
        <w:rPr>
          <w:rFonts w:asciiTheme="majorBidi" w:hAnsiTheme="majorBidi" w:cstheme="majorBidi"/>
          <w:color w:val="000000" w:themeColor="text1"/>
          <w:sz w:val="28"/>
          <w:szCs w:val="28"/>
          <w:lang w:bidi="ar-EG"/>
        </w:rPr>
        <w:t>(2015).</w:t>
      </w:r>
      <w:r w:rsidRPr="00763C35">
        <w:rPr>
          <w:rFonts w:asciiTheme="majorBidi" w:hAnsiTheme="majorBidi" w:cstheme="majorBidi"/>
          <w:color w:val="000000" w:themeColor="text1"/>
          <w:sz w:val="28"/>
          <w:szCs w:val="28"/>
          <w:lang w:bidi="ar-EG"/>
        </w:rPr>
        <w:t xml:space="preserve"> A STEM Narrative: 15 years in the Making, </w:t>
      </w:r>
      <w:r w:rsidRPr="004B1C8E">
        <w:rPr>
          <w:rFonts w:asciiTheme="majorBidi" w:hAnsiTheme="majorBidi" w:cstheme="majorBidi"/>
          <w:b/>
          <w:bCs/>
          <w:color w:val="000000" w:themeColor="text1"/>
          <w:sz w:val="28"/>
          <w:szCs w:val="28"/>
          <w:lang w:bidi="ar-EG"/>
        </w:rPr>
        <w:t>Australian journal of Teacher Education</w:t>
      </w:r>
      <w:r w:rsidRPr="00763C35">
        <w:rPr>
          <w:rFonts w:asciiTheme="majorBidi" w:hAnsiTheme="majorBidi" w:cstheme="majorBidi"/>
          <w:color w:val="000000" w:themeColor="text1"/>
          <w:sz w:val="28"/>
          <w:szCs w:val="28"/>
          <w:lang w:bidi="ar-EG"/>
        </w:rPr>
        <w:t xml:space="preserve">, </w:t>
      </w:r>
      <w:r w:rsidR="004B1C8E">
        <w:rPr>
          <w:rFonts w:asciiTheme="majorBidi" w:hAnsiTheme="majorBidi" w:cstheme="majorBidi"/>
          <w:color w:val="000000" w:themeColor="text1"/>
          <w:sz w:val="28"/>
          <w:szCs w:val="28"/>
          <w:lang w:bidi="ar-EG"/>
        </w:rPr>
        <w:t>40(7)</w:t>
      </w:r>
      <w:r w:rsidRPr="00763C35">
        <w:rPr>
          <w:rFonts w:asciiTheme="majorBidi" w:hAnsiTheme="majorBidi" w:cstheme="majorBidi"/>
          <w:color w:val="000000" w:themeColor="text1"/>
          <w:sz w:val="28"/>
          <w:szCs w:val="28"/>
          <w:lang w:bidi="ar-EG"/>
        </w:rPr>
        <w:t>, 102 - 115.</w:t>
      </w:r>
    </w:p>
    <w:p w:rsidR="004B1C8E" w:rsidRDefault="00A22146" w:rsidP="004B1C8E">
      <w:pPr>
        <w:bidi w:val="0"/>
        <w:spacing w:before="40"/>
        <w:ind w:left="720" w:hanging="720"/>
        <w:jc w:val="both"/>
        <w:rPr>
          <w:rFonts w:asciiTheme="majorBidi" w:hAnsiTheme="majorBidi" w:cstheme="majorBidi"/>
          <w:color w:val="000000" w:themeColor="text1"/>
          <w:sz w:val="28"/>
          <w:szCs w:val="28"/>
          <w:rtl/>
          <w:lang w:bidi="ar-OM"/>
        </w:rPr>
      </w:pPr>
      <w:r>
        <w:rPr>
          <w:rFonts w:asciiTheme="majorBidi" w:hAnsiTheme="majorBidi" w:cstheme="majorBidi"/>
          <w:color w:val="000000" w:themeColor="text1"/>
          <w:sz w:val="28"/>
          <w:szCs w:val="28"/>
          <w:lang w:bidi="ar-EG"/>
        </w:rPr>
        <w:t xml:space="preserve">- </w:t>
      </w:r>
      <w:r w:rsidR="006E0485" w:rsidRPr="00763C35">
        <w:rPr>
          <w:rFonts w:asciiTheme="majorBidi" w:hAnsiTheme="majorBidi" w:cstheme="majorBidi"/>
          <w:color w:val="000000" w:themeColor="text1"/>
          <w:sz w:val="28"/>
          <w:szCs w:val="28"/>
          <w:lang w:bidi="ar-EG"/>
        </w:rPr>
        <w:t>Br</w:t>
      </w:r>
      <w:r w:rsidR="004B1C8E">
        <w:rPr>
          <w:rFonts w:asciiTheme="majorBidi" w:hAnsiTheme="majorBidi" w:cstheme="majorBidi"/>
          <w:color w:val="000000" w:themeColor="text1"/>
          <w:sz w:val="28"/>
          <w:szCs w:val="28"/>
          <w:lang w:bidi="ar-EG"/>
        </w:rPr>
        <w:t xml:space="preserve">einer, J. (2012). What is STEM? </w:t>
      </w:r>
      <w:r w:rsidR="006E0485" w:rsidRPr="00763C35">
        <w:rPr>
          <w:rFonts w:asciiTheme="majorBidi" w:hAnsiTheme="majorBidi" w:cstheme="majorBidi"/>
          <w:color w:val="000000" w:themeColor="text1"/>
          <w:sz w:val="28"/>
          <w:szCs w:val="28"/>
          <w:lang w:bidi="ar-EG"/>
        </w:rPr>
        <w:t>A discussion about conceptions of STEM in ed</w:t>
      </w:r>
      <w:r w:rsidR="004B1C8E">
        <w:rPr>
          <w:rFonts w:asciiTheme="majorBidi" w:hAnsiTheme="majorBidi" w:cstheme="majorBidi"/>
          <w:color w:val="000000" w:themeColor="text1"/>
          <w:sz w:val="28"/>
          <w:szCs w:val="28"/>
          <w:lang w:bidi="ar-EG"/>
        </w:rPr>
        <w:t xml:space="preserve">ucation and partnership, </w:t>
      </w:r>
      <w:r w:rsidR="004B1C8E" w:rsidRPr="004B1C8E">
        <w:rPr>
          <w:rFonts w:asciiTheme="majorBidi" w:hAnsiTheme="majorBidi" w:cstheme="majorBidi"/>
          <w:b/>
          <w:bCs/>
          <w:color w:val="000000" w:themeColor="text1"/>
          <w:sz w:val="28"/>
          <w:szCs w:val="28"/>
          <w:lang w:bidi="ar-EG"/>
        </w:rPr>
        <w:t>Journal of</w:t>
      </w:r>
      <w:r w:rsidR="004B1C8E">
        <w:rPr>
          <w:rFonts w:asciiTheme="majorBidi" w:hAnsiTheme="majorBidi" w:cstheme="majorBidi"/>
          <w:color w:val="000000" w:themeColor="text1"/>
          <w:sz w:val="28"/>
          <w:szCs w:val="28"/>
          <w:lang w:bidi="ar-EG"/>
        </w:rPr>
        <w:t xml:space="preserve"> </w:t>
      </w:r>
      <w:r w:rsidR="006E0485" w:rsidRPr="00763C35">
        <w:rPr>
          <w:rFonts w:asciiTheme="majorBidi" w:hAnsiTheme="majorBidi" w:cstheme="majorBidi"/>
          <w:b/>
          <w:bCs/>
          <w:color w:val="000000" w:themeColor="text1"/>
          <w:sz w:val="28"/>
          <w:szCs w:val="28"/>
          <w:lang w:bidi="ar-EG"/>
        </w:rPr>
        <w:t>School Science and Mathematics</w:t>
      </w:r>
      <w:r w:rsidR="006E0485" w:rsidRPr="00763C35">
        <w:rPr>
          <w:rFonts w:asciiTheme="majorBidi" w:hAnsiTheme="majorBidi" w:cstheme="majorBidi"/>
          <w:color w:val="000000" w:themeColor="text1"/>
          <w:sz w:val="28"/>
          <w:szCs w:val="28"/>
          <w:lang w:bidi="ar-EG"/>
        </w:rPr>
        <w:t xml:space="preserve">, </w:t>
      </w:r>
      <w:r w:rsidR="004B1C8E">
        <w:rPr>
          <w:rFonts w:asciiTheme="majorBidi" w:hAnsiTheme="majorBidi" w:cstheme="majorBidi"/>
          <w:color w:val="000000" w:themeColor="text1"/>
          <w:sz w:val="28"/>
          <w:szCs w:val="28"/>
          <w:lang w:bidi="ar-EG"/>
        </w:rPr>
        <w:t>2(1)</w:t>
      </w:r>
      <w:r w:rsidR="006E0485" w:rsidRPr="00763C35">
        <w:rPr>
          <w:rFonts w:asciiTheme="majorBidi" w:hAnsiTheme="majorBidi" w:cstheme="majorBidi"/>
          <w:color w:val="000000" w:themeColor="text1"/>
          <w:sz w:val="28"/>
          <w:szCs w:val="28"/>
          <w:lang w:bidi="ar-EG"/>
        </w:rPr>
        <w:t>, 3</w:t>
      </w:r>
      <w:r w:rsidR="004B1C8E">
        <w:rPr>
          <w:rFonts w:asciiTheme="majorBidi" w:hAnsiTheme="majorBidi" w:cstheme="majorBidi"/>
          <w:color w:val="000000" w:themeColor="text1"/>
          <w:sz w:val="28"/>
          <w:szCs w:val="28"/>
          <w:lang w:bidi="ar-EG"/>
        </w:rPr>
        <w:t xml:space="preserve"> </w:t>
      </w:r>
      <w:r w:rsidR="006E0485" w:rsidRPr="00763C35">
        <w:rPr>
          <w:rFonts w:asciiTheme="majorBidi" w:hAnsiTheme="majorBidi" w:cstheme="majorBidi"/>
          <w:color w:val="000000" w:themeColor="text1"/>
          <w:sz w:val="28"/>
          <w:szCs w:val="28"/>
          <w:lang w:bidi="ar-EG"/>
        </w:rPr>
        <w:t>-</w:t>
      </w:r>
      <w:r w:rsidR="004B1C8E">
        <w:rPr>
          <w:rFonts w:asciiTheme="majorBidi" w:hAnsiTheme="majorBidi" w:cstheme="majorBidi"/>
          <w:color w:val="000000" w:themeColor="text1"/>
          <w:sz w:val="28"/>
          <w:szCs w:val="28"/>
          <w:lang w:bidi="ar-EG"/>
        </w:rPr>
        <w:t xml:space="preserve"> </w:t>
      </w:r>
      <w:r w:rsidR="006E0485" w:rsidRPr="00763C35">
        <w:rPr>
          <w:rFonts w:asciiTheme="majorBidi" w:hAnsiTheme="majorBidi" w:cstheme="majorBidi"/>
          <w:color w:val="000000" w:themeColor="text1"/>
          <w:sz w:val="28"/>
          <w:szCs w:val="28"/>
          <w:lang w:bidi="ar-EG"/>
        </w:rPr>
        <w:t>11.</w:t>
      </w:r>
    </w:p>
    <w:p w:rsidR="00A22146" w:rsidRDefault="004B1C8E" w:rsidP="00A22146">
      <w:pPr>
        <w:bidi w:val="0"/>
        <w:spacing w:before="40"/>
        <w:ind w:left="720" w:hanging="720"/>
        <w:jc w:val="both"/>
        <w:rPr>
          <w:rFonts w:asciiTheme="majorBidi" w:hAnsiTheme="majorBidi" w:cstheme="majorBidi"/>
          <w:color w:val="000000" w:themeColor="text1"/>
          <w:sz w:val="28"/>
          <w:szCs w:val="28"/>
          <w:lang w:bidi="ar-EG"/>
        </w:rPr>
      </w:pPr>
      <w:r>
        <w:rPr>
          <w:rFonts w:asciiTheme="majorBidi" w:hAnsiTheme="majorBidi" w:cstheme="majorBidi"/>
          <w:color w:val="000000" w:themeColor="text1"/>
          <w:sz w:val="28"/>
          <w:szCs w:val="28"/>
        </w:rPr>
        <w:t xml:space="preserve">- </w:t>
      </w:r>
      <w:r w:rsidR="001A6AED" w:rsidRPr="00763C35">
        <w:rPr>
          <w:rFonts w:asciiTheme="majorBidi" w:hAnsiTheme="majorBidi" w:cstheme="majorBidi"/>
          <w:color w:val="000000" w:themeColor="text1"/>
          <w:sz w:val="28"/>
          <w:szCs w:val="28"/>
          <w:lang w:bidi="ar-EG"/>
        </w:rPr>
        <w:t>Erdoganl, N. &amp; Stuessy, C., 2015.</w:t>
      </w:r>
      <w:r w:rsidR="006E0485" w:rsidRPr="00763C35">
        <w:rPr>
          <w:rFonts w:asciiTheme="majorBidi" w:hAnsiTheme="majorBidi" w:cstheme="majorBidi"/>
          <w:color w:val="000000" w:themeColor="text1"/>
          <w:sz w:val="28"/>
          <w:szCs w:val="28"/>
          <w:lang w:bidi="ar-EG"/>
        </w:rPr>
        <w:t xml:space="preserve"> Modelling succe</w:t>
      </w:r>
      <w:r>
        <w:rPr>
          <w:rFonts w:asciiTheme="majorBidi" w:hAnsiTheme="majorBidi" w:cstheme="majorBidi"/>
          <w:color w:val="000000" w:themeColor="text1"/>
          <w:sz w:val="28"/>
          <w:szCs w:val="28"/>
          <w:lang w:bidi="ar-EG"/>
        </w:rPr>
        <w:t xml:space="preserve">ssful STEM high schools </w:t>
      </w:r>
      <w:r w:rsidR="006E0485" w:rsidRPr="00763C35">
        <w:rPr>
          <w:rFonts w:asciiTheme="majorBidi" w:hAnsiTheme="majorBidi" w:cstheme="majorBidi"/>
          <w:color w:val="000000" w:themeColor="text1"/>
          <w:sz w:val="28"/>
          <w:szCs w:val="28"/>
          <w:lang w:bidi="ar-EG"/>
        </w:rPr>
        <w:t xml:space="preserve">in the United States : An Ecology framework, </w:t>
      </w:r>
      <w:r w:rsidR="006E0485" w:rsidRPr="004B1C8E">
        <w:rPr>
          <w:rFonts w:asciiTheme="majorBidi" w:hAnsiTheme="majorBidi" w:cstheme="majorBidi"/>
          <w:b/>
          <w:bCs/>
          <w:color w:val="000000" w:themeColor="text1"/>
          <w:sz w:val="28"/>
          <w:szCs w:val="28"/>
          <w:lang w:bidi="ar-EG"/>
        </w:rPr>
        <w:t>I</w:t>
      </w:r>
      <w:r w:rsidRPr="004B1C8E">
        <w:rPr>
          <w:rFonts w:asciiTheme="majorBidi" w:hAnsiTheme="majorBidi" w:cstheme="majorBidi"/>
          <w:b/>
          <w:bCs/>
          <w:color w:val="000000" w:themeColor="text1"/>
          <w:sz w:val="28"/>
          <w:szCs w:val="28"/>
          <w:lang w:bidi="ar-EG"/>
        </w:rPr>
        <w:t xml:space="preserve">nternational journal of </w:t>
      </w:r>
      <w:r w:rsidR="006E0485" w:rsidRPr="004B1C8E">
        <w:rPr>
          <w:rFonts w:asciiTheme="majorBidi" w:hAnsiTheme="majorBidi" w:cstheme="majorBidi"/>
          <w:b/>
          <w:bCs/>
          <w:color w:val="000000" w:themeColor="text1"/>
          <w:sz w:val="28"/>
          <w:szCs w:val="28"/>
          <w:lang w:bidi="ar-EG"/>
        </w:rPr>
        <w:t>Mathematics , Science and Technology</w:t>
      </w:r>
      <w:r w:rsidR="006E0485" w:rsidRPr="00763C35">
        <w:rPr>
          <w:rFonts w:asciiTheme="majorBidi" w:hAnsiTheme="majorBidi" w:cstheme="majorBidi"/>
          <w:color w:val="000000" w:themeColor="text1"/>
          <w:sz w:val="28"/>
          <w:szCs w:val="28"/>
          <w:lang w:bidi="ar-EG"/>
        </w:rPr>
        <w:t xml:space="preserve">, </w:t>
      </w:r>
      <w:r>
        <w:rPr>
          <w:rFonts w:asciiTheme="majorBidi" w:hAnsiTheme="majorBidi" w:cstheme="majorBidi"/>
          <w:color w:val="000000" w:themeColor="text1"/>
          <w:sz w:val="28"/>
          <w:szCs w:val="28"/>
          <w:lang w:bidi="ar-EG"/>
        </w:rPr>
        <w:t>3(1)</w:t>
      </w:r>
      <w:r w:rsidR="006E0485" w:rsidRPr="00763C35">
        <w:rPr>
          <w:rFonts w:asciiTheme="majorBidi" w:hAnsiTheme="majorBidi" w:cstheme="majorBidi"/>
          <w:color w:val="000000" w:themeColor="text1"/>
          <w:sz w:val="28"/>
          <w:szCs w:val="28"/>
          <w:lang w:bidi="ar-EG"/>
        </w:rPr>
        <w:t xml:space="preserve">, </w:t>
      </w:r>
      <w:r>
        <w:rPr>
          <w:rFonts w:asciiTheme="majorBidi" w:hAnsiTheme="majorBidi" w:cstheme="majorBidi"/>
          <w:color w:val="000000" w:themeColor="text1"/>
          <w:sz w:val="28"/>
          <w:szCs w:val="28"/>
          <w:lang w:bidi="ar-EG"/>
        </w:rPr>
        <w:t>77 – 92</w:t>
      </w:r>
      <w:r w:rsidR="006E0485" w:rsidRPr="00763C35">
        <w:rPr>
          <w:rFonts w:asciiTheme="majorBidi" w:hAnsiTheme="majorBidi" w:cstheme="majorBidi"/>
          <w:color w:val="000000" w:themeColor="text1"/>
          <w:sz w:val="28"/>
          <w:szCs w:val="28"/>
          <w:lang w:bidi="ar-EG"/>
        </w:rPr>
        <w:t>.</w:t>
      </w:r>
    </w:p>
    <w:p w:rsidR="00A22146" w:rsidRDefault="00A22146" w:rsidP="00A22146">
      <w:pPr>
        <w:bidi w:val="0"/>
        <w:spacing w:before="40"/>
        <w:ind w:left="720" w:hanging="720"/>
        <w:jc w:val="both"/>
        <w:rPr>
          <w:rFonts w:asciiTheme="majorBidi" w:hAnsiTheme="majorBidi" w:cstheme="majorBidi"/>
          <w:sz w:val="28"/>
          <w:szCs w:val="28"/>
          <w:rtl/>
        </w:rPr>
      </w:pPr>
      <w:r>
        <w:rPr>
          <w:rFonts w:asciiTheme="majorBidi" w:hAnsiTheme="majorBidi" w:cstheme="majorBidi"/>
          <w:color w:val="000000" w:themeColor="text1"/>
          <w:sz w:val="28"/>
          <w:szCs w:val="28"/>
          <w:lang w:bidi="ar-EG"/>
        </w:rPr>
        <w:t xml:space="preserve">- </w:t>
      </w:r>
      <w:r w:rsidRPr="00A22146">
        <w:rPr>
          <w:rFonts w:asciiTheme="majorBidi" w:hAnsiTheme="majorBidi" w:cstheme="majorBidi"/>
          <w:sz w:val="28"/>
          <w:szCs w:val="28"/>
        </w:rPr>
        <w:t xml:space="preserve">Jessica, W. &amp; Eric, M. (2013). Retaining Students in Science, Technology, Engineering, and Mathematics (STEM) Majors, </w:t>
      </w:r>
      <w:r w:rsidRPr="00A22146">
        <w:rPr>
          <w:rStyle w:val="HTMLCite"/>
          <w:rFonts w:asciiTheme="majorBidi" w:hAnsiTheme="majorBidi" w:cstheme="majorBidi"/>
          <w:b/>
          <w:bCs/>
          <w:i w:val="0"/>
          <w:iCs w:val="0"/>
          <w:sz w:val="28"/>
          <w:szCs w:val="28"/>
        </w:rPr>
        <w:lastRenderedPageBreak/>
        <w:t>Journal of College Science Teaching</w:t>
      </w:r>
      <w:r w:rsidRPr="00A22146">
        <w:rPr>
          <w:rStyle w:val="HTMLCite"/>
          <w:rFonts w:asciiTheme="majorBidi" w:hAnsiTheme="majorBidi" w:cstheme="majorBidi"/>
          <w:sz w:val="28"/>
          <w:szCs w:val="28"/>
        </w:rPr>
        <w:t xml:space="preserve">, </w:t>
      </w:r>
      <w:hyperlink r:id="rId14" w:history="1">
        <w:r w:rsidRPr="00A22146">
          <w:rPr>
            <w:rStyle w:val="Hyperlink"/>
            <w:rFonts w:asciiTheme="majorBidi" w:hAnsiTheme="majorBidi" w:cstheme="majorBidi"/>
            <w:color w:val="auto"/>
            <w:sz w:val="28"/>
            <w:szCs w:val="28"/>
            <w:u w:val="none"/>
          </w:rPr>
          <w:t>National Science Teachers Association</w:t>
        </w:r>
      </w:hyperlink>
      <w:r w:rsidRPr="00A22146">
        <w:rPr>
          <w:rFonts w:asciiTheme="majorBidi" w:hAnsiTheme="majorBidi" w:cstheme="majorBidi"/>
          <w:sz w:val="28"/>
          <w:szCs w:val="28"/>
        </w:rPr>
        <w:t>, 42 (5), May/June, 36</w:t>
      </w:r>
      <w:r>
        <w:rPr>
          <w:rFonts w:asciiTheme="majorBidi" w:hAnsiTheme="majorBidi" w:cstheme="majorBidi"/>
          <w:sz w:val="28"/>
          <w:szCs w:val="28"/>
        </w:rPr>
        <w:t xml:space="preserve"> – </w:t>
      </w:r>
      <w:r w:rsidRPr="00A22146">
        <w:rPr>
          <w:rFonts w:asciiTheme="majorBidi" w:hAnsiTheme="majorBidi" w:cstheme="majorBidi"/>
          <w:sz w:val="28"/>
          <w:szCs w:val="28"/>
        </w:rPr>
        <w:t>41</w:t>
      </w:r>
      <w:r>
        <w:rPr>
          <w:rFonts w:asciiTheme="majorBidi" w:hAnsiTheme="majorBidi" w:cstheme="majorBidi"/>
          <w:sz w:val="28"/>
          <w:szCs w:val="28"/>
        </w:rPr>
        <w:t>.</w:t>
      </w:r>
    </w:p>
    <w:p w:rsidR="00BF6BEA" w:rsidRDefault="004E7B42" w:rsidP="00BF6BEA">
      <w:pPr>
        <w:bidi w:val="0"/>
        <w:spacing w:before="40"/>
        <w:ind w:left="720" w:hanging="720"/>
        <w:jc w:val="both"/>
        <w:rPr>
          <w:rStyle w:val="Hyperlink"/>
          <w:rFonts w:asciiTheme="majorBidi" w:hAnsiTheme="majorBidi" w:cstheme="majorBidi"/>
          <w:color w:val="auto"/>
          <w:sz w:val="28"/>
          <w:szCs w:val="28"/>
          <w:u w:val="none"/>
        </w:rPr>
      </w:pPr>
      <w:r>
        <w:rPr>
          <w:rStyle w:val="Hyperlink"/>
          <w:rFonts w:asciiTheme="majorBidi" w:hAnsiTheme="majorBidi" w:cstheme="majorBidi"/>
          <w:color w:val="auto"/>
          <w:sz w:val="28"/>
          <w:szCs w:val="28"/>
          <w:u w:val="none"/>
        </w:rPr>
        <w:t xml:space="preserve">- </w:t>
      </w:r>
      <w:r w:rsidR="00A22146" w:rsidRPr="004E7B42">
        <w:rPr>
          <w:rStyle w:val="Hyperlink"/>
          <w:rFonts w:asciiTheme="majorBidi" w:hAnsiTheme="majorBidi" w:cstheme="majorBidi"/>
          <w:color w:val="auto"/>
          <w:sz w:val="28"/>
          <w:szCs w:val="28"/>
          <w:u w:val="none"/>
        </w:rPr>
        <w:t>Marginson, S</w:t>
      </w:r>
      <w:r>
        <w:rPr>
          <w:rStyle w:val="Hyperlink"/>
          <w:rFonts w:asciiTheme="majorBidi" w:hAnsiTheme="majorBidi" w:cstheme="majorBidi"/>
          <w:color w:val="auto"/>
          <w:sz w:val="28"/>
          <w:szCs w:val="28"/>
          <w:u w:val="none"/>
        </w:rPr>
        <w:t>. &amp;</w:t>
      </w:r>
      <w:r w:rsidR="00A22146" w:rsidRPr="004E7B42">
        <w:rPr>
          <w:rStyle w:val="Hyperlink"/>
          <w:rFonts w:asciiTheme="majorBidi" w:hAnsiTheme="majorBidi" w:cstheme="majorBidi"/>
          <w:color w:val="auto"/>
          <w:sz w:val="28"/>
          <w:szCs w:val="28"/>
          <w:u w:val="none"/>
        </w:rPr>
        <w:t xml:space="preserve"> Tytler, R</w:t>
      </w:r>
      <w:r>
        <w:rPr>
          <w:rStyle w:val="Hyperlink"/>
          <w:rFonts w:asciiTheme="majorBidi" w:hAnsiTheme="majorBidi" w:cstheme="majorBidi"/>
          <w:color w:val="auto"/>
          <w:sz w:val="28"/>
          <w:szCs w:val="28"/>
          <w:u w:val="none"/>
        </w:rPr>
        <w:t>. &amp;</w:t>
      </w:r>
      <w:r w:rsidR="00A22146" w:rsidRPr="004E7B42">
        <w:rPr>
          <w:rStyle w:val="Hyperlink"/>
          <w:rFonts w:asciiTheme="majorBidi" w:hAnsiTheme="majorBidi" w:cstheme="majorBidi"/>
          <w:color w:val="auto"/>
          <w:sz w:val="28"/>
          <w:szCs w:val="28"/>
          <w:u w:val="none"/>
        </w:rPr>
        <w:t xml:space="preserve"> Freeman, B</w:t>
      </w:r>
      <w:r>
        <w:rPr>
          <w:rStyle w:val="Hyperlink"/>
          <w:rFonts w:asciiTheme="majorBidi" w:hAnsiTheme="majorBidi" w:cstheme="majorBidi"/>
          <w:color w:val="auto"/>
          <w:sz w:val="28"/>
          <w:szCs w:val="28"/>
          <w:u w:val="none"/>
        </w:rPr>
        <w:t>.</w:t>
      </w:r>
      <w:r w:rsidR="00A22146" w:rsidRPr="004E7B42">
        <w:rPr>
          <w:rStyle w:val="Hyperlink"/>
          <w:rFonts w:asciiTheme="majorBidi" w:hAnsiTheme="majorBidi" w:cstheme="majorBidi"/>
          <w:color w:val="auto"/>
          <w:sz w:val="28"/>
          <w:szCs w:val="28"/>
          <w:u w:val="none"/>
        </w:rPr>
        <w:t xml:space="preserve"> </w:t>
      </w:r>
      <w:r>
        <w:rPr>
          <w:rStyle w:val="Hyperlink"/>
          <w:rFonts w:asciiTheme="majorBidi" w:hAnsiTheme="majorBidi" w:cstheme="majorBidi"/>
          <w:color w:val="auto"/>
          <w:sz w:val="28"/>
          <w:szCs w:val="28"/>
          <w:u w:val="none"/>
        </w:rPr>
        <w:t>&amp;</w:t>
      </w:r>
      <w:r w:rsidR="00A22146" w:rsidRPr="004E7B42">
        <w:rPr>
          <w:rStyle w:val="Hyperlink"/>
          <w:rFonts w:asciiTheme="majorBidi" w:hAnsiTheme="majorBidi" w:cstheme="majorBidi"/>
          <w:color w:val="auto"/>
          <w:sz w:val="28"/>
          <w:szCs w:val="28"/>
          <w:u w:val="none"/>
        </w:rPr>
        <w:t xml:space="preserve"> Roberts, K</w:t>
      </w:r>
      <w:r>
        <w:rPr>
          <w:rStyle w:val="Hyperlink"/>
          <w:rFonts w:asciiTheme="majorBidi" w:hAnsiTheme="majorBidi" w:cstheme="majorBidi"/>
          <w:color w:val="auto"/>
          <w:sz w:val="28"/>
          <w:szCs w:val="28"/>
          <w:u w:val="none"/>
        </w:rPr>
        <w:t>.</w:t>
      </w:r>
      <w:r w:rsidR="00A22146" w:rsidRPr="004E7B42">
        <w:rPr>
          <w:rStyle w:val="Hyperlink"/>
          <w:rFonts w:asciiTheme="majorBidi" w:hAnsiTheme="majorBidi" w:cstheme="majorBidi"/>
          <w:color w:val="auto"/>
          <w:sz w:val="28"/>
          <w:szCs w:val="28"/>
          <w:u w:val="none"/>
        </w:rPr>
        <w:t xml:space="preserve"> </w:t>
      </w:r>
      <w:r>
        <w:rPr>
          <w:rStyle w:val="Hyperlink"/>
          <w:rFonts w:asciiTheme="majorBidi" w:hAnsiTheme="majorBidi" w:cstheme="majorBidi"/>
          <w:color w:val="auto"/>
          <w:sz w:val="28"/>
          <w:szCs w:val="28"/>
          <w:u w:val="none"/>
        </w:rPr>
        <w:t>(2013)</w:t>
      </w:r>
      <w:r w:rsidR="00A22146" w:rsidRPr="004E7B42">
        <w:rPr>
          <w:rStyle w:val="Hyperlink"/>
          <w:rFonts w:asciiTheme="majorBidi" w:hAnsiTheme="majorBidi" w:cstheme="majorBidi"/>
          <w:color w:val="auto"/>
          <w:sz w:val="28"/>
          <w:szCs w:val="28"/>
          <w:u w:val="none"/>
        </w:rPr>
        <w:t> STEM: country comparisons: international comparisons of science, technology, engineering a</w:t>
      </w:r>
      <w:r>
        <w:rPr>
          <w:rStyle w:val="Hyperlink"/>
          <w:rFonts w:asciiTheme="majorBidi" w:hAnsiTheme="majorBidi" w:cstheme="majorBidi"/>
          <w:color w:val="auto"/>
          <w:sz w:val="28"/>
          <w:szCs w:val="28"/>
          <w:u w:val="none"/>
        </w:rPr>
        <w:t>nd mathematics (STEM) education,</w:t>
      </w:r>
      <w:r w:rsidR="00A22146" w:rsidRPr="004E7B42">
        <w:rPr>
          <w:rStyle w:val="Hyperlink"/>
          <w:rFonts w:asciiTheme="majorBidi" w:hAnsiTheme="majorBidi" w:cstheme="majorBidi"/>
          <w:color w:val="auto"/>
          <w:sz w:val="28"/>
          <w:szCs w:val="28"/>
          <w:u w:val="none"/>
        </w:rPr>
        <w:t xml:space="preserve"> Final report., </w:t>
      </w:r>
      <w:r w:rsidR="00A22146" w:rsidRPr="004E7B42">
        <w:rPr>
          <w:rStyle w:val="Hyperlink"/>
          <w:rFonts w:asciiTheme="majorBidi" w:hAnsiTheme="majorBidi" w:cstheme="majorBidi"/>
          <w:b/>
          <w:bCs/>
          <w:color w:val="auto"/>
          <w:sz w:val="28"/>
          <w:szCs w:val="28"/>
          <w:u w:val="none"/>
        </w:rPr>
        <w:t>Australian Council of Learned Academies</w:t>
      </w:r>
      <w:r w:rsidR="00BF6BEA">
        <w:rPr>
          <w:rStyle w:val="Hyperlink"/>
          <w:rFonts w:asciiTheme="majorBidi" w:hAnsiTheme="majorBidi" w:cstheme="majorBidi"/>
          <w:color w:val="auto"/>
          <w:sz w:val="28"/>
          <w:szCs w:val="28"/>
          <w:u w:val="none"/>
        </w:rPr>
        <w:t>, Melbourne.</w:t>
      </w:r>
    </w:p>
    <w:p w:rsidR="00BF6BEA" w:rsidRPr="00BF6BEA" w:rsidRDefault="00BF6BEA" w:rsidP="00BF6BEA">
      <w:pPr>
        <w:bidi w:val="0"/>
        <w:spacing w:before="40"/>
        <w:ind w:left="720" w:hanging="720"/>
        <w:jc w:val="both"/>
        <w:rPr>
          <w:rStyle w:val="Hyperlink"/>
          <w:rFonts w:asciiTheme="majorBidi" w:hAnsiTheme="majorBidi" w:cstheme="majorBidi"/>
          <w:color w:val="auto"/>
          <w:sz w:val="28"/>
          <w:szCs w:val="28"/>
          <w:u w:val="none"/>
        </w:rPr>
      </w:pPr>
      <w:r>
        <w:rPr>
          <w:rStyle w:val="Hyperlink"/>
          <w:rFonts w:asciiTheme="majorBidi" w:hAnsiTheme="majorBidi" w:cstheme="majorBidi"/>
          <w:color w:val="auto"/>
          <w:sz w:val="28"/>
          <w:szCs w:val="28"/>
          <w:u w:val="none"/>
        </w:rPr>
        <w:t xml:space="preserve">         </w:t>
      </w:r>
      <w:r w:rsidRPr="00BF6BEA">
        <w:rPr>
          <w:rFonts w:asciiTheme="majorBidi" w:eastAsia="Calibri" w:hAnsiTheme="majorBidi" w:cstheme="majorBidi"/>
          <w:sz w:val="28"/>
          <w:szCs w:val="28"/>
          <w:lang w:bidi="ar-EG"/>
        </w:rPr>
        <w:t xml:space="preserve">Available at: </w:t>
      </w:r>
      <w:r w:rsidRPr="00BF6BEA">
        <w:rPr>
          <w:rFonts w:asciiTheme="majorBidi" w:eastAsia="Calibri" w:hAnsiTheme="majorBidi" w:cstheme="majorBidi"/>
          <w:sz w:val="28"/>
          <w:szCs w:val="28"/>
        </w:rPr>
        <w:t>&lt;</w:t>
      </w:r>
      <w:r w:rsidRPr="00BF6BEA">
        <w:rPr>
          <w:sz w:val="28"/>
          <w:szCs w:val="28"/>
          <w:u w:val="single"/>
        </w:rPr>
        <w:t>http://hdl.handle.net/10536/DRO/DU:30059041</w:t>
      </w:r>
      <w:r w:rsidRPr="00BF6BEA">
        <w:rPr>
          <w:rFonts w:asciiTheme="majorBidi" w:eastAsia="Calibri" w:hAnsiTheme="majorBidi" w:cstheme="majorBidi"/>
          <w:sz w:val="28"/>
          <w:szCs w:val="28"/>
        </w:rPr>
        <w:t>&gt;</w:t>
      </w:r>
    </w:p>
    <w:p w:rsidR="002C4434" w:rsidRPr="004117C9" w:rsidRDefault="004B1C8E" w:rsidP="002C4434">
      <w:pPr>
        <w:bidi w:val="0"/>
        <w:spacing w:before="40"/>
        <w:ind w:left="720" w:hanging="720"/>
        <w:jc w:val="both"/>
        <w:rPr>
          <w:rFonts w:asciiTheme="majorBidi" w:hAnsiTheme="majorBidi" w:cstheme="majorBidi"/>
          <w:color w:val="000000" w:themeColor="text1"/>
          <w:sz w:val="28"/>
          <w:szCs w:val="28"/>
          <w:lang w:bidi="ar-EG"/>
        </w:rPr>
      </w:pPr>
      <w:r>
        <w:rPr>
          <w:rFonts w:asciiTheme="majorBidi" w:hAnsiTheme="majorBidi" w:cstheme="majorBidi"/>
          <w:color w:val="000000" w:themeColor="text1"/>
          <w:sz w:val="28"/>
          <w:szCs w:val="28"/>
        </w:rPr>
        <w:t xml:space="preserve">- </w:t>
      </w:r>
      <w:r w:rsidR="002C4434" w:rsidRPr="002C4434">
        <w:rPr>
          <w:rFonts w:asciiTheme="majorBidi" w:hAnsiTheme="majorBidi" w:cstheme="majorBidi"/>
          <w:color w:val="000000" w:themeColor="text1"/>
          <w:sz w:val="28"/>
          <w:szCs w:val="28"/>
          <w:lang w:bidi="ar-EG"/>
        </w:rPr>
        <w:t xml:space="preserve">Ntemngwa, C. &amp; Oliver, J.S. (2018). The Implementation of Integrated Science Technology, Engineering and Mathematics (STEM) Instruction using Robotics in the </w:t>
      </w:r>
      <w:r w:rsidR="002C4434">
        <w:rPr>
          <w:rFonts w:asciiTheme="majorBidi" w:hAnsiTheme="majorBidi" w:cstheme="majorBidi"/>
          <w:color w:val="000000" w:themeColor="text1"/>
          <w:sz w:val="28"/>
          <w:szCs w:val="28"/>
          <w:lang w:bidi="ar-EG"/>
        </w:rPr>
        <w:t>Middle School Science Classroom,</w:t>
      </w:r>
      <w:r w:rsidR="002C4434" w:rsidRPr="002C4434">
        <w:rPr>
          <w:rFonts w:asciiTheme="majorBidi" w:hAnsiTheme="majorBidi" w:cstheme="majorBidi"/>
          <w:color w:val="000000" w:themeColor="text1"/>
          <w:sz w:val="28"/>
          <w:szCs w:val="28"/>
          <w:lang w:bidi="ar-EG"/>
        </w:rPr>
        <w:t xml:space="preserve"> </w:t>
      </w:r>
      <w:r w:rsidR="002C4434" w:rsidRPr="002C4434">
        <w:rPr>
          <w:rFonts w:asciiTheme="majorBidi" w:hAnsiTheme="majorBidi" w:cstheme="majorBidi"/>
          <w:b/>
          <w:bCs/>
          <w:color w:val="000000" w:themeColor="text1"/>
          <w:sz w:val="28"/>
          <w:szCs w:val="28"/>
          <w:lang w:bidi="ar-EG"/>
        </w:rPr>
        <w:t>International Journal of Education in Mathematics, Science and Technology (IJEMST)</w:t>
      </w:r>
      <w:r w:rsidR="002C4434" w:rsidRPr="002C4434">
        <w:rPr>
          <w:rFonts w:asciiTheme="majorBidi" w:hAnsiTheme="majorBidi" w:cstheme="majorBidi"/>
          <w:color w:val="000000" w:themeColor="text1"/>
          <w:sz w:val="28"/>
          <w:szCs w:val="28"/>
          <w:lang w:bidi="ar-EG"/>
        </w:rPr>
        <w:t>, 6(1), 12-40. DOI:10.18404/ijemst.380617</w:t>
      </w:r>
    </w:p>
    <w:p w:rsidR="0036571F" w:rsidRPr="00763C35" w:rsidRDefault="002C4434" w:rsidP="002C4434">
      <w:pPr>
        <w:bidi w:val="0"/>
        <w:spacing w:before="40"/>
        <w:ind w:left="720" w:hanging="720"/>
        <w:jc w:val="both"/>
        <w:rPr>
          <w:rFonts w:asciiTheme="majorBidi" w:hAnsiTheme="majorBidi" w:cstheme="majorBidi"/>
          <w:color w:val="000000" w:themeColor="text1"/>
          <w:sz w:val="28"/>
          <w:szCs w:val="28"/>
          <w:rtl/>
        </w:rPr>
      </w:pPr>
      <w:r>
        <w:rPr>
          <w:rFonts w:asciiTheme="majorBidi" w:hAnsiTheme="majorBidi" w:cstheme="majorBidi"/>
          <w:color w:val="000000" w:themeColor="text1"/>
          <w:sz w:val="28"/>
          <w:szCs w:val="28"/>
        </w:rPr>
        <w:t xml:space="preserve">- </w:t>
      </w:r>
      <w:r w:rsidR="006E0485" w:rsidRPr="00763C35">
        <w:rPr>
          <w:rFonts w:asciiTheme="majorBidi" w:hAnsiTheme="majorBidi" w:cstheme="majorBidi"/>
          <w:color w:val="000000" w:themeColor="text1"/>
          <w:sz w:val="28"/>
          <w:szCs w:val="28"/>
          <w:lang w:bidi="ar-EG"/>
        </w:rPr>
        <w:t>Successful K-12  STEM education (2012), i</w:t>
      </w:r>
      <w:r w:rsidR="004B1C8E">
        <w:rPr>
          <w:rFonts w:asciiTheme="majorBidi" w:hAnsiTheme="majorBidi" w:cstheme="majorBidi"/>
          <w:color w:val="000000" w:themeColor="text1"/>
          <w:sz w:val="28"/>
          <w:szCs w:val="28"/>
          <w:lang w:bidi="ar-EG"/>
        </w:rPr>
        <w:t>dentifying effective approaches In</w:t>
      </w:r>
      <w:r w:rsidR="006E0485" w:rsidRPr="00763C35">
        <w:rPr>
          <w:rFonts w:asciiTheme="majorBidi" w:hAnsiTheme="majorBidi" w:cstheme="majorBidi"/>
          <w:color w:val="000000" w:themeColor="text1"/>
          <w:sz w:val="28"/>
          <w:szCs w:val="28"/>
          <w:lang w:bidi="ar-EG"/>
        </w:rPr>
        <w:t xml:space="preserve"> Science, Technology, engineering, and Mathematics</w:t>
      </w:r>
      <w:r w:rsidR="004B1C8E">
        <w:rPr>
          <w:rFonts w:asciiTheme="majorBidi" w:hAnsiTheme="majorBidi" w:cstheme="majorBidi"/>
          <w:color w:val="000000" w:themeColor="text1"/>
          <w:sz w:val="28"/>
          <w:szCs w:val="28"/>
          <w:lang w:bidi="ar-EG"/>
        </w:rPr>
        <w:t xml:space="preserve">, Committee on Highly </w:t>
      </w:r>
      <w:r w:rsidR="006E0485" w:rsidRPr="00763C35">
        <w:rPr>
          <w:rFonts w:asciiTheme="majorBidi" w:hAnsiTheme="majorBidi" w:cstheme="majorBidi"/>
          <w:color w:val="000000" w:themeColor="text1"/>
          <w:sz w:val="28"/>
          <w:szCs w:val="28"/>
          <w:lang w:bidi="ar-EG"/>
        </w:rPr>
        <w:t>Successful Schools or Programs for K-12 STEM Edu</w:t>
      </w:r>
      <w:r w:rsidR="004B1C8E">
        <w:rPr>
          <w:rFonts w:asciiTheme="majorBidi" w:hAnsiTheme="majorBidi" w:cstheme="majorBidi"/>
          <w:color w:val="000000" w:themeColor="text1"/>
          <w:sz w:val="28"/>
          <w:szCs w:val="28"/>
          <w:lang w:bidi="ar-EG"/>
        </w:rPr>
        <w:t xml:space="preserve">cation Board on Science </w:t>
      </w:r>
      <w:r w:rsidR="006E0485" w:rsidRPr="00763C35">
        <w:rPr>
          <w:rFonts w:asciiTheme="majorBidi" w:hAnsiTheme="majorBidi" w:cstheme="majorBidi"/>
          <w:color w:val="000000" w:themeColor="text1"/>
          <w:sz w:val="28"/>
          <w:szCs w:val="28"/>
          <w:lang w:bidi="ar-EG"/>
        </w:rPr>
        <w:t xml:space="preserve">Education and Board on Testing and Assessment, </w:t>
      </w:r>
      <w:r w:rsidR="006E0485" w:rsidRPr="00763C35">
        <w:rPr>
          <w:rFonts w:asciiTheme="majorBidi" w:hAnsiTheme="majorBidi" w:cstheme="majorBidi"/>
          <w:b/>
          <w:bCs/>
          <w:color w:val="000000" w:themeColor="text1"/>
          <w:sz w:val="28"/>
          <w:szCs w:val="28"/>
          <w:lang w:bidi="ar-EG"/>
        </w:rPr>
        <w:t>Div</w:t>
      </w:r>
      <w:r w:rsidR="004B1C8E">
        <w:rPr>
          <w:rFonts w:asciiTheme="majorBidi" w:hAnsiTheme="majorBidi" w:cstheme="majorBidi"/>
          <w:b/>
          <w:bCs/>
          <w:color w:val="000000" w:themeColor="text1"/>
          <w:sz w:val="28"/>
          <w:szCs w:val="28"/>
          <w:lang w:bidi="ar-EG"/>
        </w:rPr>
        <w:t xml:space="preserve">ision of Behavioral and </w:t>
      </w:r>
      <w:r w:rsidR="006E0485" w:rsidRPr="00763C35">
        <w:rPr>
          <w:rFonts w:asciiTheme="majorBidi" w:hAnsiTheme="majorBidi" w:cstheme="majorBidi"/>
          <w:b/>
          <w:bCs/>
          <w:color w:val="000000" w:themeColor="text1"/>
          <w:sz w:val="28"/>
          <w:szCs w:val="28"/>
          <w:lang w:bidi="ar-EG"/>
        </w:rPr>
        <w:t>Social Sciences and Education</w:t>
      </w:r>
      <w:r w:rsidR="006E0485" w:rsidRPr="00763C35">
        <w:rPr>
          <w:rFonts w:asciiTheme="majorBidi" w:hAnsiTheme="majorBidi" w:cstheme="majorBidi"/>
          <w:color w:val="000000" w:themeColor="text1"/>
          <w:sz w:val="28"/>
          <w:szCs w:val="28"/>
          <w:lang w:bidi="ar-EG"/>
        </w:rPr>
        <w:t xml:space="preserve">, </w:t>
      </w:r>
      <w:r w:rsidR="004B1C8E">
        <w:rPr>
          <w:rFonts w:asciiTheme="majorBidi" w:hAnsiTheme="majorBidi" w:cstheme="majorBidi"/>
          <w:color w:val="000000" w:themeColor="text1"/>
          <w:sz w:val="28"/>
          <w:szCs w:val="28"/>
          <w:lang w:bidi="ar-EG"/>
        </w:rPr>
        <w:t>2(1), 17 – 32</w:t>
      </w:r>
      <w:r w:rsidR="006E0485" w:rsidRPr="00763C35">
        <w:rPr>
          <w:rFonts w:asciiTheme="majorBidi" w:hAnsiTheme="majorBidi" w:cstheme="majorBidi"/>
          <w:color w:val="000000" w:themeColor="text1"/>
          <w:sz w:val="28"/>
          <w:szCs w:val="28"/>
          <w:lang w:bidi="ar-EG"/>
        </w:rPr>
        <w:t>.</w:t>
      </w:r>
    </w:p>
    <w:p w:rsidR="0036571F" w:rsidRPr="00763C35" w:rsidRDefault="0036571F" w:rsidP="00763C35">
      <w:pPr>
        <w:bidi w:val="0"/>
        <w:ind w:left="720" w:hanging="720"/>
        <w:jc w:val="both"/>
        <w:rPr>
          <w:rFonts w:asciiTheme="majorBidi" w:hAnsiTheme="majorBidi" w:cstheme="majorBidi"/>
          <w:color w:val="000000" w:themeColor="text1"/>
          <w:sz w:val="28"/>
          <w:szCs w:val="28"/>
          <w:rtl/>
        </w:rPr>
      </w:pPr>
    </w:p>
    <w:sectPr w:rsidR="0036571F" w:rsidRPr="00763C35" w:rsidSect="00DB5AF7">
      <w:footerReference w:type="default" r:id="rId15"/>
      <w:pgSz w:w="11906" w:h="16838"/>
      <w:pgMar w:top="1138" w:right="1699" w:bottom="1138" w:left="1699" w:header="720" w:footer="720" w:gutter="0"/>
      <w:pgNumType w:fmt="numberInDash" w:start="3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4EB" w:rsidRDefault="001734EB" w:rsidP="002C2C63">
      <w:r>
        <w:separator/>
      </w:r>
    </w:p>
  </w:endnote>
  <w:endnote w:type="continuationSeparator" w:id="0">
    <w:p w:rsidR="001734EB" w:rsidRDefault="001734EB" w:rsidP="002C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Monotype Koufi">
    <w:altName w:val="Times New Roman"/>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altName w:val="Times New Roman"/>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WinSoft Pro">
    <w:altName w:val="Arial"/>
    <w:charset w:val="00"/>
    <w:family w:val="auto"/>
    <w:pitch w:val="variable"/>
    <w:sig w:usb0="0000380F" w:usb1="80000000" w:usb2="00000008" w:usb3="00000000" w:csb0="00000063" w:csb1="00000000"/>
  </w:font>
  <w:font w:name="Sami">
    <w:panose1 w:val="00000000000000000000"/>
    <w:charset w:val="B4"/>
    <w:family w:val="auto"/>
    <w:notTrueType/>
    <w:pitch w:val="default"/>
    <w:sig w:usb0="00000001" w:usb1="00000000" w:usb2="00000000" w:usb3="00000000" w:csb0="00000040" w:csb1="00000000"/>
  </w:font>
  <w:font w:name="SKR HEAD1">
    <w:altName w:val="Times New Roman"/>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b/>
        <w:bCs/>
        <w:sz w:val="28"/>
        <w:szCs w:val="28"/>
        <w:rtl/>
      </w:rPr>
      <w:id w:val="-2064551979"/>
      <w:docPartObj>
        <w:docPartGallery w:val="Page Numbers (Bottom of Page)"/>
        <w:docPartUnique/>
      </w:docPartObj>
    </w:sdtPr>
    <w:sdtEndPr>
      <w:rPr>
        <w:noProof/>
      </w:rPr>
    </w:sdtEndPr>
    <w:sdtContent>
      <w:p w:rsidR="002E3429" w:rsidRPr="002F52FD" w:rsidRDefault="002E3429">
        <w:pPr>
          <w:pStyle w:val="Footer"/>
          <w:jc w:val="center"/>
          <w:rPr>
            <w:rFonts w:asciiTheme="majorBidi" w:hAnsiTheme="majorBidi" w:cstheme="majorBidi"/>
            <w:b/>
            <w:bCs/>
            <w:sz w:val="28"/>
            <w:szCs w:val="28"/>
          </w:rPr>
        </w:pPr>
        <w:r w:rsidRPr="002F52FD">
          <w:rPr>
            <w:rFonts w:asciiTheme="majorBidi" w:hAnsiTheme="majorBidi" w:cstheme="majorBidi"/>
            <w:b/>
            <w:bCs/>
            <w:sz w:val="28"/>
            <w:szCs w:val="28"/>
          </w:rPr>
          <w:fldChar w:fldCharType="begin"/>
        </w:r>
        <w:r w:rsidRPr="002F52FD">
          <w:rPr>
            <w:rFonts w:asciiTheme="majorBidi" w:hAnsiTheme="majorBidi" w:cstheme="majorBidi"/>
            <w:b/>
            <w:bCs/>
            <w:sz w:val="28"/>
            <w:szCs w:val="28"/>
          </w:rPr>
          <w:instrText xml:space="preserve"> PAGE   \* MERGEFORMAT </w:instrText>
        </w:r>
        <w:r w:rsidRPr="002F52FD">
          <w:rPr>
            <w:rFonts w:asciiTheme="majorBidi" w:hAnsiTheme="majorBidi" w:cstheme="majorBidi"/>
            <w:b/>
            <w:bCs/>
            <w:sz w:val="28"/>
            <w:szCs w:val="28"/>
          </w:rPr>
          <w:fldChar w:fldCharType="separate"/>
        </w:r>
        <w:r w:rsidR="00973D31">
          <w:rPr>
            <w:rFonts w:asciiTheme="majorBidi" w:hAnsiTheme="majorBidi" w:cstheme="majorBidi"/>
            <w:b/>
            <w:bCs/>
            <w:noProof/>
            <w:sz w:val="28"/>
            <w:szCs w:val="28"/>
            <w:rtl/>
          </w:rPr>
          <w:t>- 20 -</w:t>
        </w:r>
        <w:r w:rsidRPr="002F52FD">
          <w:rPr>
            <w:rFonts w:asciiTheme="majorBidi" w:hAnsiTheme="majorBidi" w:cstheme="majorBidi"/>
            <w:b/>
            <w:bCs/>
            <w:noProof/>
            <w:sz w:val="28"/>
            <w:szCs w:val="28"/>
          </w:rPr>
          <w:fldChar w:fldCharType="end"/>
        </w:r>
      </w:p>
    </w:sdtContent>
  </w:sdt>
  <w:p w:rsidR="002E3429" w:rsidRDefault="002E34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b/>
        <w:bCs/>
        <w:sz w:val="28"/>
        <w:szCs w:val="28"/>
        <w:rtl/>
      </w:rPr>
      <w:id w:val="-657853327"/>
      <w:docPartObj>
        <w:docPartGallery w:val="Page Numbers (Bottom of Page)"/>
        <w:docPartUnique/>
      </w:docPartObj>
    </w:sdtPr>
    <w:sdtEndPr>
      <w:rPr>
        <w:noProof/>
      </w:rPr>
    </w:sdtEndPr>
    <w:sdtContent>
      <w:p w:rsidR="002E3429" w:rsidRPr="002F52FD" w:rsidRDefault="002E3429">
        <w:pPr>
          <w:pStyle w:val="Footer"/>
          <w:jc w:val="center"/>
          <w:rPr>
            <w:rFonts w:asciiTheme="majorBidi" w:hAnsiTheme="majorBidi" w:cstheme="majorBidi"/>
            <w:b/>
            <w:bCs/>
            <w:sz w:val="28"/>
            <w:szCs w:val="28"/>
          </w:rPr>
        </w:pPr>
        <w:r w:rsidRPr="002F52FD">
          <w:rPr>
            <w:rFonts w:asciiTheme="majorBidi" w:hAnsiTheme="majorBidi" w:cstheme="majorBidi"/>
            <w:b/>
            <w:bCs/>
            <w:sz w:val="28"/>
            <w:szCs w:val="28"/>
          </w:rPr>
          <w:fldChar w:fldCharType="begin"/>
        </w:r>
        <w:r w:rsidRPr="002F52FD">
          <w:rPr>
            <w:rFonts w:asciiTheme="majorBidi" w:hAnsiTheme="majorBidi" w:cstheme="majorBidi"/>
            <w:b/>
            <w:bCs/>
            <w:sz w:val="28"/>
            <w:szCs w:val="28"/>
          </w:rPr>
          <w:instrText xml:space="preserve"> PAGE   \* MERGEFORMAT </w:instrText>
        </w:r>
        <w:r w:rsidRPr="002F52FD">
          <w:rPr>
            <w:rFonts w:asciiTheme="majorBidi" w:hAnsiTheme="majorBidi" w:cstheme="majorBidi"/>
            <w:b/>
            <w:bCs/>
            <w:sz w:val="28"/>
            <w:szCs w:val="28"/>
          </w:rPr>
          <w:fldChar w:fldCharType="separate"/>
        </w:r>
        <w:r w:rsidR="00973D31">
          <w:rPr>
            <w:rFonts w:asciiTheme="majorBidi" w:hAnsiTheme="majorBidi" w:cstheme="majorBidi"/>
            <w:b/>
            <w:bCs/>
            <w:noProof/>
            <w:sz w:val="28"/>
            <w:szCs w:val="28"/>
            <w:rtl/>
          </w:rPr>
          <w:t>- 28 -</w:t>
        </w:r>
        <w:r w:rsidRPr="002F52FD">
          <w:rPr>
            <w:rFonts w:asciiTheme="majorBidi" w:hAnsiTheme="majorBidi" w:cstheme="majorBidi"/>
            <w:b/>
            <w:bCs/>
            <w:noProof/>
            <w:sz w:val="28"/>
            <w:szCs w:val="28"/>
          </w:rPr>
          <w:fldChar w:fldCharType="end"/>
        </w:r>
      </w:p>
    </w:sdtContent>
  </w:sdt>
  <w:p w:rsidR="002E3429" w:rsidRDefault="002E34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Simplified Arabic" w:hAnsi="Simplified Arabic" w:cs="Simplified Arabic"/>
        <w:b/>
        <w:bCs/>
        <w:sz w:val="28"/>
        <w:szCs w:val="28"/>
        <w:rtl/>
      </w:rPr>
      <w:id w:val="-1196072779"/>
      <w:docPartObj>
        <w:docPartGallery w:val="Page Numbers (Bottom of Page)"/>
        <w:docPartUnique/>
      </w:docPartObj>
    </w:sdtPr>
    <w:sdtEndPr>
      <w:rPr>
        <w:noProof/>
      </w:rPr>
    </w:sdtEndPr>
    <w:sdtContent>
      <w:p w:rsidR="002E3429" w:rsidRPr="00E25E70" w:rsidRDefault="002E3429">
        <w:pPr>
          <w:pStyle w:val="Footer"/>
          <w:jc w:val="center"/>
          <w:rPr>
            <w:rFonts w:ascii="Simplified Arabic" w:hAnsi="Simplified Arabic" w:cs="Simplified Arabic"/>
            <w:b/>
            <w:bCs/>
            <w:sz w:val="28"/>
            <w:szCs w:val="28"/>
          </w:rPr>
        </w:pPr>
        <w:r w:rsidRPr="00E25E70">
          <w:rPr>
            <w:rFonts w:ascii="Simplified Arabic" w:hAnsi="Simplified Arabic" w:cs="Simplified Arabic"/>
            <w:b/>
            <w:bCs/>
            <w:sz w:val="28"/>
            <w:szCs w:val="28"/>
          </w:rPr>
          <w:fldChar w:fldCharType="begin"/>
        </w:r>
        <w:r w:rsidRPr="00E25E70">
          <w:rPr>
            <w:rFonts w:ascii="Simplified Arabic" w:hAnsi="Simplified Arabic" w:cs="Simplified Arabic"/>
            <w:b/>
            <w:bCs/>
            <w:sz w:val="28"/>
            <w:szCs w:val="28"/>
          </w:rPr>
          <w:instrText xml:space="preserve"> PAGE   \* MERGEFORMAT </w:instrText>
        </w:r>
        <w:r w:rsidRPr="00E25E70">
          <w:rPr>
            <w:rFonts w:ascii="Simplified Arabic" w:hAnsi="Simplified Arabic" w:cs="Simplified Arabic"/>
            <w:b/>
            <w:bCs/>
            <w:sz w:val="28"/>
            <w:szCs w:val="28"/>
          </w:rPr>
          <w:fldChar w:fldCharType="separate"/>
        </w:r>
        <w:r w:rsidR="00973D31">
          <w:rPr>
            <w:rFonts w:ascii="Simplified Arabic" w:hAnsi="Simplified Arabic" w:cs="Simplified Arabic"/>
            <w:b/>
            <w:bCs/>
            <w:noProof/>
            <w:sz w:val="28"/>
            <w:szCs w:val="28"/>
            <w:rtl/>
          </w:rPr>
          <w:t>- 52 -</w:t>
        </w:r>
        <w:r w:rsidRPr="00E25E70">
          <w:rPr>
            <w:rFonts w:ascii="Simplified Arabic" w:hAnsi="Simplified Arabic" w:cs="Simplified Arabic"/>
            <w:b/>
            <w:bCs/>
            <w:noProof/>
            <w:sz w:val="28"/>
            <w:szCs w:val="28"/>
          </w:rPr>
          <w:fldChar w:fldCharType="end"/>
        </w:r>
      </w:p>
    </w:sdtContent>
  </w:sdt>
  <w:p w:rsidR="002E3429" w:rsidRDefault="002E3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4EB" w:rsidRDefault="001734EB" w:rsidP="002C2C63">
      <w:r>
        <w:separator/>
      </w:r>
    </w:p>
  </w:footnote>
  <w:footnote w:type="continuationSeparator" w:id="0">
    <w:p w:rsidR="001734EB" w:rsidRDefault="001734EB" w:rsidP="002C2C63">
      <w:r>
        <w:continuationSeparator/>
      </w:r>
    </w:p>
  </w:footnote>
  <w:footnote w:id="1">
    <w:p w:rsidR="002E3429" w:rsidRPr="002C2C63" w:rsidRDefault="002E3429" w:rsidP="002C2C63">
      <w:pPr>
        <w:tabs>
          <w:tab w:val="left" w:pos="1605"/>
        </w:tabs>
        <w:spacing w:line="380" w:lineRule="exact"/>
        <w:jc w:val="both"/>
        <w:rPr>
          <w:rFonts w:ascii="Simplified Arabic" w:hAnsi="Simplified Arabic" w:cs="Simplified Arabic"/>
          <w:rtl/>
          <w:lang w:bidi="ar-EG"/>
        </w:rPr>
      </w:pPr>
      <w:r w:rsidRPr="002C2C63">
        <w:rPr>
          <w:rFonts w:ascii="Simplified Arabic" w:hAnsi="Simplified Arabic" w:cs="Simplified Arabic"/>
          <w:rtl/>
        </w:rPr>
        <w:t>(*)</w:t>
      </w:r>
      <w:r w:rsidRPr="002C2C63">
        <w:rPr>
          <w:rFonts w:ascii="Simplified Arabic" w:hAnsi="Simplified Arabic" w:cs="Simplified Arabic"/>
          <w:rtl/>
          <w:lang w:bidi="ar-EG"/>
        </w:rPr>
        <w:t xml:space="preserve"> </w:t>
      </w:r>
      <w:r w:rsidRPr="002C2C63">
        <w:rPr>
          <w:rFonts w:ascii="Simplified Arabic" w:hAnsi="Simplified Arabic" w:cs="Simplified Arabic"/>
          <w:b/>
          <w:bCs/>
          <w:rtl/>
          <w:lang w:bidi="ar-EG"/>
        </w:rPr>
        <w:t>إعداد</w:t>
      </w:r>
      <w:r w:rsidRPr="002C2C63">
        <w:rPr>
          <w:rFonts w:ascii="Simplified Arabic" w:hAnsi="Simplified Arabic" w:cs="Simplified Arabic"/>
          <w:rtl/>
          <w:lang w:bidi="ar-EG"/>
        </w:rPr>
        <w:t xml:space="preserve">: إيهاب أحمد محمد مختار، </w:t>
      </w:r>
      <w:r>
        <w:rPr>
          <w:rFonts w:ascii="Simplified Arabic" w:hAnsi="Simplified Arabic" w:cs="Simplified Arabic" w:hint="cs"/>
          <w:rtl/>
          <w:lang w:bidi="ar-EG"/>
        </w:rPr>
        <w:t>أستاذ</w:t>
      </w:r>
      <w:r w:rsidRPr="002C2C63">
        <w:rPr>
          <w:rFonts w:ascii="Simplified Arabic" w:hAnsi="Simplified Arabic" w:cs="Simplified Arabic"/>
          <w:rtl/>
          <w:lang w:bidi="ar-EG"/>
        </w:rPr>
        <w:t xml:space="preserve"> المناهج وطرق تدريس العلوم </w:t>
      </w:r>
      <w:r>
        <w:rPr>
          <w:rFonts w:ascii="Simplified Arabic" w:hAnsi="Simplified Arabic" w:cs="Simplified Arabic" w:hint="cs"/>
          <w:rtl/>
          <w:lang w:bidi="ar-EG"/>
        </w:rPr>
        <w:t xml:space="preserve">المساعد </w:t>
      </w:r>
      <w:r w:rsidRPr="002C2C63">
        <w:rPr>
          <w:rFonts w:ascii="Simplified Arabic" w:hAnsi="Simplified Arabic" w:cs="Simplified Arabic"/>
          <w:rtl/>
          <w:lang w:bidi="ar-EG"/>
        </w:rPr>
        <w:t>بكلية التربية جامعة المنصورة</w:t>
      </w:r>
      <w:r>
        <w:rPr>
          <w:rFonts w:ascii="Simplified Arabic" w:hAnsi="Simplified Arabic" w:cs="Simplified Arabic" w:hint="cs"/>
          <w:rtl/>
          <w:lang w:bidi="ar-EG"/>
        </w:rPr>
        <w:t>.</w:t>
      </w:r>
    </w:p>
    <w:p w:rsidR="002E3429" w:rsidRDefault="002E3429" w:rsidP="002C2C63">
      <w:pPr>
        <w:pStyle w:val="FootnoteText"/>
        <w:tabs>
          <w:tab w:val="left" w:pos="7226"/>
        </w:tabs>
        <w:ind w:left="1106" w:hanging="1106"/>
        <w:jc w:val="lowKashida"/>
        <w:rPr>
          <w:rFonts w:cs="Simplified Arabic"/>
          <w:sz w:val="24"/>
          <w:szCs w:val="24"/>
          <w:rtl/>
          <w:lang w:bidi="ar-EG"/>
        </w:rPr>
      </w:pPr>
    </w:p>
  </w:footnote>
  <w:footnote w:id="2">
    <w:p w:rsidR="002E3429" w:rsidRPr="00BF1D6B" w:rsidRDefault="002E3429" w:rsidP="00226A70">
      <w:pPr>
        <w:rPr>
          <w:rtl/>
        </w:rPr>
      </w:pPr>
      <w:r w:rsidRPr="00BF1D6B">
        <w:rPr>
          <w:rStyle w:val="FootnoteReference"/>
          <w:rtl/>
        </w:rPr>
        <w:sym w:font="Symbol" w:char="F0B7"/>
      </w:r>
      <w:r w:rsidRPr="00BF1D6B">
        <w:rPr>
          <w:rtl/>
        </w:rPr>
        <w:t xml:space="preserve"> </w:t>
      </w:r>
      <w:r w:rsidRPr="00BF1D6B">
        <w:rPr>
          <w:rFonts w:hint="cs"/>
          <w:rtl/>
        </w:rPr>
        <w:t xml:space="preserve">القيمة الحرجة لإختبار ت عند مستوى دلالة </w:t>
      </w:r>
      <w:r w:rsidRPr="00BF1D6B">
        <w:rPr>
          <w:rFonts w:hint="cs"/>
          <w:rtl/>
          <w:lang w:bidi="ar-EG"/>
        </w:rPr>
        <w:t>01</w:t>
      </w:r>
      <w:r w:rsidRPr="00BF1D6B">
        <w:rPr>
          <w:lang w:bidi="ar-EG"/>
        </w:rPr>
        <w:t>.</w:t>
      </w:r>
      <w:r w:rsidRPr="00BF1D6B">
        <w:rPr>
          <w:rFonts w:hint="cs"/>
          <w:rtl/>
        </w:rPr>
        <w:t xml:space="preserve"> =</w:t>
      </w:r>
      <w:r>
        <w:rPr>
          <w:rFonts w:hint="cs"/>
          <w:rtl/>
        </w:rPr>
        <w:t xml:space="preserve"> </w:t>
      </w:r>
      <w:r w:rsidRPr="00BF1D6B">
        <w:rPr>
          <w:rFonts w:hint="cs"/>
          <w:rtl/>
        </w:rPr>
        <w:t>2.65</w:t>
      </w:r>
      <w:r>
        <w:rPr>
          <w:rFonts w:hint="cs"/>
          <w:rtl/>
        </w:rPr>
        <w:t>.</w:t>
      </w:r>
    </w:p>
    <w:p w:rsidR="002E3429" w:rsidRPr="00BF1D6B" w:rsidRDefault="002E3429" w:rsidP="00226A70">
      <w:r>
        <w:rPr>
          <w:rFonts w:hint="cs"/>
          <w:rtl/>
        </w:rPr>
        <w:t xml:space="preserve">  </w:t>
      </w:r>
      <w:r w:rsidRPr="00BF1D6B">
        <w:rPr>
          <w:rFonts w:hint="cs"/>
          <w:rtl/>
        </w:rPr>
        <w:t xml:space="preserve">والقيمة الحرجة لإختبار ت عند مستوى دلالة </w:t>
      </w:r>
      <w:r w:rsidRPr="00BF1D6B">
        <w:rPr>
          <w:rFonts w:hint="cs"/>
          <w:rtl/>
          <w:lang w:bidi="ar-EG"/>
        </w:rPr>
        <w:t>05</w:t>
      </w:r>
      <w:r w:rsidRPr="00BF1D6B">
        <w:rPr>
          <w:lang w:bidi="ar-EG"/>
        </w:rPr>
        <w:t>.</w:t>
      </w:r>
      <w:r w:rsidRPr="00BF1D6B">
        <w:rPr>
          <w:rFonts w:hint="cs"/>
          <w:rtl/>
        </w:rPr>
        <w:t xml:space="preserve"> =</w:t>
      </w:r>
      <w:r>
        <w:rPr>
          <w:rFonts w:hint="cs"/>
          <w:rtl/>
        </w:rPr>
        <w:t xml:space="preserve"> </w:t>
      </w:r>
      <w:r w:rsidRPr="00BF1D6B">
        <w:rPr>
          <w:rFonts w:hint="cs"/>
          <w:rtl/>
        </w:rPr>
        <w:t>1.96</w:t>
      </w:r>
      <w:r>
        <w:rPr>
          <w:rFonts w:hint="cs"/>
          <w:rtl/>
        </w:rPr>
        <w:t>.</w:t>
      </w:r>
    </w:p>
    <w:p w:rsidR="002E3429" w:rsidRPr="000545FC" w:rsidRDefault="002E3429" w:rsidP="00226A70">
      <w:pPr>
        <w:pStyle w:val="FootnoteText"/>
        <w:tabs>
          <w:tab w:val="left" w:pos="2335"/>
        </w:tabs>
        <w:rPr>
          <w:sz w:val="2"/>
          <w:szCs w:val="2"/>
          <w:lang w:bidi="ar-EG"/>
        </w:rPr>
      </w:pPr>
    </w:p>
  </w:footnote>
  <w:footnote w:id="3">
    <w:p w:rsidR="002E3429" w:rsidRPr="00BF1D6B" w:rsidRDefault="002E3429" w:rsidP="00E11E86">
      <w:pPr>
        <w:rPr>
          <w:rtl/>
        </w:rPr>
      </w:pPr>
      <w:r w:rsidRPr="007E0D41">
        <w:rPr>
          <w:rStyle w:val="FootnoteReference"/>
          <w:rtl/>
        </w:rPr>
        <w:sym w:font="Symbol" w:char="F0B7"/>
      </w:r>
      <w:r w:rsidRPr="007E0D41">
        <w:rPr>
          <w:rtl/>
        </w:rPr>
        <w:t xml:space="preserve"> </w:t>
      </w:r>
      <w:r w:rsidRPr="00BF1D6B">
        <w:rPr>
          <w:rFonts w:hint="cs"/>
          <w:rtl/>
        </w:rPr>
        <w:t xml:space="preserve">القيمة الحرجة لإختبار ت عند مستوى دلالة </w:t>
      </w:r>
      <w:r w:rsidRPr="00BF1D6B">
        <w:rPr>
          <w:rFonts w:hint="cs"/>
          <w:rtl/>
          <w:lang w:bidi="ar-EG"/>
        </w:rPr>
        <w:t>01</w:t>
      </w:r>
      <w:r w:rsidRPr="00BF1D6B">
        <w:rPr>
          <w:lang w:bidi="ar-EG"/>
        </w:rPr>
        <w:t>.</w:t>
      </w:r>
      <w:r w:rsidRPr="00BF1D6B">
        <w:rPr>
          <w:rFonts w:hint="cs"/>
          <w:rtl/>
        </w:rPr>
        <w:t xml:space="preserve"> =</w:t>
      </w:r>
      <w:r>
        <w:rPr>
          <w:rFonts w:hint="cs"/>
          <w:rtl/>
        </w:rPr>
        <w:t xml:space="preserve"> </w:t>
      </w:r>
      <w:r w:rsidRPr="00BF1D6B">
        <w:rPr>
          <w:rFonts w:hint="cs"/>
          <w:rtl/>
        </w:rPr>
        <w:t>2.65</w:t>
      </w:r>
      <w:r>
        <w:rPr>
          <w:rFonts w:hint="cs"/>
          <w:rtl/>
        </w:rPr>
        <w:t>.</w:t>
      </w:r>
    </w:p>
    <w:p w:rsidR="002E3429" w:rsidRPr="00BF1D6B" w:rsidRDefault="002E3429" w:rsidP="00E11E86">
      <w:r>
        <w:rPr>
          <w:rFonts w:hint="cs"/>
          <w:rtl/>
        </w:rPr>
        <w:t xml:space="preserve">  </w:t>
      </w:r>
      <w:r w:rsidRPr="00BF1D6B">
        <w:rPr>
          <w:rFonts w:hint="cs"/>
          <w:rtl/>
        </w:rPr>
        <w:t xml:space="preserve">والقيمة الحرجة لإختبار ت عند مستوى دلالة </w:t>
      </w:r>
      <w:r w:rsidRPr="00BF1D6B">
        <w:rPr>
          <w:rFonts w:hint="cs"/>
          <w:rtl/>
          <w:lang w:bidi="ar-EG"/>
        </w:rPr>
        <w:t>05</w:t>
      </w:r>
      <w:r w:rsidRPr="00BF1D6B">
        <w:rPr>
          <w:lang w:bidi="ar-EG"/>
        </w:rPr>
        <w:t>.</w:t>
      </w:r>
      <w:r w:rsidRPr="00BF1D6B">
        <w:rPr>
          <w:rFonts w:hint="cs"/>
          <w:rtl/>
        </w:rPr>
        <w:t xml:space="preserve"> =</w:t>
      </w:r>
      <w:r>
        <w:rPr>
          <w:rFonts w:hint="cs"/>
          <w:rtl/>
        </w:rPr>
        <w:t xml:space="preserve"> </w:t>
      </w:r>
      <w:r w:rsidRPr="00BF1D6B">
        <w:rPr>
          <w:rFonts w:hint="cs"/>
          <w:rtl/>
        </w:rPr>
        <w:t>1.96</w:t>
      </w:r>
      <w:r>
        <w:rPr>
          <w:rFonts w:hint="cs"/>
          <w:rtl/>
        </w:rPr>
        <w:t>.</w:t>
      </w:r>
    </w:p>
    <w:p w:rsidR="002E3429" w:rsidRDefault="002E3429" w:rsidP="00E11E86">
      <w:pPr>
        <w:pStyle w:val="FootnoteText"/>
        <w:jc w:val="lowKashida"/>
      </w:pPr>
    </w:p>
  </w:footnote>
  <w:footnote w:id="4">
    <w:p w:rsidR="002E3429" w:rsidRPr="00BF1D6B" w:rsidRDefault="002E3429" w:rsidP="005959A8">
      <w:pPr>
        <w:rPr>
          <w:rtl/>
        </w:rPr>
      </w:pPr>
      <w:r w:rsidRPr="007E0D41">
        <w:rPr>
          <w:rStyle w:val="FootnoteReference"/>
          <w:rtl/>
        </w:rPr>
        <w:sym w:font="Symbol" w:char="F0B7"/>
      </w:r>
      <w:r w:rsidRPr="007E0D41">
        <w:rPr>
          <w:rtl/>
        </w:rPr>
        <w:t xml:space="preserve"> </w:t>
      </w:r>
      <w:r w:rsidRPr="00BF1D6B">
        <w:rPr>
          <w:rFonts w:hint="cs"/>
          <w:rtl/>
        </w:rPr>
        <w:t xml:space="preserve">القيمة الحرجة لإختبار ت عند مستوى دلالة </w:t>
      </w:r>
      <w:r w:rsidRPr="00BF1D6B">
        <w:rPr>
          <w:rFonts w:hint="cs"/>
          <w:rtl/>
          <w:lang w:bidi="ar-EG"/>
        </w:rPr>
        <w:t>01</w:t>
      </w:r>
      <w:r w:rsidRPr="00BF1D6B">
        <w:rPr>
          <w:lang w:bidi="ar-EG"/>
        </w:rPr>
        <w:t>.</w:t>
      </w:r>
      <w:r w:rsidRPr="00BF1D6B">
        <w:rPr>
          <w:rFonts w:hint="cs"/>
          <w:rtl/>
        </w:rPr>
        <w:t xml:space="preserve"> =</w:t>
      </w:r>
      <w:r>
        <w:rPr>
          <w:rFonts w:hint="cs"/>
          <w:rtl/>
        </w:rPr>
        <w:t xml:space="preserve"> </w:t>
      </w:r>
      <w:r w:rsidRPr="00BF1D6B">
        <w:rPr>
          <w:rFonts w:hint="cs"/>
          <w:rtl/>
        </w:rPr>
        <w:t>2.65</w:t>
      </w:r>
      <w:r>
        <w:rPr>
          <w:rFonts w:hint="cs"/>
          <w:rtl/>
        </w:rPr>
        <w:t>.</w:t>
      </w:r>
    </w:p>
    <w:p w:rsidR="002E3429" w:rsidRPr="00BF1D6B" w:rsidRDefault="002E3429" w:rsidP="005959A8">
      <w:r>
        <w:rPr>
          <w:rFonts w:hint="cs"/>
          <w:rtl/>
        </w:rPr>
        <w:t xml:space="preserve">  </w:t>
      </w:r>
      <w:r w:rsidRPr="00BF1D6B">
        <w:rPr>
          <w:rFonts w:hint="cs"/>
          <w:rtl/>
        </w:rPr>
        <w:t xml:space="preserve">والقيمة الحرجة لإختبار ت عند مستوى دلالة </w:t>
      </w:r>
      <w:r w:rsidRPr="00BF1D6B">
        <w:rPr>
          <w:rFonts w:hint="cs"/>
          <w:rtl/>
          <w:lang w:bidi="ar-EG"/>
        </w:rPr>
        <w:t>05</w:t>
      </w:r>
      <w:r w:rsidRPr="00BF1D6B">
        <w:rPr>
          <w:lang w:bidi="ar-EG"/>
        </w:rPr>
        <w:t>.</w:t>
      </w:r>
      <w:r w:rsidRPr="00BF1D6B">
        <w:rPr>
          <w:rFonts w:hint="cs"/>
          <w:rtl/>
        </w:rPr>
        <w:t xml:space="preserve"> =</w:t>
      </w:r>
      <w:r>
        <w:rPr>
          <w:rFonts w:hint="cs"/>
          <w:rtl/>
        </w:rPr>
        <w:t xml:space="preserve"> </w:t>
      </w:r>
      <w:r w:rsidRPr="00BF1D6B">
        <w:rPr>
          <w:rFonts w:hint="cs"/>
          <w:rtl/>
        </w:rPr>
        <w:t>1.96</w:t>
      </w:r>
      <w:r>
        <w:rPr>
          <w:rFonts w:hint="cs"/>
          <w:rtl/>
        </w:rPr>
        <w:t>.</w:t>
      </w:r>
    </w:p>
    <w:p w:rsidR="002E3429" w:rsidRPr="007E0D41" w:rsidRDefault="002E3429" w:rsidP="005959A8">
      <w:pPr>
        <w:pStyle w:val="FootnoteText"/>
        <w:jc w:val="lowKashida"/>
        <w:rPr>
          <w:sz w:val="24"/>
          <w:szCs w:val="24"/>
        </w:rPr>
      </w:pPr>
    </w:p>
  </w:footnote>
  <w:footnote w:id="5">
    <w:p w:rsidR="002E3429" w:rsidRPr="00C239A0" w:rsidRDefault="002E3429" w:rsidP="006C103B">
      <w:pPr>
        <w:pStyle w:val="FootnoteText"/>
        <w:jc w:val="both"/>
        <w:rPr>
          <w:rFonts w:asciiTheme="majorBidi" w:hAnsiTheme="majorBidi" w:cstheme="majorBidi"/>
          <w:sz w:val="24"/>
          <w:szCs w:val="24"/>
          <w:rtl/>
        </w:rPr>
      </w:pPr>
      <w:r w:rsidRPr="00C239A0">
        <w:rPr>
          <w:rStyle w:val="FootnoteReference"/>
          <w:rFonts w:asciiTheme="majorBidi" w:hAnsiTheme="majorBidi" w:cstheme="majorBidi"/>
          <w:sz w:val="24"/>
          <w:szCs w:val="24"/>
          <w:rtl/>
        </w:rPr>
        <w:sym w:font="Symbol" w:char="F0B7"/>
      </w:r>
      <w:r w:rsidRPr="00C239A0">
        <w:rPr>
          <w:rFonts w:asciiTheme="majorBidi" w:hAnsiTheme="majorBidi" w:cstheme="majorBidi"/>
          <w:sz w:val="24"/>
          <w:szCs w:val="24"/>
          <w:rtl/>
        </w:rPr>
        <w:t xml:space="preserve"> القيمة الحرجة لإختبار ت عند مستوى دلالة </w:t>
      </w:r>
      <w:r w:rsidRPr="00C239A0">
        <w:rPr>
          <w:rFonts w:asciiTheme="majorBidi" w:hAnsiTheme="majorBidi" w:cstheme="majorBidi"/>
          <w:sz w:val="24"/>
          <w:szCs w:val="24"/>
          <w:rtl/>
          <w:lang w:bidi="ar-EG"/>
        </w:rPr>
        <w:t>01</w:t>
      </w:r>
      <w:r w:rsidRPr="00C239A0">
        <w:rPr>
          <w:rFonts w:asciiTheme="majorBidi" w:hAnsiTheme="majorBidi" w:cstheme="majorBidi"/>
          <w:sz w:val="24"/>
          <w:szCs w:val="24"/>
          <w:lang w:bidi="ar-EG"/>
        </w:rPr>
        <w:t>.</w:t>
      </w:r>
      <w:r w:rsidRPr="00C239A0">
        <w:rPr>
          <w:rFonts w:asciiTheme="majorBidi" w:hAnsiTheme="majorBidi" w:cstheme="majorBidi"/>
          <w:sz w:val="24"/>
          <w:szCs w:val="24"/>
          <w:rtl/>
        </w:rPr>
        <w:t xml:space="preserve"> = 2.65.</w:t>
      </w:r>
    </w:p>
    <w:p w:rsidR="002E3429" w:rsidRPr="00C239A0" w:rsidRDefault="002E3429" w:rsidP="006C103B">
      <w:pPr>
        <w:pStyle w:val="FootnoteText"/>
        <w:jc w:val="both"/>
        <w:rPr>
          <w:rFonts w:asciiTheme="majorBidi" w:hAnsiTheme="majorBidi" w:cstheme="majorBidi"/>
          <w:sz w:val="24"/>
          <w:szCs w:val="24"/>
          <w:lang w:bidi="ar-AE"/>
        </w:rPr>
      </w:pPr>
      <w:r w:rsidRPr="00C239A0">
        <w:rPr>
          <w:rFonts w:asciiTheme="majorBidi" w:hAnsiTheme="majorBidi" w:cstheme="majorBidi"/>
          <w:sz w:val="24"/>
          <w:szCs w:val="24"/>
          <w:rtl/>
        </w:rPr>
        <w:t>** دالة عند مستوى 0.01</w:t>
      </w:r>
    </w:p>
    <w:p w:rsidR="002E3429" w:rsidRDefault="002E3429" w:rsidP="00000705">
      <w:pPr>
        <w:pStyle w:val="FootnoteText"/>
        <w:rPr>
          <w:lang w:bidi="ar-AE"/>
        </w:rPr>
      </w:pPr>
    </w:p>
  </w:footnote>
  <w:footnote w:id="6">
    <w:p w:rsidR="002E3429" w:rsidRPr="00301856" w:rsidRDefault="002E3429" w:rsidP="00301856">
      <w:pPr>
        <w:pStyle w:val="FootnoteText"/>
        <w:jc w:val="both"/>
        <w:rPr>
          <w:rFonts w:ascii="Simplified Arabic" w:hAnsi="Simplified Arabic" w:cs="Simplified Arabic"/>
          <w:sz w:val="24"/>
          <w:szCs w:val="24"/>
          <w:rtl/>
        </w:rPr>
      </w:pPr>
      <w:r w:rsidRPr="00301856">
        <w:rPr>
          <w:rStyle w:val="FootnoteReference"/>
          <w:rFonts w:ascii="Simplified Arabic" w:hAnsi="Simplified Arabic" w:cs="Simplified Arabic"/>
          <w:sz w:val="24"/>
          <w:szCs w:val="24"/>
          <w:rtl/>
        </w:rPr>
        <w:sym w:font="Symbol" w:char="F0B7"/>
      </w:r>
      <w:r w:rsidRPr="00301856">
        <w:rPr>
          <w:rFonts w:ascii="Simplified Arabic" w:hAnsi="Simplified Arabic" w:cs="Simplified Arabic"/>
          <w:sz w:val="24"/>
          <w:szCs w:val="24"/>
          <w:rtl/>
        </w:rPr>
        <w:t xml:space="preserve"> القيمة الحرجة لإختبار ت عند مستوى دلالة </w:t>
      </w:r>
      <w:r w:rsidRPr="00301856">
        <w:rPr>
          <w:rFonts w:ascii="Simplified Arabic" w:hAnsi="Simplified Arabic" w:cs="Simplified Arabic"/>
          <w:sz w:val="24"/>
          <w:szCs w:val="24"/>
          <w:rtl/>
          <w:lang w:bidi="ar-EG"/>
        </w:rPr>
        <w:t>01</w:t>
      </w:r>
      <w:r w:rsidRPr="00301856">
        <w:rPr>
          <w:rFonts w:ascii="Simplified Arabic" w:hAnsi="Simplified Arabic" w:cs="Simplified Arabic"/>
          <w:sz w:val="24"/>
          <w:szCs w:val="24"/>
          <w:lang w:bidi="ar-EG"/>
        </w:rPr>
        <w:t>.</w:t>
      </w:r>
      <w:r w:rsidRPr="00301856">
        <w:rPr>
          <w:rFonts w:ascii="Simplified Arabic" w:hAnsi="Simplified Arabic" w:cs="Simplified Arabic"/>
          <w:sz w:val="24"/>
          <w:szCs w:val="24"/>
          <w:rtl/>
        </w:rPr>
        <w:t xml:space="preserve"> = 2.65.</w:t>
      </w:r>
    </w:p>
    <w:p w:rsidR="002E3429" w:rsidRPr="00170C78" w:rsidRDefault="002E3429" w:rsidP="00301856">
      <w:pPr>
        <w:pStyle w:val="FootnoteText"/>
        <w:jc w:val="both"/>
        <w:rPr>
          <w:sz w:val="24"/>
          <w:szCs w:val="24"/>
          <w:lang w:bidi="ar-AE"/>
        </w:rPr>
      </w:pPr>
      <w:r w:rsidRPr="00301856">
        <w:rPr>
          <w:rFonts w:ascii="Simplified Arabic" w:hAnsi="Simplified Arabic" w:cs="Simplified Arabic"/>
          <w:sz w:val="24"/>
          <w:szCs w:val="24"/>
          <w:rtl/>
        </w:rPr>
        <w:t>** دالة عند مستوى 0.01</w:t>
      </w:r>
    </w:p>
  </w:footnote>
  <w:footnote w:id="7">
    <w:p w:rsidR="002E3429" w:rsidRPr="00BB42FD" w:rsidRDefault="002E3429" w:rsidP="00DD21BF">
      <w:pPr>
        <w:pStyle w:val="FootnoteText"/>
        <w:jc w:val="both"/>
        <w:rPr>
          <w:rFonts w:asciiTheme="majorBidi" w:hAnsiTheme="majorBidi" w:cstheme="majorBidi"/>
          <w:sz w:val="24"/>
          <w:szCs w:val="24"/>
          <w:rtl/>
        </w:rPr>
      </w:pPr>
      <w:r w:rsidRPr="00BB42FD">
        <w:rPr>
          <w:rStyle w:val="FootnoteReference"/>
          <w:rFonts w:asciiTheme="majorBidi" w:hAnsiTheme="majorBidi" w:cstheme="majorBidi"/>
          <w:sz w:val="24"/>
          <w:szCs w:val="24"/>
          <w:rtl/>
        </w:rPr>
        <w:sym w:font="Symbol" w:char="F0B7"/>
      </w:r>
      <w:r w:rsidRPr="00BB42FD">
        <w:rPr>
          <w:rFonts w:asciiTheme="majorBidi" w:hAnsiTheme="majorBidi" w:cstheme="majorBidi"/>
          <w:sz w:val="24"/>
          <w:szCs w:val="24"/>
          <w:rtl/>
        </w:rPr>
        <w:t xml:space="preserve"> القيمة الحرجة لإختبار ت عند مستوى دلالة </w:t>
      </w:r>
      <w:r w:rsidRPr="00BB42FD">
        <w:rPr>
          <w:rFonts w:asciiTheme="majorBidi" w:hAnsiTheme="majorBidi" w:cstheme="majorBidi"/>
          <w:sz w:val="24"/>
          <w:szCs w:val="24"/>
          <w:rtl/>
          <w:lang w:bidi="ar-EG"/>
        </w:rPr>
        <w:t>01</w:t>
      </w:r>
      <w:r w:rsidRPr="00BB42FD">
        <w:rPr>
          <w:rFonts w:asciiTheme="majorBidi" w:hAnsiTheme="majorBidi" w:cstheme="majorBidi"/>
          <w:sz w:val="24"/>
          <w:szCs w:val="24"/>
          <w:lang w:bidi="ar-EG"/>
        </w:rPr>
        <w:t>.</w:t>
      </w:r>
      <w:r w:rsidRPr="00BB42FD">
        <w:rPr>
          <w:rFonts w:asciiTheme="majorBidi" w:hAnsiTheme="majorBidi" w:cstheme="majorBidi"/>
          <w:sz w:val="24"/>
          <w:szCs w:val="24"/>
          <w:rtl/>
        </w:rPr>
        <w:t xml:space="preserve"> = 2.65.</w:t>
      </w:r>
    </w:p>
    <w:p w:rsidR="002E3429" w:rsidRPr="00BB42FD" w:rsidRDefault="002E3429" w:rsidP="00DD21BF">
      <w:pPr>
        <w:pStyle w:val="FootnoteText"/>
        <w:jc w:val="both"/>
        <w:rPr>
          <w:rFonts w:asciiTheme="majorBidi" w:hAnsiTheme="majorBidi" w:cstheme="majorBidi"/>
          <w:sz w:val="24"/>
          <w:szCs w:val="24"/>
          <w:lang w:bidi="ar-AE"/>
        </w:rPr>
      </w:pPr>
      <w:r w:rsidRPr="00BB42FD">
        <w:rPr>
          <w:rFonts w:asciiTheme="majorBidi" w:hAnsiTheme="majorBidi" w:cstheme="majorBidi"/>
          <w:sz w:val="24"/>
          <w:szCs w:val="24"/>
          <w:rtl/>
        </w:rPr>
        <w:t>** دالة عند مستوى 0.01</w:t>
      </w:r>
    </w:p>
    <w:p w:rsidR="002E3429" w:rsidRDefault="002E3429" w:rsidP="00DD21BF">
      <w:pPr>
        <w:pStyle w:val="FootnoteText"/>
        <w:rPr>
          <w:lang w:bidi="ar-AE"/>
        </w:rPr>
      </w:pPr>
    </w:p>
  </w:footnote>
  <w:footnote w:id="8">
    <w:p w:rsidR="002E3429" w:rsidRPr="00301856" w:rsidRDefault="002E3429" w:rsidP="006B64B0">
      <w:pPr>
        <w:pStyle w:val="FootnoteText"/>
        <w:jc w:val="both"/>
        <w:rPr>
          <w:rFonts w:ascii="Simplified Arabic" w:hAnsi="Simplified Arabic" w:cs="Simplified Arabic"/>
          <w:sz w:val="24"/>
          <w:szCs w:val="24"/>
          <w:rtl/>
        </w:rPr>
      </w:pPr>
      <w:r w:rsidRPr="00301856">
        <w:rPr>
          <w:rStyle w:val="FootnoteReference"/>
          <w:rFonts w:ascii="Simplified Arabic" w:hAnsi="Simplified Arabic" w:cs="Simplified Arabic"/>
          <w:sz w:val="24"/>
          <w:szCs w:val="24"/>
          <w:rtl/>
        </w:rPr>
        <w:sym w:font="Symbol" w:char="F0B7"/>
      </w:r>
      <w:r w:rsidRPr="00301856">
        <w:rPr>
          <w:rFonts w:ascii="Simplified Arabic" w:hAnsi="Simplified Arabic" w:cs="Simplified Arabic"/>
          <w:sz w:val="24"/>
          <w:szCs w:val="24"/>
          <w:rtl/>
        </w:rPr>
        <w:t xml:space="preserve"> القيمة الحرجة لإختبار ت عند مستوى دلالة </w:t>
      </w:r>
      <w:r w:rsidRPr="00301856">
        <w:rPr>
          <w:rFonts w:ascii="Simplified Arabic" w:hAnsi="Simplified Arabic" w:cs="Simplified Arabic"/>
          <w:sz w:val="24"/>
          <w:szCs w:val="24"/>
          <w:rtl/>
          <w:lang w:bidi="ar-EG"/>
        </w:rPr>
        <w:t>01</w:t>
      </w:r>
      <w:r w:rsidRPr="00301856">
        <w:rPr>
          <w:rFonts w:ascii="Simplified Arabic" w:hAnsi="Simplified Arabic" w:cs="Simplified Arabic"/>
          <w:sz w:val="24"/>
          <w:szCs w:val="24"/>
          <w:lang w:bidi="ar-EG"/>
        </w:rPr>
        <w:t>.</w:t>
      </w:r>
      <w:r w:rsidRPr="00301856">
        <w:rPr>
          <w:rFonts w:ascii="Simplified Arabic" w:hAnsi="Simplified Arabic" w:cs="Simplified Arabic"/>
          <w:sz w:val="24"/>
          <w:szCs w:val="24"/>
          <w:rtl/>
        </w:rPr>
        <w:t xml:space="preserve"> = 2.65.</w:t>
      </w:r>
    </w:p>
    <w:p w:rsidR="002E3429" w:rsidRPr="00170C78" w:rsidRDefault="002E3429" w:rsidP="006B64B0">
      <w:pPr>
        <w:pStyle w:val="FootnoteText"/>
        <w:jc w:val="both"/>
        <w:rPr>
          <w:sz w:val="24"/>
          <w:szCs w:val="24"/>
          <w:lang w:bidi="ar-AE"/>
        </w:rPr>
      </w:pPr>
      <w:r w:rsidRPr="00301856">
        <w:rPr>
          <w:rFonts w:ascii="Simplified Arabic" w:hAnsi="Simplified Arabic" w:cs="Simplified Arabic"/>
          <w:sz w:val="24"/>
          <w:szCs w:val="24"/>
          <w:rtl/>
        </w:rPr>
        <w:t>** دالة عند مستوى 0.01</w:t>
      </w:r>
    </w:p>
  </w:footnote>
  <w:footnote w:id="9">
    <w:p w:rsidR="002E3429" w:rsidRPr="003B6E01" w:rsidRDefault="002E3429" w:rsidP="004122E5">
      <w:pPr>
        <w:pStyle w:val="FootnoteText"/>
        <w:jc w:val="both"/>
        <w:rPr>
          <w:rFonts w:asciiTheme="majorBidi" w:hAnsiTheme="majorBidi" w:cstheme="majorBidi"/>
          <w:sz w:val="24"/>
          <w:szCs w:val="24"/>
          <w:rtl/>
        </w:rPr>
      </w:pPr>
      <w:r w:rsidRPr="003B6E01">
        <w:rPr>
          <w:rStyle w:val="FootnoteReference"/>
          <w:rFonts w:asciiTheme="majorBidi" w:hAnsiTheme="majorBidi" w:cstheme="majorBidi"/>
          <w:sz w:val="24"/>
          <w:szCs w:val="24"/>
          <w:rtl/>
        </w:rPr>
        <w:sym w:font="Symbol" w:char="F0B7"/>
      </w:r>
      <w:r w:rsidRPr="003B6E01">
        <w:rPr>
          <w:rFonts w:asciiTheme="majorBidi" w:hAnsiTheme="majorBidi" w:cstheme="majorBidi"/>
          <w:sz w:val="24"/>
          <w:szCs w:val="24"/>
          <w:rtl/>
        </w:rPr>
        <w:t xml:space="preserve"> القيمة الحرجة لإختبار ت عند مستوى دلالة </w:t>
      </w:r>
      <w:r w:rsidRPr="003B6E01">
        <w:rPr>
          <w:rFonts w:asciiTheme="majorBidi" w:hAnsiTheme="majorBidi" w:cstheme="majorBidi"/>
          <w:sz w:val="24"/>
          <w:szCs w:val="24"/>
          <w:rtl/>
          <w:lang w:bidi="ar-EG"/>
        </w:rPr>
        <w:t>01</w:t>
      </w:r>
      <w:r w:rsidRPr="003B6E01">
        <w:rPr>
          <w:rFonts w:asciiTheme="majorBidi" w:hAnsiTheme="majorBidi" w:cstheme="majorBidi"/>
          <w:sz w:val="24"/>
          <w:szCs w:val="24"/>
          <w:lang w:bidi="ar-EG"/>
        </w:rPr>
        <w:t>.</w:t>
      </w:r>
      <w:r w:rsidRPr="003B6E01">
        <w:rPr>
          <w:rFonts w:asciiTheme="majorBidi" w:hAnsiTheme="majorBidi" w:cstheme="majorBidi"/>
          <w:sz w:val="24"/>
          <w:szCs w:val="24"/>
          <w:rtl/>
        </w:rPr>
        <w:t xml:space="preserve"> = 2.65.</w:t>
      </w:r>
    </w:p>
    <w:p w:rsidR="002E3429" w:rsidRPr="003B6E01" w:rsidRDefault="002E3429" w:rsidP="004122E5">
      <w:pPr>
        <w:pStyle w:val="FootnoteText"/>
        <w:jc w:val="both"/>
        <w:rPr>
          <w:rFonts w:asciiTheme="majorBidi" w:hAnsiTheme="majorBidi" w:cstheme="majorBidi"/>
          <w:sz w:val="24"/>
          <w:szCs w:val="24"/>
          <w:lang w:bidi="ar-AE"/>
        </w:rPr>
      </w:pPr>
      <w:r w:rsidRPr="003B6E01">
        <w:rPr>
          <w:rFonts w:asciiTheme="majorBidi" w:hAnsiTheme="majorBidi" w:cstheme="majorBidi"/>
          <w:sz w:val="24"/>
          <w:szCs w:val="24"/>
          <w:rtl/>
        </w:rPr>
        <w:t>** دالة عند مستوى 0.01</w:t>
      </w:r>
    </w:p>
    <w:p w:rsidR="002E3429" w:rsidRDefault="002E3429" w:rsidP="004122E5">
      <w:pPr>
        <w:pStyle w:val="FootnoteText"/>
        <w:rPr>
          <w:lang w:bidi="ar-AE"/>
        </w:rPr>
      </w:pPr>
    </w:p>
  </w:footnote>
  <w:footnote w:id="10">
    <w:p w:rsidR="002E3429" w:rsidRPr="00263076" w:rsidRDefault="002E3429" w:rsidP="004122E5">
      <w:pPr>
        <w:pStyle w:val="FootnoteText"/>
        <w:jc w:val="both"/>
        <w:rPr>
          <w:rFonts w:asciiTheme="majorBidi" w:hAnsiTheme="majorBidi" w:cstheme="majorBidi"/>
          <w:sz w:val="24"/>
          <w:szCs w:val="24"/>
          <w:rtl/>
        </w:rPr>
      </w:pPr>
      <w:r w:rsidRPr="00263076">
        <w:rPr>
          <w:rStyle w:val="FootnoteReference"/>
          <w:rFonts w:asciiTheme="majorBidi" w:hAnsiTheme="majorBidi" w:cstheme="majorBidi"/>
          <w:sz w:val="24"/>
          <w:szCs w:val="24"/>
          <w:rtl/>
        </w:rPr>
        <w:sym w:font="Symbol" w:char="F0B7"/>
      </w:r>
      <w:r w:rsidRPr="00263076">
        <w:rPr>
          <w:rFonts w:asciiTheme="majorBidi" w:hAnsiTheme="majorBidi" w:cstheme="majorBidi"/>
          <w:sz w:val="24"/>
          <w:szCs w:val="24"/>
          <w:rtl/>
        </w:rPr>
        <w:t xml:space="preserve"> القيمة الحرجة لإختبار ت عند مستوى دلالة </w:t>
      </w:r>
      <w:r w:rsidRPr="00263076">
        <w:rPr>
          <w:rFonts w:asciiTheme="majorBidi" w:hAnsiTheme="majorBidi" w:cstheme="majorBidi"/>
          <w:sz w:val="24"/>
          <w:szCs w:val="24"/>
          <w:rtl/>
          <w:lang w:bidi="ar-EG"/>
        </w:rPr>
        <w:t>01</w:t>
      </w:r>
      <w:r w:rsidRPr="00263076">
        <w:rPr>
          <w:rFonts w:asciiTheme="majorBidi" w:hAnsiTheme="majorBidi" w:cstheme="majorBidi"/>
          <w:sz w:val="24"/>
          <w:szCs w:val="24"/>
          <w:lang w:bidi="ar-EG"/>
        </w:rPr>
        <w:t>.</w:t>
      </w:r>
      <w:r w:rsidRPr="00263076">
        <w:rPr>
          <w:rFonts w:asciiTheme="majorBidi" w:hAnsiTheme="majorBidi" w:cstheme="majorBidi"/>
          <w:sz w:val="24"/>
          <w:szCs w:val="24"/>
          <w:rtl/>
        </w:rPr>
        <w:t xml:space="preserve"> = 2.65.</w:t>
      </w:r>
    </w:p>
    <w:p w:rsidR="002E3429" w:rsidRPr="00170C78" w:rsidRDefault="002E3429" w:rsidP="004122E5">
      <w:pPr>
        <w:pStyle w:val="FootnoteText"/>
        <w:jc w:val="both"/>
        <w:rPr>
          <w:sz w:val="24"/>
          <w:szCs w:val="24"/>
          <w:lang w:bidi="ar-AE"/>
        </w:rPr>
      </w:pPr>
      <w:r w:rsidRPr="00263076">
        <w:rPr>
          <w:rFonts w:asciiTheme="majorBidi" w:hAnsiTheme="majorBidi" w:cstheme="majorBidi"/>
          <w:sz w:val="24"/>
          <w:szCs w:val="24"/>
          <w:rtl/>
        </w:rPr>
        <w:t>** دالة عند مستوى 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04234E8"/>
    <w:lvl w:ilvl="0">
      <w:start w:val="1"/>
      <w:numFmt w:val="bullet"/>
      <w:pStyle w:val="1"/>
      <w:lvlText w:val=""/>
      <w:lvlJc w:val="left"/>
      <w:pPr>
        <w:tabs>
          <w:tab w:val="num" w:pos="288"/>
        </w:tabs>
        <w:ind w:left="288" w:hanging="288"/>
      </w:pPr>
      <w:rPr>
        <w:rFonts w:ascii="Wingdings" w:hAnsi="Wingdings" w:hint="default"/>
      </w:rPr>
    </w:lvl>
  </w:abstractNum>
  <w:abstractNum w:abstractNumId="1" w15:restartNumberingAfterBreak="0">
    <w:nsid w:val="02890177"/>
    <w:multiLevelType w:val="hybridMultilevel"/>
    <w:tmpl w:val="AA48FDD8"/>
    <w:lvl w:ilvl="0" w:tplc="1B784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97927"/>
    <w:multiLevelType w:val="hybridMultilevel"/>
    <w:tmpl w:val="40D6D7E2"/>
    <w:lvl w:ilvl="0" w:tplc="98101688">
      <w:start w:val="1"/>
      <w:numFmt w:val="decimal"/>
      <w:lvlText w:val="%1-"/>
      <w:lvlJc w:val="left"/>
      <w:pPr>
        <w:tabs>
          <w:tab w:val="num" w:pos="1440"/>
        </w:tabs>
        <w:ind w:left="1440" w:hanging="360"/>
      </w:pPr>
      <w:rPr>
        <w:rFonts w:ascii="Times New Roman" w:eastAsia="Times New Roman" w:hAnsi="Times New Roman"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F61D5E"/>
    <w:multiLevelType w:val="hybridMultilevel"/>
    <w:tmpl w:val="6B18DDE2"/>
    <w:lvl w:ilvl="0" w:tplc="D5BAD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D6718"/>
    <w:multiLevelType w:val="hybridMultilevel"/>
    <w:tmpl w:val="F00EF484"/>
    <w:lvl w:ilvl="0" w:tplc="34924D30">
      <w:start w:val="1"/>
      <w:numFmt w:val="decimal"/>
      <w:lvlText w:val="%1-"/>
      <w:lvlJc w:val="left"/>
      <w:pPr>
        <w:ind w:left="708" w:hanging="360"/>
      </w:pPr>
      <w:rPr>
        <w:rFonts w:hint="default"/>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0DF7615F"/>
    <w:multiLevelType w:val="hybridMultilevel"/>
    <w:tmpl w:val="5854E904"/>
    <w:lvl w:ilvl="0" w:tplc="D50E258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C094B"/>
    <w:multiLevelType w:val="hybridMultilevel"/>
    <w:tmpl w:val="9B906C4A"/>
    <w:lvl w:ilvl="0" w:tplc="E3AA75B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44CD3"/>
    <w:multiLevelType w:val="hybridMultilevel"/>
    <w:tmpl w:val="571EAF66"/>
    <w:lvl w:ilvl="0" w:tplc="6708267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86418"/>
    <w:multiLevelType w:val="hybridMultilevel"/>
    <w:tmpl w:val="0C2EC372"/>
    <w:lvl w:ilvl="0" w:tplc="8584ACDA">
      <w:start w:val="1"/>
      <w:numFmt w:val="decimal"/>
      <w:lvlText w:val="%1-"/>
      <w:lvlJc w:val="left"/>
      <w:pPr>
        <w:tabs>
          <w:tab w:val="num" w:pos="680"/>
        </w:tabs>
        <w:ind w:left="680" w:hanging="360"/>
      </w:pPr>
      <w:rPr>
        <w:rFonts w:ascii="Simplified Arabic" w:eastAsia="Times New Roman" w:hAnsi="Simplified Arabic"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6204CA"/>
    <w:multiLevelType w:val="hybridMultilevel"/>
    <w:tmpl w:val="9F8073D2"/>
    <w:lvl w:ilvl="0" w:tplc="C5AE39EE">
      <w:start w:val="1"/>
      <w:numFmt w:val="decimal"/>
      <w:lvlText w:val="%1-"/>
      <w:lvlJc w:val="left"/>
      <w:pPr>
        <w:tabs>
          <w:tab w:val="num" w:pos="720"/>
        </w:tabs>
        <w:ind w:left="720" w:hanging="360"/>
      </w:pPr>
      <w:rPr>
        <w:rFonts w:ascii="Calibri" w:eastAsia="Times New Roman" w:hAnsi="Calibri" w:cs="Simplified Arabi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8D37D7"/>
    <w:multiLevelType w:val="hybridMultilevel"/>
    <w:tmpl w:val="07B0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157FB"/>
    <w:multiLevelType w:val="hybridMultilevel"/>
    <w:tmpl w:val="5DAAB9B8"/>
    <w:lvl w:ilvl="0" w:tplc="35FC6216">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D09C0"/>
    <w:multiLevelType w:val="hybridMultilevel"/>
    <w:tmpl w:val="94227BA2"/>
    <w:lvl w:ilvl="0" w:tplc="98101688">
      <w:start w:val="1"/>
      <w:numFmt w:val="decimal"/>
      <w:lvlText w:val="%1-"/>
      <w:lvlJc w:val="left"/>
      <w:pPr>
        <w:tabs>
          <w:tab w:val="num" w:pos="1440"/>
        </w:tabs>
        <w:ind w:left="1440" w:hanging="360"/>
      </w:pPr>
      <w:rPr>
        <w:rFonts w:ascii="Times New Roman" w:eastAsia="Times New Roman" w:hAnsi="Times New Roman"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6C62E3"/>
    <w:multiLevelType w:val="hybridMultilevel"/>
    <w:tmpl w:val="D40431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56D5A"/>
    <w:multiLevelType w:val="hybridMultilevel"/>
    <w:tmpl w:val="7B561BCE"/>
    <w:lvl w:ilvl="0" w:tplc="76D2B830">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E1F9A"/>
    <w:multiLevelType w:val="hybridMultilevel"/>
    <w:tmpl w:val="11069008"/>
    <w:lvl w:ilvl="0" w:tplc="C5AE39EE">
      <w:start w:val="1"/>
      <w:numFmt w:val="decimal"/>
      <w:lvlText w:val="%1-"/>
      <w:lvlJc w:val="left"/>
      <w:pPr>
        <w:tabs>
          <w:tab w:val="num" w:pos="720"/>
        </w:tabs>
        <w:ind w:left="720" w:hanging="360"/>
      </w:pPr>
      <w:rPr>
        <w:rFonts w:ascii="Calibri" w:eastAsia="Times New Roman" w:hAnsi="Calibri"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A408E8"/>
    <w:multiLevelType w:val="hybridMultilevel"/>
    <w:tmpl w:val="7B6C58D2"/>
    <w:lvl w:ilvl="0" w:tplc="E60035CA">
      <w:numFmt w:val="bullet"/>
      <w:lvlText w:val=""/>
      <w:lvlJc w:val="left"/>
      <w:pPr>
        <w:ind w:left="720" w:hanging="360"/>
      </w:pPr>
      <w:rPr>
        <w:rFonts w:ascii="Symbol" w:eastAsiaTheme="minorHAnsi" w:hAnsi="Symbol" w:cs="Simplified Arabic"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43775"/>
    <w:multiLevelType w:val="hybridMultilevel"/>
    <w:tmpl w:val="321470DA"/>
    <w:lvl w:ilvl="0" w:tplc="21842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50748F"/>
    <w:multiLevelType w:val="hybridMultilevel"/>
    <w:tmpl w:val="0C2EC372"/>
    <w:lvl w:ilvl="0" w:tplc="8584ACDA">
      <w:start w:val="1"/>
      <w:numFmt w:val="decimal"/>
      <w:lvlText w:val="%1-"/>
      <w:lvlJc w:val="left"/>
      <w:pPr>
        <w:tabs>
          <w:tab w:val="num" w:pos="680"/>
        </w:tabs>
        <w:ind w:left="680" w:hanging="360"/>
      </w:pPr>
      <w:rPr>
        <w:rFonts w:ascii="Simplified Arabic" w:eastAsia="Times New Roman" w:hAnsi="Simplified Arabic"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E7343D"/>
    <w:multiLevelType w:val="hybridMultilevel"/>
    <w:tmpl w:val="3F34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2A6642"/>
    <w:multiLevelType w:val="hybridMultilevel"/>
    <w:tmpl w:val="18C24F10"/>
    <w:lvl w:ilvl="0" w:tplc="98101688">
      <w:start w:val="1"/>
      <w:numFmt w:val="decimal"/>
      <w:lvlText w:val="%1-"/>
      <w:lvlJc w:val="left"/>
      <w:pPr>
        <w:tabs>
          <w:tab w:val="num" w:pos="1440"/>
        </w:tabs>
        <w:ind w:left="1440" w:hanging="360"/>
      </w:pPr>
      <w:rPr>
        <w:rFonts w:ascii="Times New Roman" w:eastAsia="Times New Roman" w:hAnsi="Times New Roman" w:cs="Simplified Arabic"/>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0945B09"/>
    <w:multiLevelType w:val="hybridMultilevel"/>
    <w:tmpl w:val="877405BA"/>
    <w:lvl w:ilvl="0" w:tplc="47F4F33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F159B7"/>
    <w:multiLevelType w:val="hybridMultilevel"/>
    <w:tmpl w:val="F174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61BAB"/>
    <w:multiLevelType w:val="hybridMultilevel"/>
    <w:tmpl w:val="E9D4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9B31C3"/>
    <w:multiLevelType w:val="hybridMultilevel"/>
    <w:tmpl w:val="83084786"/>
    <w:lvl w:ilvl="0" w:tplc="4EAA1E92">
      <w:start w:val="1"/>
      <w:numFmt w:val="decimal"/>
      <w:lvlText w:val="%1-"/>
      <w:lvlJc w:val="left"/>
      <w:pPr>
        <w:tabs>
          <w:tab w:val="num" w:pos="720"/>
        </w:tabs>
        <w:ind w:left="720" w:hanging="360"/>
      </w:pPr>
      <w:rPr>
        <w:rFonts w:ascii="Times New Roman" w:eastAsia="Times New Roman" w:hAnsi="Times New Roman"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AD6593"/>
    <w:multiLevelType w:val="hybridMultilevel"/>
    <w:tmpl w:val="2736B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267FA2"/>
    <w:multiLevelType w:val="hybridMultilevel"/>
    <w:tmpl w:val="19AC4DCA"/>
    <w:lvl w:ilvl="0" w:tplc="0F966E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FD733B"/>
    <w:multiLevelType w:val="hybridMultilevel"/>
    <w:tmpl w:val="1F4C01B0"/>
    <w:lvl w:ilvl="0" w:tplc="2F60F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BD77F0"/>
    <w:multiLevelType w:val="hybridMultilevel"/>
    <w:tmpl w:val="8040BC34"/>
    <w:lvl w:ilvl="0" w:tplc="C94E4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CA68FB"/>
    <w:multiLevelType w:val="hybridMultilevel"/>
    <w:tmpl w:val="9D204998"/>
    <w:lvl w:ilvl="0" w:tplc="AA0651FA">
      <w:start w:val="1"/>
      <w:numFmt w:val="arabicAbjad"/>
      <w:lvlText w:val="%1-"/>
      <w:lvlJc w:val="left"/>
      <w:pPr>
        <w:ind w:left="720" w:hanging="360"/>
      </w:pPr>
      <w:rPr>
        <w:rFonts w:ascii="Times New Roman" w:eastAsia="Times New Roman" w:hAnsi="Times New Roman" w:cs="Simplified Arabic"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5A113D"/>
    <w:multiLevelType w:val="hybridMultilevel"/>
    <w:tmpl w:val="14DEC6FA"/>
    <w:lvl w:ilvl="0" w:tplc="8674B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BF6505"/>
    <w:multiLevelType w:val="hybridMultilevel"/>
    <w:tmpl w:val="F9642260"/>
    <w:lvl w:ilvl="0" w:tplc="952C3866">
      <w:start w:val="1"/>
      <w:numFmt w:val="decimal"/>
      <w:lvlText w:val="%1-"/>
      <w:lvlJc w:val="left"/>
      <w:pPr>
        <w:ind w:left="765" w:hanging="40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60583D"/>
    <w:multiLevelType w:val="hybridMultilevel"/>
    <w:tmpl w:val="D394898A"/>
    <w:lvl w:ilvl="0" w:tplc="8602849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9B2118"/>
    <w:multiLevelType w:val="hybridMultilevel"/>
    <w:tmpl w:val="F52E6F46"/>
    <w:lvl w:ilvl="0" w:tplc="BA54AA9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296257"/>
    <w:multiLevelType w:val="hybridMultilevel"/>
    <w:tmpl w:val="19AC4DCA"/>
    <w:lvl w:ilvl="0" w:tplc="0F966E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8E58AF"/>
    <w:multiLevelType w:val="hybridMultilevel"/>
    <w:tmpl w:val="321470DA"/>
    <w:lvl w:ilvl="0" w:tplc="21842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680E89"/>
    <w:multiLevelType w:val="hybridMultilevel"/>
    <w:tmpl w:val="F5C08586"/>
    <w:lvl w:ilvl="0" w:tplc="F640BC6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D7157F"/>
    <w:multiLevelType w:val="hybridMultilevel"/>
    <w:tmpl w:val="0C2EC372"/>
    <w:lvl w:ilvl="0" w:tplc="8584ACDA">
      <w:start w:val="1"/>
      <w:numFmt w:val="decimal"/>
      <w:lvlText w:val="%1-"/>
      <w:lvlJc w:val="left"/>
      <w:pPr>
        <w:tabs>
          <w:tab w:val="num" w:pos="680"/>
        </w:tabs>
        <w:ind w:left="680" w:hanging="360"/>
      </w:pPr>
      <w:rPr>
        <w:rFonts w:ascii="Simplified Arabic" w:eastAsia="Times New Roman" w:hAnsi="Simplified Arabic"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F01B64"/>
    <w:multiLevelType w:val="hybridMultilevel"/>
    <w:tmpl w:val="230011B8"/>
    <w:lvl w:ilvl="0" w:tplc="39EA29AA">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F02581"/>
    <w:multiLevelType w:val="hybridMultilevel"/>
    <w:tmpl w:val="7B561BCE"/>
    <w:lvl w:ilvl="0" w:tplc="76D2B830">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6E6C7A"/>
    <w:multiLevelType w:val="hybridMultilevel"/>
    <w:tmpl w:val="230011B8"/>
    <w:lvl w:ilvl="0" w:tplc="39EA29AA">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C35D2E"/>
    <w:multiLevelType w:val="hybridMultilevel"/>
    <w:tmpl w:val="F084AD10"/>
    <w:lvl w:ilvl="0" w:tplc="E8AED974">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605808"/>
    <w:multiLevelType w:val="hybridMultilevel"/>
    <w:tmpl w:val="0C2EC372"/>
    <w:lvl w:ilvl="0" w:tplc="8584ACDA">
      <w:start w:val="1"/>
      <w:numFmt w:val="decimal"/>
      <w:lvlText w:val="%1-"/>
      <w:lvlJc w:val="left"/>
      <w:pPr>
        <w:tabs>
          <w:tab w:val="num" w:pos="680"/>
        </w:tabs>
        <w:ind w:left="680" w:hanging="360"/>
      </w:pPr>
      <w:rPr>
        <w:rFonts w:ascii="Simplified Arabic" w:eastAsia="Times New Roman" w:hAnsi="Simplified Arabic"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6A63E91"/>
    <w:multiLevelType w:val="hybridMultilevel"/>
    <w:tmpl w:val="9D204998"/>
    <w:lvl w:ilvl="0" w:tplc="AA0651FA">
      <w:start w:val="1"/>
      <w:numFmt w:val="arabicAbjad"/>
      <w:lvlText w:val="%1-"/>
      <w:lvlJc w:val="left"/>
      <w:pPr>
        <w:ind w:left="720" w:hanging="360"/>
      </w:pPr>
      <w:rPr>
        <w:rFonts w:ascii="Times New Roman" w:eastAsia="Times New Roman" w:hAnsi="Times New Roman" w:cs="Simplified Arabic"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382A6B"/>
    <w:multiLevelType w:val="hybridMultilevel"/>
    <w:tmpl w:val="7742A77E"/>
    <w:lvl w:ilvl="0" w:tplc="208E364A">
      <w:start w:val="1"/>
      <w:numFmt w:val="decimal"/>
      <w:lvlText w:val="%1-"/>
      <w:lvlJc w:val="left"/>
      <w:pPr>
        <w:tabs>
          <w:tab w:val="num" w:pos="1040"/>
        </w:tabs>
        <w:ind w:left="1040" w:hanging="360"/>
      </w:pPr>
      <w:rPr>
        <w:rFonts w:ascii="Simplified Arabic" w:eastAsia="Times New Roman" w:hAnsi="Simplified Arabic" w:cs="Simplified Arabic"/>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45" w15:restartNumberingAfterBreak="0">
    <w:nsid w:val="6BDF05A6"/>
    <w:multiLevelType w:val="hybridMultilevel"/>
    <w:tmpl w:val="205EFAC0"/>
    <w:lvl w:ilvl="0" w:tplc="2634EFD2">
      <w:start w:val="1"/>
      <w:numFmt w:val="decimal"/>
      <w:lvlText w:val="%1-"/>
      <w:lvlJc w:val="left"/>
      <w:pPr>
        <w:ind w:left="720" w:hanging="360"/>
      </w:pPr>
      <w:rPr>
        <w:rFonts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AF1D11"/>
    <w:multiLevelType w:val="hybridMultilevel"/>
    <w:tmpl w:val="F52E6F46"/>
    <w:lvl w:ilvl="0" w:tplc="BA54AA9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1268D6"/>
    <w:multiLevelType w:val="hybridMultilevel"/>
    <w:tmpl w:val="0C2EC372"/>
    <w:lvl w:ilvl="0" w:tplc="8584ACDA">
      <w:start w:val="1"/>
      <w:numFmt w:val="decimal"/>
      <w:lvlText w:val="%1-"/>
      <w:lvlJc w:val="left"/>
      <w:pPr>
        <w:tabs>
          <w:tab w:val="num" w:pos="680"/>
        </w:tabs>
        <w:ind w:left="680" w:hanging="360"/>
      </w:pPr>
      <w:rPr>
        <w:rFonts w:ascii="Simplified Arabic" w:eastAsia="Times New Roman" w:hAnsi="Simplified Arabic"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44B345D"/>
    <w:multiLevelType w:val="hybridMultilevel"/>
    <w:tmpl w:val="D33A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4A29A5"/>
    <w:multiLevelType w:val="hybridMultilevel"/>
    <w:tmpl w:val="6D548BFC"/>
    <w:lvl w:ilvl="0" w:tplc="497EC36C">
      <w:start w:val="1"/>
      <w:numFmt w:val="decimal"/>
      <w:lvlText w:val="%1-"/>
      <w:lvlJc w:val="left"/>
      <w:pPr>
        <w:ind w:left="360" w:hanging="360"/>
      </w:pPr>
      <w:rPr>
        <w:rFonts w:hint="default"/>
        <w:b w:val="0"/>
        <w:bCs w:val="0"/>
        <w:sz w:val="28"/>
        <w:szCs w:val="28"/>
        <w:lang w:bidi="ar-EG"/>
      </w:r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num w:numId="1">
    <w:abstractNumId w:val="4"/>
  </w:num>
  <w:num w:numId="2">
    <w:abstractNumId w:val="39"/>
  </w:num>
  <w:num w:numId="3">
    <w:abstractNumId w:val="1"/>
  </w:num>
  <w:num w:numId="4">
    <w:abstractNumId w:val="0"/>
  </w:num>
  <w:num w:numId="5">
    <w:abstractNumId w:val="48"/>
  </w:num>
  <w:num w:numId="6">
    <w:abstractNumId w:val="36"/>
  </w:num>
  <w:num w:numId="7">
    <w:abstractNumId w:val="34"/>
  </w:num>
  <w:num w:numId="8">
    <w:abstractNumId w:val="18"/>
  </w:num>
  <w:num w:numId="9">
    <w:abstractNumId w:val="44"/>
  </w:num>
  <w:num w:numId="10">
    <w:abstractNumId w:val="46"/>
  </w:num>
  <w:num w:numId="11">
    <w:abstractNumId w:val="37"/>
  </w:num>
  <w:num w:numId="12">
    <w:abstractNumId w:val="8"/>
  </w:num>
  <w:num w:numId="13">
    <w:abstractNumId w:val="31"/>
  </w:num>
  <w:num w:numId="14">
    <w:abstractNumId w:val="11"/>
  </w:num>
  <w:num w:numId="15">
    <w:abstractNumId w:val="41"/>
  </w:num>
  <w:num w:numId="16">
    <w:abstractNumId w:val="17"/>
  </w:num>
  <w:num w:numId="17">
    <w:abstractNumId w:val="3"/>
  </w:num>
  <w:num w:numId="18">
    <w:abstractNumId w:val="40"/>
  </w:num>
  <w:num w:numId="19">
    <w:abstractNumId w:val="38"/>
  </w:num>
  <w:num w:numId="20">
    <w:abstractNumId w:val="27"/>
  </w:num>
  <w:num w:numId="21">
    <w:abstractNumId w:val="10"/>
  </w:num>
  <w:num w:numId="22">
    <w:abstractNumId w:val="22"/>
  </w:num>
  <w:num w:numId="23">
    <w:abstractNumId w:val="21"/>
  </w:num>
  <w:num w:numId="24">
    <w:abstractNumId w:val="23"/>
  </w:num>
  <w:num w:numId="25">
    <w:abstractNumId w:val="28"/>
  </w:num>
  <w:num w:numId="26">
    <w:abstractNumId w:val="13"/>
  </w:num>
  <w:num w:numId="27">
    <w:abstractNumId w:val="45"/>
  </w:num>
  <w:num w:numId="28">
    <w:abstractNumId w:val="30"/>
  </w:num>
  <w:num w:numId="29">
    <w:abstractNumId w:val="19"/>
  </w:num>
  <w:num w:numId="30">
    <w:abstractNumId w:val="7"/>
  </w:num>
  <w:num w:numId="31">
    <w:abstractNumId w:val="43"/>
  </w:num>
  <w:num w:numId="32">
    <w:abstractNumId w:val="9"/>
  </w:num>
  <w:num w:numId="33">
    <w:abstractNumId w:val="2"/>
  </w:num>
  <w:num w:numId="34">
    <w:abstractNumId w:val="15"/>
  </w:num>
  <w:num w:numId="35">
    <w:abstractNumId w:val="24"/>
  </w:num>
  <w:num w:numId="36">
    <w:abstractNumId w:val="25"/>
  </w:num>
  <w:num w:numId="37">
    <w:abstractNumId w:val="12"/>
  </w:num>
  <w:num w:numId="38">
    <w:abstractNumId w:val="20"/>
  </w:num>
  <w:num w:numId="39">
    <w:abstractNumId w:val="29"/>
  </w:num>
  <w:num w:numId="40">
    <w:abstractNumId w:val="32"/>
  </w:num>
  <w:num w:numId="41">
    <w:abstractNumId w:val="14"/>
  </w:num>
  <w:num w:numId="42">
    <w:abstractNumId w:val="6"/>
  </w:num>
  <w:num w:numId="43">
    <w:abstractNumId w:val="26"/>
  </w:num>
  <w:num w:numId="44">
    <w:abstractNumId w:val="47"/>
  </w:num>
  <w:num w:numId="45">
    <w:abstractNumId w:val="42"/>
  </w:num>
  <w:num w:numId="46">
    <w:abstractNumId w:val="33"/>
  </w:num>
  <w:num w:numId="47">
    <w:abstractNumId w:val="16"/>
  </w:num>
  <w:num w:numId="48">
    <w:abstractNumId w:val="49"/>
  </w:num>
  <w:num w:numId="49">
    <w:abstractNumId w:val="5"/>
  </w:num>
  <w:num w:numId="50">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BE"/>
    <w:rsid w:val="00000705"/>
    <w:rsid w:val="00001467"/>
    <w:rsid w:val="00017BFB"/>
    <w:rsid w:val="00020400"/>
    <w:rsid w:val="00026736"/>
    <w:rsid w:val="00026A6F"/>
    <w:rsid w:val="00027026"/>
    <w:rsid w:val="00027AA2"/>
    <w:rsid w:val="000367A5"/>
    <w:rsid w:val="00037D4D"/>
    <w:rsid w:val="000413BA"/>
    <w:rsid w:val="00042415"/>
    <w:rsid w:val="00042F78"/>
    <w:rsid w:val="00045BD6"/>
    <w:rsid w:val="00051A5D"/>
    <w:rsid w:val="00052FD7"/>
    <w:rsid w:val="000545FC"/>
    <w:rsid w:val="000613DF"/>
    <w:rsid w:val="00063E14"/>
    <w:rsid w:val="000657DD"/>
    <w:rsid w:val="000679D0"/>
    <w:rsid w:val="00081A02"/>
    <w:rsid w:val="0008587B"/>
    <w:rsid w:val="00085B27"/>
    <w:rsid w:val="00085C76"/>
    <w:rsid w:val="000864C9"/>
    <w:rsid w:val="00087102"/>
    <w:rsid w:val="000938D8"/>
    <w:rsid w:val="0009395E"/>
    <w:rsid w:val="000A2EFB"/>
    <w:rsid w:val="000A74BF"/>
    <w:rsid w:val="000C2AB9"/>
    <w:rsid w:val="000D343E"/>
    <w:rsid w:val="000E15BF"/>
    <w:rsid w:val="000E3395"/>
    <w:rsid w:val="000F12A2"/>
    <w:rsid w:val="0010187B"/>
    <w:rsid w:val="00105BDE"/>
    <w:rsid w:val="00133220"/>
    <w:rsid w:val="00145B61"/>
    <w:rsid w:val="00161B55"/>
    <w:rsid w:val="001734EB"/>
    <w:rsid w:val="00177285"/>
    <w:rsid w:val="001816A9"/>
    <w:rsid w:val="00184C4E"/>
    <w:rsid w:val="001913FE"/>
    <w:rsid w:val="0019596E"/>
    <w:rsid w:val="001A22AD"/>
    <w:rsid w:val="001A4E48"/>
    <w:rsid w:val="001A6AED"/>
    <w:rsid w:val="001B4F5D"/>
    <w:rsid w:val="001B736A"/>
    <w:rsid w:val="001D58ED"/>
    <w:rsid w:val="001D7921"/>
    <w:rsid w:val="001D7D9B"/>
    <w:rsid w:val="001E12AC"/>
    <w:rsid w:val="001E4DE1"/>
    <w:rsid w:val="00201B07"/>
    <w:rsid w:val="002048B9"/>
    <w:rsid w:val="00205FAC"/>
    <w:rsid w:val="002106A0"/>
    <w:rsid w:val="00211229"/>
    <w:rsid w:val="00211F18"/>
    <w:rsid w:val="00213A61"/>
    <w:rsid w:val="00222E89"/>
    <w:rsid w:val="00226A70"/>
    <w:rsid w:val="00227F04"/>
    <w:rsid w:val="00232DB7"/>
    <w:rsid w:val="0023617E"/>
    <w:rsid w:val="0024421E"/>
    <w:rsid w:val="00247E05"/>
    <w:rsid w:val="00262CE3"/>
    <w:rsid w:val="00263076"/>
    <w:rsid w:val="00263142"/>
    <w:rsid w:val="002649DF"/>
    <w:rsid w:val="0027168A"/>
    <w:rsid w:val="002822A6"/>
    <w:rsid w:val="002828B8"/>
    <w:rsid w:val="002839CB"/>
    <w:rsid w:val="002867A1"/>
    <w:rsid w:val="002A5E71"/>
    <w:rsid w:val="002B2338"/>
    <w:rsid w:val="002B2EEE"/>
    <w:rsid w:val="002B3F21"/>
    <w:rsid w:val="002B4BA9"/>
    <w:rsid w:val="002B709C"/>
    <w:rsid w:val="002C0DF2"/>
    <w:rsid w:val="002C2C63"/>
    <w:rsid w:val="002C3832"/>
    <w:rsid w:val="002C4434"/>
    <w:rsid w:val="002C5349"/>
    <w:rsid w:val="002E0989"/>
    <w:rsid w:val="002E30BD"/>
    <w:rsid w:val="002E3429"/>
    <w:rsid w:val="002F066C"/>
    <w:rsid w:val="002F52FD"/>
    <w:rsid w:val="00301856"/>
    <w:rsid w:val="00303163"/>
    <w:rsid w:val="00304C01"/>
    <w:rsid w:val="00306A32"/>
    <w:rsid w:val="00310356"/>
    <w:rsid w:val="00312CED"/>
    <w:rsid w:val="00320FE0"/>
    <w:rsid w:val="00321BBD"/>
    <w:rsid w:val="00326B99"/>
    <w:rsid w:val="003337B4"/>
    <w:rsid w:val="0033552D"/>
    <w:rsid w:val="00342C18"/>
    <w:rsid w:val="00345D36"/>
    <w:rsid w:val="003467FA"/>
    <w:rsid w:val="00354BE9"/>
    <w:rsid w:val="00356AC9"/>
    <w:rsid w:val="00357D16"/>
    <w:rsid w:val="00361B6F"/>
    <w:rsid w:val="00364501"/>
    <w:rsid w:val="0036571F"/>
    <w:rsid w:val="00370DE4"/>
    <w:rsid w:val="003752B4"/>
    <w:rsid w:val="00377376"/>
    <w:rsid w:val="00381608"/>
    <w:rsid w:val="003871BB"/>
    <w:rsid w:val="003875E3"/>
    <w:rsid w:val="00391EB1"/>
    <w:rsid w:val="00392339"/>
    <w:rsid w:val="00394DAD"/>
    <w:rsid w:val="00397874"/>
    <w:rsid w:val="003B2FAA"/>
    <w:rsid w:val="003B4818"/>
    <w:rsid w:val="003B6E01"/>
    <w:rsid w:val="003C105B"/>
    <w:rsid w:val="003C2F93"/>
    <w:rsid w:val="003C32FE"/>
    <w:rsid w:val="003D12C3"/>
    <w:rsid w:val="003D23F2"/>
    <w:rsid w:val="003D7B5A"/>
    <w:rsid w:val="003E05ED"/>
    <w:rsid w:val="003E3AB3"/>
    <w:rsid w:val="003E7CD3"/>
    <w:rsid w:val="003F1A4F"/>
    <w:rsid w:val="003F5B8E"/>
    <w:rsid w:val="00410D6E"/>
    <w:rsid w:val="004117C9"/>
    <w:rsid w:val="004122E5"/>
    <w:rsid w:val="00420D41"/>
    <w:rsid w:val="00422040"/>
    <w:rsid w:val="0042481F"/>
    <w:rsid w:val="00436254"/>
    <w:rsid w:val="00441CEB"/>
    <w:rsid w:val="00447A6F"/>
    <w:rsid w:val="00454959"/>
    <w:rsid w:val="00455938"/>
    <w:rsid w:val="00461A12"/>
    <w:rsid w:val="00473DB1"/>
    <w:rsid w:val="00475B6D"/>
    <w:rsid w:val="00480D1E"/>
    <w:rsid w:val="00481A08"/>
    <w:rsid w:val="004834A5"/>
    <w:rsid w:val="00492892"/>
    <w:rsid w:val="004A204D"/>
    <w:rsid w:val="004A31C8"/>
    <w:rsid w:val="004B0069"/>
    <w:rsid w:val="004B1C8E"/>
    <w:rsid w:val="004B554A"/>
    <w:rsid w:val="004B5D94"/>
    <w:rsid w:val="004C24B1"/>
    <w:rsid w:val="004C7F26"/>
    <w:rsid w:val="004D6923"/>
    <w:rsid w:val="004E2326"/>
    <w:rsid w:val="004E27A5"/>
    <w:rsid w:val="004E7867"/>
    <w:rsid w:val="004E7B42"/>
    <w:rsid w:val="004F2217"/>
    <w:rsid w:val="004F26A9"/>
    <w:rsid w:val="004F6FE3"/>
    <w:rsid w:val="00500D75"/>
    <w:rsid w:val="005041FC"/>
    <w:rsid w:val="005064DA"/>
    <w:rsid w:val="00510D1F"/>
    <w:rsid w:val="00511BBE"/>
    <w:rsid w:val="00513DEF"/>
    <w:rsid w:val="005176F9"/>
    <w:rsid w:val="00522D07"/>
    <w:rsid w:val="00525C12"/>
    <w:rsid w:val="00525E16"/>
    <w:rsid w:val="005266E3"/>
    <w:rsid w:val="00527C24"/>
    <w:rsid w:val="00530121"/>
    <w:rsid w:val="0053500D"/>
    <w:rsid w:val="00535A07"/>
    <w:rsid w:val="005407A6"/>
    <w:rsid w:val="00556BF3"/>
    <w:rsid w:val="005630C7"/>
    <w:rsid w:val="005678E3"/>
    <w:rsid w:val="005740B7"/>
    <w:rsid w:val="0057611B"/>
    <w:rsid w:val="00581ABB"/>
    <w:rsid w:val="005830C2"/>
    <w:rsid w:val="0058599A"/>
    <w:rsid w:val="00586B8D"/>
    <w:rsid w:val="00587D47"/>
    <w:rsid w:val="00587ED2"/>
    <w:rsid w:val="00591804"/>
    <w:rsid w:val="00591E4F"/>
    <w:rsid w:val="00592338"/>
    <w:rsid w:val="005959A8"/>
    <w:rsid w:val="005A19CE"/>
    <w:rsid w:val="005A24C9"/>
    <w:rsid w:val="005B322E"/>
    <w:rsid w:val="005C073D"/>
    <w:rsid w:val="005C4200"/>
    <w:rsid w:val="005C4285"/>
    <w:rsid w:val="005C6A0F"/>
    <w:rsid w:val="005D153D"/>
    <w:rsid w:val="005D38F8"/>
    <w:rsid w:val="005D4F3B"/>
    <w:rsid w:val="005D6E4B"/>
    <w:rsid w:val="005F0C80"/>
    <w:rsid w:val="00602353"/>
    <w:rsid w:val="00604D2B"/>
    <w:rsid w:val="0060655D"/>
    <w:rsid w:val="006146C7"/>
    <w:rsid w:val="00615224"/>
    <w:rsid w:val="0062102D"/>
    <w:rsid w:val="006279A0"/>
    <w:rsid w:val="00630131"/>
    <w:rsid w:val="00635C61"/>
    <w:rsid w:val="0064206C"/>
    <w:rsid w:val="00644C3C"/>
    <w:rsid w:val="00646062"/>
    <w:rsid w:val="006477D5"/>
    <w:rsid w:val="006545AC"/>
    <w:rsid w:val="00654B0F"/>
    <w:rsid w:val="00660476"/>
    <w:rsid w:val="00661D64"/>
    <w:rsid w:val="00662007"/>
    <w:rsid w:val="00662604"/>
    <w:rsid w:val="006776A0"/>
    <w:rsid w:val="00681CCA"/>
    <w:rsid w:val="006949B5"/>
    <w:rsid w:val="00696FD1"/>
    <w:rsid w:val="006A3FEF"/>
    <w:rsid w:val="006A5492"/>
    <w:rsid w:val="006A7539"/>
    <w:rsid w:val="006A7BCC"/>
    <w:rsid w:val="006B64B0"/>
    <w:rsid w:val="006C103B"/>
    <w:rsid w:val="006C3426"/>
    <w:rsid w:val="006C3539"/>
    <w:rsid w:val="006C53EA"/>
    <w:rsid w:val="006D1FC2"/>
    <w:rsid w:val="006D794E"/>
    <w:rsid w:val="006E0485"/>
    <w:rsid w:val="006E22FE"/>
    <w:rsid w:val="006E4477"/>
    <w:rsid w:val="006E5850"/>
    <w:rsid w:val="006F01D4"/>
    <w:rsid w:val="006F386A"/>
    <w:rsid w:val="006F45AA"/>
    <w:rsid w:val="006F4BAD"/>
    <w:rsid w:val="007045AA"/>
    <w:rsid w:val="0070505D"/>
    <w:rsid w:val="00725563"/>
    <w:rsid w:val="00726E02"/>
    <w:rsid w:val="007444F9"/>
    <w:rsid w:val="00746B47"/>
    <w:rsid w:val="007509DB"/>
    <w:rsid w:val="00751FA1"/>
    <w:rsid w:val="007632ED"/>
    <w:rsid w:val="00763C35"/>
    <w:rsid w:val="007640BE"/>
    <w:rsid w:val="0076494E"/>
    <w:rsid w:val="0076641E"/>
    <w:rsid w:val="00787A27"/>
    <w:rsid w:val="00790CCA"/>
    <w:rsid w:val="007917FE"/>
    <w:rsid w:val="00797445"/>
    <w:rsid w:val="007A22CC"/>
    <w:rsid w:val="007A6698"/>
    <w:rsid w:val="007A6DD1"/>
    <w:rsid w:val="007A7659"/>
    <w:rsid w:val="007B0139"/>
    <w:rsid w:val="007B320F"/>
    <w:rsid w:val="007B5A8F"/>
    <w:rsid w:val="007B61BF"/>
    <w:rsid w:val="007C125C"/>
    <w:rsid w:val="007C2232"/>
    <w:rsid w:val="007D75A7"/>
    <w:rsid w:val="007E0D84"/>
    <w:rsid w:val="007E0FE0"/>
    <w:rsid w:val="007E363B"/>
    <w:rsid w:val="007E40FC"/>
    <w:rsid w:val="007E56A4"/>
    <w:rsid w:val="007E6EB6"/>
    <w:rsid w:val="007F3027"/>
    <w:rsid w:val="007F5C83"/>
    <w:rsid w:val="007F7701"/>
    <w:rsid w:val="00801AB0"/>
    <w:rsid w:val="00810971"/>
    <w:rsid w:val="008116A5"/>
    <w:rsid w:val="00831B0F"/>
    <w:rsid w:val="00833F85"/>
    <w:rsid w:val="00835595"/>
    <w:rsid w:val="00836F25"/>
    <w:rsid w:val="00837003"/>
    <w:rsid w:val="00843B02"/>
    <w:rsid w:val="00845E45"/>
    <w:rsid w:val="008470A7"/>
    <w:rsid w:val="00850D7D"/>
    <w:rsid w:val="00852551"/>
    <w:rsid w:val="00855382"/>
    <w:rsid w:val="00861E27"/>
    <w:rsid w:val="00863270"/>
    <w:rsid w:val="00864CA9"/>
    <w:rsid w:val="0086717C"/>
    <w:rsid w:val="008755CE"/>
    <w:rsid w:val="00877744"/>
    <w:rsid w:val="00881084"/>
    <w:rsid w:val="00884E4C"/>
    <w:rsid w:val="008852CD"/>
    <w:rsid w:val="008970C4"/>
    <w:rsid w:val="008977F2"/>
    <w:rsid w:val="008A03EA"/>
    <w:rsid w:val="008A0694"/>
    <w:rsid w:val="008A3A46"/>
    <w:rsid w:val="008A7237"/>
    <w:rsid w:val="008D5ED7"/>
    <w:rsid w:val="008D6CD9"/>
    <w:rsid w:val="008E322B"/>
    <w:rsid w:val="008F7CD1"/>
    <w:rsid w:val="00900FF6"/>
    <w:rsid w:val="009133E7"/>
    <w:rsid w:val="009143AF"/>
    <w:rsid w:val="0092424C"/>
    <w:rsid w:val="00927025"/>
    <w:rsid w:val="009338D0"/>
    <w:rsid w:val="009355B9"/>
    <w:rsid w:val="00943209"/>
    <w:rsid w:val="0094352A"/>
    <w:rsid w:val="00945F53"/>
    <w:rsid w:val="009460D6"/>
    <w:rsid w:val="00955B88"/>
    <w:rsid w:val="00962573"/>
    <w:rsid w:val="00964096"/>
    <w:rsid w:val="0096463F"/>
    <w:rsid w:val="009658EC"/>
    <w:rsid w:val="00970425"/>
    <w:rsid w:val="009708FB"/>
    <w:rsid w:val="00973D31"/>
    <w:rsid w:val="009745CC"/>
    <w:rsid w:val="0098113B"/>
    <w:rsid w:val="00985E3A"/>
    <w:rsid w:val="00990F8D"/>
    <w:rsid w:val="009A09E6"/>
    <w:rsid w:val="009A14D9"/>
    <w:rsid w:val="009A28A8"/>
    <w:rsid w:val="009A50C5"/>
    <w:rsid w:val="009A71FE"/>
    <w:rsid w:val="009B01F4"/>
    <w:rsid w:val="009B5BC3"/>
    <w:rsid w:val="009C2D7A"/>
    <w:rsid w:val="009C57AD"/>
    <w:rsid w:val="009C60AD"/>
    <w:rsid w:val="009D27B3"/>
    <w:rsid w:val="009D4DC0"/>
    <w:rsid w:val="009D5309"/>
    <w:rsid w:val="009E591F"/>
    <w:rsid w:val="009E6171"/>
    <w:rsid w:val="009E7F62"/>
    <w:rsid w:val="009F022C"/>
    <w:rsid w:val="00A007FD"/>
    <w:rsid w:val="00A077FE"/>
    <w:rsid w:val="00A11864"/>
    <w:rsid w:val="00A1533B"/>
    <w:rsid w:val="00A22146"/>
    <w:rsid w:val="00A23FA3"/>
    <w:rsid w:val="00A2764D"/>
    <w:rsid w:val="00A31BDA"/>
    <w:rsid w:val="00A35330"/>
    <w:rsid w:val="00A44716"/>
    <w:rsid w:val="00A44E13"/>
    <w:rsid w:val="00A47F3C"/>
    <w:rsid w:val="00A5232F"/>
    <w:rsid w:val="00A5286E"/>
    <w:rsid w:val="00A52F27"/>
    <w:rsid w:val="00A5465D"/>
    <w:rsid w:val="00A552D5"/>
    <w:rsid w:val="00A56B0B"/>
    <w:rsid w:val="00A60F37"/>
    <w:rsid w:val="00A647C2"/>
    <w:rsid w:val="00A65FD6"/>
    <w:rsid w:val="00A678E2"/>
    <w:rsid w:val="00A7375C"/>
    <w:rsid w:val="00A738A8"/>
    <w:rsid w:val="00A7691E"/>
    <w:rsid w:val="00A76F08"/>
    <w:rsid w:val="00A80638"/>
    <w:rsid w:val="00A81A18"/>
    <w:rsid w:val="00A83EE1"/>
    <w:rsid w:val="00A84E8A"/>
    <w:rsid w:val="00AA13C7"/>
    <w:rsid w:val="00AA4206"/>
    <w:rsid w:val="00AA71ED"/>
    <w:rsid w:val="00AB1FA0"/>
    <w:rsid w:val="00AC3782"/>
    <w:rsid w:val="00AC58AF"/>
    <w:rsid w:val="00AE0550"/>
    <w:rsid w:val="00AE05F7"/>
    <w:rsid w:val="00AE6B64"/>
    <w:rsid w:val="00AF0AD7"/>
    <w:rsid w:val="00AF11BB"/>
    <w:rsid w:val="00AF3078"/>
    <w:rsid w:val="00B035BB"/>
    <w:rsid w:val="00B047A3"/>
    <w:rsid w:val="00B05A91"/>
    <w:rsid w:val="00B129CF"/>
    <w:rsid w:val="00B147A3"/>
    <w:rsid w:val="00B161A4"/>
    <w:rsid w:val="00B257AF"/>
    <w:rsid w:val="00B2617F"/>
    <w:rsid w:val="00B27C13"/>
    <w:rsid w:val="00B34709"/>
    <w:rsid w:val="00B43CAA"/>
    <w:rsid w:val="00B66D1C"/>
    <w:rsid w:val="00B7005A"/>
    <w:rsid w:val="00B74AAB"/>
    <w:rsid w:val="00B860C7"/>
    <w:rsid w:val="00B90E66"/>
    <w:rsid w:val="00B956CD"/>
    <w:rsid w:val="00B96D42"/>
    <w:rsid w:val="00BA1322"/>
    <w:rsid w:val="00BA2853"/>
    <w:rsid w:val="00BA7AD4"/>
    <w:rsid w:val="00BB42FD"/>
    <w:rsid w:val="00BB5BAC"/>
    <w:rsid w:val="00BB5CAD"/>
    <w:rsid w:val="00BB663D"/>
    <w:rsid w:val="00BB6CC6"/>
    <w:rsid w:val="00BC6020"/>
    <w:rsid w:val="00BC7DEA"/>
    <w:rsid w:val="00BD0989"/>
    <w:rsid w:val="00BE166A"/>
    <w:rsid w:val="00BE2C4E"/>
    <w:rsid w:val="00BE3BD1"/>
    <w:rsid w:val="00BF2493"/>
    <w:rsid w:val="00BF2FC1"/>
    <w:rsid w:val="00BF3B8A"/>
    <w:rsid w:val="00BF658B"/>
    <w:rsid w:val="00BF6BEA"/>
    <w:rsid w:val="00BF7024"/>
    <w:rsid w:val="00BF771E"/>
    <w:rsid w:val="00BF7F07"/>
    <w:rsid w:val="00C11C38"/>
    <w:rsid w:val="00C1411B"/>
    <w:rsid w:val="00C22D3E"/>
    <w:rsid w:val="00C22EDE"/>
    <w:rsid w:val="00C239A0"/>
    <w:rsid w:val="00C32339"/>
    <w:rsid w:val="00C32F18"/>
    <w:rsid w:val="00C35620"/>
    <w:rsid w:val="00C42065"/>
    <w:rsid w:val="00C51CDB"/>
    <w:rsid w:val="00C53280"/>
    <w:rsid w:val="00C7038C"/>
    <w:rsid w:val="00C8038C"/>
    <w:rsid w:val="00C91739"/>
    <w:rsid w:val="00C91D04"/>
    <w:rsid w:val="00C91EE8"/>
    <w:rsid w:val="00C94966"/>
    <w:rsid w:val="00CA0287"/>
    <w:rsid w:val="00CA41CD"/>
    <w:rsid w:val="00CB4E3D"/>
    <w:rsid w:val="00CC4E56"/>
    <w:rsid w:val="00CD67AA"/>
    <w:rsid w:val="00CD76A6"/>
    <w:rsid w:val="00CE0929"/>
    <w:rsid w:val="00CE4C90"/>
    <w:rsid w:val="00CE5EF9"/>
    <w:rsid w:val="00CF11CE"/>
    <w:rsid w:val="00D01FD3"/>
    <w:rsid w:val="00D03EE4"/>
    <w:rsid w:val="00D04FC0"/>
    <w:rsid w:val="00D05A2E"/>
    <w:rsid w:val="00D10E16"/>
    <w:rsid w:val="00D111BF"/>
    <w:rsid w:val="00D1423A"/>
    <w:rsid w:val="00D154AD"/>
    <w:rsid w:val="00D2043D"/>
    <w:rsid w:val="00D23EB7"/>
    <w:rsid w:val="00D25C45"/>
    <w:rsid w:val="00D43075"/>
    <w:rsid w:val="00D45E22"/>
    <w:rsid w:val="00D51C63"/>
    <w:rsid w:val="00D54D58"/>
    <w:rsid w:val="00D556BB"/>
    <w:rsid w:val="00D56340"/>
    <w:rsid w:val="00D57BDA"/>
    <w:rsid w:val="00D6191E"/>
    <w:rsid w:val="00D6267B"/>
    <w:rsid w:val="00D67C73"/>
    <w:rsid w:val="00D71D79"/>
    <w:rsid w:val="00D7337E"/>
    <w:rsid w:val="00D77C5C"/>
    <w:rsid w:val="00D80BFE"/>
    <w:rsid w:val="00D80D2B"/>
    <w:rsid w:val="00D810E3"/>
    <w:rsid w:val="00D92229"/>
    <w:rsid w:val="00D934BB"/>
    <w:rsid w:val="00D9683D"/>
    <w:rsid w:val="00D97C69"/>
    <w:rsid w:val="00DA2D46"/>
    <w:rsid w:val="00DA3841"/>
    <w:rsid w:val="00DA4B17"/>
    <w:rsid w:val="00DB43A4"/>
    <w:rsid w:val="00DB5AF7"/>
    <w:rsid w:val="00DC5BE6"/>
    <w:rsid w:val="00DD21BF"/>
    <w:rsid w:val="00DD288D"/>
    <w:rsid w:val="00DF0D02"/>
    <w:rsid w:val="00DF46B0"/>
    <w:rsid w:val="00DF4CD2"/>
    <w:rsid w:val="00DF4EE3"/>
    <w:rsid w:val="00DF6051"/>
    <w:rsid w:val="00DF6216"/>
    <w:rsid w:val="00E01AA1"/>
    <w:rsid w:val="00E04F5E"/>
    <w:rsid w:val="00E11E86"/>
    <w:rsid w:val="00E132CA"/>
    <w:rsid w:val="00E25E70"/>
    <w:rsid w:val="00E26F9D"/>
    <w:rsid w:val="00E307C8"/>
    <w:rsid w:val="00E318D0"/>
    <w:rsid w:val="00E33A24"/>
    <w:rsid w:val="00E3642A"/>
    <w:rsid w:val="00E46CA3"/>
    <w:rsid w:val="00E520ED"/>
    <w:rsid w:val="00E52146"/>
    <w:rsid w:val="00E55DC1"/>
    <w:rsid w:val="00E571D1"/>
    <w:rsid w:val="00E576D4"/>
    <w:rsid w:val="00E61CF7"/>
    <w:rsid w:val="00E651D2"/>
    <w:rsid w:val="00E661A0"/>
    <w:rsid w:val="00E70A61"/>
    <w:rsid w:val="00E7123C"/>
    <w:rsid w:val="00E73187"/>
    <w:rsid w:val="00E777D1"/>
    <w:rsid w:val="00E803A0"/>
    <w:rsid w:val="00EA167C"/>
    <w:rsid w:val="00EA398E"/>
    <w:rsid w:val="00EB333B"/>
    <w:rsid w:val="00EB5BC9"/>
    <w:rsid w:val="00EB5E22"/>
    <w:rsid w:val="00EB6224"/>
    <w:rsid w:val="00EE0164"/>
    <w:rsid w:val="00EE1719"/>
    <w:rsid w:val="00EF5459"/>
    <w:rsid w:val="00EF6466"/>
    <w:rsid w:val="00F067B4"/>
    <w:rsid w:val="00F13CDF"/>
    <w:rsid w:val="00F22845"/>
    <w:rsid w:val="00F24683"/>
    <w:rsid w:val="00F31FFA"/>
    <w:rsid w:val="00F359D7"/>
    <w:rsid w:val="00F410C6"/>
    <w:rsid w:val="00F431CC"/>
    <w:rsid w:val="00F43A69"/>
    <w:rsid w:val="00F522E8"/>
    <w:rsid w:val="00F61C87"/>
    <w:rsid w:val="00F61DBE"/>
    <w:rsid w:val="00F62126"/>
    <w:rsid w:val="00F6698D"/>
    <w:rsid w:val="00F74C64"/>
    <w:rsid w:val="00F815F3"/>
    <w:rsid w:val="00F87C94"/>
    <w:rsid w:val="00F92A21"/>
    <w:rsid w:val="00F956F3"/>
    <w:rsid w:val="00F96BA3"/>
    <w:rsid w:val="00FA5C64"/>
    <w:rsid w:val="00FA62AF"/>
    <w:rsid w:val="00FA6667"/>
    <w:rsid w:val="00FB16C8"/>
    <w:rsid w:val="00FB6232"/>
    <w:rsid w:val="00FC08C6"/>
    <w:rsid w:val="00FC17A1"/>
    <w:rsid w:val="00FC5C49"/>
    <w:rsid w:val="00FC6432"/>
    <w:rsid w:val="00FD0F8F"/>
    <w:rsid w:val="00FD4880"/>
    <w:rsid w:val="00FD49AF"/>
    <w:rsid w:val="00FD5B6F"/>
    <w:rsid w:val="00FE68D2"/>
    <w:rsid w:val="00FE6CCA"/>
    <w:rsid w:val="00FF01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9DF619-89F1-48D0-8233-B48A753D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C63"/>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2E30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61A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qFormat/>
    <w:rsid w:val="002E30BD"/>
    <w:pPr>
      <w:keepNext/>
      <w:jc w:val="lowKashida"/>
      <w:outlineLvl w:val="2"/>
    </w:pPr>
    <w:rPr>
      <w:sz w:val="32"/>
      <w:szCs w:val="32"/>
      <w:lang w:eastAsia="ar-SA"/>
    </w:rPr>
  </w:style>
  <w:style w:type="paragraph" w:styleId="Heading4">
    <w:name w:val="heading 4"/>
    <w:basedOn w:val="Normal"/>
    <w:next w:val="Normal"/>
    <w:link w:val="Heading4Char"/>
    <w:uiPriority w:val="9"/>
    <w:qFormat/>
    <w:rsid w:val="002E30BD"/>
    <w:pPr>
      <w:keepNext/>
      <w:jc w:val="lowKashida"/>
      <w:outlineLvl w:val="3"/>
    </w:pPr>
    <w:rPr>
      <w:sz w:val="36"/>
      <w:szCs w:val="36"/>
      <w:lang w:eastAsia="ar-SA"/>
    </w:rPr>
  </w:style>
  <w:style w:type="paragraph" w:styleId="Heading5">
    <w:name w:val="heading 5"/>
    <w:basedOn w:val="Normal"/>
    <w:next w:val="Normal"/>
    <w:link w:val="Heading5Char"/>
    <w:uiPriority w:val="9"/>
    <w:unhideWhenUsed/>
    <w:qFormat/>
    <w:rsid w:val="0045593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2E30BD"/>
    <w:pPr>
      <w:keepNext/>
      <w:outlineLvl w:val="5"/>
    </w:pPr>
    <w:rPr>
      <w:sz w:val="48"/>
      <w:szCs w:val="48"/>
      <w:lang w:eastAsia="ar-SA"/>
    </w:rPr>
  </w:style>
  <w:style w:type="paragraph" w:styleId="Heading7">
    <w:name w:val="heading 7"/>
    <w:basedOn w:val="Normal"/>
    <w:next w:val="Normal"/>
    <w:link w:val="Heading7Char"/>
    <w:qFormat/>
    <w:rsid w:val="002E30BD"/>
    <w:pPr>
      <w:keepNext/>
      <w:outlineLvl w:val="6"/>
    </w:pPr>
    <w:rPr>
      <w:sz w:val="40"/>
      <w:szCs w:val="40"/>
      <w:lang w:eastAsia="ar-SA"/>
    </w:rPr>
  </w:style>
  <w:style w:type="paragraph" w:styleId="Heading8">
    <w:name w:val="heading 8"/>
    <w:basedOn w:val="Normal"/>
    <w:next w:val="Normal"/>
    <w:link w:val="Heading8Char"/>
    <w:qFormat/>
    <w:rsid w:val="002E30BD"/>
    <w:pPr>
      <w:keepNext/>
      <w:outlineLvl w:val="7"/>
    </w:pPr>
    <w:rPr>
      <w:sz w:val="32"/>
      <w:szCs w:val="32"/>
      <w:u w:val="single"/>
      <w:lang w:eastAsia="ar-SA"/>
    </w:rPr>
  </w:style>
  <w:style w:type="paragraph" w:styleId="Heading9">
    <w:name w:val="heading 9"/>
    <w:basedOn w:val="Normal"/>
    <w:next w:val="Normal"/>
    <w:link w:val="Heading9Char"/>
    <w:qFormat/>
    <w:rsid w:val="002E30BD"/>
    <w:pPr>
      <w:keepNext/>
      <w:tabs>
        <w:tab w:val="num" w:pos="999"/>
      </w:tabs>
      <w:spacing w:before="80" w:after="80" w:line="400" w:lineRule="atLeast"/>
      <w:ind w:left="77" w:right="283" w:hanging="360"/>
      <w:jc w:val="center"/>
      <w:outlineLvl w:val="8"/>
    </w:pPr>
    <w:rPr>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2C63"/>
    <w:rPr>
      <w:color w:val="0000FF"/>
      <w:u w:val="single"/>
    </w:rPr>
  </w:style>
  <w:style w:type="paragraph" w:styleId="FootnoteText">
    <w:name w:val="footnote text"/>
    <w:aliases w:val=" Char3 Char, Char3, Char Char Char Char Char,Char3 Char,Char3,Char Char Char Char Char"/>
    <w:basedOn w:val="Normal"/>
    <w:link w:val="FootnoteTextChar"/>
    <w:rsid w:val="002C2C63"/>
    <w:rPr>
      <w:rFonts w:ascii="Calibri" w:hAnsi="Calibri"/>
      <w:noProof/>
      <w:sz w:val="20"/>
      <w:szCs w:val="20"/>
      <w:lang w:eastAsia="ar-SA"/>
    </w:rPr>
  </w:style>
  <w:style w:type="character" w:customStyle="1" w:styleId="FootnoteTextChar">
    <w:name w:val="Footnote Text Char"/>
    <w:aliases w:val=" Char3 Char Char, Char3 Char1, Char Char Char Char Char Char,Char3 Char Char,Char3 Char1,Char Char Char Char Char Char"/>
    <w:basedOn w:val="DefaultParagraphFont"/>
    <w:link w:val="FootnoteText"/>
    <w:rsid w:val="002C2C63"/>
    <w:rPr>
      <w:rFonts w:ascii="Calibri" w:eastAsia="Times New Roman" w:hAnsi="Calibri" w:cs="Times New Roman"/>
      <w:noProof/>
      <w:sz w:val="20"/>
      <w:szCs w:val="20"/>
      <w:lang w:eastAsia="ar-SA"/>
    </w:rPr>
  </w:style>
  <w:style w:type="character" w:customStyle="1" w:styleId="Heading2Char">
    <w:name w:val="Heading 2 Char"/>
    <w:basedOn w:val="DefaultParagraphFont"/>
    <w:link w:val="Heading2"/>
    <w:uiPriority w:val="9"/>
    <w:rsid w:val="00E661A0"/>
    <w:rPr>
      <w:rFonts w:asciiTheme="majorHAnsi" w:eastAsiaTheme="majorEastAsia" w:hAnsiTheme="majorHAnsi" w:cstheme="majorBidi"/>
      <w:b/>
      <w:bCs/>
      <w:color w:val="5B9BD5" w:themeColor="accent1"/>
      <w:sz w:val="26"/>
      <w:szCs w:val="26"/>
    </w:rPr>
  </w:style>
  <w:style w:type="character" w:styleId="Strong">
    <w:name w:val="Strong"/>
    <w:basedOn w:val="DefaultParagraphFont"/>
    <w:uiPriority w:val="22"/>
    <w:qFormat/>
    <w:rsid w:val="00E661A0"/>
    <w:rPr>
      <w:rFonts w:cs="Simplified Arabic"/>
      <w:color w:val="000000" w:themeColor="text1"/>
      <w:szCs w:val="28"/>
    </w:rPr>
  </w:style>
  <w:style w:type="paragraph" w:styleId="NormalWeb">
    <w:name w:val="Normal (Web)"/>
    <w:basedOn w:val="Normal"/>
    <w:uiPriority w:val="99"/>
    <w:unhideWhenUsed/>
    <w:rsid w:val="00042415"/>
    <w:pPr>
      <w:bidi w:val="0"/>
      <w:spacing w:before="100" w:beforeAutospacing="1" w:after="100" w:afterAutospacing="1"/>
    </w:pPr>
  </w:style>
  <w:style w:type="character" w:customStyle="1" w:styleId="Heading5Char">
    <w:name w:val="Heading 5 Char"/>
    <w:basedOn w:val="DefaultParagraphFont"/>
    <w:link w:val="Heading5"/>
    <w:uiPriority w:val="9"/>
    <w:rsid w:val="00455938"/>
    <w:rPr>
      <w:rFonts w:asciiTheme="majorHAnsi" w:eastAsiaTheme="majorEastAsia" w:hAnsiTheme="majorHAnsi" w:cstheme="majorBidi"/>
      <w:color w:val="2E74B5" w:themeColor="accent1" w:themeShade="BF"/>
      <w:sz w:val="24"/>
      <w:szCs w:val="24"/>
    </w:rPr>
  </w:style>
  <w:style w:type="paragraph" w:styleId="ListParagraph">
    <w:name w:val="List Paragraph"/>
    <w:basedOn w:val="Normal"/>
    <w:link w:val="ListParagraphChar"/>
    <w:uiPriority w:val="34"/>
    <w:qFormat/>
    <w:rsid w:val="009355B9"/>
    <w:pPr>
      <w:spacing w:after="200" w:line="276" w:lineRule="auto"/>
      <w:ind w:left="720"/>
      <w:contextualSpacing/>
    </w:pPr>
    <w:rPr>
      <w:rFonts w:ascii="Calibri" w:hAnsi="Calibri"/>
      <w:sz w:val="22"/>
      <w:szCs w:val="22"/>
    </w:rPr>
  </w:style>
  <w:style w:type="paragraph" w:customStyle="1" w:styleId="Heading11">
    <w:name w:val="Heading 11"/>
    <w:basedOn w:val="Normal"/>
    <w:next w:val="Normal"/>
    <w:link w:val="Heading1Char"/>
    <w:autoRedefine/>
    <w:qFormat/>
    <w:rsid w:val="002E30BD"/>
    <w:pPr>
      <w:keepNext/>
      <w:spacing w:before="240" w:after="200"/>
      <w:jc w:val="center"/>
      <w:outlineLvl w:val="0"/>
    </w:pPr>
    <w:rPr>
      <w:rFonts w:ascii="Traditional Arabic" w:eastAsia="Calibri" w:hAnsi="Traditional Arabic" w:cs="Traditional Arabic"/>
      <w:b/>
      <w:bCs/>
      <w:sz w:val="36"/>
      <w:szCs w:val="36"/>
      <w:lang w:eastAsia="ar-SA"/>
    </w:rPr>
  </w:style>
  <w:style w:type="character" w:customStyle="1" w:styleId="Heading3Char">
    <w:name w:val="Heading 3 Char"/>
    <w:basedOn w:val="DefaultParagraphFont"/>
    <w:link w:val="Heading3"/>
    <w:uiPriority w:val="9"/>
    <w:rsid w:val="002E30BD"/>
    <w:rPr>
      <w:rFonts w:ascii="Times New Roman" w:eastAsia="Times New Roman" w:hAnsi="Times New Roman" w:cs="Times New Roman"/>
      <w:sz w:val="32"/>
      <w:szCs w:val="32"/>
      <w:lang w:eastAsia="ar-SA"/>
    </w:rPr>
  </w:style>
  <w:style w:type="character" w:customStyle="1" w:styleId="Heading4Char">
    <w:name w:val="Heading 4 Char"/>
    <w:basedOn w:val="DefaultParagraphFont"/>
    <w:link w:val="Heading4"/>
    <w:uiPriority w:val="9"/>
    <w:rsid w:val="002E30BD"/>
    <w:rPr>
      <w:rFonts w:ascii="Times New Roman" w:eastAsia="Times New Roman" w:hAnsi="Times New Roman" w:cs="Times New Roman"/>
      <w:sz w:val="36"/>
      <w:szCs w:val="36"/>
      <w:lang w:eastAsia="ar-SA"/>
    </w:rPr>
  </w:style>
  <w:style w:type="character" w:customStyle="1" w:styleId="Heading6Char">
    <w:name w:val="Heading 6 Char"/>
    <w:basedOn w:val="DefaultParagraphFont"/>
    <w:link w:val="Heading6"/>
    <w:rsid w:val="002E30BD"/>
    <w:rPr>
      <w:rFonts w:ascii="Times New Roman" w:eastAsia="Times New Roman" w:hAnsi="Times New Roman" w:cs="Times New Roman"/>
      <w:sz w:val="48"/>
      <w:szCs w:val="48"/>
      <w:lang w:eastAsia="ar-SA"/>
    </w:rPr>
  </w:style>
  <w:style w:type="character" w:customStyle="1" w:styleId="Heading7Char">
    <w:name w:val="Heading 7 Char"/>
    <w:basedOn w:val="DefaultParagraphFont"/>
    <w:link w:val="Heading7"/>
    <w:rsid w:val="002E30BD"/>
    <w:rPr>
      <w:rFonts w:ascii="Times New Roman" w:eastAsia="Times New Roman" w:hAnsi="Times New Roman" w:cs="Times New Roman"/>
      <w:sz w:val="40"/>
      <w:szCs w:val="40"/>
      <w:lang w:eastAsia="ar-SA"/>
    </w:rPr>
  </w:style>
  <w:style w:type="character" w:customStyle="1" w:styleId="Heading8Char">
    <w:name w:val="Heading 8 Char"/>
    <w:basedOn w:val="DefaultParagraphFont"/>
    <w:link w:val="Heading8"/>
    <w:rsid w:val="002E30BD"/>
    <w:rPr>
      <w:rFonts w:ascii="Times New Roman" w:eastAsia="Times New Roman" w:hAnsi="Times New Roman" w:cs="Times New Roman"/>
      <w:sz w:val="32"/>
      <w:szCs w:val="32"/>
      <w:u w:val="single"/>
      <w:lang w:eastAsia="ar-SA"/>
    </w:rPr>
  </w:style>
  <w:style w:type="character" w:customStyle="1" w:styleId="Heading9Char">
    <w:name w:val="Heading 9 Char"/>
    <w:basedOn w:val="DefaultParagraphFont"/>
    <w:link w:val="Heading9"/>
    <w:rsid w:val="002E30BD"/>
    <w:rPr>
      <w:rFonts w:ascii="Times New Roman" w:eastAsia="Times New Roman" w:hAnsi="Times New Roman" w:cs="Times New Roman"/>
      <w:sz w:val="32"/>
      <w:szCs w:val="32"/>
      <w:lang w:eastAsia="ar-SA"/>
    </w:rPr>
  </w:style>
  <w:style w:type="numbering" w:customStyle="1" w:styleId="NoList1">
    <w:name w:val="No List1"/>
    <w:next w:val="NoList"/>
    <w:uiPriority w:val="99"/>
    <w:semiHidden/>
    <w:unhideWhenUsed/>
    <w:rsid w:val="002E30BD"/>
  </w:style>
  <w:style w:type="paragraph" w:customStyle="1" w:styleId="10">
    <w:name w:val="تذييل صفحة1"/>
    <w:basedOn w:val="Normal"/>
    <w:link w:val="Char"/>
    <w:uiPriority w:val="99"/>
    <w:rsid w:val="002E30BD"/>
    <w:pPr>
      <w:tabs>
        <w:tab w:val="center" w:pos="4153"/>
        <w:tab w:val="right" w:pos="8306"/>
      </w:tabs>
      <w:spacing w:after="200" w:line="276" w:lineRule="auto"/>
    </w:pPr>
    <w:rPr>
      <w:rFonts w:ascii="Calibri" w:hAnsi="Calibri"/>
      <w:sz w:val="20"/>
      <w:szCs w:val="20"/>
    </w:rPr>
  </w:style>
  <w:style w:type="character" w:customStyle="1" w:styleId="Char">
    <w:name w:val="تذييل صفحة Char"/>
    <w:link w:val="10"/>
    <w:uiPriority w:val="99"/>
    <w:rsid w:val="002E30BD"/>
    <w:rPr>
      <w:rFonts w:ascii="Calibri" w:eastAsia="Times New Roman" w:hAnsi="Calibri" w:cs="Times New Roman"/>
      <w:sz w:val="20"/>
      <w:szCs w:val="20"/>
    </w:rPr>
  </w:style>
  <w:style w:type="character" w:customStyle="1" w:styleId="11">
    <w:name w:val="رقم صفحة1"/>
    <w:basedOn w:val="DefaultParagraphFont"/>
    <w:rsid w:val="002E30BD"/>
  </w:style>
  <w:style w:type="paragraph" w:customStyle="1" w:styleId="12">
    <w:name w:val="رأس صفحة1"/>
    <w:basedOn w:val="Normal"/>
    <w:link w:val="Char0"/>
    <w:unhideWhenUsed/>
    <w:rsid w:val="002E30BD"/>
    <w:pPr>
      <w:tabs>
        <w:tab w:val="center" w:pos="4153"/>
        <w:tab w:val="right" w:pos="8306"/>
      </w:tabs>
    </w:pPr>
    <w:rPr>
      <w:rFonts w:ascii="Calibri" w:hAnsi="Calibri"/>
      <w:sz w:val="22"/>
      <w:szCs w:val="22"/>
    </w:rPr>
  </w:style>
  <w:style w:type="character" w:customStyle="1" w:styleId="Char0">
    <w:name w:val="رأس صفحة Char"/>
    <w:basedOn w:val="DefaultParagraphFont"/>
    <w:link w:val="12"/>
    <w:uiPriority w:val="99"/>
    <w:rsid w:val="002E30BD"/>
    <w:rPr>
      <w:rFonts w:ascii="Calibri" w:eastAsia="Times New Roman" w:hAnsi="Calibri" w:cs="Times New Roman"/>
    </w:rPr>
  </w:style>
  <w:style w:type="table" w:styleId="TableGrid">
    <w:name w:val="Table Grid"/>
    <w:basedOn w:val="TableNormal"/>
    <w:rsid w:val="002E30B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E30BD"/>
    <w:pPr>
      <w:bidi/>
      <w:spacing w:after="0" w:line="240" w:lineRule="auto"/>
    </w:pPr>
    <w:rPr>
      <w:rFonts w:ascii="Calibri" w:eastAsia="Times New Roman" w:hAnsi="Calibri" w:cs="Arial"/>
    </w:rPr>
  </w:style>
  <w:style w:type="character" w:customStyle="1" w:styleId="Heading1Char">
    <w:name w:val="Heading 1 Char"/>
    <w:link w:val="Heading11"/>
    <w:rsid w:val="002E30BD"/>
    <w:rPr>
      <w:rFonts w:ascii="Traditional Arabic" w:eastAsia="Calibri" w:hAnsi="Traditional Arabic" w:cs="Traditional Arabic"/>
      <w:b/>
      <w:bCs/>
      <w:sz w:val="36"/>
      <w:szCs w:val="36"/>
      <w:lang w:eastAsia="ar-SA"/>
    </w:rPr>
  </w:style>
  <w:style w:type="numbering" w:customStyle="1" w:styleId="13">
    <w:name w:val="بلا قائمة1"/>
    <w:next w:val="NoList"/>
    <w:semiHidden/>
    <w:rsid w:val="002E30BD"/>
  </w:style>
  <w:style w:type="paragraph" w:styleId="BodyTextIndent">
    <w:name w:val="Body Text Indent"/>
    <w:basedOn w:val="Normal"/>
    <w:link w:val="BodyTextIndentChar"/>
    <w:rsid w:val="002E30BD"/>
    <w:pPr>
      <w:spacing w:after="120"/>
      <w:ind w:left="283"/>
    </w:pPr>
    <w:rPr>
      <w:sz w:val="32"/>
      <w:szCs w:val="32"/>
      <w:lang w:eastAsia="ar-SA"/>
    </w:rPr>
  </w:style>
  <w:style w:type="character" w:customStyle="1" w:styleId="BodyTextIndentChar">
    <w:name w:val="Body Text Indent Char"/>
    <w:basedOn w:val="DefaultParagraphFont"/>
    <w:link w:val="BodyTextIndent"/>
    <w:uiPriority w:val="99"/>
    <w:rsid w:val="002E30BD"/>
    <w:rPr>
      <w:rFonts w:ascii="Times New Roman" w:eastAsia="Times New Roman" w:hAnsi="Times New Roman" w:cs="Times New Roman"/>
      <w:sz w:val="32"/>
      <w:szCs w:val="32"/>
      <w:lang w:eastAsia="ar-SA"/>
    </w:rPr>
  </w:style>
  <w:style w:type="paragraph" w:styleId="BodyText">
    <w:name w:val="Body Text"/>
    <w:basedOn w:val="Normal"/>
    <w:link w:val="BodyTextChar"/>
    <w:rsid w:val="002E30BD"/>
    <w:pPr>
      <w:spacing w:after="120"/>
    </w:pPr>
    <w:rPr>
      <w:sz w:val="32"/>
      <w:szCs w:val="32"/>
      <w:lang w:eastAsia="ar-SA"/>
    </w:rPr>
  </w:style>
  <w:style w:type="character" w:customStyle="1" w:styleId="BodyTextChar">
    <w:name w:val="Body Text Char"/>
    <w:basedOn w:val="DefaultParagraphFont"/>
    <w:link w:val="BodyText"/>
    <w:rsid w:val="002E30BD"/>
    <w:rPr>
      <w:rFonts w:ascii="Times New Roman" w:eastAsia="Times New Roman" w:hAnsi="Times New Roman" w:cs="Times New Roman"/>
      <w:sz w:val="32"/>
      <w:szCs w:val="32"/>
      <w:lang w:eastAsia="ar-SA"/>
    </w:rPr>
  </w:style>
  <w:style w:type="paragraph" w:styleId="BodyText3">
    <w:name w:val="Body Text 3"/>
    <w:basedOn w:val="Normal"/>
    <w:link w:val="BodyText3Char"/>
    <w:rsid w:val="002E30BD"/>
    <w:pPr>
      <w:spacing w:after="120"/>
    </w:pPr>
    <w:rPr>
      <w:sz w:val="16"/>
      <w:szCs w:val="16"/>
      <w:lang w:eastAsia="ar-SA"/>
    </w:rPr>
  </w:style>
  <w:style w:type="character" w:customStyle="1" w:styleId="BodyText3Char">
    <w:name w:val="Body Text 3 Char"/>
    <w:basedOn w:val="DefaultParagraphFont"/>
    <w:link w:val="BodyText3"/>
    <w:rsid w:val="002E30BD"/>
    <w:rPr>
      <w:rFonts w:ascii="Times New Roman" w:eastAsia="Times New Roman" w:hAnsi="Times New Roman" w:cs="Times New Roman"/>
      <w:sz w:val="16"/>
      <w:szCs w:val="16"/>
      <w:lang w:eastAsia="ar-SA"/>
    </w:rPr>
  </w:style>
  <w:style w:type="paragraph" w:styleId="BodyText2">
    <w:name w:val="Body Text 2"/>
    <w:basedOn w:val="Normal"/>
    <w:link w:val="BodyText2Char"/>
    <w:uiPriority w:val="99"/>
    <w:rsid w:val="002E30BD"/>
    <w:pPr>
      <w:spacing w:after="120" w:line="480" w:lineRule="auto"/>
    </w:pPr>
    <w:rPr>
      <w:sz w:val="32"/>
      <w:szCs w:val="32"/>
      <w:lang w:eastAsia="ar-SA"/>
    </w:rPr>
  </w:style>
  <w:style w:type="character" w:customStyle="1" w:styleId="BodyText2Char">
    <w:name w:val="Body Text 2 Char"/>
    <w:basedOn w:val="DefaultParagraphFont"/>
    <w:link w:val="BodyText2"/>
    <w:uiPriority w:val="99"/>
    <w:rsid w:val="002E30BD"/>
    <w:rPr>
      <w:rFonts w:ascii="Times New Roman" w:eastAsia="Times New Roman" w:hAnsi="Times New Roman" w:cs="Times New Roman"/>
      <w:sz w:val="32"/>
      <w:szCs w:val="32"/>
      <w:lang w:eastAsia="ar-SA"/>
    </w:rPr>
  </w:style>
  <w:style w:type="paragraph" w:styleId="Title">
    <w:name w:val="Title"/>
    <w:basedOn w:val="Normal"/>
    <w:link w:val="TitleChar"/>
    <w:qFormat/>
    <w:rsid w:val="002E30BD"/>
    <w:pPr>
      <w:jc w:val="center"/>
    </w:pPr>
    <w:rPr>
      <w:snapToGrid w:val="0"/>
      <w:sz w:val="32"/>
      <w:szCs w:val="32"/>
      <w:lang w:eastAsia="ar-SA"/>
    </w:rPr>
  </w:style>
  <w:style w:type="character" w:customStyle="1" w:styleId="TitleChar">
    <w:name w:val="Title Char"/>
    <w:basedOn w:val="DefaultParagraphFont"/>
    <w:link w:val="Title"/>
    <w:rsid w:val="002E30BD"/>
    <w:rPr>
      <w:rFonts w:ascii="Times New Roman" w:eastAsia="Times New Roman" w:hAnsi="Times New Roman" w:cs="Times New Roman"/>
      <w:snapToGrid w:val="0"/>
      <w:sz w:val="32"/>
      <w:szCs w:val="32"/>
      <w:lang w:eastAsia="ar-SA"/>
    </w:rPr>
  </w:style>
  <w:style w:type="paragraph" w:styleId="BlockText">
    <w:name w:val="Block Text"/>
    <w:basedOn w:val="Normal"/>
    <w:rsid w:val="002E30BD"/>
    <w:pPr>
      <w:ind w:left="-390" w:right="-390"/>
      <w:jc w:val="lowKashida"/>
    </w:pPr>
    <w:rPr>
      <w:rFonts w:cs="Simplified Arabic"/>
      <w:b/>
      <w:bCs/>
      <w:szCs w:val="28"/>
    </w:rPr>
  </w:style>
  <w:style w:type="paragraph" w:styleId="BalloonText">
    <w:name w:val="Balloon Text"/>
    <w:basedOn w:val="Normal"/>
    <w:link w:val="BalloonTextChar"/>
    <w:unhideWhenUsed/>
    <w:rsid w:val="002E30BD"/>
    <w:rPr>
      <w:rFonts w:ascii="Tahoma" w:hAnsi="Tahoma"/>
      <w:sz w:val="16"/>
      <w:szCs w:val="16"/>
    </w:rPr>
  </w:style>
  <w:style w:type="character" w:customStyle="1" w:styleId="BalloonTextChar">
    <w:name w:val="Balloon Text Char"/>
    <w:basedOn w:val="DefaultParagraphFont"/>
    <w:link w:val="BalloonText"/>
    <w:rsid w:val="002E30BD"/>
    <w:rPr>
      <w:rFonts w:ascii="Tahoma" w:eastAsia="Times New Roman" w:hAnsi="Tahoma" w:cs="Times New Roman"/>
      <w:sz w:val="16"/>
      <w:szCs w:val="16"/>
    </w:rPr>
  </w:style>
  <w:style w:type="paragraph" w:customStyle="1" w:styleId="ecxmsonormal">
    <w:name w:val="ecxmsonormal"/>
    <w:basedOn w:val="Normal"/>
    <w:rsid w:val="002E30BD"/>
    <w:pPr>
      <w:bidi w:val="0"/>
      <w:spacing w:after="324"/>
    </w:pPr>
  </w:style>
  <w:style w:type="character" w:customStyle="1" w:styleId="Char1">
    <w:name w:val="رأس الصفحة Char"/>
    <w:uiPriority w:val="99"/>
    <w:rsid w:val="002E30BD"/>
    <w:rPr>
      <w:sz w:val="24"/>
      <w:szCs w:val="24"/>
    </w:rPr>
  </w:style>
  <w:style w:type="paragraph" w:styleId="Bibliography">
    <w:name w:val="Bibliography"/>
    <w:basedOn w:val="Normal"/>
    <w:next w:val="Normal"/>
    <w:uiPriority w:val="37"/>
    <w:unhideWhenUsed/>
    <w:rsid w:val="002E30BD"/>
    <w:pPr>
      <w:spacing w:after="200" w:line="276" w:lineRule="auto"/>
    </w:pPr>
    <w:rPr>
      <w:rFonts w:ascii="Calibri" w:hAnsi="Calibri"/>
      <w:sz w:val="22"/>
      <w:szCs w:val="22"/>
    </w:rPr>
  </w:style>
  <w:style w:type="character" w:customStyle="1" w:styleId="FootnoteTextChar1">
    <w:name w:val="Footnote Text Char1"/>
    <w:uiPriority w:val="99"/>
    <w:semiHidden/>
    <w:rsid w:val="002E30BD"/>
    <w:rPr>
      <w:rFonts w:cs="Times New Roman"/>
    </w:rPr>
  </w:style>
  <w:style w:type="character" w:styleId="FootnoteReference">
    <w:name w:val="footnote reference"/>
    <w:unhideWhenUsed/>
    <w:rsid w:val="002E30BD"/>
    <w:rPr>
      <w:vertAlign w:val="superscript"/>
    </w:rPr>
  </w:style>
  <w:style w:type="character" w:customStyle="1" w:styleId="apple-converted-space">
    <w:name w:val="apple-converted-space"/>
    <w:basedOn w:val="DefaultParagraphFont"/>
    <w:rsid w:val="002E30BD"/>
  </w:style>
  <w:style w:type="character" w:customStyle="1" w:styleId="bignumber">
    <w:name w:val="bignumber"/>
    <w:basedOn w:val="DefaultParagraphFont"/>
    <w:rsid w:val="002E30BD"/>
  </w:style>
  <w:style w:type="paragraph" w:styleId="TOC1">
    <w:name w:val="toc 1"/>
    <w:basedOn w:val="Normal"/>
    <w:next w:val="Normal"/>
    <w:autoRedefine/>
    <w:uiPriority w:val="39"/>
    <w:unhideWhenUsed/>
    <w:qFormat/>
    <w:rsid w:val="002E30BD"/>
    <w:pPr>
      <w:spacing w:before="120" w:line="276" w:lineRule="auto"/>
    </w:pPr>
    <w:rPr>
      <w:rFonts w:ascii="Calibri" w:hAnsi="Calibri"/>
      <w:b/>
      <w:bCs/>
      <w:i/>
      <w:iCs/>
      <w:szCs w:val="28"/>
    </w:rPr>
  </w:style>
  <w:style w:type="paragraph" w:styleId="TOC2">
    <w:name w:val="toc 2"/>
    <w:basedOn w:val="Normal"/>
    <w:next w:val="Normal"/>
    <w:autoRedefine/>
    <w:uiPriority w:val="39"/>
    <w:unhideWhenUsed/>
    <w:qFormat/>
    <w:rsid w:val="002E30BD"/>
    <w:pPr>
      <w:spacing w:before="120" w:line="276" w:lineRule="auto"/>
      <w:ind w:left="220"/>
    </w:pPr>
    <w:rPr>
      <w:rFonts w:ascii="Calibri" w:hAnsi="Calibri"/>
      <w:b/>
      <w:bCs/>
      <w:sz w:val="22"/>
      <w:szCs w:val="26"/>
    </w:rPr>
  </w:style>
  <w:style w:type="paragraph" w:styleId="TOC3">
    <w:name w:val="toc 3"/>
    <w:basedOn w:val="Normal"/>
    <w:next w:val="Normal"/>
    <w:autoRedefine/>
    <w:uiPriority w:val="39"/>
    <w:unhideWhenUsed/>
    <w:qFormat/>
    <w:rsid w:val="002E30BD"/>
    <w:pPr>
      <w:spacing w:line="276" w:lineRule="auto"/>
      <w:ind w:left="440"/>
    </w:pPr>
    <w:rPr>
      <w:rFonts w:ascii="Calibri" w:hAnsi="Calibri"/>
      <w:sz w:val="20"/>
    </w:rPr>
  </w:style>
  <w:style w:type="paragraph" w:styleId="TOC4">
    <w:name w:val="toc 4"/>
    <w:basedOn w:val="Normal"/>
    <w:next w:val="Normal"/>
    <w:autoRedefine/>
    <w:uiPriority w:val="39"/>
    <w:unhideWhenUsed/>
    <w:rsid w:val="002E30BD"/>
    <w:pPr>
      <w:spacing w:line="276" w:lineRule="auto"/>
      <w:ind w:left="660"/>
    </w:pPr>
    <w:rPr>
      <w:rFonts w:ascii="Calibri" w:hAnsi="Calibri"/>
      <w:sz w:val="20"/>
    </w:rPr>
  </w:style>
  <w:style w:type="paragraph" w:styleId="TOC5">
    <w:name w:val="toc 5"/>
    <w:basedOn w:val="Normal"/>
    <w:next w:val="Normal"/>
    <w:autoRedefine/>
    <w:uiPriority w:val="39"/>
    <w:unhideWhenUsed/>
    <w:rsid w:val="002E30BD"/>
    <w:pPr>
      <w:spacing w:line="276" w:lineRule="auto"/>
      <w:ind w:left="880"/>
    </w:pPr>
    <w:rPr>
      <w:rFonts w:ascii="Calibri" w:hAnsi="Calibri"/>
      <w:sz w:val="20"/>
    </w:rPr>
  </w:style>
  <w:style w:type="paragraph" w:styleId="TOC6">
    <w:name w:val="toc 6"/>
    <w:basedOn w:val="Normal"/>
    <w:next w:val="Normal"/>
    <w:autoRedefine/>
    <w:uiPriority w:val="39"/>
    <w:unhideWhenUsed/>
    <w:rsid w:val="002E30BD"/>
    <w:pPr>
      <w:spacing w:line="276" w:lineRule="auto"/>
      <w:ind w:left="1100"/>
    </w:pPr>
    <w:rPr>
      <w:rFonts w:ascii="Calibri" w:hAnsi="Calibri"/>
      <w:sz w:val="20"/>
    </w:rPr>
  </w:style>
  <w:style w:type="paragraph" w:styleId="TOC7">
    <w:name w:val="toc 7"/>
    <w:basedOn w:val="Normal"/>
    <w:next w:val="Normal"/>
    <w:autoRedefine/>
    <w:uiPriority w:val="39"/>
    <w:unhideWhenUsed/>
    <w:rsid w:val="002E30BD"/>
    <w:pPr>
      <w:spacing w:line="276" w:lineRule="auto"/>
      <w:ind w:left="1320"/>
    </w:pPr>
    <w:rPr>
      <w:rFonts w:ascii="Calibri" w:hAnsi="Calibri"/>
      <w:sz w:val="20"/>
    </w:rPr>
  </w:style>
  <w:style w:type="paragraph" w:styleId="TOC8">
    <w:name w:val="toc 8"/>
    <w:basedOn w:val="Normal"/>
    <w:next w:val="Normal"/>
    <w:autoRedefine/>
    <w:uiPriority w:val="39"/>
    <w:unhideWhenUsed/>
    <w:rsid w:val="002E30BD"/>
    <w:pPr>
      <w:spacing w:line="276" w:lineRule="auto"/>
      <w:ind w:left="1540"/>
    </w:pPr>
    <w:rPr>
      <w:rFonts w:ascii="Calibri" w:hAnsi="Calibri"/>
      <w:sz w:val="20"/>
    </w:rPr>
  </w:style>
  <w:style w:type="paragraph" w:styleId="TOC9">
    <w:name w:val="toc 9"/>
    <w:basedOn w:val="Normal"/>
    <w:next w:val="Normal"/>
    <w:autoRedefine/>
    <w:uiPriority w:val="39"/>
    <w:unhideWhenUsed/>
    <w:rsid w:val="002E30BD"/>
    <w:pPr>
      <w:spacing w:line="276" w:lineRule="auto"/>
      <w:ind w:left="1760"/>
    </w:pPr>
    <w:rPr>
      <w:rFonts w:ascii="Calibri" w:hAnsi="Calibri"/>
      <w:sz w:val="20"/>
    </w:rPr>
  </w:style>
  <w:style w:type="character" w:customStyle="1" w:styleId="Heading1Char1">
    <w:name w:val="Heading 1 Char1"/>
    <w:basedOn w:val="DefaultParagraphFont"/>
    <w:link w:val="Heading1"/>
    <w:uiPriority w:val="9"/>
    <w:rsid w:val="002E30B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30BD"/>
    <w:pPr>
      <w:spacing w:before="480" w:after="200" w:line="276" w:lineRule="auto"/>
      <w:jc w:val="center"/>
      <w:outlineLvl w:val="9"/>
    </w:pPr>
    <w:rPr>
      <w:rFonts w:ascii="Cambria" w:eastAsia="Calibri" w:hAnsi="Cambria" w:cs="Traditional Arabic"/>
      <w:color w:val="365F91"/>
      <w:sz w:val="36"/>
      <w:szCs w:val="36"/>
      <w:rtl/>
    </w:rPr>
  </w:style>
  <w:style w:type="paragraph" w:customStyle="1" w:styleId="11CharChar1">
    <w:name w:val="خط الفقرة الافتراضي11 Char Char1"/>
    <w:aliases w:val=" Char1 Char Char Char Char1,Char1 Char Char Char Char Char Char"/>
    <w:basedOn w:val="Normal"/>
    <w:rsid w:val="002E30BD"/>
    <w:pPr>
      <w:bidi w:val="0"/>
    </w:pPr>
  </w:style>
  <w:style w:type="paragraph" w:styleId="Revision">
    <w:name w:val="Revision"/>
    <w:hidden/>
    <w:uiPriority w:val="99"/>
    <w:semiHidden/>
    <w:rsid w:val="002E30BD"/>
    <w:pPr>
      <w:spacing w:after="0" w:line="240" w:lineRule="auto"/>
    </w:pPr>
    <w:rPr>
      <w:rFonts w:ascii="Calibri" w:eastAsia="Times New Roman" w:hAnsi="Calibri" w:cs="Times New Roman"/>
    </w:rPr>
  </w:style>
  <w:style w:type="character" w:styleId="CommentReference">
    <w:name w:val="annotation reference"/>
    <w:uiPriority w:val="99"/>
    <w:unhideWhenUsed/>
    <w:rsid w:val="002E30BD"/>
    <w:rPr>
      <w:sz w:val="16"/>
      <w:szCs w:val="16"/>
    </w:rPr>
  </w:style>
  <w:style w:type="paragraph" w:styleId="CommentText">
    <w:name w:val="annotation text"/>
    <w:basedOn w:val="Normal"/>
    <w:link w:val="CommentTextChar"/>
    <w:uiPriority w:val="99"/>
    <w:unhideWhenUsed/>
    <w:rsid w:val="002E30BD"/>
    <w:pPr>
      <w:spacing w:after="200"/>
    </w:pPr>
    <w:rPr>
      <w:rFonts w:ascii="Calibri" w:hAnsi="Calibri"/>
      <w:sz w:val="20"/>
      <w:szCs w:val="20"/>
    </w:rPr>
  </w:style>
  <w:style w:type="character" w:customStyle="1" w:styleId="CommentTextChar">
    <w:name w:val="Comment Text Char"/>
    <w:basedOn w:val="DefaultParagraphFont"/>
    <w:link w:val="CommentText"/>
    <w:uiPriority w:val="99"/>
    <w:rsid w:val="002E30BD"/>
    <w:rPr>
      <w:rFonts w:ascii="Calibri" w:eastAsia="Times New Roman" w:hAnsi="Calibri" w:cs="Times New Roman"/>
      <w:sz w:val="20"/>
      <w:szCs w:val="20"/>
    </w:rPr>
  </w:style>
  <w:style w:type="paragraph" w:styleId="CommentSubject">
    <w:name w:val="annotation subject"/>
    <w:basedOn w:val="CommentText"/>
    <w:next w:val="CommentText"/>
    <w:link w:val="CommentSubjectChar"/>
    <w:unhideWhenUsed/>
    <w:rsid w:val="002E30BD"/>
    <w:rPr>
      <w:b/>
      <w:bCs/>
    </w:rPr>
  </w:style>
  <w:style w:type="character" w:customStyle="1" w:styleId="CommentSubjectChar">
    <w:name w:val="Comment Subject Char"/>
    <w:basedOn w:val="CommentTextChar"/>
    <w:link w:val="CommentSubject"/>
    <w:rsid w:val="002E30BD"/>
    <w:rPr>
      <w:rFonts w:ascii="Calibri" w:eastAsia="Times New Roman" w:hAnsi="Calibri" w:cs="Times New Roman"/>
      <w:b/>
      <w:bCs/>
      <w:sz w:val="20"/>
      <w:szCs w:val="20"/>
    </w:rPr>
  </w:style>
  <w:style w:type="paragraph" w:styleId="EndnoteText">
    <w:name w:val="endnote text"/>
    <w:basedOn w:val="Normal"/>
    <w:link w:val="EndnoteTextChar"/>
    <w:unhideWhenUsed/>
    <w:rsid w:val="002E30BD"/>
    <w:rPr>
      <w:rFonts w:ascii="Calibri" w:hAnsi="Calibri"/>
      <w:sz w:val="20"/>
      <w:szCs w:val="20"/>
    </w:rPr>
  </w:style>
  <w:style w:type="character" w:customStyle="1" w:styleId="EndnoteTextChar">
    <w:name w:val="Endnote Text Char"/>
    <w:basedOn w:val="DefaultParagraphFont"/>
    <w:link w:val="EndnoteText"/>
    <w:rsid w:val="002E30BD"/>
    <w:rPr>
      <w:rFonts w:ascii="Calibri" w:eastAsia="Times New Roman" w:hAnsi="Calibri" w:cs="Times New Roman"/>
      <w:sz w:val="20"/>
      <w:szCs w:val="20"/>
    </w:rPr>
  </w:style>
  <w:style w:type="character" w:styleId="EndnoteReference">
    <w:name w:val="endnote reference"/>
    <w:unhideWhenUsed/>
    <w:rsid w:val="002E30BD"/>
    <w:rPr>
      <w:vertAlign w:val="superscript"/>
    </w:rPr>
  </w:style>
  <w:style w:type="character" w:customStyle="1" w:styleId="highlighted">
    <w:name w:val="highlighted"/>
    <w:basedOn w:val="DefaultParagraphFont"/>
    <w:rsid w:val="002E30BD"/>
  </w:style>
  <w:style w:type="paragraph" w:customStyle="1" w:styleId="a">
    <w:name w:val="رأس صفحة"/>
    <w:basedOn w:val="Normal"/>
    <w:link w:val="Char10"/>
    <w:unhideWhenUsed/>
    <w:rsid w:val="002E30BD"/>
    <w:pPr>
      <w:tabs>
        <w:tab w:val="center" w:pos="4153"/>
        <w:tab w:val="right" w:pos="8306"/>
      </w:tabs>
    </w:pPr>
    <w:rPr>
      <w:rFonts w:ascii="Calibri" w:hAnsi="Calibri"/>
      <w:sz w:val="22"/>
      <w:szCs w:val="22"/>
    </w:rPr>
  </w:style>
  <w:style w:type="character" w:customStyle="1" w:styleId="Char10">
    <w:name w:val="رأس صفحة Char1"/>
    <w:link w:val="a"/>
    <w:rsid w:val="002E30BD"/>
    <w:rPr>
      <w:rFonts w:ascii="Calibri" w:eastAsia="Times New Roman" w:hAnsi="Calibri" w:cs="Times New Roman"/>
    </w:rPr>
  </w:style>
  <w:style w:type="paragraph" w:customStyle="1" w:styleId="a0">
    <w:name w:val="تذييل صفحة"/>
    <w:basedOn w:val="Normal"/>
    <w:link w:val="Char11"/>
    <w:uiPriority w:val="99"/>
    <w:unhideWhenUsed/>
    <w:rsid w:val="002E30BD"/>
    <w:pPr>
      <w:tabs>
        <w:tab w:val="center" w:pos="4153"/>
        <w:tab w:val="right" w:pos="8306"/>
      </w:tabs>
    </w:pPr>
    <w:rPr>
      <w:rFonts w:ascii="Calibri" w:hAnsi="Calibri"/>
      <w:sz w:val="22"/>
      <w:szCs w:val="22"/>
    </w:rPr>
  </w:style>
  <w:style w:type="character" w:customStyle="1" w:styleId="Char11">
    <w:name w:val="تذييل صفحة Char1"/>
    <w:link w:val="a0"/>
    <w:uiPriority w:val="99"/>
    <w:rsid w:val="002E30BD"/>
    <w:rPr>
      <w:rFonts w:ascii="Calibri" w:eastAsia="Times New Roman" w:hAnsi="Calibri" w:cs="Times New Roman"/>
    </w:rPr>
  </w:style>
  <w:style w:type="character" w:styleId="LineNumber">
    <w:name w:val="line number"/>
    <w:basedOn w:val="DefaultParagraphFont"/>
    <w:uiPriority w:val="99"/>
    <w:semiHidden/>
    <w:unhideWhenUsed/>
    <w:rsid w:val="002E30BD"/>
  </w:style>
  <w:style w:type="paragraph" w:styleId="Header">
    <w:name w:val="header"/>
    <w:aliases w:val="رأس الصفحة"/>
    <w:basedOn w:val="Normal"/>
    <w:link w:val="HeaderChar"/>
    <w:unhideWhenUsed/>
    <w:rsid w:val="002E30BD"/>
    <w:pPr>
      <w:tabs>
        <w:tab w:val="center" w:pos="4320"/>
        <w:tab w:val="right" w:pos="8640"/>
      </w:tabs>
    </w:pPr>
    <w:rPr>
      <w:rFonts w:ascii="Calibri" w:hAnsi="Calibri"/>
      <w:sz w:val="22"/>
      <w:szCs w:val="22"/>
    </w:rPr>
  </w:style>
  <w:style w:type="character" w:customStyle="1" w:styleId="HeaderChar">
    <w:name w:val="Header Char"/>
    <w:aliases w:val="رأس الصفحة Char1"/>
    <w:basedOn w:val="DefaultParagraphFont"/>
    <w:link w:val="Header"/>
    <w:rsid w:val="002E30BD"/>
    <w:rPr>
      <w:rFonts w:ascii="Calibri" w:eastAsia="Times New Roman" w:hAnsi="Calibri" w:cs="Times New Roman"/>
    </w:rPr>
  </w:style>
  <w:style w:type="paragraph" w:styleId="Footer">
    <w:name w:val="footer"/>
    <w:aliases w:val="تذييل الصفحة"/>
    <w:basedOn w:val="Normal"/>
    <w:link w:val="FooterChar"/>
    <w:uiPriority w:val="99"/>
    <w:unhideWhenUsed/>
    <w:rsid w:val="002E30BD"/>
    <w:pPr>
      <w:tabs>
        <w:tab w:val="center" w:pos="4320"/>
        <w:tab w:val="right" w:pos="8640"/>
      </w:tabs>
    </w:pPr>
    <w:rPr>
      <w:rFonts w:ascii="Calibri" w:hAnsi="Calibri"/>
      <w:sz w:val="22"/>
      <w:szCs w:val="22"/>
    </w:rPr>
  </w:style>
  <w:style w:type="character" w:customStyle="1" w:styleId="FooterChar">
    <w:name w:val="Footer Char"/>
    <w:aliases w:val="تذييل الصفحة Char"/>
    <w:basedOn w:val="DefaultParagraphFont"/>
    <w:link w:val="Footer"/>
    <w:uiPriority w:val="99"/>
    <w:rsid w:val="002E30BD"/>
    <w:rPr>
      <w:rFonts w:ascii="Calibri" w:eastAsia="Times New Roman" w:hAnsi="Calibri" w:cs="Times New Roman"/>
    </w:rPr>
  </w:style>
  <w:style w:type="character" w:customStyle="1" w:styleId="shorttext">
    <w:name w:val="short_text"/>
    <w:basedOn w:val="DefaultParagraphFont"/>
    <w:rsid w:val="002E30BD"/>
  </w:style>
  <w:style w:type="character" w:styleId="Emphasis">
    <w:name w:val="Emphasis"/>
    <w:basedOn w:val="DefaultParagraphFont"/>
    <w:uiPriority w:val="20"/>
    <w:qFormat/>
    <w:rsid w:val="002E30BD"/>
    <w:rPr>
      <w:i/>
      <w:iCs/>
    </w:rPr>
  </w:style>
  <w:style w:type="paragraph" w:customStyle="1" w:styleId="Photo">
    <w:name w:val="Photo"/>
    <w:basedOn w:val="Normal"/>
    <w:uiPriority w:val="1"/>
    <w:qFormat/>
    <w:rsid w:val="002E30BD"/>
    <w:pPr>
      <w:bidi w:val="0"/>
      <w:jc w:val="center"/>
    </w:pPr>
    <w:rPr>
      <w:rFonts w:ascii="Calibri" w:eastAsia="Calibri" w:hAnsi="Calibri" w:cs="Arial"/>
      <w:color w:val="595959"/>
      <w:sz w:val="22"/>
      <w:szCs w:val="22"/>
    </w:rPr>
  </w:style>
  <w:style w:type="character" w:customStyle="1" w:styleId="NoSpacingChar">
    <w:name w:val="No Spacing Char"/>
    <w:basedOn w:val="DefaultParagraphFont"/>
    <w:link w:val="NoSpacing"/>
    <w:uiPriority w:val="99"/>
    <w:rsid w:val="002E30BD"/>
    <w:rPr>
      <w:rFonts w:ascii="Calibri" w:eastAsia="Times New Roman" w:hAnsi="Calibri" w:cs="Arial"/>
    </w:rPr>
  </w:style>
  <w:style w:type="paragraph" w:customStyle="1" w:styleId="bold">
    <w:name w:val="bold"/>
    <w:basedOn w:val="Normal"/>
    <w:rsid w:val="002E30BD"/>
    <w:pPr>
      <w:bidi w:val="0"/>
      <w:spacing w:before="100" w:beforeAutospacing="1" w:after="100" w:afterAutospacing="1"/>
    </w:pPr>
  </w:style>
  <w:style w:type="character" w:customStyle="1" w:styleId="FollowedHyperlink1">
    <w:name w:val="FollowedHyperlink1"/>
    <w:basedOn w:val="DefaultParagraphFont"/>
    <w:uiPriority w:val="99"/>
    <w:semiHidden/>
    <w:unhideWhenUsed/>
    <w:rsid w:val="002E30BD"/>
    <w:rPr>
      <w:color w:val="800080"/>
      <w:u w:val="single"/>
    </w:rPr>
  </w:style>
  <w:style w:type="paragraph" w:styleId="List">
    <w:name w:val="List"/>
    <w:basedOn w:val="Normal"/>
    <w:semiHidden/>
    <w:rsid w:val="002E30BD"/>
    <w:pPr>
      <w:ind w:right="283"/>
    </w:pPr>
    <w:rPr>
      <w:rFonts w:cs="Traditional Arabic"/>
      <w:noProof/>
      <w:sz w:val="36"/>
      <w:szCs w:val="36"/>
      <w:lang w:eastAsia="ar-SA"/>
    </w:rPr>
  </w:style>
  <w:style w:type="paragraph" w:customStyle="1" w:styleId="noparagraphstyle">
    <w:name w:val="noparagraphstyle"/>
    <w:basedOn w:val="Normal"/>
    <w:rsid w:val="002E30BD"/>
    <w:pPr>
      <w:bidi w:val="0"/>
      <w:spacing w:before="100" w:beforeAutospacing="1" w:after="100" w:afterAutospacing="1"/>
    </w:pPr>
  </w:style>
  <w:style w:type="character" w:customStyle="1" w:styleId="story">
    <w:name w:val="story"/>
    <w:basedOn w:val="DefaultParagraphFont"/>
    <w:rsid w:val="002E30BD"/>
  </w:style>
  <w:style w:type="table" w:customStyle="1" w:styleId="14">
    <w:name w:val="شبكة جدول1"/>
    <w:basedOn w:val="TableNormal"/>
    <w:next w:val="TableGrid"/>
    <w:rsid w:val="002E30BD"/>
    <w:pPr>
      <w:spacing w:after="0" w:line="240" w:lineRule="auto"/>
    </w:pPr>
    <w:rPr>
      <w:rFonts w:ascii="Calibri" w:eastAsia="Calibri"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2E30BD"/>
    <w:pPr>
      <w:spacing w:after="0" w:line="240" w:lineRule="auto"/>
    </w:pPr>
    <w:rPr>
      <w:rFonts w:ascii="Calibri" w:eastAsia="Times New Roman"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n-ea" w:eastAsia="Times New Roman" w:hAnsi="+mn-e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n-ea" w:eastAsia="Times New Roman" w:hAnsi="+mn-e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n-ea" w:eastAsia="Times New Roman" w:hAnsi="+mn-ea" w:cs="Times New Roman"/>
        <w:b/>
        <w:bCs/>
      </w:rPr>
    </w:tblStylePr>
    <w:tblStylePr w:type="lastCol">
      <w:rPr>
        <w:rFonts w:ascii="+mn-ea" w:eastAsia="Times New Roman" w:hAnsi="+mn-e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Light1">
    <w:name w:val="Table Grid Light1"/>
    <w:basedOn w:val="TableNormal"/>
    <w:uiPriority w:val="40"/>
    <w:rsid w:val="002E30BD"/>
    <w:pPr>
      <w:spacing w:after="0" w:line="240" w:lineRule="auto"/>
    </w:pPr>
    <w:rPr>
      <w:rFonts w:ascii="Calibri" w:eastAsia="Calibri" w:hAnsi="Calibri" w:cs="Arial"/>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41">
    <w:name w:val="Grid Table 1 Light - Accent 41"/>
    <w:basedOn w:val="TableNormal"/>
    <w:uiPriority w:val="46"/>
    <w:rsid w:val="002E30BD"/>
    <w:pPr>
      <w:spacing w:after="0" w:line="240" w:lineRule="auto"/>
    </w:pPr>
    <w:rPr>
      <w:rFonts w:ascii="Calibri" w:eastAsia="Calibri" w:hAnsi="Calibri" w:cs="Arial"/>
      <w:sz w:val="20"/>
      <w:szCs w:val="20"/>
      <w:lang w:val="en-GB" w:eastAsia="en-GB"/>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11">
    <w:name w:val="تظليل متوسط 2 - تمييز 11"/>
    <w:basedOn w:val="TableNormal"/>
    <w:next w:val="MediumShading2-Accent1"/>
    <w:uiPriority w:val="64"/>
    <w:rsid w:val="002E30BD"/>
    <w:pPr>
      <w:spacing w:after="0" w:line="240" w:lineRule="auto"/>
    </w:pPr>
    <w:rPr>
      <w:rFonts w:ascii="Calibri" w:eastAsia="Calibri" w:hAnsi="Calibri" w:cs="Arial"/>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15">
    <w:name w:val="عنوان فرعي1"/>
    <w:basedOn w:val="Normal"/>
    <w:next w:val="Subtitle"/>
    <w:link w:val="Char2"/>
    <w:uiPriority w:val="5"/>
    <w:unhideWhenUsed/>
    <w:qFormat/>
    <w:rsid w:val="002E30BD"/>
    <w:pPr>
      <w:numPr>
        <w:ilvl w:val="1"/>
      </w:numPr>
      <w:bidi w:val="0"/>
      <w:spacing w:after="480" w:line="264" w:lineRule="auto"/>
      <w:contextualSpacing/>
      <w:jc w:val="center"/>
    </w:pPr>
    <w:rPr>
      <w:rFonts w:ascii="Calibri Light" w:hAnsi="Calibri Light"/>
      <w:caps/>
      <w:color w:val="595959"/>
      <w:sz w:val="26"/>
      <w:szCs w:val="22"/>
    </w:rPr>
  </w:style>
  <w:style w:type="character" w:customStyle="1" w:styleId="Char2">
    <w:name w:val="عنوان فرعي Char"/>
    <w:basedOn w:val="DefaultParagraphFont"/>
    <w:link w:val="15"/>
    <w:uiPriority w:val="5"/>
    <w:rsid w:val="002E30BD"/>
    <w:rPr>
      <w:rFonts w:ascii="Calibri Light" w:eastAsia="Times New Roman" w:hAnsi="Calibri Light" w:cs="Times New Roman"/>
      <w:caps/>
      <w:color w:val="595959"/>
      <w:sz w:val="26"/>
    </w:rPr>
  </w:style>
  <w:style w:type="paragraph" w:customStyle="1" w:styleId="Logo">
    <w:name w:val="Logo"/>
    <w:basedOn w:val="Normal"/>
    <w:uiPriority w:val="99"/>
    <w:qFormat/>
    <w:rsid w:val="002E30BD"/>
    <w:pPr>
      <w:bidi w:val="0"/>
      <w:spacing w:before="20" w:after="20"/>
      <w:jc w:val="right"/>
    </w:pPr>
    <w:rPr>
      <w:rFonts w:ascii="Calibri" w:hAnsi="Calibri" w:cs="Arial"/>
      <w:noProof/>
      <w:color w:val="A5A5A5"/>
      <w:sz w:val="19"/>
      <w:szCs w:val="19"/>
      <w:lang w:eastAsia="ja-JP"/>
    </w:rPr>
  </w:style>
  <w:style w:type="paragraph" w:customStyle="1" w:styleId="16">
    <w:name w:val="تسمية توضيحية1"/>
    <w:basedOn w:val="Normal"/>
    <w:next w:val="Normal"/>
    <w:uiPriority w:val="3"/>
    <w:unhideWhenUsed/>
    <w:qFormat/>
    <w:rsid w:val="002E30BD"/>
    <w:pPr>
      <w:bidi w:val="0"/>
      <w:spacing w:before="120"/>
      <w:contextualSpacing/>
    </w:pPr>
    <w:rPr>
      <w:rFonts w:ascii="Calibri" w:hAnsi="Calibri" w:cs="Arial"/>
      <w:color w:val="A5A5A5"/>
      <w:sz w:val="16"/>
      <w:szCs w:val="16"/>
      <w:lang w:eastAsia="ja-JP"/>
    </w:rPr>
  </w:style>
  <w:style w:type="character" w:customStyle="1" w:styleId="17">
    <w:name w:val="توكيد1"/>
    <w:basedOn w:val="DefaultParagraphFont"/>
    <w:uiPriority w:val="20"/>
    <w:qFormat/>
    <w:rsid w:val="002E30BD"/>
    <w:rPr>
      <w:b/>
      <w:bCs/>
      <w:i w:val="0"/>
      <w:iCs w:val="0"/>
      <w:color w:val="A5A5A5"/>
      <w:sz w:val="78"/>
      <w:szCs w:val="78"/>
    </w:rPr>
  </w:style>
  <w:style w:type="table" w:customStyle="1" w:styleId="HostTable">
    <w:name w:val="Host Table"/>
    <w:basedOn w:val="TableNormal"/>
    <w:uiPriority w:val="99"/>
    <w:rsid w:val="002E30BD"/>
    <w:pPr>
      <w:spacing w:after="0" w:line="240" w:lineRule="auto"/>
    </w:pPr>
    <w:rPr>
      <w:rFonts w:eastAsia="Times New Roman"/>
      <w:color w:val="A5A5A5"/>
      <w:sz w:val="19"/>
      <w:szCs w:val="19"/>
      <w:lang w:eastAsia="ja-JP"/>
    </w:rPr>
    <w:tblPr>
      <w:tblCellMar>
        <w:left w:w="0" w:type="dxa"/>
        <w:right w:w="0" w:type="dxa"/>
      </w:tblCellMar>
    </w:tblPr>
  </w:style>
  <w:style w:type="paragraph" w:customStyle="1" w:styleId="1">
    <w:name w:val="قائمة نقطية1"/>
    <w:basedOn w:val="Normal"/>
    <w:next w:val="ListBullet"/>
    <w:uiPriority w:val="2"/>
    <w:unhideWhenUsed/>
    <w:qFormat/>
    <w:rsid w:val="002E30BD"/>
    <w:pPr>
      <w:numPr>
        <w:numId w:val="4"/>
      </w:numPr>
      <w:tabs>
        <w:tab w:val="clear" w:pos="288"/>
      </w:tabs>
      <w:bidi w:val="0"/>
      <w:spacing w:line="312" w:lineRule="auto"/>
      <w:ind w:left="2520" w:hanging="360"/>
    </w:pPr>
    <w:rPr>
      <w:rFonts w:ascii="Calibri" w:hAnsi="Calibri" w:cs="Arial"/>
      <w:color w:val="A5A5A5"/>
      <w:sz w:val="19"/>
      <w:szCs w:val="19"/>
      <w:lang w:eastAsia="ja-JP"/>
    </w:rPr>
  </w:style>
  <w:style w:type="paragraph" w:customStyle="1" w:styleId="18">
    <w:name w:val="تاريخ1"/>
    <w:basedOn w:val="Normal"/>
    <w:next w:val="Normal"/>
    <w:uiPriority w:val="2"/>
    <w:unhideWhenUsed/>
    <w:qFormat/>
    <w:rsid w:val="002E30BD"/>
    <w:pPr>
      <w:bidi w:val="0"/>
      <w:spacing w:before="720" w:after="280"/>
      <w:contextualSpacing/>
    </w:pPr>
    <w:rPr>
      <w:rFonts w:ascii="Calibri" w:eastAsia="Calibri" w:hAnsi="Calibri" w:cs="Arial"/>
      <w:b/>
      <w:bCs/>
      <w:color w:val="0D0D0D"/>
      <w:sz w:val="22"/>
      <w:szCs w:val="22"/>
    </w:rPr>
  </w:style>
  <w:style w:type="character" w:customStyle="1" w:styleId="DateChar">
    <w:name w:val="Date Char"/>
    <w:basedOn w:val="DefaultParagraphFont"/>
    <w:link w:val="Date"/>
    <w:uiPriority w:val="2"/>
    <w:semiHidden/>
    <w:rsid w:val="002E30BD"/>
    <w:rPr>
      <w:rFonts w:eastAsia="Calibri"/>
      <w:b/>
      <w:bCs/>
      <w:color w:val="0D0D0D"/>
    </w:rPr>
  </w:style>
  <w:style w:type="paragraph" w:customStyle="1" w:styleId="Default">
    <w:name w:val="Default"/>
    <w:rsid w:val="002E30BD"/>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table" w:customStyle="1" w:styleId="-51">
    <w:name w:val="شبكة فاتحة - تمييز 51"/>
    <w:basedOn w:val="TableNormal"/>
    <w:next w:val="LightGrid-Accent5"/>
    <w:uiPriority w:val="62"/>
    <w:rsid w:val="002E30BD"/>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Marlett" w:eastAsia="Times New Roman" w:hAnsi="Marlet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Marlett" w:eastAsia="Times New Roman" w:hAnsi="Marlet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2-Accent11">
    <w:name w:val="Medium Shading 2 - Accent 11"/>
    <w:basedOn w:val="TableNormal"/>
    <w:next w:val="MediumShading2-Accent1"/>
    <w:uiPriority w:val="64"/>
    <w:rsid w:val="002E30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ubtitle1">
    <w:name w:val="Subtitle1"/>
    <w:basedOn w:val="Normal"/>
    <w:next w:val="Normal"/>
    <w:link w:val="SubtitleChar"/>
    <w:uiPriority w:val="11"/>
    <w:qFormat/>
    <w:rsid w:val="002E30BD"/>
    <w:pPr>
      <w:numPr>
        <w:ilvl w:val="1"/>
      </w:numPr>
      <w:spacing w:after="160" w:line="256" w:lineRule="auto"/>
    </w:pPr>
    <w:rPr>
      <w:rFonts w:ascii="Cambria" w:hAnsi="Cambria"/>
      <w:i/>
      <w:iCs/>
      <w:color w:val="4F81BD"/>
      <w:spacing w:val="15"/>
    </w:rPr>
  </w:style>
  <w:style w:type="character" w:customStyle="1" w:styleId="SubtitleChar">
    <w:name w:val="Subtitle Char"/>
    <w:basedOn w:val="DefaultParagraphFont"/>
    <w:link w:val="Subtitle1"/>
    <w:rsid w:val="002E30BD"/>
    <w:rPr>
      <w:rFonts w:ascii="Cambria" w:eastAsia="Times New Roman" w:hAnsi="Cambria" w:cs="Times New Roman"/>
      <w:i/>
      <w:iCs/>
      <w:color w:val="4F81BD"/>
      <w:spacing w:val="15"/>
      <w:sz w:val="24"/>
      <w:szCs w:val="24"/>
    </w:rPr>
  </w:style>
  <w:style w:type="paragraph" w:styleId="ListBullet">
    <w:name w:val="List Bullet"/>
    <w:basedOn w:val="Normal"/>
    <w:uiPriority w:val="99"/>
    <w:semiHidden/>
    <w:unhideWhenUsed/>
    <w:rsid w:val="002E30BD"/>
    <w:pPr>
      <w:spacing w:after="160" w:line="256" w:lineRule="auto"/>
      <w:ind w:left="360" w:hanging="360"/>
      <w:contextualSpacing/>
    </w:pPr>
    <w:rPr>
      <w:rFonts w:ascii="Calibri" w:eastAsia="Calibri" w:hAnsi="Calibri" w:cs="Arial"/>
      <w:sz w:val="22"/>
      <w:szCs w:val="22"/>
    </w:rPr>
  </w:style>
  <w:style w:type="paragraph" w:styleId="Date">
    <w:name w:val="Date"/>
    <w:basedOn w:val="Normal"/>
    <w:next w:val="Normal"/>
    <w:link w:val="DateChar"/>
    <w:uiPriority w:val="2"/>
    <w:semiHidden/>
    <w:unhideWhenUsed/>
    <w:rsid w:val="002E30BD"/>
    <w:pPr>
      <w:spacing w:after="160" w:line="256" w:lineRule="auto"/>
    </w:pPr>
    <w:rPr>
      <w:rFonts w:asciiTheme="minorHAnsi" w:eastAsia="Calibri" w:hAnsiTheme="minorHAnsi" w:cstheme="minorBidi"/>
      <w:b/>
      <w:bCs/>
      <w:color w:val="0D0D0D"/>
      <w:sz w:val="22"/>
      <w:szCs w:val="22"/>
    </w:rPr>
  </w:style>
  <w:style w:type="character" w:customStyle="1" w:styleId="DateChar1">
    <w:name w:val="Date Char1"/>
    <w:basedOn w:val="DefaultParagraphFont"/>
    <w:uiPriority w:val="99"/>
    <w:semiHidden/>
    <w:rsid w:val="002E30BD"/>
    <w:rPr>
      <w:rFonts w:ascii="Times New Roman" w:eastAsia="Times New Roman" w:hAnsi="Times New Roman" w:cs="Times New Roman"/>
      <w:sz w:val="24"/>
      <w:szCs w:val="24"/>
    </w:rPr>
  </w:style>
  <w:style w:type="character" w:customStyle="1" w:styleId="Char12">
    <w:name w:val="تاريخ Char1"/>
    <w:basedOn w:val="DefaultParagraphFont"/>
    <w:uiPriority w:val="99"/>
    <w:semiHidden/>
    <w:rsid w:val="002E30BD"/>
    <w:rPr>
      <w:rFonts w:cs="Times New Roman"/>
      <w:sz w:val="22"/>
      <w:szCs w:val="22"/>
    </w:rPr>
  </w:style>
  <w:style w:type="character" w:customStyle="1" w:styleId="name">
    <w:name w:val="name"/>
    <w:basedOn w:val="DefaultParagraphFont"/>
    <w:rsid w:val="002E30BD"/>
  </w:style>
  <w:style w:type="character" w:customStyle="1" w:styleId="xref-sep">
    <w:name w:val="xref-sep"/>
    <w:basedOn w:val="DefaultParagraphFont"/>
    <w:rsid w:val="002E30BD"/>
  </w:style>
  <w:style w:type="paragraph" w:customStyle="1" w:styleId="contributor-listreveal">
    <w:name w:val="contributor-list__reveal"/>
    <w:basedOn w:val="Normal"/>
    <w:rsid w:val="002E30BD"/>
    <w:pPr>
      <w:bidi w:val="0"/>
      <w:spacing w:before="100" w:beforeAutospacing="1" w:after="100" w:afterAutospacing="1"/>
    </w:pPr>
  </w:style>
  <w:style w:type="character" w:customStyle="1" w:styleId="contributor-listtoggler">
    <w:name w:val="contributor-list__toggler"/>
    <w:basedOn w:val="DefaultParagraphFont"/>
    <w:rsid w:val="002E30BD"/>
  </w:style>
  <w:style w:type="character" w:styleId="HTMLCite">
    <w:name w:val="HTML Cite"/>
    <w:basedOn w:val="DefaultParagraphFont"/>
    <w:uiPriority w:val="99"/>
    <w:semiHidden/>
    <w:unhideWhenUsed/>
    <w:rsid w:val="002E30BD"/>
    <w:rPr>
      <w:i/>
      <w:iCs/>
    </w:rPr>
  </w:style>
  <w:style w:type="paragraph" w:customStyle="1" w:styleId="Caption1">
    <w:name w:val="Caption1"/>
    <w:basedOn w:val="Normal"/>
    <w:next w:val="Normal"/>
    <w:unhideWhenUsed/>
    <w:qFormat/>
    <w:rsid w:val="002E30BD"/>
    <w:pPr>
      <w:spacing w:after="200"/>
    </w:pPr>
    <w:rPr>
      <w:rFonts w:ascii="Calibri" w:eastAsia="Calibri" w:hAnsi="Calibri" w:cs="Arial"/>
      <w:b/>
      <w:bCs/>
      <w:color w:val="4F81BD"/>
      <w:sz w:val="18"/>
      <w:szCs w:val="18"/>
    </w:rPr>
  </w:style>
  <w:style w:type="character" w:customStyle="1" w:styleId="reference-text">
    <w:name w:val="reference-text"/>
    <w:basedOn w:val="DefaultParagraphFont"/>
    <w:rsid w:val="002E30BD"/>
  </w:style>
  <w:style w:type="character" w:customStyle="1" w:styleId="fn">
    <w:name w:val="fn"/>
    <w:basedOn w:val="DefaultParagraphFont"/>
    <w:rsid w:val="002E30BD"/>
  </w:style>
  <w:style w:type="character" w:customStyle="1" w:styleId="hlfld-title">
    <w:name w:val="hlfld-title"/>
    <w:basedOn w:val="DefaultParagraphFont"/>
    <w:rsid w:val="002E30BD"/>
  </w:style>
  <w:style w:type="character" w:customStyle="1" w:styleId="singlehighlightclass">
    <w:name w:val="single_highlight_class"/>
    <w:basedOn w:val="DefaultParagraphFont"/>
    <w:rsid w:val="002E30BD"/>
  </w:style>
  <w:style w:type="character" w:customStyle="1" w:styleId="hlfld-contribauthor">
    <w:name w:val="hlfld-contribauthor"/>
    <w:basedOn w:val="DefaultParagraphFont"/>
    <w:rsid w:val="002E30BD"/>
  </w:style>
  <w:style w:type="character" w:customStyle="1" w:styleId="nlmxref-aff">
    <w:name w:val="nlm_xref-aff"/>
    <w:basedOn w:val="DefaultParagraphFont"/>
    <w:rsid w:val="002E30BD"/>
  </w:style>
  <w:style w:type="character" w:customStyle="1" w:styleId="orcid-link-icon">
    <w:name w:val="orcid-link-icon"/>
    <w:basedOn w:val="DefaultParagraphFont"/>
    <w:rsid w:val="002E30BD"/>
  </w:style>
  <w:style w:type="character" w:customStyle="1" w:styleId="institution">
    <w:name w:val="institution"/>
    <w:basedOn w:val="DefaultParagraphFont"/>
    <w:rsid w:val="002E30BD"/>
  </w:style>
  <w:style w:type="character" w:customStyle="1" w:styleId="country">
    <w:name w:val="country"/>
    <w:basedOn w:val="DefaultParagraphFont"/>
    <w:rsid w:val="002E30BD"/>
  </w:style>
  <w:style w:type="character" w:customStyle="1" w:styleId="citationyear">
    <w:name w:val="citation_year"/>
    <w:basedOn w:val="DefaultParagraphFont"/>
    <w:rsid w:val="002E30BD"/>
  </w:style>
  <w:style w:type="character" w:customStyle="1" w:styleId="citationvolume">
    <w:name w:val="citation_volume"/>
    <w:basedOn w:val="DefaultParagraphFont"/>
    <w:rsid w:val="002E30BD"/>
  </w:style>
  <w:style w:type="character" w:styleId="PageNumber">
    <w:name w:val="page number"/>
    <w:aliases w:val="رقم الصفحة"/>
    <w:rsid w:val="002E30BD"/>
    <w:rPr>
      <w:rFonts w:cs="Times New Roman"/>
    </w:rPr>
  </w:style>
  <w:style w:type="paragraph" w:customStyle="1" w:styleId="19">
    <w:name w:val="1"/>
    <w:basedOn w:val="Normal"/>
    <w:rsid w:val="002E30BD"/>
    <w:pPr>
      <w:overflowPunct w:val="0"/>
      <w:autoSpaceDE w:val="0"/>
      <w:autoSpaceDN w:val="0"/>
      <w:adjustRightInd w:val="0"/>
      <w:spacing w:before="80" w:line="480" w:lineRule="atLeast"/>
      <w:ind w:left="652" w:hanging="652"/>
      <w:jc w:val="both"/>
      <w:textAlignment w:val="baseline"/>
    </w:pPr>
    <w:rPr>
      <w:rFonts w:cs="Arial"/>
      <w:szCs w:val="30"/>
    </w:rPr>
  </w:style>
  <w:style w:type="paragraph" w:customStyle="1" w:styleId="20">
    <w:name w:val="20"/>
    <w:basedOn w:val="Normal"/>
    <w:rsid w:val="002E30BD"/>
    <w:pPr>
      <w:keepNext/>
      <w:overflowPunct w:val="0"/>
      <w:autoSpaceDE w:val="0"/>
      <w:autoSpaceDN w:val="0"/>
      <w:adjustRightInd w:val="0"/>
      <w:spacing w:before="400" w:line="520" w:lineRule="atLeast"/>
      <w:jc w:val="both"/>
      <w:textAlignment w:val="baseline"/>
    </w:pPr>
    <w:rPr>
      <w:rFonts w:cs="Arial"/>
      <w:b/>
      <w:bCs/>
      <w:szCs w:val="32"/>
    </w:rPr>
  </w:style>
  <w:style w:type="paragraph" w:customStyle="1" w:styleId="a1">
    <w:name w:val="ج"/>
    <w:basedOn w:val="Normal"/>
    <w:rsid w:val="002E30BD"/>
    <w:pPr>
      <w:overflowPunct w:val="0"/>
      <w:autoSpaceDE w:val="0"/>
      <w:autoSpaceDN w:val="0"/>
      <w:adjustRightInd w:val="0"/>
      <w:spacing w:before="160" w:line="480" w:lineRule="atLeast"/>
      <w:jc w:val="center"/>
      <w:textAlignment w:val="baseline"/>
    </w:pPr>
    <w:rPr>
      <w:rFonts w:cs="Arial"/>
      <w:b/>
      <w:bCs/>
      <w:szCs w:val="28"/>
    </w:rPr>
  </w:style>
  <w:style w:type="paragraph" w:customStyle="1" w:styleId="desc">
    <w:name w:val="desc"/>
    <w:basedOn w:val="Normal"/>
    <w:rsid w:val="002E30BD"/>
    <w:pPr>
      <w:bidi w:val="0"/>
      <w:spacing w:before="100" w:beforeAutospacing="1" w:after="100" w:afterAutospacing="1"/>
    </w:pPr>
  </w:style>
  <w:style w:type="paragraph" w:customStyle="1" w:styleId="2">
    <w:name w:val="نمط2"/>
    <w:basedOn w:val="Normal"/>
    <w:uiPriority w:val="99"/>
    <w:rsid w:val="002E30BD"/>
    <w:pPr>
      <w:jc w:val="lowKashida"/>
    </w:pPr>
    <w:rPr>
      <w:rFonts w:cs="Traditional Arabic"/>
      <w:b/>
      <w:bCs/>
      <w:noProof/>
      <w:sz w:val="20"/>
      <w:szCs w:val="30"/>
      <w:lang w:eastAsia="ar-SA"/>
    </w:rPr>
  </w:style>
  <w:style w:type="paragraph" w:styleId="BodyTextIndent2">
    <w:name w:val="Body Text Indent 2"/>
    <w:basedOn w:val="Normal"/>
    <w:link w:val="BodyTextIndent2Char"/>
    <w:rsid w:val="002E30BD"/>
    <w:pPr>
      <w:bidi w:val="0"/>
      <w:spacing w:after="120" w:line="480" w:lineRule="auto"/>
      <w:ind w:left="283"/>
    </w:pPr>
    <w:rPr>
      <w:rFonts w:ascii="Calibri" w:hAnsi="Calibri"/>
      <w:sz w:val="20"/>
      <w:szCs w:val="20"/>
    </w:rPr>
  </w:style>
  <w:style w:type="character" w:customStyle="1" w:styleId="BodyTextIndent2Char">
    <w:name w:val="Body Text Indent 2 Char"/>
    <w:basedOn w:val="DefaultParagraphFont"/>
    <w:link w:val="BodyTextIndent2"/>
    <w:rsid w:val="002E30BD"/>
    <w:rPr>
      <w:rFonts w:ascii="Calibri" w:eastAsia="Times New Roman" w:hAnsi="Calibri" w:cs="Times New Roman"/>
      <w:sz w:val="20"/>
      <w:szCs w:val="20"/>
    </w:rPr>
  </w:style>
  <w:style w:type="character" w:customStyle="1" w:styleId="largfont1">
    <w:name w:val="largfont1"/>
    <w:basedOn w:val="DefaultParagraphFont"/>
    <w:rsid w:val="002E30BD"/>
    <w:rPr>
      <w:rFonts w:ascii="Times New Roman" w:hAnsi="Times New Roman" w:cs="Times New Roman" w:hint="default"/>
      <w:sz w:val="23"/>
      <w:szCs w:val="23"/>
    </w:rPr>
  </w:style>
  <w:style w:type="character" w:styleId="PlaceholderText">
    <w:name w:val="Placeholder Text"/>
    <w:basedOn w:val="DefaultParagraphFont"/>
    <w:uiPriority w:val="99"/>
    <w:semiHidden/>
    <w:rsid w:val="002E30BD"/>
    <w:rPr>
      <w:color w:val="808080"/>
    </w:rPr>
  </w:style>
  <w:style w:type="paragraph" w:customStyle="1" w:styleId="Tahoma1809">
    <w:name w:val="نمط (لاتيني) Tahoma ‏18 نقطة أسود السطر الأول:  0.9 سم"/>
    <w:basedOn w:val="Normal"/>
    <w:next w:val="PlainText"/>
    <w:rsid w:val="002E30BD"/>
    <w:pPr>
      <w:ind w:firstLine="510"/>
    </w:pPr>
    <w:rPr>
      <w:rFonts w:ascii="Tahoma" w:hAnsi="Tahoma"/>
      <w:sz w:val="36"/>
      <w:lang w:eastAsia="ar-SA"/>
    </w:rPr>
  </w:style>
  <w:style w:type="paragraph" w:styleId="PlainText">
    <w:name w:val="Plain Text"/>
    <w:basedOn w:val="Normal"/>
    <w:link w:val="PlainTextChar"/>
    <w:rsid w:val="002E30BD"/>
    <w:rPr>
      <w:rFonts w:ascii="Courier New" w:hAnsi="Courier New" w:cs="Courier New"/>
      <w:sz w:val="20"/>
      <w:szCs w:val="20"/>
      <w:lang w:eastAsia="ar-SA"/>
    </w:rPr>
  </w:style>
  <w:style w:type="character" w:customStyle="1" w:styleId="PlainTextChar">
    <w:name w:val="Plain Text Char"/>
    <w:basedOn w:val="DefaultParagraphFont"/>
    <w:link w:val="PlainText"/>
    <w:rsid w:val="002E30BD"/>
    <w:rPr>
      <w:rFonts w:ascii="Courier New" w:eastAsia="Times New Roman" w:hAnsi="Courier New" w:cs="Courier New"/>
      <w:sz w:val="20"/>
      <w:szCs w:val="20"/>
      <w:lang w:eastAsia="ar-SA"/>
    </w:rPr>
  </w:style>
  <w:style w:type="paragraph" w:styleId="TableofFigures">
    <w:name w:val="table of figures"/>
    <w:basedOn w:val="Normal"/>
    <w:next w:val="Normal"/>
    <w:uiPriority w:val="99"/>
    <w:rsid w:val="002E30BD"/>
    <w:pPr>
      <w:ind w:left="720" w:hanging="720"/>
    </w:pPr>
    <w:rPr>
      <w:rFonts w:ascii="Traditional Arabic" w:hAnsi="Traditional Arabic"/>
      <w:sz w:val="36"/>
      <w:lang w:eastAsia="ar-SA"/>
    </w:rPr>
  </w:style>
  <w:style w:type="paragraph" w:styleId="TableofAuthorities">
    <w:name w:val="table of authorities"/>
    <w:basedOn w:val="Normal"/>
    <w:next w:val="Normal"/>
    <w:rsid w:val="002E30BD"/>
    <w:pPr>
      <w:ind w:left="360" w:hanging="360"/>
    </w:pPr>
    <w:rPr>
      <w:rFonts w:ascii="Traditional Arabic" w:hAnsi="Traditional Arabic"/>
      <w:sz w:val="36"/>
      <w:lang w:eastAsia="ar-SA"/>
    </w:rPr>
  </w:style>
  <w:style w:type="paragraph" w:styleId="DocumentMap">
    <w:name w:val="Document Map"/>
    <w:basedOn w:val="Normal"/>
    <w:link w:val="DocumentMapChar"/>
    <w:rsid w:val="002E30BD"/>
    <w:pPr>
      <w:shd w:val="clear" w:color="auto" w:fill="000080"/>
    </w:pPr>
    <w:rPr>
      <w:rFonts w:ascii="Traditional Arabic" w:hAnsi="Traditional Arabic"/>
      <w:sz w:val="36"/>
      <w:lang w:eastAsia="ar-SA"/>
    </w:rPr>
  </w:style>
  <w:style w:type="character" w:customStyle="1" w:styleId="DocumentMapChar">
    <w:name w:val="Document Map Char"/>
    <w:basedOn w:val="DefaultParagraphFont"/>
    <w:link w:val="DocumentMap"/>
    <w:rsid w:val="002E30BD"/>
    <w:rPr>
      <w:rFonts w:ascii="Traditional Arabic" w:eastAsia="Times New Roman" w:hAnsi="Traditional Arabic" w:cs="Times New Roman"/>
      <w:sz w:val="36"/>
      <w:szCs w:val="24"/>
      <w:shd w:val="clear" w:color="auto" w:fill="000080"/>
      <w:lang w:eastAsia="ar-SA"/>
    </w:rPr>
  </w:style>
  <w:style w:type="paragraph" w:customStyle="1" w:styleId="100">
    <w:name w:val="عنوان 10"/>
    <w:next w:val="Normal"/>
    <w:rsid w:val="002E30BD"/>
    <w:pPr>
      <w:bidi/>
      <w:spacing w:after="0" w:line="240" w:lineRule="auto"/>
    </w:pPr>
    <w:rPr>
      <w:rFonts w:ascii="Tahoma" w:eastAsia="Times New Roman" w:hAnsi="Tahoma" w:cs="Monotype Koufi"/>
      <w:bCs/>
      <w:color w:val="000000"/>
      <w:sz w:val="36"/>
      <w:szCs w:val="40"/>
      <w:lang w:eastAsia="ar-SA"/>
    </w:rPr>
  </w:style>
  <w:style w:type="paragraph" w:customStyle="1" w:styleId="110">
    <w:name w:val="عنوان 11"/>
    <w:next w:val="Normal"/>
    <w:rsid w:val="002E30BD"/>
    <w:pPr>
      <w:spacing w:after="0" w:line="240" w:lineRule="auto"/>
    </w:pPr>
    <w:rPr>
      <w:rFonts w:ascii="Tahoma" w:eastAsia="Times New Roman" w:hAnsi="Tahoma" w:cs="Andalus"/>
      <w:b/>
      <w:bCs/>
      <w:color w:val="000000"/>
      <w:sz w:val="40"/>
      <w:szCs w:val="40"/>
      <w:lang w:eastAsia="ar-SA"/>
    </w:rPr>
  </w:style>
  <w:style w:type="paragraph" w:customStyle="1" w:styleId="120">
    <w:name w:val="عنوان 12"/>
    <w:next w:val="Normal"/>
    <w:rsid w:val="002E30BD"/>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Normal"/>
    <w:rsid w:val="002E30BD"/>
    <w:pPr>
      <w:spacing w:after="0" w:line="240" w:lineRule="auto"/>
    </w:pPr>
    <w:rPr>
      <w:rFonts w:ascii="Tahoma" w:eastAsia="Times New Roman" w:hAnsi="Tahoma" w:cs="Simplified Arabic"/>
      <w:b/>
      <w:bCs/>
      <w:i/>
      <w:iCs/>
      <w:color w:val="000000"/>
      <w:sz w:val="36"/>
      <w:szCs w:val="36"/>
      <w:lang w:eastAsia="ar-SA"/>
    </w:rPr>
  </w:style>
  <w:style w:type="paragraph" w:customStyle="1" w:styleId="140">
    <w:name w:val="عنوان 14"/>
    <w:next w:val="Normal"/>
    <w:rsid w:val="002E30BD"/>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2E30BD"/>
    <w:pPr>
      <w:spacing w:before="120"/>
    </w:pPr>
    <w:rPr>
      <w:rFonts w:ascii="Arial" w:hAnsi="Arial" w:cs="Arial"/>
      <w:b/>
      <w:bCs/>
      <w:lang w:eastAsia="ar-SA"/>
    </w:rPr>
  </w:style>
  <w:style w:type="paragraph" w:styleId="Index1">
    <w:name w:val="index 1"/>
    <w:basedOn w:val="Normal"/>
    <w:next w:val="Normal"/>
    <w:autoRedefine/>
    <w:semiHidden/>
    <w:rsid w:val="002E30BD"/>
    <w:pPr>
      <w:ind w:left="360" w:hanging="360"/>
    </w:pPr>
    <w:rPr>
      <w:rFonts w:ascii="Traditional Arabic" w:hAnsi="Traditional Arabic"/>
      <w:sz w:val="36"/>
      <w:lang w:eastAsia="ar-SA"/>
    </w:rPr>
  </w:style>
  <w:style w:type="paragraph" w:styleId="IndexHeading">
    <w:name w:val="index heading"/>
    <w:basedOn w:val="Normal"/>
    <w:next w:val="Index1"/>
    <w:rsid w:val="002E30BD"/>
    <w:rPr>
      <w:rFonts w:ascii="Arial" w:hAnsi="Arial" w:cs="Arial"/>
      <w:b/>
      <w:bCs/>
      <w:sz w:val="36"/>
      <w:lang w:eastAsia="ar-SA"/>
    </w:rPr>
  </w:style>
  <w:style w:type="paragraph" w:styleId="MacroText">
    <w:name w:val="macro"/>
    <w:link w:val="MacroTextChar"/>
    <w:rsid w:val="002E30BD"/>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2E30BD"/>
    <w:rPr>
      <w:rFonts w:ascii="Courier New" w:eastAsia="Times New Roman" w:hAnsi="Courier New" w:cs="Courier New"/>
      <w:color w:val="000000"/>
      <w:sz w:val="20"/>
      <w:szCs w:val="20"/>
      <w:lang w:eastAsia="ar-SA"/>
    </w:rPr>
  </w:style>
  <w:style w:type="paragraph" w:customStyle="1" w:styleId="1a">
    <w:name w:val="نمط إضافي 1"/>
    <w:basedOn w:val="Normal"/>
    <w:next w:val="Normal"/>
    <w:rsid w:val="002E30BD"/>
    <w:rPr>
      <w:rFonts w:ascii="Traditional Arabic" w:hAnsi="Traditional Arabic" w:cs="Andalus"/>
      <w:color w:val="0000FF"/>
      <w:sz w:val="36"/>
      <w:szCs w:val="40"/>
      <w:lang w:eastAsia="ar-SA"/>
    </w:rPr>
  </w:style>
  <w:style w:type="paragraph" w:customStyle="1" w:styleId="21">
    <w:name w:val="نمط إضافي 2"/>
    <w:basedOn w:val="Normal"/>
    <w:next w:val="Normal"/>
    <w:rsid w:val="002E30BD"/>
    <w:rPr>
      <w:rFonts w:ascii="Traditional Arabic" w:hAnsi="Traditional Arabic" w:cs="Monotype Koufi"/>
      <w:bCs/>
      <w:color w:val="008000"/>
      <w:sz w:val="36"/>
      <w:szCs w:val="44"/>
      <w:lang w:eastAsia="ar-SA"/>
    </w:rPr>
  </w:style>
  <w:style w:type="paragraph" w:customStyle="1" w:styleId="3">
    <w:name w:val="نمط إضافي 3"/>
    <w:basedOn w:val="Normal"/>
    <w:next w:val="Normal"/>
    <w:rsid w:val="002E30BD"/>
    <w:rPr>
      <w:rFonts w:ascii="Traditional Arabic" w:hAnsi="Traditional Arabic" w:cs="Tahoma"/>
      <w:color w:val="800080"/>
      <w:sz w:val="36"/>
      <w:lang w:eastAsia="ar-SA"/>
    </w:rPr>
  </w:style>
  <w:style w:type="paragraph" w:customStyle="1" w:styleId="4">
    <w:name w:val="نمط إضافي 4"/>
    <w:basedOn w:val="Normal"/>
    <w:next w:val="Normal"/>
    <w:rsid w:val="002E30BD"/>
    <w:rPr>
      <w:rFonts w:ascii="Traditional Arabic" w:hAnsi="Traditional Arabic" w:cs="Simplified Arabic Fixed"/>
      <w:color w:val="FF6600"/>
      <w:sz w:val="44"/>
      <w:lang w:eastAsia="ar-SA"/>
    </w:rPr>
  </w:style>
  <w:style w:type="paragraph" w:customStyle="1" w:styleId="5">
    <w:name w:val="نمط إضافي 5"/>
    <w:basedOn w:val="Normal"/>
    <w:next w:val="Normal"/>
    <w:rsid w:val="002E30BD"/>
    <w:rPr>
      <w:rFonts w:ascii="Traditional Arabic" w:hAnsi="Traditional Arabic" w:cs="DecoType Naskh"/>
      <w:color w:val="3366FF"/>
      <w:sz w:val="36"/>
      <w:szCs w:val="44"/>
      <w:lang w:eastAsia="ar-SA"/>
    </w:rPr>
  </w:style>
  <w:style w:type="character" w:customStyle="1" w:styleId="1b">
    <w:name w:val="نمط حرفي 1"/>
    <w:rsid w:val="002E30BD"/>
    <w:rPr>
      <w:rFonts w:cs="Times New Roman"/>
      <w:szCs w:val="40"/>
    </w:rPr>
  </w:style>
  <w:style w:type="character" w:customStyle="1" w:styleId="22">
    <w:name w:val="نمط حرفي 2"/>
    <w:rsid w:val="002E30BD"/>
    <w:rPr>
      <w:rFonts w:ascii="Times New Roman" w:hAnsi="Times New Roman" w:cs="Times New Roman"/>
      <w:sz w:val="40"/>
      <w:szCs w:val="40"/>
    </w:rPr>
  </w:style>
  <w:style w:type="character" w:customStyle="1" w:styleId="30">
    <w:name w:val="نمط حرفي 3"/>
    <w:rsid w:val="002E30BD"/>
    <w:rPr>
      <w:rFonts w:ascii="Times New Roman" w:hAnsi="Times New Roman" w:cs="Times New Roman"/>
      <w:sz w:val="40"/>
      <w:szCs w:val="40"/>
    </w:rPr>
  </w:style>
  <w:style w:type="character" w:customStyle="1" w:styleId="40">
    <w:name w:val="نمط حرفي 4"/>
    <w:rsid w:val="002E30BD"/>
    <w:rPr>
      <w:rFonts w:cs="Times New Roman"/>
      <w:szCs w:val="40"/>
    </w:rPr>
  </w:style>
  <w:style w:type="character" w:customStyle="1" w:styleId="50">
    <w:name w:val="نمط حرفي 5"/>
    <w:rsid w:val="002E30BD"/>
    <w:rPr>
      <w:rFonts w:cs="Times New Roman"/>
      <w:szCs w:val="40"/>
    </w:rPr>
  </w:style>
  <w:style w:type="character" w:customStyle="1" w:styleId="a2">
    <w:name w:val="حديث"/>
    <w:basedOn w:val="DefaultParagraphFont"/>
    <w:rsid w:val="002E30BD"/>
    <w:rPr>
      <w:rFonts w:cs="Traditional Arabic"/>
      <w:szCs w:val="36"/>
    </w:rPr>
  </w:style>
  <w:style w:type="character" w:customStyle="1" w:styleId="a3">
    <w:name w:val="أثر"/>
    <w:basedOn w:val="DefaultParagraphFont"/>
    <w:rsid w:val="002E30BD"/>
    <w:rPr>
      <w:rFonts w:cs="Traditional Arabic"/>
      <w:szCs w:val="36"/>
    </w:rPr>
  </w:style>
  <w:style w:type="character" w:customStyle="1" w:styleId="a4">
    <w:name w:val="مثل"/>
    <w:basedOn w:val="DefaultParagraphFont"/>
    <w:rsid w:val="002E30BD"/>
    <w:rPr>
      <w:rFonts w:cs="Traditional Arabic"/>
      <w:szCs w:val="36"/>
    </w:rPr>
  </w:style>
  <w:style w:type="character" w:customStyle="1" w:styleId="a5">
    <w:name w:val="قول"/>
    <w:basedOn w:val="DefaultParagraphFont"/>
    <w:rsid w:val="002E30BD"/>
    <w:rPr>
      <w:rFonts w:cs="Traditional Arabic"/>
      <w:szCs w:val="36"/>
    </w:rPr>
  </w:style>
  <w:style w:type="character" w:customStyle="1" w:styleId="a6">
    <w:name w:val="شعر"/>
    <w:basedOn w:val="DefaultParagraphFont"/>
    <w:rsid w:val="002E30BD"/>
    <w:rPr>
      <w:rFonts w:cs="Traditional Arabic"/>
      <w:szCs w:val="36"/>
    </w:rPr>
  </w:style>
  <w:style w:type="character" w:customStyle="1" w:styleId="TraditionalArabic">
    <w:name w:val="نمط مرجع حاشية سفلية + (العربية وغيرها) Traditional Arabic"/>
    <w:basedOn w:val="FootnoteReference"/>
    <w:rsid w:val="002E30BD"/>
    <w:rPr>
      <w:rFonts w:cs="Traditional Arabic"/>
      <w:vertAlign w:val="superscript"/>
    </w:rPr>
  </w:style>
  <w:style w:type="paragraph" w:customStyle="1" w:styleId="western">
    <w:name w:val="western"/>
    <w:basedOn w:val="Normal"/>
    <w:rsid w:val="002E30BD"/>
    <w:pPr>
      <w:bidi w:val="0"/>
    </w:pPr>
    <w:rPr>
      <w:rFonts w:eastAsia="SimSun"/>
      <w:lang w:eastAsia="zh-CN"/>
    </w:rPr>
  </w:style>
  <w:style w:type="table" w:customStyle="1" w:styleId="1c">
    <w:name w:val="نمط1"/>
    <w:basedOn w:val="TableNormal"/>
    <w:uiPriority w:val="99"/>
    <w:qFormat/>
    <w:rsid w:val="002E30BD"/>
    <w:pPr>
      <w:spacing w:after="0" w:line="240" w:lineRule="auto"/>
    </w:pPr>
    <w:rPr>
      <w:rFonts w:ascii="Calibri" w:eastAsia="Calibri" w:hAnsi="Calibri" w:cs="Arial"/>
      <w:sz w:val="20"/>
      <w:szCs w:val="20"/>
    </w:rPr>
    <w:tblPr/>
  </w:style>
  <w:style w:type="paragraph" w:customStyle="1" w:styleId="1d">
    <w:name w:val="سرد الفقرات1"/>
    <w:basedOn w:val="Normal"/>
    <w:qFormat/>
    <w:rsid w:val="002E30BD"/>
    <w:pPr>
      <w:spacing w:after="200" w:line="276" w:lineRule="auto"/>
      <w:ind w:left="720"/>
      <w:contextualSpacing/>
    </w:pPr>
    <w:rPr>
      <w:rFonts w:ascii="Calibri" w:eastAsia="Calibri" w:hAnsi="Calibri" w:cs="Arial"/>
      <w:sz w:val="22"/>
      <w:szCs w:val="22"/>
    </w:rPr>
  </w:style>
  <w:style w:type="paragraph" w:customStyle="1" w:styleId="Noparagraphstyle0">
    <w:name w:val="[No paragraph style]"/>
    <w:rsid w:val="002E30BD"/>
    <w:pPr>
      <w:widowControl w:val="0"/>
      <w:autoSpaceDE w:val="0"/>
      <w:autoSpaceDN w:val="0"/>
      <w:bidi/>
      <w:adjustRightInd w:val="0"/>
      <w:spacing w:after="0" w:line="288" w:lineRule="auto"/>
      <w:textAlignment w:val="center"/>
    </w:pPr>
    <w:rPr>
      <w:rFonts w:ascii="WinSoft Pro" w:eastAsia="Times New Roman" w:hAnsi="WinSoft Pro" w:cs="WinSoft Pro"/>
      <w:color w:val="000000"/>
      <w:sz w:val="24"/>
      <w:szCs w:val="24"/>
      <w:lang w:bidi="ar-YE"/>
    </w:rPr>
  </w:style>
  <w:style w:type="character" w:customStyle="1" w:styleId="text">
    <w:name w:val="text"/>
    <w:rsid w:val="002E30BD"/>
    <w:rPr>
      <w:rFonts w:ascii="Sami"/>
      <w:sz w:val="22"/>
      <w:lang w:bidi="ar-SA"/>
    </w:rPr>
  </w:style>
  <w:style w:type="character" w:styleId="FollowedHyperlink">
    <w:name w:val="FollowedHyperlink"/>
    <w:basedOn w:val="DefaultParagraphFont"/>
    <w:uiPriority w:val="99"/>
    <w:unhideWhenUsed/>
    <w:rsid w:val="002E30BD"/>
    <w:rPr>
      <w:color w:val="954F72" w:themeColor="followedHyperlink"/>
      <w:u w:val="single"/>
    </w:rPr>
  </w:style>
  <w:style w:type="table" w:styleId="MediumShading2-Accent1">
    <w:name w:val="Medium Shading 2 Accent 1"/>
    <w:basedOn w:val="TableNormal"/>
    <w:uiPriority w:val="64"/>
    <w:semiHidden/>
    <w:unhideWhenUsed/>
    <w:rsid w:val="002E30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ubtitle">
    <w:name w:val="Subtitle"/>
    <w:basedOn w:val="Normal"/>
    <w:next w:val="Normal"/>
    <w:link w:val="SubtitleChar1"/>
    <w:qFormat/>
    <w:rsid w:val="002E30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uiPriority w:val="11"/>
    <w:rsid w:val="002E30BD"/>
    <w:rPr>
      <w:rFonts w:eastAsiaTheme="minorEastAsia"/>
      <w:color w:val="5A5A5A" w:themeColor="text1" w:themeTint="A5"/>
      <w:spacing w:val="15"/>
    </w:rPr>
  </w:style>
  <w:style w:type="table" w:customStyle="1" w:styleId="23">
    <w:name w:val="شبكة جدول2"/>
    <w:basedOn w:val="TableNormal"/>
    <w:next w:val="TableGrid"/>
    <w:rsid w:val="00530121"/>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30121"/>
    <w:rPr>
      <w:rFonts w:ascii="Calibri" w:eastAsia="Times New Roman" w:hAnsi="Calibri" w:cs="Times New Roman"/>
    </w:rPr>
  </w:style>
  <w:style w:type="character" w:customStyle="1" w:styleId="CharChar2">
    <w:name w:val="Char Char2"/>
    <w:semiHidden/>
    <w:rsid w:val="00F815F3"/>
    <w:rPr>
      <w:rFonts w:ascii="Times New Roman" w:eastAsia="Times New Roman" w:hAnsi="Times New Roman" w:cs="Simplified Arabic"/>
      <w:sz w:val="20"/>
      <w:szCs w:val="20"/>
    </w:rPr>
  </w:style>
  <w:style w:type="paragraph" w:customStyle="1" w:styleId="210">
    <w:name w:val="21"/>
    <w:basedOn w:val="Normal"/>
    <w:rsid w:val="00801AB0"/>
    <w:pPr>
      <w:overflowPunct w:val="0"/>
      <w:autoSpaceDE w:val="0"/>
      <w:autoSpaceDN w:val="0"/>
      <w:adjustRightInd w:val="0"/>
      <w:spacing w:before="160" w:line="520" w:lineRule="atLeast"/>
      <w:jc w:val="center"/>
      <w:textAlignment w:val="baseline"/>
    </w:pPr>
    <w:rPr>
      <w:rFonts w:cs="SKR HEAD1"/>
      <w:szCs w:val="40"/>
    </w:rPr>
  </w:style>
  <w:style w:type="table" w:styleId="Table3Deffects1">
    <w:name w:val="Table 3D effects 1"/>
    <w:basedOn w:val="TableNormal"/>
    <w:rsid w:val="00A44716"/>
    <w:pPr>
      <w:bidi/>
      <w:spacing w:after="0" w:line="240" w:lineRule="auto"/>
    </w:pPr>
    <w:rPr>
      <w:rFonts w:ascii="Simplified Arabic" w:eastAsia="Times New Roman" w:hAnsi="Simplified Arabic" w:cs="Simplified Arabic"/>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44716"/>
    <w:pPr>
      <w:bidi/>
      <w:spacing w:after="0" w:line="240" w:lineRule="auto"/>
    </w:pPr>
    <w:rPr>
      <w:rFonts w:ascii="Simplified Arabic" w:eastAsia="Times New Roman" w:hAnsi="Simplified Arabic" w:cs="Simplified Arabic"/>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44716"/>
    <w:pPr>
      <w:bidi/>
      <w:spacing w:after="0" w:line="240" w:lineRule="auto"/>
    </w:pPr>
    <w:rPr>
      <w:rFonts w:ascii="Simplified Arabic" w:eastAsia="Times New Roman" w:hAnsi="Simplified Arabic" w:cs="Simplified Arabic"/>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44716"/>
    <w:pPr>
      <w:bidi/>
      <w:spacing w:after="0" w:line="240" w:lineRule="auto"/>
    </w:pPr>
    <w:rPr>
      <w:rFonts w:ascii="Simplified Arabic" w:eastAsia="Times New Roman" w:hAnsi="Simplified Arabic" w:cs="Simplified Arabic"/>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44716"/>
    <w:pPr>
      <w:bidi/>
      <w:spacing w:after="0" w:line="240" w:lineRule="auto"/>
    </w:pPr>
    <w:rPr>
      <w:rFonts w:ascii="Simplified Arabic" w:eastAsia="Times New Roman" w:hAnsi="Simplified Arabic" w:cs="Simplified Arabic"/>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A4471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471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A44716"/>
    <w:rPr>
      <w:rFonts w:ascii="Simplified Arabic" w:hAnsi="Simplified Arabic" w:cs="Simplified Arabic"/>
      <w:b/>
      <w:bCs/>
      <w:sz w:val="20"/>
      <w:szCs w:val="20"/>
    </w:rPr>
  </w:style>
  <w:style w:type="paragraph" w:styleId="HTMLPreformatted">
    <w:name w:val="HTML Preformatted"/>
    <w:basedOn w:val="Normal"/>
    <w:link w:val="HTMLPreformattedChar"/>
    <w:uiPriority w:val="99"/>
    <w:unhideWhenUsed/>
    <w:rsid w:val="00042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42F78"/>
    <w:rPr>
      <w:rFonts w:ascii="Courier New" w:eastAsia="Times New Roman" w:hAnsi="Courier New" w:cs="Courier New"/>
      <w:sz w:val="20"/>
      <w:szCs w:val="20"/>
    </w:rPr>
  </w:style>
  <w:style w:type="character" w:customStyle="1" w:styleId="hps">
    <w:name w:val="hps"/>
    <w:basedOn w:val="DefaultParagraphFont"/>
    <w:rsid w:val="00A80638"/>
  </w:style>
  <w:style w:type="paragraph" w:customStyle="1" w:styleId="NormalLatin14pt">
    <w:name w:val="Normal + (Latin) 14 pt"/>
    <w:basedOn w:val="Normal"/>
    <w:rsid w:val="006A3FEF"/>
    <w:pPr>
      <w:jc w:val="lowKashida"/>
    </w:pPr>
    <w:rPr>
      <w:rFonts w:cs="Simplified Arabic"/>
      <w:sz w:val="28"/>
      <w:szCs w:val="32"/>
    </w:rPr>
  </w:style>
  <w:style w:type="numbering" w:customStyle="1" w:styleId="24">
    <w:name w:val="بلا قائمة2"/>
    <w:next w:val="NoList"/>
    <w:uiPriority w:val="99"/>
    <w:semiHidden/>
    <w:unhideWhenUsed/>
    <w:rsid w:val="006A3FEF"/>
  </w:style>
  <w:style w:type="numbering" w:customStyle="1" w:styleId="31">
    <w:name w:val="بلا قائمة3"/>
    <w:next w:val="NoList"/>
    <w:uiPriority w:val="99"/>
    <w:semiHidden/>
    <w:unhideWhenUsed/>
    <w:rsid w:val="006A3FEF"/>
  </w:style>
  <w:style w:type="numbering" w:customStyle="1" w:styleId="111">
    <w:name w:val="بلا قائمة11"/>
    <w:next w:val="NoList"/>
    <w:semiHidden/>
    <w:rsid w:val="006A3FEF"/>
  </w:style>
  <w:style w:type="numbering" w:customStyle="1" w:styleId="41">
    <w:name w:val="بلا قائمة4"/>
    <w:next w:val="NoList"/>
    <w:uiPriority w:val="99"/>
    <w:semiHidden/>
    <w:unhideWhenUsed/>
    <w:rsid w:val="006A3FEF"/>
  </w:style>
  <w:style w:type="character" w:customStyle="1" w:styleId="index">
    <w:name w:val="index"/>
    <w:basedOn w:val="DefaultParagraphFont"/>
    <w:rsid w:val="006A3FEF"/>
  </w:style>
  <w:style w:type="character" w:customStyle="1" w:styleId="lineheight">
    <w:name w:val="line_height"/>
    <w:basedOn w:val="DefaultParagraphFont"/>
    <w:rsid w:val="006A3FEF"/>
  </w:style>
  <w:style w:type="character" w:customStyle="1" w:styleId="CharChar21">
    <w:name w:val="Char Char21"/>
    <w:semiHidden/>
    <w:rsid w:val="00881084"/>
    <w:rPr>
      <w:rFonts w:ascii="Times New Roman" w:eastAsia="Times New Roman" w:hAnsi="Times New Roman"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51433">
      <w:bodyDiv w:val="1"/>
      <w:marLeft w:val="0"/>
      <w:marRight w:val="0"/>
      <w:marTop w:val="0"/>
      <w:marBottom w:val="0"/>
      <w:divBdr>
        <w:top w:val="none" w:sz="0" w:space="0" w:color="auto"/>
        <w:left w:val="none" w:sz="0" w:space="0" w:color="auto"/>
        <w:bottom w:val="none" w:sz="0" w:space="0" w:color="auto"/>
        <w:right w:val="none" w:sz="0" w:space="0" w:color="auto"/>
      </w:divBdr>
      <w:divsChild>
        <w:div w:id="1154569552">
          <w:marLeft w:val="0"/>
          <w:marRight w:val="0"/>
          <w:marTop w:val="0"/>
          <w:marBottom w:val="0"/>
          <w:divBdr>
            <w:top w:val="none" w:sz="0" w:space="0" w:color="auto"/>
            <w:left w:val="none" w:sz="0" w:space="0" w:color="auto"/>
            <w:bottom w:val="none" w:sz="0" w:space="0" w:color="auto"/>
            <w:right w:val="none" w:sz="0" w:space="0" w:color="auto"/>
          </w:divBdr>
          <w:divsChild>
            <w:div w:id="166211482">
              <w:marLeft w:val="0"/>
              <w:marRight w:val="0"/>
              <w:marTop w:val="0"/>
              <w:marBottom w:val="0"/>
              <w:divBdr>
                <w:top w:val="none" w:sz="0" w:space="0" w:color="auto"/>
                <w:left w:val="none" w:sz="0" w:space="0" w:color="auto"/>
                <w:bottom w:val="none" w:sz="0" w:space="0" w:color="auto"/>
                <w:right w:val="none" w:sz="0" w:space="0" w:color="auto"/>
              </w:divBdr>
              <w:divsChild>
                <w:div w:id="573780358">
                  <w:marLeft w:val="-240"/>
                  <w:marRight w:val="-240"/>
                  <w:marTop w:val="0"/>
                  <w:marBottom w:val="0"/>
                  <w:divBdr>
                    <w:top w:val="none" w:sz="0" w:space="0" w:color="auto"/>
                    <w:left w:val="none" w:sz="0" w:space="0" w:color="auto"/>
                    <w:bottom w:val="none" w:sz="0" w:space="0" w:color="auto"/>
                    <w:right w:val="none" w:sz="0" w:space="0" w:color="auto"/>
                  </w:divBdr>
                  <w:divsChild>
                    <w:div w:id="213636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506967">
      <w:bodyDiv w:val="1"/>
      <w:marLeft w:val="0"/>
      <w:marRight w:val="0"/>
      <w:marTop w:val="0"/>
      <w:marBottom w:val="0"/>
      <w:divBdr>
        <w:top w:val="none" w:sz="0" w:space="0" w:color="auto"/>
        <w:left w:val="none" w:sz="0" w:space="0" w:color="auto"/>
        <w:bottom w:val="none" w:sz="0" w:space="0" w:color="auto"/>
        <w:right w:val="none" w:sz="0" w:space="0" w:color="auto"/>
      </w:divBdr>
    </w:div>
    <w:div w:id="336151503">
      <w:bodyDiv w:val="1"/>
      <w:marLeft w:val="0"/>
      <w:marRight w:val="0"/>
      <w:marTop w:val="0"/>
      <w:marBottom w:val="0"/>
      <w:divBdr>
        <w:top w:val="none" w:sz="0" w:space="0" w:color="auto"/>
        <w:left w:val="none" w:sz="0" w:space="0" w:color="auto"/>
        <w:bottom w:val="none" w:sz="0" w:space="0" w:color="auto"/>
        <w:right w:val="none" w:sz="0" w:space="0" w:color="auto"/>
      </w:divBdr>
    </w:div>
    <w:div w:id="403333226">
      <w:bodyDiv w:val="1"/>
      <w:marLeft w:val="0"/>
      <w:marRight w:val="0"/>
      <w:marTop w:val="0"/>
      <w:marBottom w:val="0"/>
      <w:divBdr>
        <w:top w:val="none" w:sz="0" w:space="0" w:color="auto"/>
        <w:left w:val="none" w:sz="0" w:space="0" w:color="auto"/>
        <w:bottom w:val="none" w:sz="0" w:space="0" w:color="auto"/>
        <w:right w:val="none" w:sz="0" w:space="0" w:color="auto"/>
      </w:divBdr>
      <w:divsChild>
        <w:div w:id="1627272983">
          <w:marLeft w:val="0"/>
          <w:marRight w:val="0"/>
          <w:marTop w:val="0"/>
          <w:marBottom w:val="0"/>
          <w:divBdr>
            <w:top w:val="none" w:sz="0" w:space="0" w:color="auto"/>
            <w:left w:val="none" w:sz="0" w:space="0" w:color="auto"/>
            <w:bottom w:val="none" w:sz="0" w:space="0" w:color="auto"/>
            <w:right w:val="none" w:sz="0" w:space="0" w:color="auto"/>
          </w:divBdr>
          <w:divsChild>
            <w:div w:id="1157379105">
              <w:marLeft w:val="0"/>
              <w:marRight w:val="0"/>
              <w:marTop w:val="0"/>
              <w:marBottom w:val="0"/>
              <w:divBdr>
                <w:top w:val="none" w:sz="0" w:space="0" w:color="auto"/>
                <w:left w:val="none" w:sz="0" w:space="0" w:color="auto"/>
                <w:bottom w:val="none" w:sz="0" w:space="0" w:color="auto"/>
                <w:right w:val="none" w:sz="0" w:space="0" w:color="auto"/>
              </w:divBdr>
              <w:divsChild>
                <w:div w:id="783617443">
                  <w:marLeft w:val="-240"/>
                  <w:marRight w:val="-240"/>
                  <w:marTop w:val="0"/>
                  <w:marBottom w:val="0"/>
                  <w:divBdr>
                    <w:top w:val="none" w:sz="0" w:space="0" w:color="auto"/>
                    <w:left w:val="none" w:sz="0" w:space="0" w:color="auto"/>
                    <w:bottom w:val="none" w:sz="0" w:space="0" w:color="auto"/>
                    <w:right w:val="none" w:sz="0" w:space="0" w:color="auto"/>
                  </w:divBdr>
                  <w:divsChild>
                    <w:div w:id="16074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35152">
      <w:bodyDiv w:val="1"/>
      <w:marLeft w:val="0"/>
      <w:marRight w:val="0"/>
      <w:marTop w:val="0"/>
      <w:marBottom w:val="0"/>
      <w:divBdr>
        <w:top w:val="none" w:sz="0" w:space="0" w:color="auto"/>
        <w:left w:val="none" w:sz="0" w:space="0" w:color="auto"/>
        <w:bottom w:val="none" w:sz="0" w:space="0" w:color="auto"/>
        <w:right w:val="none" w:sz="0" w:space="0" w:color="auto"/>
      </w:divBdr>
    </w:div>
    <w:div w:id="1130125138">
      <w:bodyDiv w:val="1"/>
      <w:marLeft w:val="0"/>
      <w:marRight w:val="0"/>
      <w:marTop w:val="0"/>
      <w:marBottom w:val="0"/>
      <w:divBdr>
        <w:top w:val="none" w:sz="0" w:space="0" w:color="auto"/>
        <w:left w:val="none" w:sz="0" w:space="0" w:color="auto"/>
        <w:bottom w:val="none" w:sz="0" w:space="0" w:color="auto"/>
        <w:right w:val="none" w:sz="0" w:space="0" w:color="auto"/>
      </w:divBdr>
    </w:div>
    <w:div w:id="1254968503">
      <w:bodyDiv w:val="1"/>
      <w:marLeft w:val="0"/>
      <w:marRight w:val="0"/>
      <w:marTop w:val="0"/>
      <w:marBottom w:val="0"/>
      <w:divBdr>
        <w:top w:val="none" w:sz="0" w:space="0" w:color="auto"/>
        <w:left w:val="none" w:sz="0" w:space="0" w:color="auto"/>
        <w:bottom w:val="none" w:sz="0" w:space="0" w:color="auto"/>
        <w:right w:val="none" w:sz="0" w:space="0" w:color="auto"/>
      </w:divBdr>
    </w:div>
    <w:div w:id="1441955666">
      <w:bodyDiv w:val="1"/>
      <w:marLeft w:val="0"/>
      <w:marRight w:val="0"/>
      <w:marTop w:val="0"/>
      <w:marBottom w:val="0"/>
      <w:divBdr>
        <w:top w:val="none" w:sz="0" w:space="0" w:color="auto"/>
        <w:left w:val="none" w:sz="0" w:space="0" w:color="auto"/>
        <w:bottom w:val="none" w:sz="0" w:space="0" w:color="auto"/>
        <w:right w:val="none" w:sz="0" w:space="0" w:color="auto"/>
      </w:divBdr>
    </w:div>
    <w:div w:id="1535851123">
      <w:bodyDiv w:val="1"/>
      <w:marLeft w:val="0"/>
      <w:marRight w:val="0"/>
      <w:marTop w:val="0"/>
      <w:marBottom w:val="0"/>
      <w:divBdr>
        <w:top w:val="none" w:sz="0" w:space="0" w:color="auto"/>
        <w:left w:val="none" w:sz="0" w:space="0" w:color="auto"/>
        <w:bottom w:val="none" w:sz="0" w:space="0" w:color="auto"/>
        <w:right w:val="none" w:sz="0" w:space="0" w:color="auto"/>
      </w:divBdr>
    </w:div>
    <w:div w:id="1715079800">
      <w:bodyDiv w:val="1"/>
      <w:marLeft w:val="0"/>
      <w:marRight w:val="0"/>
      <w:marTop w:val="0"/>
      <w:marBottom w:val="0"/>
      <w:divBdr>
        <w:top w:val="none" w:sz="0" w:space="0" w:color="auto"/>
        <w:left w:val="none" w:sz="0" w:space="0" w:color="auto"/>
        <w:bottom w:val="none" w:sz="0" w:space="0" w:color="auto"/>
        <w:right w:val="none" w:sz="0" w:space="0" w:color="auto"/>
      </w:divBdr>
    </w:div>
    <w:div w:id="1737507753">
      <w:bodyDiv w:val="1"/>
      <w:marLeft w:val="0"/>
      <w:marRight w:val="0"/>
      <w:marTop w:val="0"/>
      <w:marBottom w:val="0"/>
      <w:divBdr>
        <w:top w:val="none" w:sz="0" w:space="0" w:color="auto"/>
        <w:left w:val="none" w:sz="0" w:space="0" w:color="auto"/>
        <w:bottom w:val="none" w:sz="0" w:space="0" w:color="auto"/>
        <w:right w:val="none" w:sz="0" w:space="0" w:color="auto"/>
      </w:divBdr>
    </w:div>
    <w:div w:id="1883714886">
      <w:bodyDiv w:val="1"/>
      <w:marLeft w:val="0"/>
      <w:marRight w:val="0"/>
      <w:marTop w:val="0"/>
      <w:marBottom w:val="0"/>
      <w:divBdr>
        <w:top w:val="none" w:sz="0" w:space="0" w:color="auto"/>
        <w:left w:val="none" w:sz="0" w:space="0" w:color="auto"/>
        <w:bottom w:val="none" w:sz="0" w:space="0" w:color="auto"/>
        <w:right w:val="none" w:sz="0" w:space="0" w:color="auto"/>
      </w:divBdr>
      <w:divsChild>
        <w:div w:id="808278050">
          <w:marLeft w:val="0"/>
          <w:marRight w:val="0"/>
          <w:marTop w:val="0"/>
          <w:marBottom w:val="0"/>
          <w:divBdr>
            <w:top w:val="none" w:sz="0" w:space="0" w:color="auto"/>
            <w:left w:val="none" w:sz="0" w:space="0" w:color="auto"/>
            <w:bottom w:val="none" w:sz="0" w:space="0" w:color="auto"/>
            <w:right w:val="none" w:sz="0" w:space="0" w:color="auto"/>
          </w:divBdr>
        </w:div>
        <w:div w:id="986083248">
          <w:marLeft w:val="0"/>
          <w:marRight w:val="0"/>
          <w:marTop w:val="0"/>
          <w:marBottom w:val="0"/>
          <w:divBdr>
            <w:top w:val="none" w:sz="0" w:space="0" w:color="auto"/>
            <w:left w:val="none" w:sz="0" w:space="0" w:color="auto"/>
            <w:bottom w:val="none" w:sz="0" w:space="0" w:color="auto"/>
            <w:right w:val="none" w:sz="0" w:space="0" w:color="auto"/>
          </w:divBdr>
        </w:div>
        <w:div w:id="1340352149">
          <w:marLeft w:val="0"/>
          <w:marRight w:val="0"/>
          <w:marTop w:val="0"/>
          <w:marBottom w:val="0"/>
          <w:divBdr>
            <w:top w:val="none" w:sz="0" w:space="0" w:color="auto"/>
            <w:left w:val="none" w:sz="0" w:space="0" w:color="auto"/>
            <w:bottom w:val="none" w:sz="0" w:space="0" w:color="auto"/>
            <w:right w:val="none" w:sz="0" w:space="0" w:color="auto"/>
          </w:divBdr>
        </w:div>
        <w:div w:id="1024596966">
          <w:marLeft w:val="0"/>
          <w:marRight w:val="0"/>
          <w:marTop w:val="0"/>
          <w:marBottom w:val="0"/>
          <w:divBdr>
            <w:top w:val="none" w:sz="0" w:space="0" w:color="auto"/>
            <w:left w:val="none" w:sz="0" w:space="0" w:color="auto"/>
            <w:bottom w:val="none" w:sz="0" w:space="0" w:color="auto"/>
            <w:right w:val="none" w:sz="0" w:space="0" w:color="auto"/>
          </w:divBdr>
        </w:div>
        <w:div w:id="1243177001">
          <w:marLeft w:val="0"/>
          <w:marRight w:val="0"/>
          <w:marTop w:val="0"/>
          <w:marBottom w:val="0"/>
          <w:divBdr>
            <w:top w:val="none" w:sz="0" w:space="0" w:color="auto"/>
            <w:left w:val="none" w:sz="0" w:space="0" w:color="auto"/>
            <w:bottom w:val="none" w:sz="0" w:space="0" w:color="auto"/>
            <w:right w:val="none" w:sz="0" w:space="0" w:color="auto"/>
          </w:divBdr>
        </w:div>
        <w:div w:id="475922548">
          <w:marLeft w:val="0"/>
          <w:marRight w:val="0"/>
          <w:marTop w:val="0"/>
          <w:marBottom w:val="0"/>
          <w:divBdr>
            <w:top w:val="none" w:sz="0" w:space="0" w:color="auto"/>
            <w:left w:val="none" w:sz="0" w:space="0" w:color="auto"/>
            <w:bottom w:val="none" w:sz="0" w:space="0" w:color="auto"/>
            <w:right w:val="none" w:sz="0" w:space="0" w:color="auto"/>
          </w:divBdr>
        </w:div>
      </w:divsChild>
    </w:div>
    <w:div w:id="1912962478">
      <w:bodyDiv w:val="1"/>
      <w:marLeft w:val="0"/>
      <w:marRight w:val="0"/>
      <w:marTop w:val="0"/>
      <w:marBottom w:val="0"/>
      <w:divBdr>
        <w:top w:val="none" w:sz="0" w:space="0" w:color="auto"/>
        <w:left w:val="none" w:sz="0" w:space="0" w:color="auto"/>
        <w:bottom w:val="none" w:sz="0" w:space="0" w:color="auto"/>
        <w:right w:val="none" w:sz="0" w:space="0" w:color="auto"/>
      </w:divBdr>
    </w:div>
    <w:div w:id="1959219192">
      <w:bodyDiv w:val="1"/>
      <w:marLeft w:val="0"/>
      <w:marRight w:val="0"/>
      <w:marTop w:val="0"/>
      <w:marBottom w:val="0"/>
      <w:divBdr>
        <w:top w:val="none" w:sz="0" w:space="0" w:color="auto"/>
        <w:left w:val="none" w:sz="0" w:space="0" w:color="auto"/>
        <w:bottom w:val="none" w:sz="0" w:space="0" w:color="auto"/>
        <w:right w:val="none" w:sz="0" w:space="0" w:color="auto"/>
      </w:divBdr>
    </w:div>
    <w:div w:id="1990547167">
      <w:bodyDiv w:val="1"/>
      <w:marLeft w:val="0"/>
      <w:marRight w:val="0"/>
      <w:marTop w:val="0"/>
      <w:marBottom w:val="0"/>
      <w:divBdr>
        <w:top w:val="none" w:sz="0" w:space="0" w:color="auto"/>
        <w:left w:val="none" w:sz="0" w:space="0" w:color="auto"/>
        <w:bottom w:val="none" w:sz="0" w:space="0" w:color="auto"/>
        <w:right w:val="none" w:sz="0" w:space="0" w:color="auto"/>
      </w:divBdr>
      <w:divsChild>
        <w:div w:id="1184128109">
          <w:marLeft w:val="0"/>
          <w:marRight w:val="0"/>
          <w:marTop w:val="0"/>
          <w:marBottom w:val="0"/>
          <w:divBdr>
            <w:top w:val="none" w:sz="0" w:space="0" w:color="auto"/>
            <w:left w:val="none" w:sz="0" w:space="0" w:color="auto"/>
            <w:bottom w:val="none" w:sz="0" w:space="0" w:color="auto"/>
            <w:right w:val="none" w:sz="0" w:space="0" w:color="auto"/>
          </w:divBdr>
          <w:divsChild>
            <w:div w:id="1643390487">
              <w:marLeft w:val="0"/>
              <w:marRight w:val="0"/>
              <w:marTop w:val="0"/>
              <w:marBottom w:val="0"/>
              <w:divBdr>
                <w:top w:val="none" w:sz="0" w:space="0" w:color="auto"/>
                <w:left w:val="none" w:sz="0" w:space="0" w:color="auto"/>
                <w:bottom w:val="none" w:sz="0" w:space="0" w:color="auto"/>
                <w:right w:val="none" w:sz="0" w:space="0" w:color="auto"/>
              </w:divBdr>
              <w:divsChild>
                <w:div w:id="1539246206">
                  <w:marLeft w:val="-240"/>
                  <w:marRight w:val="-240"/>
                  <w:marTop w:val="0"/>
                  <w:marBottom w:val="0"/>
                  <w:divBdr>
                    <w:top w:val="none" w:sz="0" w:space="0" w:color="auto"/>
                    <w:left w:val="none" w:sz="0" w:space="0" w:color="auto"/>
                    <w:bottom w:val="none" w:sz="0" w:space="0" w:color="auto"/>
                    <w:right w:val="none" w:sz="0" w:space="0" w:color="auto"/>
                  </w:divBdr>
                  <w:divsChild>
                    <w:div w:id="15656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64129">
      <w:bodyDiv w:val="1"/>
      <w:marLeft w:val="0"/>
      <w:marRight w:val="0"/>
      <w:marTop w:val="0"/>
      <w:marBottom w:val="0"/>
      <w:divBdr>
        <w:top w:val="none" w:sz="0" w:space="0" w:color="auto"/>
        <w:left w:val="none" w:sz="0" w:space="0" w:color="auto"/>
        <w:bottom w:val="none" w:sz="0" w:space="0" w:color="auto"/>
        <w:right w:val="none" w:sz="0" w:space="0" w:color="auto"/>
      </w:divBdr>
    </w:div>
    <w:div w:id="212581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ulc.edu.eg/eulc_v5/libraries/start.aspx?fn=ApplySearch&amp;ScopeID=&amp;SearchText1=%d9%81%d8%a7%d8%b9%d9%84%d9%8a%d8%a9+%d8%a7%d8%b3%d8%aa%d8%ae%d8%af%d8%a7%d9%85+%d8%a5%d8%b3%d8%aa%d8%b1%d8%a7%d8%aa%d9%8a%d8%ac%d9%8a%d8%a9+%d8%a7%d9%84%d8%aa%d8%b9%d9%84%d9%85+%d8%a7%d9%84%d9%85%d8%aa%d9%85%d8%b1%d9%83%d8%b2+%d8%ad%d9%80%d9%80%d9%80%d9%88%d9%84+%d8%a7%d9%84%d9%85%d8%b4%d9%83%d9%84%d8%a9+%d9%81%d9%8a+%d8%aa%d9%86%d9%85%d9%8a%d8%a9+%d9%85%d9%87%d8%a7%d8%b1%d8%a7%d8%aa+%d8%ad%d9%84+%d8%a7%d9%84%d9%85%d8%b4%d9%83%d9%84%d8%a9+%d9%81%d9%8a+%d9%85%d8%a7%d8%af%d8%a9+%d8%a7%d9%84%d8%b9%d9%84%d9%88%d9%85+%d9%84%d8%af%d9%89+%d8%aa%d9%84%d8%a7%d9%85%d9%8a%d8%b0+%d8%a7%d9%84%d9%85%d8%b1%d8%ad%d9%84%d8%a9+%d8%a7%d9%84%d8%a5%d8%b9%d8%af%d8%a7%d8%af%d9%8a%d8%a9+%2f&amp;criteria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hd_mr_hoba1980@mans.edu.eg" TargetMode="External"/><Relationship Id="rId14" Type="http://schemas.openxmlformats.org/officeDocument/2006/relationships/hyperlink" Target="https://www.jstor.org/publisher/n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488E3-492D-43F7-AA53-DB16D4FE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3210</TotalTime>
  <Pages>1</Pages>
  <Words>18817</Words>
  <Characters>107263</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101</cp:revision>
  <dcterms:created xsi:type="dcterms:W3CDTF">2019-06-16T21:38:00Z</dcterms:created>
  <dcterms:modified xsi:type="dcterms:W3CDTF">2019-09-01T08:32:00Z</dcterms:modified>
</cp:coreProperties>
</file>